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F44" w:rsidRDefault="009C3F44" w:rsidP="009C3F44">
      <w:pPr>
        <w:ind w:right="-249"/>
        <w:rPr>
          <w:rFonts w:ascii="Times New Roman" w:hAnsi="Times New Roman" w:cs="Times New Roman"/>
          <w:b/>
          <w:bCs/>
          <w:sz w:val="30"/>
          <w:szCs w:val="30"/>
        </w:rPr>
      </w:pPr>
    </w:p>
    <w:p w:rsidR="009C3F44" w:rsidRDefault="009C3F44" w:rsidP="00FC71E5">
      <w:pPr>
        <w:ind w:right="-249"/>
        <w:jc w:val="center"/>
        <w:rPr>
          <w:rFonts w:ascii="Times New Roman" w:hAnsi="Times New Roman" w:cs="Times New Roman"/>
          <w:b/>
          <w:bCs/>
          <w:sz w:val="30"/>
          <w:szCs w:val="30"/>
        </w:rPr>
      </w:pPr>
      <w:r>
        <w:rPr>
          <w:rFonts w:ascii="Times New Roman" w:hAnsi="Times New Roman" w:cs="Times New Roman"/>
          <w:b/>
          <w:bCs/>
          <w:noProof/>
          <w:sz w:val="30"/>
          <w:szCs w:val="30"/>
          <w:lang w:bidi="ar-SA"/>
        </w:rPr>
        <w:drawing>
          <wp:inline distT="0" distB="0" distL="0" distR="0">
            <wp:extent cx="6322695" cy="8698223"/>
            <wp:effectExtent l="0" t="0" r="1905" b="8255"/>
            <wp:docPr id="1" name="Рисунок 1" descr="C:\Users\учитель\Pictures\img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img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2695" cy="8698223"/>
                    </a:xfrm>
                    <a:prstGeom prst="rect">
                      <a:avLst/>
                    </a:prstGeom>
                    <a:noFill/>
                    <a:ln>
                      <a:noFill/>
                    </a:ln>
                  </pic:spPr>
                </pic:pic>
              </a:graphicData>
            </a:graphic>
          </wp:inline>
        </w:drawing>
      </w:r>
    </w:p>
    <w:p w:rsidR="009C3F44" w:rsidRDefault="009C3F44" w:rsidP="009C3F44">
      <w:pPr>
        <w:tabs>
          <w:tab w:val="left" w:pos="4065"/>
        </w:tabs>
        <w:ind w:right="-249"/>
        <w:rPr>
          <w:rFonts w:ascii="Times New Roman" w:hAnsi="Times New Roman" w:cs="Times New Roman"/>
          <w:b/>
          <w:bCs/>
          <w:sz w:val="30"/>
          <w:szCs w:val="30"/>
        </w:rPr>
      </w:pPr>
    </w:p>
    <w:p w:rsidR="009C3F44" w:rsidRDefault="009C3F44" w:rsidP="00FC71E5">
      <w:pPr>
        <w:ind w:right="-249"/>
        <w:jc w:val="center"/>
        <w:rPr>
          <w:rFonts w:ascii="Times New Roman" w:hAnsi="Times New Roman" w:cs="Times New Roman"/>
          <w:b/>
          <w:bCs/>
          <w:sz w:val="30"/>
          <w:szCs w:val="30"/>
        </w:rPr>
      </w:pPr>
    </w:p>
    <w:p w:rsidR="00F66279" w:rsidRPr="00FC71E5" w:rsidRDefault="00F66279" w:rsidP="00FC71E5">
      <w:pPr>
        <w:ind w:right="-249"/>
        <w:jc w:val="center"/>
        <w:rPr>
          <w:rFonts w:ascii="Times New Roman" w:hAnsi="Times New Roman" w:cs="Times New Roman"/>
          <w:b/>
          <w:bCs/>
          <w:sz w:val="30"/>
          <w:szCs w:val="30"/>
        </w:rPr>
      </w:pPr>
      <w:r w:rsidRPr="00FC71E5">
        <w:rPr>
          <w:rFonts w:ascii="Times New Roman" w:hAnsi="Times New Roman" w:cs="Times New Roman"/>
          <w:b/>
          <w:bCs/>
          <w:sz w:val="30"/>
          <w:szCs w:val="30"/>
        </w:rPr>
        <w:t>МУНИЦИПАЛЬНОЕ ОБЩЕОБРАЗОВАТЕЛЬНОЕ УЧРЕЖДЕНИЕ</w:t>
      </w:r>
    </w:p>
    <w:p w:rsidR="00F66279" w:rsidRPr="00FC71E5" w:rsidRDefault="00F66279" w:rsidP="00FC71E5">
      <w:pPr>
        <w:ind w:firstLine="698"/>
        <w:jc w:val="center"/>
        <w:rPr>
          <w:rFonts w:ascii="Times New Roman" w:hAnsi="Times New Roman" w:cs="Times New Roman"/>
          <w:b/>
          <w:bCs/>
          <w:sz w:val="30"/>
          <w:szCs w:val="30"/>
        </w:rPr>
      </w:pPr>
      <w:r w:rsidRPr="00FC71E5">
        <w:rPr>
          <w:rFonts w:ascii="Times New Roman" w:hAnsi="Times New Roman" w:cs="Times New Roman"/>
          <w:b/>
          <w:bCs/>
          <w:sz w:val="30"/>
          <w:szCs w:val="30"/>
        </w:rPr>
        <w:t>«СРЕДНЯЯ ОБЩЕОБРАЗОВАТЕЛЬНАЯ ШКОЛА</w:t>
      </w:r>
      <w:r w:rsidR="00FC71E5" w:rsidRPr="00FC71E5">
        <w:rPr>
          <w:rFonts w:ascii="Times New Roman" w:hAnsi="Times New Roman" w:cs="Times New Roman"/>
          <w:b/>
          <w:bCs/>
          <w:sz w:val="30"/>
          <w:szCs w:val="30"/>
        </w:rPr>
        <w:t xml:space="preserve"> С УГЛУБЛЕННЫМ ИЗУЧЕНИЕМ ОТДЕЛЬНЫХ ПРЕДМЕТОВ №24</w:t>
      </w:r>
      <w:r w:rsidRPr="00FC71E5">
        <w:rPr>
          <w:rFonts w:ascii="Times New Roman" w:hAnsi="Times New Roman" w:cs="Times New Roman"/>
          <w:b/>
          <w:bCs/>
          <w:sz w:val="30"/>
          <w:szCs w:val="30"/>
        </w:rPr>
        <w:t>»</w:t>
      </w:r>
    </w:p>
    <w:p w:rsidR="00F66279" w:rsidRDefault="00F66279" w:rsidP="00F66279">
      <w:pPr>
        <w:ind w:firstLine="698"/>
        <w:jc w:val="both"/>
        <w:rPr>
          <w:rFonts w:ascii="Times New Roman" w:hAnsi="Times New Roman" w:cs="Times New Roman"/>
          <w:b/>
          <w:bCs/>
          <w:sz w:val="28"/>
          <w:szCs w:val="28"/>
        </w:rPr>
      </w:pPr>
    </w:p>
    <w:p w:rsidR="00F66279" w:rsidRDefault="00F66279" w:rsidP="00F66279">
      <w:pPr>
        <w:ind w:firstLine="698"/>
        <w:jc w:val="both"/>
        <w:rPr>
          <w:rFonts w:ascii="Times New Roman" w:hAnsi="Times New Roman" w:cs="Times New Roman"/>
          <w:b/>
          <w:bCs/>
          <w:sz w:val="28"/>
          <w:szCs w:val="28"/>
        </w:rPr>
      </w:pPr>
    </w:p>
    <w:p w:rsidR="00F66279" w:rsidRPr="00D664CE" w:rsidRDefault="00F66279" w:rsidP="00F66279">
      <w:pPr>
        <w:ind w:firstLine="698"/>
        <w:jc w:val="both"/>
        <w:rPr>
          <w:rFonts w:ascii="Times New Roman" w:hAnsi="Times New Roman" w:cs="Times New Roman"/>
          <w:b/>
          <w:bCs/>
          <w:sz w:val="28"/>
          <w:szCs w:val="28"/>
        </w:rPr>
      </w:pPr>
    </w:p>
    <w:tbl>
      <w:tblPr>
        <w:tblW w:w="0" w:type="auto"/>
        <w:tblInd w:w="-90" w:type="dxa"/>
        <w:tblLayout w:type="fixed"/>
        <w:tblLook w:val="0000" w:firstRow="0" w:lastRow="0" w:firstColumn="0" w:lastColumn="0" w:noHBand="0" w:noVBand="0"/>
      </w:tblPr>
      <w:tblGrid>
        <w:gridCol w:w="4926"/>
        <w:gridCol w:w="5478"/>
      </w:tblGrid>
      <w:tr w:rsidR="00F66279" w:rsidRPr="00D664CE" w:rsidTr="00D44BBE">
        <w:tc>
          <w:tcPr>
            <w:tcW w:w="4926" w:type="dxa"/>
            <w:shd w:val="clear" w:color="auto" w:fill="auto"/>
          </w:tcPr>
          <w:p w:rsidR="00F66279" w:rsidRPr="00D664CE" w:rsidRDefault="00F66279" w:rsidP="00D44BBE">
            <w:pPr>
              <w:snapToGrid w:val="0"/>
              <w:jc w:val="both"/>
              <w:rPr>
                <w:rFonts w:ascii="Times New Roman" w:hAnsi="Times New Roman" w:cs="Times New Roman"/>
                <w:b/>
                <w:bCs/>
                <w:sz w:val="28"/>
                <w:szCs w:val="28"/>
                <w:highlight w:val="yellow"/>
              </w:rPr>
            </w:pPr>
            <w:r w:rsidRPr="00D664CE">
              <w:rPr>
                <w:rFonts w:ascii="Times New Roman" w:hAnsi="Times New Roman" w:cs="Times New Roman"/>
                <w:b/>
                <w:bCs/>
                <w:sz w:val="28"/>
                <w:szCs w:val="28"/>
              </w:rPr>
              <w:t>СОГЛАСОВАНО</w:t>
            </w:r>
          </w:p>
        </w:tc>
        <w:tc>
          <w:tcPr>
            <w:tcW w:w="5478" w:type="dxa"/>
            <w:shd w:val="clear" w:color="auto" w:fill="auto"/>
          </w:tcPr>
          <w:p w:rsidR="00F66279" w:rsidRPr="00D664CE" w:rsidRDefault="00F66279" w:rsidP="007B7C7D">
            <w:pPr>
              <w:snapToGrid w:val="0"/>
              <w:rPr>
                <w:rFonts w:ascii="Times New Roman" w:hAnsi="Times New Roman" w:cs="Times New Roman"/>
                <w:b/>
                <w:bCs/>
                <w:sz w:val="28"/>
                <w:szCs w:val="28"/>
              </w:rPr>
            </w:pPr>
            <w:r w:rsidRPr="00D664CE">
              <w:rPr>
                <w:rFonts w:ascii="Times New Roman" w:hAnsi="Times New Roman" w:cs="Times New Roman"/>
                <w:b/>
                <w:bCs/>
                <w:sz w:val="28"/>
                <w:szCs w:val="28"/>
              </w:rPr>
              <w:t>УТВЕРЖДЕНО</w:t>
            </w:r>
          </w:p>
        </w:tc>
      </w:tr>
      <w:tr w:rsidR="00F66279" w:rsidRPr="00D664CE" w:rsidTr="00D44BBE">
        <w:tc>
          <w:tcPr>
            <w:tcW w:w="4926" w:type="dxa"/>
            <w:shd w:val="clear" w:color="auto" w:fill="auto"/>
          </w:tcPr>
          <w:p w:rsidR="00F66279" w:rsidRPr="00D664CE" w:rsidRDefault="00F66279" w:rsidP="00FC71E5">
            <w:pPr>
              <w:pStyle w:val="TableParagraph"/>
              <w:rPr>
                <w:sz w:val="28"/>
                <w:szCs w:val="28"/>
              </w:rPr>
            </w:pPr>
            <w:r w:rsidRPr="00D664CE">
              <w:rPr>
                <w:sz w:val="28"/>
                <w:szCs w:val="28"/>
              </w:rPr>
              <w:t>Председатель управляющего</w:t>
            </w:r>
            <w:r w:rsidRPr="00D664CE">
              <w:rPr>
                <w:spacing w:val="-9"/>
                <w:sz w:val="28"/>
                <w:szCs w:val="28"/>
              </w:rPr>
              <w:t xml:space="preserve"> </w:t>
            </w:r>
            <w:r w:rsidRPr="00D664CE">
              <w:rPr>
                <w:sz w:val="28"/>
                <w:szCs w:val="28"/>
              </w:rPr>
              <w:t>совета</w:t>
            </w:r>
            <w:r w:rsidRPr="00D664CE">
              <w:rPr>
                <w:spacing w:val="-3"/>
                <w:sz w:val="28"/>
                <w:szCs w:val="28"/>
              </w:rPr>
              <w:t xml:space="preserve"> </w:t>
            </w:r>
            <w:r w:rsidRPr="00D664CE">
              <w:rPr>
                <w:sz w:val="28"/>
                <w:szCs w:val="28"/>
              </w:rPr>
              <w:t>школы</w:t>
            </w:r>
          </w:p>
          <w:p w:rsidR="00986484" w:rsidRDefault="00F66279" w:rsidP="00D44BBE">
            <w:pPr>
              <w:tabs>
                <w:tab w:val="left" w:pos="1701"/>
              </w:tabs>
              <w:jc w:val="both"/>
              <w:rPr>
                <w:rFonts w:ascii="Times New Roman" w:hAnsi="Times New Roman" w:cs="Times New Roman"/>
                <w:sz w:val="28"/>
                <w:szCs w:val="28"/>
              </w:rPr>
            </w:pPr>
            <w:r w:rsidRPr="00D664CE">
              <w:rPr>
                <w:rFonts w:ascii="Times New Roman" w:hAnsi="Times New Roman" w:cs="Times New Roman"/>
                <w:sz w:val="28"/>
                <w:szCs w:val="28"/>
                <w:u w:val="single"/>
              </w:rPr>
              <w:tab/>
            </w:r>
            <w:r w:rsidRPr="00D664CE">
              <w:rPr>
                <w:rFonts w:ascii="Times New Roman" w:hAnsi="Times New Roman" w:cs="Times New Roman"/>
                <w:sz w:val="28"/>
                <w:szCs w:val="28"/>
                <w:u w:val="single"/>
              </w:rPr>
              <w:tab/>
            </w:r>
            <w:r w:rsidR="00FC71E5">
              <w:rPr>
                <w:rFonts w:ascii="Times New Roman" w:hAnsi="Times New Roman" w:cs="Times New Roman"/>
                <w:sz w:val="28"/>
                <w:szCs w:val="28"/>
              </w:rPr>
              <w:t>/Н.Н. Лушкина</w:t>
            </w:r>
            <w:r w:rsidRPr="00D664CE">
              <w:rPr>
                <w:rFonts w:ascii="Times New Roman" w:hAnsi="Times New Roman" w:cs="Times New Roman"/>
                <w:sz w:val="28"/>
                <w:szCs w:val="28"/>
              </w:rPr>
              <w:t>/</w:t>
            </w:r>
            <w:r w:rsidRPr="00D664CE">
              <w:rPr>
                <w:rFonts w:ascii="Times New Roman" w:hAnsi="Times New Roman" w:cs="Times New Roman"/>
                <w:spacing w:val="1"/>
                <w:sz w:val="28"/>
                <w:szCs w:val="28"/>
              </w:rPr>
              <w:t xml:space="preserve"> </w:t>
            </w:r>
            <w:r w:rsidRPr="00D664CE">
              <w:rPr>
                <w:rFonts w:ascii="Times New Roman" w:hAnsi="Times New Roman" w:cs="Times New Roman"/>
                <w:sz w:val="28"/>
                <w:szCs w:val="28"/>
              </w:rPr>
              <w:t>Протокол заседания</w:t>
            </w:r>
            <w:r w:rsidRPr="00D664CE">
              <w:rPr>
                <w:rFonts w:ascii="Times New Roman" w:hAnsi="Times New Roman" w:cs="Times New Roman"/>
                <w:spacing w:val="-4"/>
                <w:sz w:val="28"/>
                <w:szCs w:val="28"/>
              </w:rPr>
              <w:t xml:space="preserve"> </w:t>
            </w:r>
            <w:r w:rsidRPr="00D664CE">
              <w:rPr>
                <w:rFonts w:ascii="Times New Roman" w:hAnsi="Times New Roman" w:cs="Times New Roman"/>
                <w:sz w:val="28"/>
                <w:szCs w:val="28"/>
              </w:rPr>
              <w:t>№</w:t>
            </w:r>
            <w:r w:rsidR="00986484">
              <w:rPr>
                <w:rFonts w:ascii="Times New Roman" w:hAnsi="Times New Roman" w:cs="Times New Roman"/>
                <w:sz w:val="28"/>
                <w:szCs w:val="28"/>
              </w:rPr>
              <w:t>1</w:t>
            </w:r>
          </w:p>
          <w:p w:rsidR="00F66279" w:rsidRPr="00D664CE" w:rsidRDefault="00F66279" w:rsidP="00D44BBE">
            <w:pPr>
              <w:tabs>
                <w:tab w:val="left" w:pos="1701"/>
              </w:tabs>
              <w:jc w:val="both"/>
              <w:rPr>
                <w:rFonts w:ascii="Times New Roman" w:hAnsi="Times New Roman" w:cs="Times New Roman"/>
                <w:spacing w:val="-52"/>
                <w:sz w:val="28"/>
                <w:szCs w:val="28"/>
              </w:rPr>
            </w:pPr>
            <w:r w:rsidRPr="00D664CE">
              <w:rPr>
                <w:rFonts w:ascii="Times New Roman" w:hAnsi="Times New Roman" w:cs="Times New Roman"/>
                <w:sz w:val="28"/>
                <w:szCs w:val="28"/>
              </w:rPr>
              <w:t xml:space="preserve">от </w:t>
            </w:r>
            <w:r w:rsidR="00986484">
              <w:rPr>
                <w:rFonts w:ascii="Times New Roman" w:hAnsi="Times New Roman" w:cs="Times New Roman"/>
                <w:spacing w:val="-2"/>
                <w:sz w:val="28"/>
                <w:szCs w:val="28"/>
              </w:rPr>
              <w:t>30</w:t>
            </w:r>
            <w:r>
              <w:rPr>
                <w:rFonts w:ascii="Times New Roman" w:hAnsi="Times New Roman" w:cs="Times New Roman"/>
                <w:sz w:val="28"/>
                <w:szCs w:val="28"/>
              </w:rPr>
              <w:t xml:space="preserve"> августа 20</w:t>
            </w:r>
            <w:r w:rsidRPr="00D664CE">
              <w:rPr>
                <w:rFonts w:ascii="Times New Roman" w:hAnsi="Times New Roman" w:cs="Times New Roman"/>
                <w:sz w:val="28"/>
                <w:szCs w:val="28"/>
              </w:rPr>
              <w:t>2</w:t>
            </w:r>
            <w:r>
              <w:rPr>
                <w:rFonts w:ascii="Times New Roman" w:hAnsi="Times New Roman" w:cs="Times New Roman"/>
                <w:sz w:val="28"/>
                <w:szCs w:val="28"/>
              </w:rPr>
              <w:t>4</w:t>
            </w:r>
            <w:r w:rsidR="00984C8B">
              <w:rPr>
                <w:rFonts w:ascii="Times New Roman" w:hAnsi="Times New Roman" w:cs="Times New Roman"/>
                <w:sz w:val="28"/>
                <w:szCs w:val="28"/>
              </w:rPr>
              <w:t xml:space="preserve"> </w:t>
            </w:r>
            <w:r w:rsidRPr="00D664CE">
              <w:rPr>
                <w:rFonts w:ascii="Times New Roman" w:hAnsi="Times New Roman" w:cs="Times New Roman"/>
                <w:sz w:val="28"/>
                <w:szCs w:val="28"/>
              </w:rPr>
              <w:t>года</w:t>
            </w:r>
            <w:r w:rsidRPr="00D664CE">
              <w:rPr>
                <w:rFonts w:ascii="Times New Roman" w:hAnsi="Times New Roman" w:cs="Times New Roman"/>
                <w:spacing w:val="-52"/>
                <w:sz w:val="28"/>
                <w:szCs w:val="28"/>
              </w:rPr>
              <w:t xml:space="preserve"> </w:t>
            </w:r>
          </w:p>
          <w:p w:rsidR="00F66279" w:rsidRPr="00D664CE" w:rsidRDefault="00F66279" w:rsidP="00D44BBE">
            <w:pPr>
              <w:tabs>
                <w:tab w:val="left" w:pos="1701"/>
              </w:tabs>
              <w:jc w:val="both"/>
              <w:rPr>
                <w:rFonts w:ascii="Times New Roman" w:hAnsi="Times New Roman" w:cs="Times New Roman"/>
                <w:b/>
                <w:bCs/>
                <w:sz w:val="28"/>
                <w:szCs w:val="28"/>
              </w:rPr>
            </w:pPr>
          </w:p>
        </w:tc>
        <w:tc>
          <w:tcPr>
            <w:tcW w:w="5478" w:type="dxa"/>
            <w:shd w:val="clear" w:color="auto" w:fill="auto"/>
          </w:tcPr>
          <w:p w:rsidR="00F66279" w:rsidRDefault="00FC71E5" w:rsidP="00D44BBE">
            <w:pPr>
              <w:pStyle w:val="TableParagraph"/>
              <w:tabs>
                <w:tab w:val="left" w:pos="1814"/>
                <w:tab w:val="left" w:pos="2570"/>
                <w:tab w:val="left" w:pos="3448"/>
                <w:tab w:val="left" w:pos="3734"/>
                <w:tab w:val="left" w:pos="4051"/>
              </w:tabs>
              <w:rPr>
                <w:sz w:val="28"/>
                <w:szCs w:val="28"/>
              </w:rPr>
            </w:pPr>
            <w:r>
              <w:rPr>
                <w:sz w:val="28"/>
                <w:szCs w:val="28"/>
              </w:rPr>
              <w:t>Д</w:t>
            </w:r>
            <w:r w:rsidR="00F66279" w:rsidRPr="00D664CE">
              <w:rPr>
                <w:sz w:val="28"/>
                <w:szCs w:val="28"/>
              </w:rPr>
              <w:t>иректор</w:t>
            </w:r>
            <w:r w:rsidR="00F66279" w:rsidRPr="00D664CE">
              <w:rPr>
                <w:spacing w:val="-2"/>
                <w:sz w:val="28"/>
                <w:szCs w:val="28"/>
              </w:rPr>
              <w:t xml:space="preserve"> </w:t>
            </w:r>
            <w:r w:rsidR="00F66279" w:rsidRPr="00D664CE">
              <w:rPr>
                <w:sz w:val="28"/>
                <w:szCs w:val="28"/>
              </w:rPr>
              <w:t>школы</w:t>
            </w:r>
          </w:p>
          <w:p w:rsidR="00F66279" w:rsidRDefault="00F66279" w:rsidP="00D44BBE">
            <w:pPr>
              <w:pStyle w:val="TableParagraph"/>
              <w:tabs>
                <w:tab w:val="left" w:pos="1814"/>
                <w:tab w:val="left" w:pos="2570"/>
                <w:tab w:val="left" w:pos="3448"/>
                <w:tab w:val="left" w:pos="3734"/>
                <w:tab w:val="left" w:pos="4051"/>
              </w:tabs>
              <w:rPr>
                <w:sz w:val="28"/>
                <w:szCs w:val="28"/>
              </w:rPr>
            </w:pPr>
            <w:r w:rsidRPr="00D664CE">
              <w:rPr>
                <w:sz w:val="28"/>
                <w:szCs w:val="28"/>
                <w:u w:val="single"/>
              </w:rPr>
              <w:tab/>
            </w:r>
            <w:r>
              <w:rPr>
                <w:sz w:val="28"/>
                <w:szCs w:val="28"/>
                <w:u w:val="single"/>
              </w:rPr>
              <w:t xml:space="preserve">                </w:t>
            </w:r>
            <w:r w:rsidRPr="00D664CE">
              <w:rPr>
                <w:spacing w:val="-1"/>
                <w:sz w:val="28"/>
                <w:szCs w:val="28"/>
              </w:rPr>
              <w:t>/</w:t>
            </w:r>
            <w:r w:rsidR="00FC71E5">
              <w:rPr>
                <w:spacing w:val="-1"/>
                <w:sz w:val="28"/>
                <w:szCs w:val="28"/>
              </w:rPr>
              <w:t>С.С. Сурайкин</w:t>
            </w:r>
            <w:r w:rsidRPr="00D664CE">
              <w:rPr>
                <w:sz w:val="28"/>
                <w:szCs w:val="28"/>
              </w:rPr>
              <w:t>/</w:t>
            </w:r>
            <w:r w:rsidRPr="00D664CE">
              <w:rPr>
                <w:spacing w:val="-52"/>
                <w:sz w:val="28"/>
                <w:szCs w:val="28"/>
              </w:rPr>
              <w:t xml:space="preserve"> </w:t>
            </w:r>
            <w:r w:rsidRPr="00D664CE">
              <w:rPr>
                <w:sz w:val="28"/>
                <w:szCs w:val="28"/>
              </w:rPr>
              <w:t>Приказ</w:t>
            </w:r>
            <w:r w:rsidRPr="00D664CE">
              <w:rPr>
                <w:spacing w:val="-4"/>
                <w:sz w:val="28"/>
                <w:szCs w:val="28"/>
              </w:rPr>
              <w:t xml:space="preserve"> </w:t>
            </w:r>
            <w:r w:rsidRPr="00D664CE">
              <w:rPr>
                <w:sz w:val="28"/>
                <w:szCs w:val="28"/>
              </w:rPr>
              <w:t>№</w:t>
            </w:r>
            <w:r w:rsidR="00FC71E5">
              <w:rPr>
                <w:sz w:val="28"/>
                <w:szCs w:val="28"/>
              </w:rPr>
              <w:t xml:space="preserve"> 01-10/65 </w:t>
            </w:r>
            <w:r w:rsidR="00E52FDF">
              <w:rPr>
                <w:sz w:val="28"/>
                <w:szCs w:val="28"/>
              </w:rPr>
              <w:t xml:space="preserve"> о</w:t>
            </w:r>
            <w:r w:rsidRPr="00D664CE">
              <w:rPr>
                <w:sz w:val="28"/>
                <w:szCs w:val="28"/>
              </w:rPr>
              <w:t>т</w:t>
            </w:r>
            <w:r w:rsidRPr="00D664CE">
              <w:rPr>
                <w:spacing w:val="-2"/>
                <w:sz w:val="28"/>
                <w:szCs w:val="28"/>
              </w:rPr>
              <w:t xml:space="preserve"> </w:t>
            </w:r>
            <w:r w:rsidR="00FC71E5">
              <w:rPr>
                <w:spacing w:val="-2"/>
                <w:sz w:val="28"/>
                <w:szCs w:val="28"/>
              </w:rPr>
              <w:t>2</w:t>
            </w:r>
            <w:r w:rsidR="00FC71E5">
              <w:rPr>
                <w:sz w:val="28"/>
                <w:szCs w:val="28"/>
              </w:rPr>
              <w:t xml:space="preserve"> сентября</w:t>
            </w:r>
            <w:r w:rsidR="00984C8B">
              <w:rPr>
                <w:sz w:val="28"/>
                <w:szCs w:val="28"/>
              </w:rPr>
              <w:t xml:space="preserve"> </w:t>
            </w:r>
            <w:r w:rsidRPr="00F66279">
              <w:rPr>
                <w:sz w:val="28"/>
                <w:szCs w:val="28"/>
              </w:rPr>
              <w:t>2024</w:t>
            </w:r>
            <w:r w:rsidR="00984C8B">
              <w:rPr>
                <w:sz w:val="28"/>
                <w:szCs w:val="28"/>
              </w:rPr>
              <w:t xml:space="preserve"> </w:t>
            </w:r>
            <w:r w:rsidRPr="00F66279">
              <w:rPr>
                <w:sz w:val="28"/>
                <w:szCs w:val="28"/>
              </w:rPr>
              <w:t>года</w:t>
            </w:r>
          </w:p>
          <w:p w:rsidR="00986484" w:rsidRPr="00D664CE" w:rsidRDefault="00986484" w:rsidP="00D44BBE">
            <w:pPr>
              <w:pStyle w:val="TableParagraph"/>
              <w:tabs>
                <w:tab w:val="left" w:pos="1814"/>
                <w:tab w:val="left" w:pos="2570"/>
                <w:tab w:val="left" w:pos="3448"/>
                <w:tab w:val="left" w:pos="3734"/>
                <w:tab w:val="left" w:pos="4051"/>
              </w:tabs>
              <w:rPr>
                <w:sz w:val="28"/>
                <w:szCs w:val="28"/>
              </w:rPr>
            </w:pPr>
          </w:p>
          <w:p w:rsidR="00F66279" w:rsidRPr="00D664CE" w:rsidRDefault="00F66279" w:rsidP="00D44BBE">
            <w:pPr>
              <w:pStyle w:val="TableParagraph"/>
              <w:tabs>
                <w:tab w:val="left" w:pos="2044"/>
                <w:tab w:val="left" w:pos="2747"/>
                <w:tab w:val="left" w:pos="3405"/>
                <w:tab w:val="left" w:pos="4007"/>
              </w:tabs>
              <w:rPr>
                <w:sz w:val="28"/>
                <w:szCs w:val="28"/>
              </w:rPr>
            </w:pPr>
            <w:r w:rsidRPr="00D664CE">
              <w:rPr>
                <w:sz w:val="28"/>
                <w:szCs w:val="28"/>
              </w:rPr>
              <w:t>Рассмотрено на заседании педагогического совета</w:t>
            </w:r>
          </w:p>
          <w:p w:rsidR="00F66279" w:rsidRPr="00D664CE" w:rsidRDefault="00F66279" w:rsidP="00D44BBE">
            <w:pPr>
              <w:pStyle w:val="TableParagraph"/>
              <w:tabs>
                <w:tab w:val="left" w:pos="2044"/>
                <w:tab w:val="left" w:pos="2747"/>
                <w:tab w:val="left" w:pos="3405"/>
                <w:tab w:val="left" w:pos="4007"/>
              </w:tabs>
              <w:rPr>
                <w:sz w:val="28"/>
                <w:szCs w:val="28"/>
              </w:rPr>
            </w:pPr>
            <w:r w:rsidRPr="00D664CE">
              <w:rPr>
                <w:spacing w:val="-52"/>
                <w:sz w:val="28"/>
                <w:szCs w:val="28"/>
              </w:rPr>
              <w:t xml:space="preserve"> </w:t>
            </w:r>
            <w:r w:rsidRPr="00D664CE">
              <w:rPr>
                <w:sz w:val="28"/>
                <w:szCs w:val="28"/>
              </w:rPr>
              <w:t>Протокол</w:t>
            </w:r>
            <w:r w:rsidRPr="00D664CE">
              <w:rPr>
                <w:spacing w:val="-1"/>
                <w:sz w:val="28"/>
                <w:szCs w:val="28"/>
              </w:rPr>
              <w:t xml:space="preserve"> </w:t>
            </w:r>
            <w:r w:rsidRPr="00D664CE">
              <w:rPr>
                <w:sz w:val="28"/>
                <w:szCs w:val="28"/>
              </w:rPr>
              <w:t>№</w:t>
            </w:r>
            <w:r w:rsidR="007B7C7D" w:rsidRPr="007B7C7D">
              <w:rPr>
                <w:sz w:val="28"/>
                <w:szCs w:val="28"/>
              </w:rPr>
              <w:t xml:space="preserve">1 </w:t>
            </w:r>
            <w:r w:rsidRPr="00D664CE">
              <w:rPr>
                <w:sz w:val="28"/>
                <w:szCs w:val="28"/>
              </w:rPr>
              <w:t xml:space="preserve">от </w:t>
            </w:r>
            <w:r w:rsidR="00630594">
              <w:rPr>
                <w:spacing w:val="-2"/>
                <w:sz w:val="28"/>
                <w:szCs w:val="28"/>
              </w:rPr>
              <w:t>30</w:t>
            </w:r>
            <w:r>
              <w:rPr>
                <w:sz w:val="28"/>
                <w:szCs w:val="28"/>
              </w:rPr>
              <w:t xml:space="preserve"> августа 2</w:t>
            </w:r>
            <w:r w:rsidRPr="00D664CE">
              <w:rPr>
                <w:sz w:val="28"/>
                <w:szCs w:val="28"/>
              </w:rPr>
              <w:t>02</w:t>
            </w:r>
            <w:r>
              <w:rPr>
                <w:sz w:val="28"/>
                <w:szCs w:val="28"/>
              </w:rPr>
              <w:t>4</w:t>
            </w:r>
            <w:r w:rsidRPr="00D664CE">
              <w:rPr>
                <w:sz w:val="28"/>
                <w:szCs w:val="28"/>
              </w:rPr>
              <w:t xml:space="preserve"> года</w:t>
            </w:r>
          </w:p>
          <w:p w:rsidR="00F66279" w:rsidRDefault="00F66279" w:rsidP="00D44BBE">
            <w:pPr>
              <w:tabs>
                <w:tab w:val="left" w:pos="1701"/>
              </w:tabs>
              <w:jc w:val="both"/>
              <w:rPr>
                <w:rFonts w:ascii="Times New Roman" w:hAnsi="Times New Roman" w:cs="Times New Roman"/>
                <w:sz w:val="28"/>
                <w:szCs w:val="28"/>
              </w:rPr>
            </w:pPr>
            <w:r w:rsidRPr="00D664CE">
              <w:rPr>
                <w:rFonts w:ascii="Times New Roman" w:hAnsi="Times New Roman" w:cs="Times New Roman"/>
                <w:sz w:val="28"/>
                <w:szCs w:val="28"/>
              </w:rPr>
              <w:t>Секретарь</w:t>
            </w:r>
            <w:r w:rsidRPr="00D664CE">
              <w:rPr>
                <w:rFonts w:ascii="Times New Roman" w:hAnsi="Times New Roman" w:cs="Times New Roman"/>
                <w:sz w:val="28"/>
                <w:szCs w:val="28"/>
                <w:u w:val="single"/>
              </w:rPr>
              <w:tab/>
              <w:t xml:space="preserve">                      </w:t>
            </w:r>
            <w:r w:rsidRPr="00D664CE">
              <w:rPr>
                <w:rFonts w:ascii="Times New Roman" w:hAnsi="Times New Roman" w:cs="Times New Roman"/>
                <w:sz w:val="28"/>
                <w:szCs w:val="28"/>
              </w:rPr>
              <w:t>/</w:t>
            </w:r>
            <w:r w:rsidR="00FC71E5">
              <w:rPr>
                <w:rFonts w:ascii="Times New Roman" w:hAnsi="Times New Roman" w:cs="Times New Roman"/>
                <w:sz w:val="28"/>
                <w:szCs w:val="28"/>
              </w:rPr>
              <w:t>С.С. Лисовенко</w:t>
            </w:r>
            <w:r w:rsidR="00630594">
              <w:rPr>
                <w:rFonts w:ascii="Times New Roman" w:hAnsi="Times New Roman" w:cs="Times New Roman"/>
                <w:sz w:val="28"/>
                <w:szCs w:val="28"/>
              </w:rPr>
              <w:t>/</w:t>
            </w:r>
          </w:p>
          <w:p w:rsidR="00F66279" w:rsidRPr="00D664CE" w:rsidRDefault="00F66279" w:rsidP="00D44BBE">
            <w:pPr>
              <w:tabs>
                <w:tab w:val="left" w:pos="1701"/>
              </w:tabs>
              <w:jc w:val="both"/>
              <w:rPr>
                <w:rFonts w:ascii="Times New Roman" w:hAnsi="Times New Roman" w:cs="Times New Roman"/>
                <w:b/>
                <w:bCs/>
                <w:sz w:val="28"/>
                <w:szCs w:val="28"/>
              </w:rPr>
            </w:pPr>
          </w:p>
        </w:tc>
      </w:tr>
    </w:tbl>
    <w:p w:rsidR="00F66279" w:rsidRDefault="00F66279" w:rsidP="00F66279">
      <w:pPr>
        <w:ind w:firstLine="698"/>
        <w:jc w:val="both"/>
        <w:rPr>
          <w:sz w:val="28"/>
          <w:szCs w:val="28"/>
        </w:rPr>
      </w:pPr>
    </w:p>
    <w:p w:rsidR="00F66279" w:rsidRPr="00D664CE" w:rsidRDefault="00F66279" w:rsidP="00F66279">
      <w:pPr>
        <w:ind w:firstLine="698"/>
        <w:jc w:val="both"/>
        <w:rPr>
          <w:sz w:val="28"/>
          <w:szCs w:val="28"/>
        </w:rPr>
      </w:pPr>
    </w:p>
    <w:p w:rsidR="00F66279" w:rsidRPr="00395FDE" w:rsidRDefault="00F66279" w:rsidP="00F66279">
      <w:pPr>
        <w:ind w:firstLine="698"/>
        <w:jc w:val="center"/>
        <w:rPr>
          <w:rFonts w:ascii="Times New Roman" w:hAnsi="Times New Roman" w:cs="Times New Roman"/>
          <w:b/>
          <w:bCs/>
          <w:sz w:val="28"/>
          <w:szCs w:val="28"/>
        </w:rPr>
      </w:pPr>
      <w:r w:rsidRPr="00395FDE">
        <w:rPr>
          <w:rFonts w:ascii="Times New Roman" w:hAnsi="Times New Roman" w:cs="Times New Roman"/>
          <w:b/>
          <w:bCs/>
          <w:sz w:val="28"/>
          <w:szCs w:val="28"/>
        </w:rPr>
        <w:t xml:space="preserve">ОСНОВНАЯ ОБРАЗОВАТЕЛЬНАЯ ПРОГРАММА </w:t>
      </w:r>
    </w:p>
    <w:p w:rsidR="00F66279" w:rsidRPr="00395FDE" w:rsidRDefault="00F66279" w:rsidP="00F66279">
      <w:pPr>
        <w:ind w:firstLine="698"/>
        <w:jc w:val="center"/>
        <w:rPr>
          <w:rFonts w:ascii="Times New Roman" w:hAnsi="Times New Roman" w:cs="Times New Roman"/>
          <w:b/>
          <w:bCs/>
          <w:sz w:val="28"/>
          <w:szCs w:val="28"/>
        </w:rPr>
      </w:pPr>
      <w:r w:rsidRPr="00395FDE">
        <w:rPr>
          <w:rFonts w:ascii="Times New Roman" w:hAnsi="Times New Roman" w:cs="Times New Roman"/>
          <w:b/>
          <w:bCs/>
          <w:sz w:val="28"/>
          <w:szCs w:val="28"/>
        </w:rPr>
        <w:t>СРЕДНЕГО ОБЩЕГО ОБРАЗОВАНИЯ</w:t>
      </w:r>
    </w:p>
    <w:p w:rsidR="00F66279" w:rsidRPr="00395FDE" w:rsidRDefault="00E91285" w:rsidP="00F66279">
      <w:pPr>
        <w:ind w:firstLine="698"/>
        <w:jc w:val="center"/>
        <w:rPr>
          <w:rFonts w:ascii="Times New Roman" w:hAnsi="Times New Roman" w:cs="Times New Roman"/>
          <w:b/>
          <w:bCs/>
          <w:sz w:val="28"/>
          <w:szCs w:val="28"/>
        </w:rPr>
      </w:pPr>
      <w:r>
        <w:rPr>
          <w:rFonts w:ascii="Times New Roman" w:hAnsi="Times New Roman" w:cs="Times New Roman"/>
          <w:b/>
          <w:bCs/>
          <w:sz w:val="28"/>
          <w:szCs w:val="28"/>
        </w:rPr>
        <w:t>м</w:t>
      </w:r>
      <w:r w:rsidR="00F66279" w:rsidRPr="00395FDE">
        <w:rPr>
          <w:rFonts w:ascii="Times New Roman" w:hAnsi="Times New Roman" w:cs="Times New Roman"/>
          <w:b/>
          <w:bCs/>
          <w:sz w:val="28"/>
          <w:szCs w:val="28"/>
        </w:rPr>
        <w:t>униципального общеобразовательного учреждения</w:t>
      </w:r>
    </w:p>
    <w:p w:rsidR="00F66279" w:rsidRPr="00395FDE" w:rsidRDefault="00F66279" w:rsidP="00F66279">
      <w:pPr>
        <w:ind w:firstLine="698"/>
        <w:jc w:val="center"/>
        <w:rPr>
          <w:rFonts w:ascii="Times New Roman" w:hAnsi="Times New Roman" w:cs="Times New Roman"/>
          <w:b/>
          <w:bCs/>
          <w:sz w:val="28"/>
          <w:szCs w:val="28"/>
        </w:rPr>
      </w:pPr>
      <w:r w:rsidRPr="00395FDE">
        <w:rPr>
          <w:rFonts w:ascii="Times New Roman" w:hAnsi="Times New Roman" w:cs="Times New Roman"/>
          <w:b/>
          <w:bCs/>
          <w:sz w:val="28"/>
          <w:szCs w:val="28"/>
        </w:rPr>
        <w:t xml:space="preserve">«Средняя общеобразовательная школа </w:t>
      </w:r>
      <w:r w:rsidR="00FC71E5">
        <w:rPr>
          <w:rFonts w:ascii="Times New Roman" w:hAnsi="Times New Roman" w:cs="Times New Roman"/>
          <w:b/>
          <w:bCs/>
          <w:sz w:val="28"/>
          <w:szCs w:val="28"/>
        </w:rPr>
        <w:t>с углубленным изучением отдельных предметов №24</w:t>
      </w:r>
      <w:r w:rsidRPr="00395FDE">
        <w:rPr>
          <w:rFonts w:ascii="Times New Roman" w:hAnsi="Times New Roman" w:cs="Times New Roman"/>
          <w:b/>
          <w:bCs/>
          <w:sz w:val="28"/>
          <w:szCs w:val="28"/>
        </w:rPr>
        <w:t>»</w:t>
      </w:r>
    </w:p>
    <w:p w:rsidR="00F66279" w:rsidRPr="00395FDE" w:rsidRDefault="00F66279" w:rsidP="00F66279">
      <w:pPr>
        <w:ind w:firstLine="698"/>
        <w:jc w:val="center"/>
        <w:rPr>
          <w:rFonts w:ascii="Times New Roman" w:hAnsi="Times New Roman" w:cs="Times New Roman"/>
          <w:b/>
          <w:bCs/>
          <w:sz w:val="28"/>
          <w:szCs w:val="28"/>
        </w:rPr>
      </w:pPr>
      <w:r w:rsidRPr="00395FDE">
        <w:rPr>
          <w:rFonts w:ascii="Times New Roman" w:hAnsi="Times New Roman" w:cs="Times New Roman"/>
          <w:b/>
          <w:bCs/>
          <w:sz w:val="28"/>
          <w:szCs w:val="28"/>
        </w:rPr>
        <w:t>г.о. Саранск</w:t>
      </w:r>
    </w:p>
    <w:p w:rsidR="00F66279" w:rsidRPr="00395FDE" w:rsidRDefault="00F66279" w:rsidP="00F66279">
      <w:pPr>
        <w:ind w:firstLine="698"/>
        <w:jc w:val="center"/>
        <w:rPr>
          <w:rFonts w:ascii="Times New Roman" w:hAnsi="Times New Roman" w:cs="Times New Roman"/>
          <w:b/>
          <w:bCs/>
          <w:sz w:val="28"/>
          <w:szCs w:val="28"/>
        </w:rPr>
      </w:pPr>
      <w:r w:rsidRPr="00395FDE">
        <w:rPr>
          <w:rFonts w:ascii="Times New Roman" w:hAnsi="Times New Roman" w:cs="Times New Roman"/>
          <w:b/>
          <w:bCs/>
          <w:sz w:val="28"/>
          <w:szCs w:val="28"/>
        </w:rPr>
        <w:t xml:space="preserve">Республики Мордовия </w:t>
      </w:r>
    </w:p>
    <w:p w:rsidR="00F66279" w:rsidRPr="00395FDE" w:rsidRDefault="00F66279" w:rsidP="00F66279">
      <w:pPr>
        <w:ind w:firstLine="698"/>
        <w:jc w:val="center"/>
        <w:rPr>
          <w:rFonts w:ascii="Times New Roman" w:hAnsi="Times New Roman" w:cs="Times New Roman"/>
          <w:b/>
          <w:bCs/>
          <w:sz w:val="28"/>
          <w:szCs w:val="28"/>
        </w:rPr>
      </w:pPr>
    </w:p>
    <w:p w:rsidR="00F66279" w:rsidRPr="00D664CE" w:rsidRDefault="00F66279" w:rsidP="00F66279">
      <w:pPr>
        <w:ind w:firstLine="698"/>
        <w:jc w:val="center"/>
        <w:rPr>
          <w:b/>
          <w:bCs/>
          <w:sz w:val="28"/>
          <w:szCs w:val="28"/>
        </w:rPr>
      </w:pPr>
    </w:p>
    <w:p w:rsidR="00F66279" w:rsidRPr="00D664CE" w:rsidRDefault="00F66279" w:rsidP="00F66279">
      <w:pPr>
        <w:ind w:firstLine="698"/>
        <w:jc w:val="center"/>
        <w:rPr>
          <w:b/>
          <w:bCs/>
          <w:sz w:val="28"/>
          <w:szCs w:val="28"/>
        </w:rPr>
      </w:pPr>
    </w:p>
    <w:p w:rsidR="00F66279" w:rsidRPr="00D664CE" w:rsidRDefault="00F66279" w:rsidP="00F66279">
      <w:pPr>
        <w:ind w:firstLine="698"/>
        <w:jc w:val="both"/>
        <w:rPr>
          <w:b/>
          <w:bCs/>
          <w:sz w:val="28"/>
          <w:szCs w:val="28"/>
        </w:rPr>
      </w:pPr>
    </w:p>
    <w:p w:rsidR="00F66279" w:rsidRPr="00D664CE" w:rsidRDefault="00F66279" w:rsidP="00F66279">
      <w:pPr>
        <w:ind w:firstLine="698"/>
        <w:jc w:val="both"/>
        <w:rPr>
          <w:b/>
          <w:bCs/>
          <w:sz w:val="28"/>
          <w:szCs w:val="28"/>
        </w:rPr>
      </w:pPr>
    </w:p>
    <w:p w:rsidR="00F66279" w:rsidRPr="00D664CE" w:rsidRDefault="00F66279" w:rsidP="00F66279">
      <w:pPr>
        <w:jc w:val="both"/>
        <w:rPr>
          <w:b/>
          <w:bCs/>
          <w:sz w:val="28"/>
          <w:szCs w:val="28"/>
        </w:rPr>
      </w:pPr>
    </w:p>
    <w:p w:rsidR="00F66279" w:rsidRDefault="00F66279" w:rsidP="00F66279">
      <w:pPr>
        <w:jc w:val="both"/>
        <w:rPr>
          <w:b/>
          <w:bCs/>
          <w:sz w:val="28"/>
          <w:szCs w:val="28"/>
        </w:rPr>
      </w:pPr>
    </w:p>
    <w:p w:rsidR="00F66279" w:rsidRDefault="00F66279" w:rsidP="00F66279">
      <w:pPr>
        <w:jc w:val="both"/>
        <w:rPr>
          <w:b/>
          <w:bCs/>
          <w:sz w:val="28"/>
          <w:szCs w:val="28"/>
        </w:rPr>
      </w:pPr>
    </w:p>
    <w:p w:rsidR="00F66279" w:rsidRDefault="00F66279" w:rsidP="00F66279">
      <w:pPr>
        <w:jc w:val="both"/>
        <w:rPr>
          <w:b/>
          <w:bCs/>
          <w:sz w:val="28"/>
          <w:szCs w:val="28"/>
        </w:rPr>
      </w:pPr>
    </w:p>
    <w:p w:rsidR="00F66279" w:rsidRPr="00D664CE" w:rsidRDefault="00F66279" w:rsidP="00F66279">
      <w:pPr>
        <w:jc w:val="both"/>
        <w:rPr>
          <w:b/>
          <w:bCs/>
          <w:sz w:val="28"/>
          <w:szCs w:val="28"/>
        </w:rPr>
      </w:pPr>
      <w:bookmarkStart w:id="0" w:name="_GoBack"/>
      <w:bookmarkEnd w:id="0"/>
    </w:p>
    <w:p w:rsidR="00F66279" w:rsidRPr="00C222BC" w:rsidRDefault="00F66279" w:rsidP="00F66279">
      <w:pPr>
        <w:jc w:val="center"/>
        <w:rPr>
          <w:rFonts w:ascii="Times New Roman" w:hAnsi="Times New Roman" w:cs="Times New Roman"/>
          <w:b/>
          <w:bCs/>
          <w:sz w:val="28"/>
          <w:szCs w:val="28"/>
        </w:rPr>
      </w:pPr>
      <w:r w:rsidRPr="00C222BC">
        <w:rPr>
          <w:rFonts w:ascii="Times New Roman" w:hAnsi="Times New Roman" w:cs="Times New Roman"/>
          <w:b/>
          <w:bCs/>
          <w:sz w:val="28"/>
          <w:szCs w:val="28"/>
        </w:rPr>
        <w:t>202</w:t>
      </w:r>
      <w:r>
        <w:rPr>
          <w:rFonts w:ascii="Times New Roman" w:hAnsi="Times New Roman" w:cs="Times New Roman"/>
          <w:b/>
          <w:bCs/>
          <w:sz w:val="28"/>
          <w:szCs w:val="28"/>
        </w:rPr>
        <w:t>4</w:t>
      </w:r>
      <w:r w:rsidRPr="00C222BC">
        <w:rPr>
          <w:rFonts w:ascii="Times New Roman" w:hAnsi="Times New Roman" w:cs="Times New Roman"/>
          <w:b/>
          <w:bCs/>
          <w:sz w:val="28"/>
          <w:szCs w:val="28"/>
        </w:rPr>
        <w:t xml:space="preserve"> год</w:t>
      </w:r>
    </w:p>
    <w:p w:rsidR="00395FDE" w:rsidRPr="009C3F44" w:rsidRDefault="00395FDE" w:rsidP="009C3F44">
      <w:pPr>
        <w:jc w:val="center"/>
        <w:rPr>
          <w:rFonts w:ascii="Times New Roman" w:hAnsi="Times New Roman" w:cs="Times New Roman"/>
          <w:b/>
          <w:bCs/>
          <w:sz w:val="28"/>
          <w:szCs w:val="28"/>
        </w:rPr>
        <w:sectPr w:rsidR="00395FDE" w:rsidRPr="009C3F44" w:rsidSect="00F9331E">
          <w:headerReference w:type="default" r:id="rId10"/>
          <w:footerReference w:type="even" r:id="rId11"/>
          <w:footerReference w:type="default" r:id="rId12"/>
          <w:headerReference w:type="first" r:id="rId13"/>
          <w:pgSz w:w="11900" w:h="16840"/>
          <w:pgMar w:top="1042" w:right="843" w:bottom="1411" w:left="1100" w:header="0" w:footer="3" w:gutter="0"/>
          <w:cols w:space="720"/>
          <w:noEndnote/>
          <w:titlePg/>
          <w:docGrid w:linePitch="360"/>
        </w:sectPr>
      </w:pPr>
    </w:p>
    <w:p w:rsidR="00FE1433" w:rsidRPr="00D664CE" w:rsidRDefault="00FE1433" w:rsidP="009C3F44">
      <w:pPr>
        <w:rPr>
          <w:rFonts w:ascii="Times New Roman" w:hAnsi="Times New Roman" w:cs="Times New Roman"/>
          <w:b/>
          <w:bCs/>
          <w:sz w:val="28"/>
          <w:szCs w:val="28"/>
        </w:rPr>
      </w:pPr>
      <w:r w:rsidRPr="00D664CE">
        <w:rPr>
          <w:rFonts w:ascii="Times New Roman" w:hAnsi="Times New Roman" w:cs="Times New Roman"/>
          <w:b/>
          <w:bCs/>
          <w:sz w:val="28"/>
          <w:szCs w:val="28"/>
        </w:rPr>
        <w:lastRenderedPageBreak/>
        <w:t>Содержание</w:t>
      </w:r>
    </w:p>
    <w:tbl>
      <w:tblPr>
        <w:tblpPr w:leftFromText="180" w:rightFromText="180" w:vertAnchor="text" w:tblpY="1"/>
        <w:tblOverlap w:val="never"/>
        <w:tblW w:w="10560" w:type="dxa"/>
        <w:tblLook w:val="04A0" w:firstRow="1" w:lastRow="0" w:firstColumn="1" w:lastColumn="0" w:noHBand="0" w:noVBand="1"/>
      </w:tblPr>
      <w:tblGrid>
        <w:gridCol w:w="867"/>
        <w:gridCol w:w="8739"/>
        <w:gridCol w:w="954"/>
      </w:tblGrid>
      <w:tr w:rsidR="00C222BC" w:rsidRPr="00D664CE" w:rsidTr="00C222BC">
        <w:tc>
          <w:tcPr>
            <w:tcW w:w="867" w:type="dxa"/>
            <w:tcBorders>
              <w:bottom w:val="single" w:sz="4" w:space="0" w:color="auto"/>
            </w:tcBorders>
            <w:shd w:val="clear" w:color="auto" w:fill="auto"/>
          </w:tcPr>
          <w:p w:rsidR="00C222BC" w:rsidRPr="00D664CE" w:rsidRDefault="00C222BC" w:rsidP="00C222BC">
            <w:pPr>
              <w:jc w:val="both"/>
              <w:rPr>
                <w:rFonts w:ascii="Times New Roman" w:hAnsi="Times New Roman" w:cs="Times New Roman"/>
                <w:b/>
                <w:bCs/>
                <w:sz w:val="28"/>
                <w:szCs w:val="28"/>
              </w:rPr>
            </w:pPr>
          </w:p>
        </w:tc>
        <w:tc>
          <w:tcPr>
            <w:tcW w:w="8739" w:type="dxa"/>
            <w:tcBorders>
              <w:bottom w:val="single" w:sz="4" w:space="0" w:color="auto"/>
            </w:tcBorders>
            <w:shd w:val="clear" w:color="auto" w:fill="auto"/>
          </w:tcPr>
          <w:p w:rsidR="00C222BC" w:rsidRPr="00D664CE" w:rsidRDefault="00C222BC" w:rsidP="00C222BC">
            <w:pPr>
              <w:jc w:val="both"/>
              <w:rPr>
                <w:rFonts w:ascii="Times New Roman" w:hAnsi="Times New Roman" w:cs="Times New Roman"/>
                <w:b/>
                <w:bCs/>
                <w:sz w:val="28"/>
                <w:szCs w:val="28"/>
              </w:rPr>
            </w:pPr>
          </w:p>
        </w:tc>
        <w:tc>
          <w:tcPr>
            <w:tcW w:w="954" w:type="dxa"/>
            <w:tcBorders>
              <w:bottom w:val="single" w:sz="4" w:space="0" w:color="auto"/>
            </w:tcBorders>
          </w:tcPr>
          <w:p w:rsidR="00C222BC" w:rsidRPr="00D664CE" w:rsidRDefault="00C222BC" w:rsidP="00C222BC">
            <w:pPr>
              <w:jc w:val="both"/>
              <w:rPr>
                <w:rFonts w:ascii="Times New Roman" w:hAnsi="Times New Roman" w:cs="Times New Roman"/>
                <w:b/>
                <w:bCs/>
                <w:sz w:val="28"/>
                <w:szCs w:val="28"/>
              </w:rPr>
            </w:pP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b/>
                <w:lang w:val="en-US"/>
              </w:rPr>
              <w:t>I.</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b/>
              </w:rPr>
              <w:t xml:space="preserve">Целевой раздел основной образовательной программы среднего общего образования </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A71E39" w:rsidP="00C222BC">
            <w:pPr>
              <w:jc w:val="both"/>
              <w:rPr>
                <w:rFonts w:ascii="Times New Roman" w:hAnsi="Times New Roman" w:cs="Times New Roman"/>
                <w:b/>
              </w:rPr>
            </w:pPr>
            <w:r>
              <w:rPr>
                <w:rFonts w:ascii="Times New Roman" w:hAnsi="Times New Roman" w:cs="Times New Roman"/>
                <w:b/>
              </w:rPr>
              <w:t>3</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r w:rsidRPr="00395FDE">
              <w:rPr>
                <w:rFonts w:ascii="Times New Roman" w:hAnsi="Times New Roman" w:cs="Times New Roman"/>
                <w:lang w:val="en-US"/>
              </w:rPr>
              <w:t>I</w:t>
            </w:r>
            <w:r w:rsidRPr="00395FDE">
              <w:rPr>
                <w:rFonts w:ascii="Times New Roman" w:hAnsi="Times New Roman" w:cs="Times New Roman"/>
              </w:rPr>
              <w:t xml:space="preserve">.1. </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rPr>
              <w:t>Пояснительная записка</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A71E39" w:rsidP="00C222BC">
            <w:pPr>
              <w:jc w:val="both"/>
              <w:rPr>
                <w:rFonts w:ascii="Times New Roman" w:hAnsi="Times New Roman" w:cs="Times New Roman"/>
              </w:rPr>
            </w:pPr>
            <w:r>
              <w:rPr>
                <w:rFonts w:ascii="Times New Roman" w:hAnsi="Times New Roman" w:cs="Times New Roman"/>
              </w:rPr>
              <w:t>3</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lang w:val="en-US"/>
              </w:rPr>
              <w:t>I</w:t>
            </w:r>
            <w:r w:rsidRPr="00395FDE">
              <w:rPr>
                <w:rFonts w:ascii="Times New Roman" w:hAnsi="Times New Roman" w:cs="Times New Roman"/>
              </w:rPr>
              <w:t>.2.</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rPr>
              <w:t xml:space="preserve">Планируемые результаты освоения </w:t>
            </w:r>
            <w:proofErr w:type="gramStart"/>
            <w:r w:rsidRPr="00395FDE">
              <w:rPr>
                <w:rFonts w:ascii="Times New Roman" w:hAnsi="Times New Roman" w:cs="Times New Roman"/>
              </w:rPr>
              <w:t>обучающимися</w:t>
            </w:r>
            <w:proofErr w:type="gramEnd"/>
            <w:r w:rsidRPr="00395FDE">
              <w:rPr>
                <w:rFonts w:ascii="Times New Roman" w:hAnsi="Times New Roman" w:cs="Times New Roman"/>
              </w:rPr>
              <w:t xml:space="preserve"> основной образовательной программы среднего общего образования </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A71E39" w:rsidP="00C222BC">
            <w:pPr>
              <w:jc w:val="both"/>
              <w:rPr>
                <w:rFonts w:ascii="Times New Roman" w:hAnsi="Times New Roman" w:cs="Times New Roman"/>
              </w:rPr>
            </w:pPr>
            <w:r>
              <w:rPr>
                <w:rFonts w:ascii="Times New Roman" w:hAnsi="Times New Roman" w:cs="Times New Roman"/>
              </w:rPr>
              <w:t>6</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lang w:val="en-US"/>
              </w:rPr>
              <w:t>I</w:t>
            </w:r>
            <w:r w:rsidRPr="00395FDE">
              <w:rPr>
                <w:rFonts w:ascii="Times New Roman" w:hAnsi="Times New Roman" w:cs="Times New Roman"/>
              </w:rPr>
              <w:t>.3.</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r w:rsidRPr="00395FDE">
              <w:rPr>
                <w:rFonts w:ascii="Times New Roman" w:hAnsi="Times New Roman" w:cs="Times New Roman"/>
              </w:rPr>
              <w:t xml:space="preserve">Система </w:t>
            </w:r>
            <w:proofErr w:type="gramStart"/>
            <w:r w:rsidRPr="00395FDE">
              <w:rPr>
                <w:rFonts w:ascii="Times New Roman" w:hAnsi="Times New Roman" w:cs="Times New Roman"/>
              </w:rPr>
              <w:t>оценки достижения планируемых результатов освоения  основной образовательной  программы среднего общего</w:t>
            </w:r>
            <w:proofErr w:type="gramEnd"/>
            <w:r w:rsidRPr="00395FDE">
              <w:rPr>
                <w:rFonts w:ascii="Times New Roman" w:hAnsi="Times New Roman" w:cs="Times New Roman"/>
              </w:rPr>
              <w:t xml:space="preserve"> образования </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A71E39" w:rsidP="00C222BC">
            <w:pPr>
              <w:jc w:val="both"/>
              <w:rPr>
                <w:rFonts w:ascii="Times New Roman" w:hAnsi="Times New Roman" w:cs="Times New Roman"/>
              </w:rPr>
            </w:pPr>
            <w:r>
              <w:rPr>
                <w:rFonts w:ascii="Times New Roman" w:hAnsi="Times New Roman" w:cs="Times New Roman"/>
              </w:rPr>
              <w:t>8</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lang w:val="en-US"/>
              </w:rPr>
              <w:t>II</w:t>
            </w:r>
            <w:r w:rsidRPr="00395FDE">
              <w:rPr>
                <w:rFonts w:ascii="Times New Roman" w:hAnsi="Times New Roman" w:cs="Times New Roman"/>
              </w:rPr>
              <w:t>.</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b/>
              </w:rPr>
              <w:t xml:space="preserve">Содержательный раздел </w:t>
            </w:r>
            <w:r w:rsidRPr="00395FDE">
              <w:rPr>
                <w:rFonts w:ascii="Times New Roman" w:hAnsi="Times New Roman" w:cs="Times New Roman"/>
              </w:rPr>
              <w:t xml:space="preserve"> </w:t>
            </w:r>
            <w:r w:rsidRPr="00395FDE">
              <w:rPr>
                <w:rFonts w:ascii="Times New Roman" w:hAnsi="Times New Roman" w:cs="Times New Roman"/>
                <w:b/>
              </w:rPr>
              <w:t>основной образовательной</w:t>
            </w:r>
            <w:r w:rsidRPr="00395FDE">
              <w:rPr>
                <w:rFonts w:ascii="Times New Roman" w:hAnsi="Times New Roman" w:cs="Times New Roman"/>
              </w:rPr>
              <w:t xml:space="preserve"> </w:t>
            </w:r>
            <w:r w:rsidRPr="00395FDE">
              <w:rPr>
                <w:rFonts w:ascii="Times New Roman" w:hAnsi="Times New Roman" w:cs="Times New Roman"/>
                <w:b/>
              </w:rPr>
              <w:t>программы основного общего образования</w:t>
            </w:r>
            <w:r w:rsidRPr="00395FDE">
              <w:rPr>
                <w:rFonts w:ascii="Times New Roman" w:hAnsi="Times New Roman" w:cs="Times New Roman"/>
              </w:rPr>
              <w:t xml:space="preserve"> </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A71E39" w:rsidP="00C222BC">
            <w:pPr>
              <w:jc w:val="both"/>
              <w:rPr>
                <w:rFonts w:ascii="Times New Roman" w:hAnsi="Times New Roman" w:cs="Times New Roman"/>
                <w:b/>
              </w:rPr>
            </w:pPr>
            <w:r>
              <w:rPr>
                <w:rFonts w:ascii="Times New Roman" w:hAnsi="Times New Roman" w:cs="Times New Roman"/>
                <w:b/>
              </w:rPr>
              <w:t>14</w:t>
            </w:r>
          </w:p>
        </w:tc>
      </w:tr>
      <w:tr w:rsidR="00C222BC" w:rsidRPr="00D664CE" w:rsidTr="00C222BC">
        <w:tc>
          <w:tcPr>
            <w:tcW w:w="867" w:type="dxa"/>
            <w:vMerge w:val="restart"/>
            <w:tcBorders>
              <w:top w:val="single" w:sz="4" w:space="0" w:color="auto"/>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r w:rsidRPr="00395FDE">
              <w:rPr>
                <w:rFonts w:ascii="Times New Roman" w:hAnsi="Times New Roman" w:cs="Times New Roman"/>
                <w:lang w:val="en-US"/>
              </w:rPr>
              <w:t>II</w:t>
            </w:r>
            <w:r w:rsidRPr="00395FDE">
              <w:rPr>
                <w:rFonts w:ascii="Times New Roman" w:hAnsi="Times New Roman" w:cs="Times New Roman"/>
              </w:rPr>
              <w:t>.1.</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rPr>
            </w:pPr>
            <w:r w:rsidRPr="00395FDE">
              <w:rPr>
                <w:rFonts w:ascii="Times New Roman" w:hAnsi="Times New Roman" w:cs="Times New Roman"/>
              </w:rPr>
              <w:t xml:space="preserve">Рабочие программы по учебным предметам </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A71E39" w:rsidP="00C222BC">
            <w:pPr>
              <w:jc w:val="both"/>
              <w:rPr>
                <w:rFonts w:ascii="Times New Roman" w:hAnsi="Times New Roman" w:cs="Times New Roman"/>
              </w:rPr>
            </w:pPr>
            <w:r>
              <w:rPr>
                <w:rFonts w:ascii="Times New Roman" w:hAnsi="Times New Roman" w:cs="Times New Roman"/>
              </w:rPr>
              <w:t>14</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E300CE">
            <w:pPr>
              <w:jc w:val="both"/>
              <w:rPr>
                <w:rFonts w:ascii="Times New Roman" w:hAnsi="Times New Roman" w:cs="Times New Roman"/>
              </w:rPr>
            </w:pPr>
            <w:r w:rsidRPr="00395FDE">
              <w:rPr>
                <w:rFonts w:ascii="Times New Roman" w:hAnsi="Times New Roman" w:cs="Times New Roman"/>
                <w:lang w:val="en-US"/>
              </w:rPr>
              <w:t>II</w:t>
            </w:r>
            <w:r w:rsidRPr="00395FDE">
              <w:rPr>
                <w:rFonts w:ascii="Times New Roman" w:hAnsi="Times New Roman" w:cs="Times New Roman"/>
              </w:rPr>
              <w:t>.1.1. Рабочая программа по учебному предмету «Русский язык»</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A71E39" w:rsidP="00C222BC">
            <w:pPr>
              <w:jc w:val="both"/>
              <w:rPr>
                <w:rFonts w:ascii="Times New Roman" w:hAnsi="Times New Roman" w:cs="Times New Roman"/>
              </w:rPr>
            </w:pPr>
            <w:r>
              <w:rPr>
                <w:rFonts w:ascii="Times New Roman" w:hAnsi="Times New Roman" w:cs="Times New Roman"/>
              </w:rPr>
              <w:t>14</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r w:rsidRPr="00395FDE">
              <w:rPr>
                <w:rFonts w:ascii="Times New Roman" w:hAnsi="Times New Roman" w:cs="Times New Roman"/>
                <w:lang w:val="en-US"/>
              </w:rPr>
              <w:t>II</w:t>
            </w:r>
            <w:r w:rsidRPr="00395FDE">
              <w:rPr>
                <w:rFonts w:ascii="Times New Roman" w:hAnsi="Times New Roman" w:cs="Times New Roman"/>
              </w:rPr>
              <w:t>.1.2. Рабочая программа по учебному предмету «Литература»</w:t>
            </w:r>
            <w:r w:rsidR="00FC71E5">
              <w:rPr>
                <w:rFonts w:ascii="Times New Roman" w:hAnsi="Times New Roman" w:cs="Times New Roman"/>
              </w:rPr>
              <w:t>(базовый  уровень</w:t>
            </w:r>
            <w:r w:rsidR="00AE33A6">
              <w:rPr>
                <w:rFonts w:ascii="Times New Roman" w:hAnsi="Times New Roman" w:cs="Times New Roman"/>
              </w:rPr>
              <w:t>)</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A71E39" w:rsidP="00C222BC">
            <w:pPr>
              <w:rPr>
                <w:rFonts w:ascii="Times New Roman" w:hAnsi="Times New Roman" w:cs="Times New Roman"/>
              </w:rPr>
            </w:pPr>
            <w:r>
              <w:rPr>
                <w:rFonts w:ascii="Times New Roman" w:hAnsi="Times New Roman" w:cs="Times New Roman"/>
              </w:rPr>
              <w:t>30</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r w:rsidRPr="00395FDE">
              <w:rPr>
                <w:rFonts w:ascii="Times New Roman" w:hAnsi="Times New Roman" w:cs="Times New Roman"/>
                <w:lang w:val="en-US"/>
              </w:rPr>
              <w:t>II</w:t>
            </w:r>
            <w:r w:rsidRPr="00395FDE">
              <w:rPr>
                <w:rFonts w:ascii="Times New Roman" w:hAnsi="Times New Roman" w:cs="Times New Roman"/>
              </w:rPr>
              <w:t>.1.3. Рабочая программа по учебному предмету «Иностранный язык (английский)»</w:t>
            </w:r>
            <w:r w:rsidR="00AE33A6">
              <w:rPr>
                <w:rFonts w:ascii="Times New Roman" w:hAnsi="Times New Roman" w:cs="Times New Roman"/>
              </w:rPr>
              <w:t xml:space="preserve"> (базовый</w:t>
            </w:r>
            <w:r w:rsidR="00FC71E5">
              <w:rPr>
                <w:rFonts w:ascii="Times New Roman" w:hAnsi="Times New Roman" w:cs="Times New Roman"/>
              </w:rPr>
              <w:t xml:space="preserve"> и углубленный уровни</w:t>
            </w:r>
            <w:r w:rsidR="00AE33A6">
              <w:rPr>
                <w:rFonts w:ascii="Times New Roman" w:hAnsi="Times New Roman" w:cs="Times New Roman"/>
              </w:rPr>
              <w:t>)</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48</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r w:rsidRPr="00395FDE">
              <w:rPr>
                <w:rFonts w:ascii="Times New Roman" w:hAnsi="Times New Roman" w:cs="Times New Roman"/>
                <w:lang w:val="en-US"/>
              </w:rPr>
              <w:t>II</w:t>
            </w:r>
            <w:r w:rsidRPr="00395FDE">
              <w:rPr>
                <w:rFonts w:ascii="Times New Roman" w:hAnsi="Times New Roman" w:cs="Times New Roman"/>
              </w:rPr>
              <w:t>.1.4. Рабочая программа по учебному предмету «Математика»</w:t>
            </w:r>
            <w:r w:rsidR="00AE33A6">
              <w:rPr>
                <w:rFonts w:ascii="Times New Roman" w:hAnsi="Times New Roman" w:cs="Times New Roman"/>
              </w:rPr>
              <w:t xml:space="preserve"> (базовый и углубленный уровни)</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9</w:t>
            </w:r>
            <w:r w:rsidR="008B523C">
              <w:rPr>
                <w:rFonts w:ascii="Times New Roman" w:hAnsi="Times New Roman" w:cs="Times New Roman"/>
              </w:rPr>
              <w:t>6</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r w:rsidRPr="00395FDE">
              <w:rPr>
                <w:rFonts w:ascii="Times New Roman" w:hAnsi="Times New Roman" w:cs="Times New Roman"/>
                <w:lang w:val="en-US"/>
              </w:rPr>
              <w:t>II</w:t>
            </w:r>
            <w:r w:rsidRPr="00395FDE">
              <w:rPr>
                <w:rFonts w:ascii="Times New Roman" w:hAnsi="Times New Roman" w:cs="Times New Roman"/>
              </w:rPr>
              <w:t>.1.5. Рабочая программа по учебному предмету «Информатика»</w:t>
            </w:r>
            <w:r w:rsidR="00AE33A6">
              <w:rPr>
                <w:rFonts w:ascii="Times New Roman" w:hAnsi="Times New Roman" w:cs="Times New Roman"/>
              </w:rPr>
              <w:t xml:space="preserve"> (базовый уровень)</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138</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r w:rsidRPr="00395FDE">
              <w:rPr>
                <w:rFonts w:ascii="Times New Roman" w:hAnsi="Times New Roman" w:cs="Times New Roman"/>
                <w:lang w:val="en-US"/>
              </w:rPr>
              <w:t>II</w:t>
            </w:r>
            <w:r w:rsidRPr="00395FDE">
              <w:rPr>
                <w:rFonts w:ascii="Times New Roman" w:hAnsi="Times New Roman" w:cs="Times New Roman"/>
              </w:rPr>
              <w:t>.1.6. Рабочая программа по учебному предмету «Физика»</w:t>
            </w:r>
            <w:r w:rsidR="00AE33A6">
              <w:rPr>
                <w:rFonts w:ascii="Times New Roman" w:hAnsi="Times New Roman" w:cs="Times New Roman"/>
              </w:rPr>
              <w:t xml:space="preserve"> (базовый</w:t>
            </w:r>
            <w:r w:rsidR="00FC71E5">
              <w:rPr>
                <w:rFonts w:ascii="Times New Roman" w:hAnsi="Times New Roman" w:cs="Times New Roman"/>
              </w:rPr>
              <w:t xml:space="preserve"> и углубленный  уровни</w:t>
            </w:r>
            <w:r w:rsidR="00AE33A6">
              <w:rPr>
                <w:rFonts w:ascii="Times New Roman" w:hAnsi="Times New Roman" w:cs="Times New Roman"/>
              </w:rPr>
              <w:t>)</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151</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r w:rsidRPr="00395FDE">
              <w:rPr>
                <w:rFonts w:ascii="Times New Roman" w:hAnsi="Times New Roman" w:cs="Times New Roman"/>
                <w:lang w:val="en-US"/>
              </w:rPr>
              <w:t>II</w:t>
            </w:r>
            <w:r w:rsidRPr="00395FDE">
              <w:rPr>
                <w:rFonts w:ascii="Times New Roman" w:hAnsi="Times New Roman" w:cs="Times New Roman"/>
              </w:rPr>
              <w:t>.1.7. Рабочая программа по учебному предмету «Химия»</w:t>
            </w:r>
            <w:r w:rsidR="00AE33A6">
              <w:rPr>
                <w:rFonts w:ascii="Times New Roman" w:hAnsi="Times New Roman" w:cs="Times New Roman"/>
              </w:rPr>
              <w:t xml:space="preserve"> (базовый уровень)</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208</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r w:rsidRPr="00395FDE">
              <w:rPr>
                <w:rFonts w:ascii="Times New Roman" w:hAnsi="Times New Roman" w:cs="Times New Roman"/>
                <w:lang w:val="en-US"/>
              </w:rPr>
              <w:t>II</w:t>
            </w:r>
            <w:r w:rsidRPr="00395FDE">
              <w:rPr>
                <w:rFonts w:ascii="Times New Roman" w:hAnsi="Times New Roman" w:cs="Times New Roman"/>
              </w:rPr>
              <w:t>.1.8. Рабочая программа по учебному предмету «Биология»</w:t>
            </w:r>
            <w:r w:rsidR="00AE33A6">
              <w:rPr>
                <w:rFonts w:ascii="Times New Roman" w:hAnsi="Times New Roman" w:cs="Times New Roman"/>
              </w:rPr>
              <w:t xml:space="preserve"> (базовый уровень)</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F2247C">
            <w:pPr>
              <w:rPr>
                <w:rFonts w:ascii="Times New Roman" w:hAnsi="Times New Roman" w:cs="Times New Roman"/>
              </w:rPr>
            </w:pPr>
            <w:r>
              <w:rPr>
                <w:rFonts w:ascii="Times New Roman" w:hAnsi="Times New Roman" w:cs="Times New Roman"/>
              </w:rPr>
              <w:t>227</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r w:rsidRPr="00395FDE">
              <w:rPr>
                <w:rFonts w:ascii="Times New Roman" w:hAnsi="Times New Roman" w:cs="Times New Roman"/>
                <w:lang w:val="en-US"/>
              </w:rPr>
              <w:t>II</w:t>
            </w:r>
            <w:r w:rsidRPr="00395FDE">
              <w:rPr>
                <w:rFonts w:ascii="Times New Roman" w:hAnsi="Times New Roman" w:cs="Times New Roman"/>
              </w:rPr>
              <w:t>.1.9.  Рабочая программа по учебному предмету «История»</w:t>
            </w:r>
            <w:r w:rsidR="00AE33A6">
              <w:rPr>
                <w:rFonts w:ascii="Times New Roman" w:hAnsi="Times New Roman" w:cs="Times New Roman"/>
              </w:rPr>
              <w:t xml:space="preserve"> (базовый уровень)</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jc w:val="both"/>
              <w:rPr>
                <w:rFonts w:ascii="Times New Roman" w:hAnsi="Times New Roman" w:cs="Times New Roman"/>
              </w:rPr>
            </w:pPr>
            <w:r>
              <w:rPr>
                <w:rFonts w:ascii="Times New Roman" w:hAnsi="Times New Roman" w:cs="Times New Roman"/>
              </w:rPr>
              <w:t>250</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53798A">
            <w:pPr>
              <w:jc w:val="both"/>
              <w:rPr>
                <w:rFonts w:ascii="Times New Roman" w:hAnsi="Times New Roman" w:cs="Times New Roman"/>
              </w:rPr>
            </w:pPr>
            <w:r w:rsidRPr="00395FDE">
              <w:rPr>
                <w:rFonts w:ascii="Times New Roman" w:hAnsi="Times New Roman" w:cs="Times New Roman"/>
                <w:lang w:val="en-US"/>
              </w:rPr>
              <w:t>II</w:t>
            </w:r>
            <w:r w:rsidRPr="00395FDE">
              <w:rPr>
                <w:rFonts w:ascii="Times New Roman" w:hAnsi="Times New Roman" w:cs="Times New Roman"/>
              </w:rPr>
              <w:t>.1.10. Рабочая программа по учебному предмету «Обществознание»</w:t>
            </w:r>
            <w:r w:rsidR="00FF26F6">
              <w:rPr>
                <w:rFonts w:ascii="Times New Roman" w:hAnsi="Times New Roman" w:cs="Times New Roman"/>
              </w:rPr>
              <w:t xml:space="preserve"> (</w:t>
            </w:r>
            <w:r w:rsidR="00FC71E5">
              <w:rPr>
                <w:rFonts w:ascii="Times New Roman" w:hAnsi="Times New Roman" w:cs="Times New Roman"/>
              </w:rPr>
              <w:t xml:space="preserve">базовый </w:t>
            </w:r>
            <w:r w:rsidR="000A1B6A">
              <w:rPr>
                <w:rFonts w:ascii="Times New Roman" w:hAnsi="Times New Roman" w:cs="Times New Roman"/>
              </w:rPr>
              <w:t>и углубленный уров</w:t>
            </w:r>
            <w:r w:rsidR="005D1AF5">
              <w:rPr>
                <w:rFonts w:ascii="Times New Roman" w:hAnsi="Times New Roman" w:cs="Times New Roman"/>
              </w:rPr>
              <w:t>ни</w:t>
            </w:r>
            <w:r w:rsidR="00FF26F6">
              <w:rPr>
                <w:rFonts w:ascii="Times New Roman" w:hAnsi="Times New Roman" w:cs="Times New Roman"/>
              </w:rPr>
              <w:t>)</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jc w:val="both"/>
              <w:rPr>
                <w:rFonts w:ascii="Times New Roman" w:hAnsi="Times New Roman" w:cs="Times New Roman"/>
              </w:rPr>
            </w:pPr>
            <w:r>
              <w:rPr>
                <w:rFonts w:ascii="Times New Roman" w:hAnsi="Times New Roman" w:cs="Times New Roman"/>
              </w:rPr>
              <w:t>291</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rPr>
                <w:rFonts w:ascii="Times New Roman" w:hAnsi="Times New Roman" w:cs="Times New Roman"/>
              </w:rPr>
            </w:pPr>
            <w:r w:rsidRPr="00395FDE">
              <w:rPr>
                <w:rFonts w:ascii="Times New Roman" w:hAnsi="Times New Roman" w:cs="Times New Roman"/>
                <w:lang w:val="en-US"/>
              </w:rPr>
              <w:t>II</w:t>
            </w:r>
            <w:r w:rsidRPr="00395FDE">
              <w:rPr>
                <w:rFonts w:ascii="Times New Roman" w:hAnsi="Times New Roman" w:cs="Times New Roman"/>
              </w:rPr>
              <w:t>.1.11. Рабочая программа по учебному предмету «География»</w:t>
            </w:r>
            <w:r w:rsidR="00AE33A6">
              <w:rPr>
                <w:rFonts w:ascii="Times New Roman" w:hAnsi="Times New Roman" w:cs="Times New Roman"/>
              </w:rPr>
              <w:t xml:space="preserve"> (базовый уровень)</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313</w:t>
            </w:r>
          </w:p>
        </w:tc>
      </w:tr>
      <w:tr w:rsidR="00C222BC" w:rsidRPr="00D664CE" w:rsidTr="00C222BC">
        <w:tc>
          <w:tcPr>
            <w:tcW w:w="867" w:type="dxa"/>
            <w:vMerge/>
            <w:tcBorders>
              <w:left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E300CE">
            <w:r w:rsidRPr="00395FDE">
              <w:rPr>
                <w:rFonts w:ascii="Times New Roman" w:hAnsi="Times New Roman" w:cs="Times New Roman"/>
                <w:lang w:val="en-US"/>
              </w:rPr>
              <w:t>II</w:t>
            </w:r>
            <w:r w:rsidRPr="00395FDE">
              <w:rPr>
                <w:rFonts w:ascii="Times New Roman" w:hAnsi="Times New Roman" w:cs="Times New Roman"/>
              </w:rPr>
              <w:t xml:space="preserve">.1.12. </w:t>
            </w:r>
            <w:r w:rsidR="00866DAA">
              <w:rPr>
                <w:rFonts w:ascii="Times New Roman" w:hAnsi="Times New Roman" w:cs="Times New Roman"/>
              </w:rPr>
              <w:t>Р</w:t>
            </w:r>
            <w:r w:rsidRPr="00395FDE">
              <w:rPr>
                <w:rFonts w:ascii="Times New Roman" w:hAnsi="Times New Roman" w:cs="Times New Roman"/>
              </w:rPr>
              <w:t>абочая программа по учебному предмету «Физическая культура»</w:t>
            </w:r>
            <w:r w:rsidR="00AE33A6">
              <w:rPr>
                <w:rFonts w:ascii="Times New Roman" w:hAnsi="Times New Roman" w:cs="Times New Roman"/>
              </w:rPr>
              <w:t xml:space="preserve"> </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332</w:t>
            </w:r>
          </w:p>
        </w:tc>
      </w:tr>
      <w:tr w:rsidR="00C222BC" w:rsidRPr="00D664CE" w:rsidTr="00C222BC">
        <w:tc>
          <w:tcPr>
            <w:tcW w:w="867" w:type="dxa"/>
            <w:vMerge/>
            <w:tcBorders>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E300CE">
            <w:r w:rsidRPr="00395FDE">
              <w:rPr>
                <w:rFonts w:ascii="Times New Roman" w:hAnsi="Times New Roman" w:cs="Times New Roman"/>
                <w:lang w:val="en-US"/>
              </w:rPr>
              <w:t>II</w:t>
            </w:r>
            <w:r w:rsidRPr="00395FDE">
              <w:rPr>
                <w:rFonts w:ascii="Times New Roman" w:hAnsi="Times New Roman" w:cs="Times New Roman"/>
              </w:rPr>
              <w:t>.1.13. Федеральная рабочая программа по учебному предмету «ОБ</w:t>
            </w:r>
            <w:r w:rsidR="0044104B">
              <w:rPr>
                <w:rFonts w:ascii="Times New Roman" w:hAnsi="Times New Roman" w:cs="Times New Roman"/>
              </w:rPr>
              <w:t>ЗР</w:t>
            </w:r>
            <w:r w:rsidRPr="00395FDE">
              <w:rPr>
                <w:rFonts w:ascii="Times New Roman" w:hAnsi="Times New Roman" w:cs="Times New Roman"/>
              </w:rPr>
              <w:t>»</w:t>
            </w:r>
            <w:r w:rsidR="00AE33A6">
              <w:rPr>
                <w:rFonts w:ascii="Times New Roman" w:hAnsi="Times New Roman" w:cs="Times New Roman"/>
              </w:rPr>
              <w:t xml:space="preserve"> </w:t>
            </w:r>
          </w:p>
        </w:tc>
        <w:tc>
          <w:tcPr>
            <w:tcW w:w="954" w:type="dxa"/>
            <w:tcBorders>
              <w:top w:val="single" w:sz="4" w:space="0" w:color="auto"/>
              <w:left w:val="single" w:sz="4" w:space="0" w:color="auto"/>
              <w:bottom w:val="single" w:sz="4" w:space="0" w:color="auto"/>
              <w:right w:val="single" w:sz="4" w:space="0" w:color="auto"/>
            </w:tcBorders>
          </w:tcPr>
          <w:p w:rsidR="00C222BC" w:rsidRPr="00FF26F6" w:rsidRDefault="00845E08" w:rsidP="00C222BC">
            <w:pPr>
              <w:rPr>
                <w:rFonts w:ascii="Times New Roman" w:hAnsi="Times New Roman" w:cs="Times New Roman"/>
              </w:rPr>
            </w:pPr>
            <w:r>
              <w:rPr>
                <w:rFonts w:ascii="Times New Roman" w:hAnsi="Times New Roman" w:cs="Times New Roman"/>
              </w:rPr>
              <w:t>356</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r w:rsidRPr="00395FDE">
              <w:rPr>
                <w:rFonts w:ascii="Times New Roman" w:hAnsi="Times New Roman" w:cs="Times New Roman"/>
                <w:lang w:val="en-US"/>
              </w:rPr>
              <w:t>II</w:t>
            </w:r>
            <w:r w:rsidRPr="00395FDE">
              <w:rPr>
                <w:rFonts w:ascii="Times New Roman" w:hAnsi="Times New Roman" w:cs="Times New Roman"/>
              </w:rPr>
              <w:t>.2.</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rPr>
            </w:pPr>
            <w:r w:rsidRPr="00395FDE">
              <w:rPr>
                <w:rFonts w:ascii="Times New Roman" w:hAnsi="Times New Roman" w:cs="Times New Roman"/>
              </w:rPr>
              <w:t xml:space="preserve">Программа формирования универсальных учебных действий </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845E08" w:rsidP="00C222BC">
            <w:pPr>
              <w:jc w:val="both"/>
              <w:rPr>
                <w:rFonts w:ascii="Times New Roman" w:hAnsi="Times New Roman" w:cs="Times New Roman"/>
              </w:rPr>
            </w:pPr>
            <w:r>
              <w:rPr>
                <w:rFonts w:ascii="Times New Roman" w:hAnsi="Times New Roman" w:cs="Times New Roman"/>
              </w:rPr>
              <w:t>385</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rPr>
            </w:pPr>
            <w:r w:rsidRPr="00395FDE">
              <w:rPr>
                <w:rFonts w:ascii="Times New Roman" w:hAnsi="Times New Roman" w:cs="Times New Roman"/>
                <w:lang w:val="en-US"/>
              </w:rPr>
              <w:t>II</w:t>
            </w:r>
            <w:r w:rsidRPr="00395FDE">
              <w:rPr>
                <w:rFonts w:ascii="Times New Roman" w:hAnsi="Times New Roman" w:cs="Times New Roman"/>
              </w:rPr>
              <w:t>.3.</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rPr>
            </w:pPr>
            <w:r w:rsidRPr="00395FDE">
              <w:rPr>
                <w:rFonts w:ascii="Times New Roman" w:hAnsi="Times New Roman" w:cs="Times New Roman"/>
              </w:rPr>
              <w:t xml:space="preserve">Рабочая программа воспитания </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845E08" w:rsidP="00C222BC">
            <w:pPr>
              <w:jc w:val="both"/>
              <w:rPr>
                <w:rFonts w:ascii="Times New Roman" w:hAnsi="Times New Roman" w:cs="Times New Roman"/>
              </w:rPr>
            </w:pPr>
            <w:r>
              <w:rPr>
                <w:rFonts w:ascii="Times New Roman" w:hAnsi="Times New Roman" w:cs="Times New Roman"/>
              </w:rPr>
              <w:t>402</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b/>
                <w:lang w:val="en-US"/>
              </w:rPr>
              <w:t>III</w:t>
            </w:r>
            <w:r w:rsidRPr="00395FDE">
              <w:rPr>
                <w:rFonts w:ascii="Times New Roman" w:hAnsi="Times New Roman" w:cs="Times New Roman"/>
                <w:b/>
              </w:rPr>
              <w:t>. </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jc w:val="both"/>
              <w:rPr>
                <w:rFonts w:ascii="Times New Roman" w:hAnsi="Times New Roman" w:cs="Times New Roman"/>
                <w:b/>
                <w:bCs/>
              </w:rPr>
            </w:pPr>
            <w:r w:rsidRPr="00395FDE">
              <w:rPr>
                <w:rFonts w:ascii="Times New Roman" w:hAnsi="Times New Roman" w:cs="Times New Roman"/>
                <w:b/>
              </w:rPr>
              <w:t>Организационный раздел</w:t>
            </w:r>
            <w:r w:rsidRPr="00395FDE">
              <w:rPr>
                <w:rFonts w:ascii="Times New Roman" w:hAnsi="Times New Roman" w:cs="Times New Roman"/>
              </w:rPr>
              <w:t xml:space="preserve"> </w:t>
            </w:r>
            <w:r w:rsidRPr="00395FDE">
              <w:rPr>
                <w:rFonts w:ascii="Times New Roman" w:hAnsi="Times New Roman" w:cs="Times New Roman"/>
                <w:b/>
              </w:rPr>
              <w:t>основной образовательной программы среднего общего образования</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845E08" w:rsidP="00C222BC">
            <w:pPr>
              <w:jc w:val="both"/>
              <w:rPr>
                <w:rFonts w:ascii="Times New Roman" w:hAnsi="Times New Roman" w:cs="Times New Roman"/>
                <w:b/>
              </w:rPr>
            </w:pPr>
            <w:r>
              <w:rPr>
                <w:rFonts w:ascii="Times New Roman" w:hAnsi="Times New Roman" w:cs="Times New Roman"/>
                <w:b/>
              </w:rPr>
              <w:t>425</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jc w:val="both"/>
              <w:rPr>
                <w:rFonts w:ascii="Times New Roman" w:hAnsi="Times New Roman" w:cs="Times New Roman"/>
                <w:b/>
                <w:bCs/>
              </w:rPr>
            </w:pPr>
            <w:r w:rsidRPr="00395FDE">
              <w:rPr>
                <w:rFonts w:ascii="Times New Roman" w:hAnsi="Times New Roman" w:cs="Times New Roman"/>
                <w:lang w:val="en-US"/>
              </w:rPr>
              <w:t>III</w:t>
            </w:r>
            <w:r w:rsidRPr="00395FDE">
              <w:rPr>
                <w:rFonts w:ascii="Times New Roman" w:hAnsi="Times New Roman" w:cs="Times New Roman"/>
              </w:rPr>
              <w:t>.1.</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45667A">
            <w:pPr>
              <w:tabs>
                <w:tab w:val="left" w:pos="1701"/>
              </w:tabs>
              <w:ind w:firstLine="41"/>
              <w:jc w:val="both"/>
              <w:rPr>
                <w:rFonts w:ascii="Times New Roman" w:hAnsi="Times New Roman" w:cs="Times New Roman"/>
                <w:b/>
                <w:bCs/>
              </w:rPr>
            </w:pPr>
            <w:r w:rsidRPr="00395FDE">
              <w:rPr>
                <w:rFonts w:ascii="Times New Roman" w:hAnsi="Times New Roman" w:cs="Times New Roman"/>
              </w:rPr>
              <w:t xml:space="preserve">Учебный план </w:t>
            </w:r>
            <w:r w:rsidR="0045667A">
              <w:rPr>
                <w:rFonts w:ascii="Times New Roman" w:hAnsi="Times New Roman" w:cs="Times New Roman"/>
              </w:rPr>
              <w:t>среднего</w:t>
            </w:r>
            <w:r w:rsidRPr="00395FDE">
              <w:rPr>
                <w:rFonts w:ascii="Times New Roman" w:hAnsi="Times New Roman" w:cs="Times New Roman"/>
              </w:rPr>
              <w:t xml:space="preserve"> общего образования</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845E08" w:rsidP="00C222BC">
            <w:pPr>
              <w:tabs>
                <w:tab w:val="left" w:pos="1701"/>
              </w:tabs>
              <w:ind w:firstLine="41"/>
              <w:jc w:val="both"/>
              <w:rPr>
                <w:rFonts w:ascii="Times New Roman" w:hAnsi="Times New Roman" w:cs="Times New Roman"/>
              </w:rPr>
            </w:pPr>
            <w:r>
              <w:rPr>
                <w:rFonts w:ascii="Times New Roman" w:hAnsi="Times New Roman" w:cs="Times New Roman"/>
              </w:rPr>
              <w:t>425</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jc w:val="both"/>
              <w:rPr>
                <w:rFonts w:ascii="Times New Roman" w:hAnsi="Times New Roman" w:cs="Times New Roman"/>
                <w:lang w:val="en-US"/>
              </w:rPr>
            </w:pPr>
            <w:r w:rsidRPr="00395FDE">
              <w:rPr>
                <w:rFonts w:ascii="Times New Roman" w:hAnsi="Times New Roman" w:cs="Times New Roman"/>
                <w:lang w:val="en-US"/>
              </w:rPr>
              <w:t>III</w:t>
            </w:r>
            <w:r w:rsidRPr="00395FDE">
              <w:rPr>
                <w:rFonts w:ascii="Times New Roman" w:hAnsi="Times New Roman" w:cs="Times New Roman"/>
              </w:rPr>
              <w:t>.2.</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ind w:firstLine="41"/>
              <w:jc w:val="both"/>
              <w:rPr>
                <w:rFonts w:ascii="Times New Roman" w:hAnsi="Times New Roman" w:cs="Times New Roman"/>
              </w:rPr>
            </w:pPr>
            <w:r w:rsidRPr="00395FDE">
              <w:rPr>
                <w:rFonts w:ascii="Times New Roman" w:hAnsi="Times New Roman" w:cs="Times New Roman"/>
              </w:rPr>
              <w:t>План внеурочной деятельности</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s>
              <w:ind w:firstLine="41"/>
              <w:jc w:val="both"/>
              <w:rPr>
                <w:rFonts w:ascii="Times New Roman" w:hAnsi="Times New Roman" w:cs="Times New Roman"/>
              </w:rPr>
            </w:pPr>
            <w:r>
              <w:rPr>
                <w:rFonts w:ascii="Times New Roman" w:hAnsi="Times New Roman" w:cs="Times New Roman"/>
              </w:rPr>
              <w:t>433</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jc w:val="both"/>
              <w:rPr>
                <w:rFonts w:ascii="Times New Roman" w:hAnsi="Times New Roman" w:cs="Times New Roman"/>
                <w:lang w:val="en-US"/>
              </w:rPr>
            </w:pPr>
            <w:r w:rsidRPr="00395FDE">
              <w:rPr>
                <w:rFonts w:ascii="Times New Roman" w:hAnsi="Times New Roman" w:cs="Times New Roman"/>
                <w:lang w:val="en-US"/>
              </w:rPr>
              <w:t>III</w:t>
            </w:r>
            <w:r w:rsidRPr="00395FDE">
              <w:rPr>
                <w:rFonts w:ascii="Times New Roman" w:hAnsi="Times New Roman" w:cs="Times New Roman"/>
              </w:rPr>
              <w:t>.3.</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 w:val="center" w:pos="4562"/>
              </w:tabs>
              <w:ind w:firstLine="41"/>
              <w:jc w:val="both"/>
              <w:rPr>
                <w:rFonts w:ascii="Times New Roman" w:hAnsi="Times New Roman" w:cs="Times New Roman"/>
              </w:rPr>
            </w:pPr>
            <w:r w:rsidRPr="00395FDE">
              <w:rPr>
                <w:rFonts w:ascii="Times New Roman" w:hAnsi="Times New Roman" w:cs="Times New Roman"/>
              </w:rPr>
              <w:t>План воспитательной работы</w:t>
            </w:r>
            <w:r w:rsidRPr="00395FDE">
              <w:rPr>
                <w:rFonts w:ascii="Times New Roman" w:hAnsi="Times New Roman" w:cs="Times New Roman"/>
              </w:rPr>
              <w:tab/>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 w:val="center" w:pos="4562"/>
              </w:tabs>
              <w:ind w:firstLine="41"/>
              <w:jc w:val="both"/>
              <w:rPr>
                <w:rFonts w:ascii="Times New Roman" w:hAnsi="Times New Roman" w:cs="Times New Roman"/>
              </w:rPr>
            </w:pPr>
            <w:r>
              <w:rPr>
                <w:rFonts w:ascii="Times New Roman" w:hAnsi="Times New Roman" w:cs="Times New Roman"/>
              </w:rPr>
              <w:t>438</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jc w:val="both"/>
              <w:rPr>
                <w:rFonts w:ascii="Times New Roman" w:hAnsi="Times New Roman" w:cs="Times New Roman"/>
                <w:b/>
                <w:bCs/>
                <w:color w:val="FF0000"/>
                <w:lang w:val="en-US"/>
              </w:rPr>
            </w:pPr>
            <w:r w:rsidRPr="00395FDE">
              <w:rPr>
                <w:rFonts w:ascii="Times New Roman" w:hAnsi="Times New Roman" w:cs="Times New Roman"/>
                <w:color w:val="auto"/>
                <w:lang w:val="en-US"/>
              </w:rPr>
              <w:t>III</w:t>
            </w:r>
            <w:r w:rsidRPr="00395FDE">
              <w:rPr>
                <w:rFonts w:ascii="Times New Roman" w:hAnsi="Times New Roman" w:cs="Times New Roman"/>
                <w:color w:val="auto"/>
              </w:rPr>
              <w:t>.4</w:t>
            </w:r>
            <w:r w:rsidRPr="00395FDE">
              <w:rPr>
                <w:rFonts w:ascii="Times New Roman" w:hAnsi="Times New Roman" w:cs="Times New Roman"/>
                <w:color w:val="FF0000"/>
              </w:rPr>
              <w:t>.</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ind w:firstLine="41"/>
              <w:jc w:val="both"/>
              <w:rPr>
                <w:rFonts w:ascii="Times New Roman" w:hAnsi="Times New Roman" w:cs="Times New Roman"/>
                <w:color w:val="auto"/>
              </w:rPr>
            </w:pPr>
            <w:r w:rsidRPr="00395FDE">
              <w:rPr>
                <w:rFonts w:ascii="Times New Roman" w:hAnsi="Times New Roman" w:cs="Times New Roman"/>
                <w:color w:val="auto"/>
              </w:rPr>
              <w:t>Характеристика условий реализации основной образовательной программы в соответствии с требованиями ФГОС СОО</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s>
              <w:ind w:firstLine="41"/>
              <w:jc w:val="both"/>
              <w:rPr>
                <w:rFonts w:ascii="Times New Roman" w:hAnsi="Times New Roman" w:cs="Times New Roman"/>
                <w:color w:val="auto"/>
              </w:rPr>
            </w:pPr>
            <w:r>
              <w:rPr>
                <w:rFonts w:ascii="Times New Roman" w:hAnsi="Times New Roman" w:cs="Times New Roman"/>
                <w:color w:val="auto"/>
              </w:rPr>
              <w:t>440</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ind w:firstLine="709"/>
              <w:jc w:val="both"/>
              <w:rPr>
                <w:rFonts w:ascii="Times New Roman" w:hAnsi="Times New Roman" w:cs="Times New Roman"/>
                <w:color w:val="FF0000"/>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115FF3">
            <w:pPr>
              <w:tabs>
                <w:tab w:val="left" w:pos="1701"/>
              </w:tabs>
              <w:ind w:firstLine="41"/>
              <w:jc w:val="both"/>
              <w:rPr>
                <w:rFonts w:ascii="Times New Roman" w:hAnsi="Times New Roman" w:cs="Times New Roman"/>
                <w:color w:val="auto"/>
              </w:rPr>
            </w:pPr>
            <w:r w:rsidRPr="00395FDE">
              <w:rPr>
                <w:rFonts w:ascii="Times New Roman" w:hAnsi="Times New Roman" w:cs="Times New Roman"/>
                <w:color w:val="auto"/>
              </w:rPr>
              <w:t>3.4.1. Кадровые услови</w:t>
            </w:r>
            <w:r w:rsidR="00115FF3">
              <w:rPr>
                <w:rFonts w:ascii="Times New Roman" w:hAnsi="Times New Roman" w:cs="Times New Roman"/>
                <w:color w:val="auto"/>
              </w:rPr>
              <w:t>я</w:t>
            </w:r>
            <w:r w:rsidRPr="00395FDE">
              <w:rPr>
                <w:rFonts w:ascii="Times New Roman" w:hAnsi="Times New Roman" w:cs="Times New Roman"/>
                <w:color w:val="auto"/>
              </w:rPr>
              <w:t xml:space="preserve"> реализации ООП СОО</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s>
              <w:ind w:firstLine="41"/>
              <w:jc w:val="both"/>
              <w:rPr>
                <w:rFonts w:ascii="Times New Roman" w:hAnsi="Times New Roman" w:cs="Times New Roman"/>
                <w:color w:val="auto"/>
              </w:rPr>
            </w:pPr>
            <w:r>
              <w:rPr>
                <w:rFonts w:ascii="Times New Roman" w:hAnsi="Times New Roman" w:cs="Times New Roman"/>
                <w:color w:val="auto"/>
              </w:rPr>
              <w:t>441</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ind w:firstLine="709"/>
              <w:jc w:val="both"/>
              <w:rPr>
                <w:rFonts w:ascii="Times New Roman" w:hAnsi="Times New Roman" w:cs="Times New Roman"/>
                <w:color w:val="FF0000"/>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115FF3">
            <w:pPr>
              <w:tabs>
                <w:tab w:val="left" w:pos="1701"/>
              </w:tabs>
              <w:ind w:firstLine="41"/>
              <w:jc w:val="both"/>
              <w:rPr>
                <w:rFonts w:ascii="Times New Roman" w:hAnsi="Times New Roman" w:cs="Times New Roman"/>
                <w:color w:val="auto"/>
              </w:rPr>
            </w:pPr>
            <w:r w:rsidRPr="00395FDE">
              <w:rPr>
                <w:rFonts w:ascii="Times New Roman" w:hAnsi="Times New Roman" w:cs="Times New Roman"/>
                <w:color w:val="auto"/>
              </w:rPr>
              <w:t>3.4.2. Психолого-педагогические услови</w:t>
            </w:r>
            <w:r w:rsidR="00115FF3">
              <w:rPr>
                <w:rFonts w:ascii="Times New Roman" w:hAnsi="Times New Roman" w:cs="Times New Roman"/>
                <w:color w:val="auto"/>
              </w:rPr>
              <w:t>я</w:t>
            </w:r>
            <w:r w:rsidRPr="00395FDE">
              <w:rPr>
                <w:rFonts w:ascii="Times New Roman" w:hAnsi="Times New Roman" w:cs="Times New Roman"/>
                <w:color w:val="auto"/>
              </w:rPr>
              <w:t xml:space="preserve"> реализации ООП СОО</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s>
              <w:ind w:firstLine="41"/>
              <w:jc w:val="both"/>
              <w:rPr>
                <w:rFonts w:ascii="Times New Roman" w:hAnsi="Times New Roman" w:cs="Times New Roman"/>
                <w:color w:val="auto"/>
              </w:rPr>
            </w:pPr>
            <w:r>
              <w:rPr>
                <w:rFonts w:ascii="Times New Roman" w:hAnsi="Times New Roman" w:cs="Times New Roman"/>
                <w:color w:val="auto"/>
              </w:rPr>
              <w:t>444</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ind w:firstLine="709"/>
              <w:jc w:val="both"/>
              <w:rPr>
                <w:rFonts w:ascii="Times New Roman" w:hAnsi="Times New Roman" w:cs="Times New Roman"/>
                <w:color w:val="FF0000"/>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F72ED0">
            <w:pPr>
              <w:tabs>
                <w:tab w:val="left" w:pos="1701"/>
              </w:tabs>
              <w:ind w:firstLine="41"/>
              <w:jc w:val="both"/>
              <w:rPr>
                <w:rFonts w:ascii="Times New Roman" w:hAnsi="Times New Roman" w:cs="Times New Roman"/>
                <w:color w:val="auto"/>
              </w:rPr>
            </w:pPr>
            <w:r w:rsidRPr="00395FDE">
              <w:rPr>
                <w:rFonts w:ascii="Times New Roman" w:hAnsi="Times New Roman" w:cs="Times New Roman"/>
                <w:color w:val="auto"/>
              </w:rPr>
              <w:t>3.4.3. Финансово-экономические услови</w:t>
            </w:r>
            <w:r w:rsidR="00F72ED0">
              <w:rPr>
                <w:rFonts w:ascii="Times New Roman" w:hAnsi="Times New Roman" w:cs="Times New Roman"/>
                <w:color w:val="auto"/>
              </w:rPr>
              <w:t>я</w:t>
            </w:r>
            <w:r w:rsidRPr="00395FDE">
              <w:rPr>
                <w:rFonts w:ascii="Times New Roman" w:hAnsi="Times New Roman" w:cs="Times New Roman"/>
                <w:color w:val="auto"/>
              </w:rPr>
              <w:t xml:space="preserve"> реализации ООП СОО</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s>
              <w:ind w:firstLine="41"/>
              <w:jc w:val="both"/>
              <w:rPr>
                <w:rFonts w:ascii="Times New Roman" w:hAnsi="Times New Roman" w:cs="Times New Roman"/>
                <w:color w:val="auto"/>
              </w:rPr>
            </w:pPr>
            <w:r>
              <w:rPr>
                <w:rFonts w:ascii="Times New Roman" w:hAnsi="Times New Roman" w:cs="Times New Roman"/>
                <w:color w:val="auto"/>
              </w:rPr>
              <w:t>445</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ind w:firstLine="709"/>
              <w:jc w:val="both"/>
              <w:rPr>
                <w:rFonts w:ascii="Times New Roman" w:hAnsi="Times New Roman" w:cs="Times New Roman"/>
                <w:color w:val="FF0000"/>
              </w:rPr>
            </w:pP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115FF3">
            <w:pPr>
              <w:tabs>
                <w:tab w:val="left" w:pos="1701"/>
              </w:tabs>
              <w:ind w:firstLine="41"/>
              <w:jc w:val="both"/>
              <w:rPr>
                <w:rFonts w:ascii="Times New Roman" w:hAnsi="Times New Roman" w:cs="Times New Roman"/>
                <w:color w:val="auto"/>
              </w:rPr>
            </w:pPr>
            <w:r w:rsidRPr="00395FDE">
              <w:rPr>
                <w:rFonts w:ascii="Times New Roman" w:hAnsi="Times New Roman" w:cs="Times New Roman"/>
                <w:color w:val="auto"/>
              </w:rPr>
              <w:t>3.4.4. Материально-техническ</w:t>
            </w:r>
            <w:r w:rsidR="00115FF3">
              <w:rPr>
                <w:rFonts w:ascii="Times New Roman" w:hAnsi="Times New Roman" w:cs="Times New Roman"/>
                <w:color w:val="auto"/>
              </w:rPr>
              <w:t>и</w:t>
            </w:r>
            <w:r w:rsidRPr="00395FDE">
              <w:rPr>
                <w:rFonts w:ascii="Times New Roman" w:hAnsi="Times New Roman" w:cs="Times New Roman"/>
                <w:color w:val="auto"/>
              </w:rPr>
              <w:t>е и информационно-образовательные условия реализации ООП СОО</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s>
              <w:ind w:firstLine="41"/>
              <w:jc w:val="both"/>
              <w:rPr>
                <w:rFonts w:ascii="Times New Roman" w:hAnsi="Times New Roman" w:cs="Times New Roman"/>
                <w:color w:val="auto"/>
              </w:rPr>
            </w:pPr>
            <w:r>
              <w:rPr>
                <w:rFonts w:ascii="Times New Roman" w:hAnsi="Times New Roman" w:cs="Times New Roman"/>
                <w:color w:val="auto"/>
              </w:rPr>
              <w:t>450</w:t>
            </w:r>
          </w:p>
        </w:tc>
      </w:tr>
      <w:tr w:rsidR="00C222BC" w:rsidRPr="00D664CE" w:rsidTr="00C222BC">
        <w:tc>
          <w:tcPr>
            <w:tcW w:w="867"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jc w:val="both"/>
              <w:rPr>
                <w:rFonts w:ascii="Times New Roman" w:hAnsi="Times New Roman" w:cs="Times New Roman"/>
                <w:color w:val="FF0000"/>
              </w:rPr>
            </w:pPr>
            <w:r w:rsidRPr="00395FDE">
              <w:rPr>
                <w:rFonts w:ascii="Times New Roman" w:hAnsi="Times New Roman" w:cs="Times New Roman"/>
                <w:color w:val="auto"/>
                <w:lang w:val="en-US"/>
              </w:rPr>
              <w:t>III</w:t>
            </w:r>
            <w:r w:rsidRPr="00395FDE">
              <w:rPr>
                <w:rFonts w:ascii="Times New Roman" w:hAnsi="Times New Roman" w:cs="Times New Roman"/>
                <w:color w:val="auto"/>
              </w:rPr>
              <w:t>.5</w:t>
            </w:r>
          </w:p>
        </w:tc>
        <w:tc>
          <w:tcPr>
            <w:tcW w:w="8739" w:type="dxa"/>
            <w:tcBorders>
              <w:top w:val="single" w:sz="4" w:space="0" w:color="auto"/>
              <w:left w:val="single" w:sz="4" w:space="0" w:color="auto"/>
              <w:bottom w:val="single" w:sz="4" w:space="0" w:color="auto"/>
              <w:right w:val="single" w:sz="4" w:space="0" w:color="auto"/>
            </w:tcBorders>
            <w:shd w:val="clear" w:color="auto" w:fill="auto"/>
          </w:tcPr>
          <w:p w:rsidR="00C222BC" w:rsidRPr="00395FDE" w:rsidRDefault="00C222BC" w:rsidP="00C222BC">
            <w:pPr>
              <w:tabs>
                <w:tab w:val="left" w:pos="1701"/>
              </w:tabs>
              <w:ind w:firstLine="41"/>
              <w:jc w:val="both"/>
              <w:rPr>
                <w:rFonts w:ascii="Times New Roman" w:hAnsi="Times New Roman" w:cs="Times New Roman"/>
                <w:color w:val="auto"/>
              </w:rPr>
            </w:pPr>
            <w:r w:rsidRPr="00395FDE">
              <w:rPr>
                <w:rFonts w:ascii="Times New Roman" w:hAnsi="Times New Roman" w:cs="Times New Roman"/>
                <w:color w:val="auto"/>
              </w:rPr>
              <w:t>Механизмы достижения целевых ориентиров</w:t>
            </w:r>
          </w:p>
        </w:tc>
        <w:tc>
          <w:tcPr>
            <w:tcW w:w="954" w:type="dxa"/>
            <w:tcBorders>
              <w:top w:val="single" w:sz="4" w:space="0" w:color="auto"/>
              <w:left w:val="single" w:sz="4" w:space="0" w:color="auto"/>
              <w:bottom w:val="single" w:sz="4" w:space="0" w:color="auto"/>
              <w:right w:val="single" w:sz="4" w:space="0" w:color="auto"/>
            </w:tcBorders>
          </w:tcPr>
          <w:p w:rsidR="00C222BC" w:rsidRPr="00395FDE" w:rsidRDefault="007C5E0D" w:rsidP="00C222BC">
            <w:pPr>
              <w:tabs>
                <w:tab w:val="left" w:pos="1701"/>
              </w:tabs>
              <w:ind w:firstLine="41"/>
              <w:jc w:val="both"/>
              <w:rPr>
                <w:rFonts w:ascii="Times New Roman" w:hAnsi="Times New Roman" w:cs="Times New Roman"/>
                <w:color w:val="auto"/>
              </w:rPr>
            </w:pPr>
            <w:r>
              <w:rPr>
                <w:rFonts w:ascii="Times New Roman" w:hAnsi="Times New Roman" w:cs="Times New Roman"/>
                <w:color w:val="auto"/>
              </w:rPr>
              <w:t>457</w:t>
            </w:r>
          </w:p>
        </w:tc>
      </w:tr>
    </w:tbl>
    <w:p w:rsidR="007235CF" w:rsidRPr="00D664CE" w:rsidRDefault="007235CF" w:rsidP="00C222BC">
      <w:pPr>
        <w:jc w:val="both"/>
        <w:rPr>
          <w:rFonts w:ascii="Times New Roman" w:hAnsi="Times New Roman" w:cs="Times New Roman"/>
          <w:sz w:val="28"/>
          <w:szCs w:val="28"/>
        </w:rPr>
      </w:pPr>
    </w:p>
    <w:p w:rsidR="009A1DFE" w:rsidRPr="00D664CE" w:rsidRDefault="009A1DFE" w:rsidP="00C222BC">
      <w:pPr>
        <w:jc w:val="both"/>
        <w:rPr>
          <w:rFonts w:ascii="Times New Roman" w:hAnsi="Times New Roman" w:cs="Times New Roman"/>
          <w:sz w:val="28"/>
          <w:szCs w:val="28"/>
        </w:rPr>
        <w:sectPr w:rsidR="009A1DFE" w:rsidRPr="00D664CE">
          <w:pgSz w:w="11900" w:h="16840"/>
          <w:pgMar w:top="1042" w:right="456" w:bottom="1411" w:left="1100" w:header="0" w:footer="3" w:gutter="0"/>
          <w:cols w:space="720"/>
          <w:noEndnote/>
          <w:titlePg/>
          <w:docGrid w:linePitch="360"/>
        </w:sectPr>
      </w:pPr>
    </w:p>
    <w:p w:rsidR="00FE1433" w:rsidRPr="00D664CE" w:rsidRDefault="00FE1433" w:rsidP="00C222BC">
      <w:pPr>
        <w:jc w:val="both"/>
        <w:rPr>
          <w:rFonts w:ascii="Times New Roman" w:hAnsi="Times New Roman" w:cs="Times New Roman"/>
          <w:sz w:val="28"/>
          <w:szCs w:val="28"/>
        </w:rPr>
      </w:pPr>
    </w:p>
    <w:p w:rsidR="00F03EF1" w:rsidRPr="00D664CE" w:rsidRDefault="00F70A16" w:rsidP="001031A2">
      <w:pPr>
        <w:pStyle w:val="52"/>
        <w:numPr>
          <w:ilvl w:val="0"/>
          <w:numId w:val="1"/>
        </w:numPr>
        <w:shd w:val="clear" w:color="auto" w:fill="auto"/>
        <w:spacing w:after="184" w:line="240" w:lineRule="auto"/>
        <w:ind w:left="709" w:firstLine="3"/>
        <w:rPr>
          <w:sz w:val="28"/>
          <w:szCs w:val="28"/>
        </w:rPr>
      </w:pPr>
      <w:r w:rsidRPr="00D664CE">
        <w:rPr>
          <w:sz w:val="28"/>
          <w:szCs w:val="28"/>
        </w:rPr>
        <w:t xml:space="preserve">Целевой раздел </w:t>
      </w:r>
      <w:r w:rsidR="00665B4A" w:rsidRPr="00D664CE">
        <w:rPr>
          <w:sz w:val="28"/>
          <w:szCs w:val="28"/>
        </w:rPr>
        <w:t xml:space="preserve">основной </w:t>
      </w:r>
      <w:r w:rsidR="00F03EF1" w:rsidRPr="00D664CE">
        <w:rPr>
          <w:sz w:val="28"/>
          <w:szCs w:val="28"/>
        </w:rPr>
        <w:t xml:space="preserve">образовательной программы </w:t>
      </w:r>
    </w:p>
    <w:p w:rsidR="00665B4A" w:rsidRPr="00D664CE" w:rsidRDefault="00665B4A" w:rsidP="00C222BC">
      <w:pPr>
        <w:pStyle w:val="52"/>
        <w:shd w:val="clear" w:color="auto" w:fill="auto"/>
        <w:spacing w:after="184" w:line="240" w:lineRule="auto"/>
        <w:ind w:left="709"/>
        <w:rPr>
          <w:sz w:val="28"/>
          <w:szCs w:val="28"/>
        </w:rPr>
      </w:pPr>
      <w:r w:rsidRPr="00D664CE">
        <w:rPr>
          <w:sz w:val="28"/>
          <w:szCs w:val="28"/>
        </w:rPr>
        <w:t>среднего общего образов</w:t>
      </w:r>
      <w:r w:rsidR="008B7F5C" w:rsidRPr="00D664CE">
        <w:rPr>
          <w:sz w:val="28"/>
          <w:szCs w:val="28"/>
        </w:rPr>
        <w:t>а</w:t>
      </w:r>
      <w:r w:rsidRPr="00D664CE">
        <w:rPr>
          <w:sz w:val="28"/>
          <w:szCs w:val="28"/>
        </w:rPr>
        <w:t>ния</w:t>
      </w:r>
    </w:p>
    <w:p w:rsidR="00BA3FD6" w:rsidRPr="00D664CE" w:rsidRDefault="00DF78E5" w:rsidP="001031A2">
      <w:pPr>
        <w:pStyle w:val="52"/>
        <w:numPr>
          <w:ilvl w:val="0"/>
          <w:numId w:val="2"/>
        </w:numPr>
        <w:shd w:val="clear" w:color="auto" w:fill="auto"/>
        <w:tabs>
          <w:tab w:val="left" w:pos="1196"/>
          <w:tab w:val="left" w:pos="3523"/>
        </w:tabs>
        <w:spacing w:after="0" w:line="240" w:lineRule="auto"/>
        <w:ind w:firstLine="740"/>
        <w:jc w:val="both"/>
        <w:rPr>
          <w:sz w:val="28"/>
          <w:szCs w:val="28"/>
        </w:rPr>
      </w:pPr>
      <w:r w:rsidRPr="00D664CE">
        <w:rPr>
          <w:sz w:val="28"/>
          <w:szCs w:val="28"/>
        </w:rPr>
        <w:t xml:space="preserve"> Пояснительная записка</w:t>
      </w:r>
    </w:p>
    <w:p w:rsidR="00302D42" w:rsidRDefault="00F03EF1" w:rsidP="00302D42">
      <w:pPr>
        <w:pStyle w:val="af3"/>
        <w:tabs>
          <w:tab w:val="left" w:pos="10"/>
          <w:tab w:val="left" w:pos="1701"/>
        </w:tabs>
        <w:spacing w:after="13"/>
        <w:ind w:left="0" w:right="-4" w:firstLine="851"/>
        <w:jc w:val="both"/>
        <w:rPr>
          <w:rFonts w:ascii="Times New Roman" w:hAnsi="Times New Roman" w:cs="Times New Roman"/>
          <w:bCs/>
          <w:sz w:val="28"/>
          <w:szCs w:val="28"/>
        </w:rPr>
      </w:pPr>
      <w:r w:rsidRPr="00D664CE">
        <w:rPr>
          <w:rFonts w:ascii="Times New Roman" w:hAnsi="Times New Roman"/>
          <w:sz w:val="28"/>
          <w:szCs w:val="28"/>
        </w:rPr>
        <w:t>Основная обра</w:t>
      </w:r>
      <w:r w:rsidR="002C6969">
        <w:rPr>
          <w:rFonts w:ascii="Times New Roman" w:hAnsi="Times New Roman"/>
          <w:sz w:val="28"/>
          <w:szCs w:val="28"/>
        </w:rPr>
        <w:t>зовательная программам среднего</w:t>
      </w:r>
      <w:r w:rsidRPr="00D664CE">
        <w:rPr>
          <w:rFonts w:ascii="Times New Roman" w:hAnsi="Times New Roman"/>
          <w:sz w:val="28"/>
          <w:szCs w:val="28"/>
        </w:rPr>
        <w:t xml:space="preserve"> общего образования (далее – </w:t>
      </w:r>
      <w:r w:rsidRPr="00D664CE">
        <w:rPr>
          <w:rFonts w:ascii="Times New Roman" w:hAnsi="Times New Roman" w:cs="Times New Roman"/>
          <w:sz w:val="28"/>
          <w:szCs w:val="28"/>
        </w:rPr>
        <w:t>Программа</w:t>
      </w:r>
      <w:r w:rsidRPr="00D664CE">
        <w:rPr>
          <w:rFonts w:ascii="Times New Roman" w:hAnsi="Times New Roman" w:cs="Times New Roman"/>
          <w:color w:val="auto"/>
          <w:sz w:val="28"/>
          <w:szCs w:val="28"/>
        </w:rPr>
        <w:t>)   МОУ «Средн</w:t>
      </w:r>
      <w:r w:rsidR="002C6969">
        <w:rPr>
          <w:rFonts w:ascii="Times New Roman" w:hAnsi="Times New Roman" w:cs="Times New Roman"/>
          <w:color w:val="auto"/>
          <w:sz w:val="28"/>
          <w:szCs w:val="28"/>
        </w:rPr>
        <w:t>яя общеобразовательная школа с углубленным изучением отдельных предметов №24</w:t>
      </w:r>
      <w:r w:rsidRPr="00D664CE">
        <w:rPr>
          <w:rFonts w:ascii="Times New Roman" w:hAnsi="Times New Roman" w:cs="Times New Roman"/>
          <w:color w:val="auto"/>
          <w:sz w:val="28"/>
          <w:szCs w:val="28"/>
        </w:rPr>
        <w:t xml:space="preserve">»  </w:t>
      </w:r>
      <w:r w:rsidRPr="00D664CE">
        <w:rPr>
          <w:rFonts w:ascii="Times New Roman" w:hAnsi="Times New Roman" w:cs="Times New Roman"/>
          <w:sz w:val="28"/>
          <w:szCs w:val="28"/>
        </w:rPr>
        <w:t>разработана на основе ФЗ  №273  от 29 декабря 2012</w:t>
      </w:r>
      <w:r w:rsidR="00E92C9B">
        <w:rPr>
          <w:rFonts w:ascii="Times New Roman" w:hAnsi="Times New Roman" w:cs="Times New Roman"/>
          <w:sz w:val="28"/>
          <w:szCs w:val="28"/>
        </w:rPr>
        <w:t>г.</w:t>
      </w:r>
      <w:r w:rsidRPr="00D664CE">
        <w:rPr>
          <w:rFonts w:ascii="Times New Roman" w:hAnsi="Times New Roman" w:cs="Times New Roman"/>
          <w:sz w:val="28"/>
          <w:szCs w:val="28"/>
        </w:rPr>
        <w:t xml:space="preserve"> </w:t>
      </w:r>
      <w:proofErr w:type="gramStart"/>
      <w:r w:rsidRPr="00D664CE">
        <w:rPr>
          <w:rFonts w:ascii="Times New Roman" w:hAnsi="Times New Roman" w:cs="Times New Roman"/>
          <w:sz w:val="28"/>
          <w:szCs w:val="28"/>
        </w:rPr>
        <w:t xml:space="preserve">«Об образовании в РФ» с изменениями и дополнениями,  ФГОС ООО, утвержденного приказом Министерства просвещения Российской Федерации от </w:t>
      </w:r>
      <w:r w:rsidRPr="00D664CE">
        <w:rPr>
          <w:rFonts w:ascii="Times New Roman" w:hAnsi="Times New Roman" w:cs="Times New Roman"/>
          <w:bCs/>
          <w:sz w:val="28"/>
          <w:szCs w:val="28"/>
        </w:rPr>
        <w:t>31.05.2021г. №287   и ФОП ООО, утвержденная приказом №371 М</w:t>
      </w:r>
      <w:r w:rsidR="0044104B">
        <w:rPr>
          <w:rFonts w:ascii="Times New Roman" w:hAnsi="Times New Roman" w:cs="Times New Roman"/>
          <w:bCs/>
          <w:sz w:val="28"/>
          <w:szCs w:val="28"/>
        </w:rPr>
        <w:t>инпросвещения РФ от 18.05.2023</w:t>
      </w:r>
      <w:r w:rsidR="00E92C9B">
        <w:rPr>
          <w:rFonts w:ascii="Times New Roman" w:hAnsi="Times New Roman" w:cs="Times New Roman"/>
          <w:bCs/>
          <w:sz w:val="28"/>
          <w:szCs w:val="28"/>
        </w:rPr>
        <w:t>г.</w:t>
      </w:r>
      <w:r w:rsidR="0044104B">
        <w:rPr>
          <w:rFonts w:ascii="Times New Roman" w:hAnsi="Times New Roman" w:cs="Times New Roman"/>
          <w:bCs/>
          <w:sz w:val="28"/>
          <w:szCs w:val="28"/>
        </w:rPr>
        <w:t xml:space="preserve">, </w:t>
      </w:r>
      <w:r w:rsidR="00445A3E">
        <w:rPr>
          <w:rStyle w:val="fontstyle01"/>
          <w:rFonts w:ascii="Times New Roman" w:hAnsi="Times New Roman" w:cs="Times New Roman"/>
          <w:color w:val="auto"/>
          <w:sz w:val="28"/>
          <w:szCs w:val="28"/>
        </w:rPr>
        <w:t>п</w:t>
      </w:r>
      <w:r w:rsidR="00445A3E" w:rsidRPr="00445A3E">
        <w:rPr>
          <w:rStyle w:val="fontstyle01"/>
          <w:rFonts w:ascii="Times New Roman" w:hAnsi="Times New Roman" w:cs="Times New Roman"/>
          <w:color w:val="auto"/>
          <w:sz w:val="28"/>
          <w:szCs w:val="28"/>
        </w:rPr>
        <w:t>риказ</w:t>
      </w:r>
      <w:r w:rsidR="00445A3E">
        <w:rPr>
          <w:rStyle w:val="fontstyle01"/>
          <w:rFonts w:ascii="Times New Roman" w:hAnsi="Times New Roman" w:cs="Times New Roman"/>
          <w:color w:val="auto"/>
          <w:sz w:val="28"/>
          <w:szCs w:val="28"/>
        </w:rPr>
        <w:t>а</w:t>
      </w:r>
      <w:r w:rsidR="00445A3E" w:rsidRPr="00445A3E">
        <w:rPr>
          <w:rStyle w:val="fontstyle01"/>
          <w:rFonts w:ascii="Times New Roman" w:hAnsi="Times New Roman" w:cs="Times New Roman"/>
          <w:color w:val="auto"/>
          <w:sz w:val="28"/>
          <w:szCs w:val="28"/>
        </w:rPr>
        <w:t xml:space="preserve"> Минпросвещения России от 27.12.2023</w:t>
      </w:r>
      <w:r w:rsidR="00E92C9B">
        <w:rPr>
          <w:rStyle w:val="fontstyle01"/>
          <w:rFonts w:ascii="Times New Roman" w:hAnsi="Times New Roman" w:cs="Times New Roman"/>
          <w:color w:val="auto"/>
          <w:sz w:val="28"/>
          <w:szCs w:val="28"/>
        </w:rPr>
        <w:t>г.</w:t>
      </w:r>
      <w:r w:rsidR="00445A3E" w:rsidRPr="00445A3E">
        <w:rPr>
          <w:rStyle w:val="fontstyle01"/>
          <w:rFonts w:ascii="Times New Roman" w:hAnsi="Times New Roman" w:cs="Times New Roman"/>
          <w:color w:val="auto"/>
          <w:sz w:val="28"/>
          <w:szCs w:val="28"/>
        </w:rPr>
        <w:t xml:space="preserve"> № 1028 «О внесении</w:t>
      </w:r>
      <w:r w:rsidR="00445A3E">
        <w:rPr>
          <w:rStyle w:val="fontstyle01"/>
          <w:rFonts w:ascii="Times New Roman" w:hAnsi="Times New Roman" w:cs="Times New Roman"/>
          <w:color w:val="auto"/>
          <w:sz w:val="28"/>
          <w:szCs w:val="28"/>
        </w:rPr>
        <w:t xml:space="preserve"> </w:t>
      </w:r>
      <w:r w:rsidR="00445A3E" w:rsidRPr="00445A3E">
        <w:rPr>
          <w:rStyle w:val="fontstyle01"/>
          <w:rFonts w:ascii="Times New Roman" w:hAnsi="Times New Roman" w:cs="Times New Roman"/>
          <w:color w:val="auto"/>
          <w:sz w:val="28"/>
          <w:szCs w:val="28"/>
        </w:rPr>
        <w:t>изменений в некоторые приказы Минобрнауки и Минпросвещения,</w:t>
      </w:r>
      <w:r w:rsidR="00445A3E">
        <w:rPr>
          <w:rStyle w:val="fontstyle01"/>
          <w:rFonts w:ascii="Times New Roman" w:hAnsi="Times New Roman" w:cs="Times New Roman"/>
          <w:color w:val="auto"/>
          <w:sz w:val="28"/>
          <w:szCs w:val="28"/>
        </w:rPr>
        <w:t xml:space="preserve"> </w:t>
      </w:r>
      <w:r w:rsidR="00445A3E" w:rsidRPr="00445A3E">
        <w:rPr>
          <w:rStyle w:val="fontstyle01"/>
          <w:rFonts w:ascii="Times New Roman" w:hAnsi="Times New Roman" w:cs="Times New Roman"/>
          <w:color w:val="auto"/>
          <w:sz w:val="28"/>
          <w:szCs w:val="28"/>
        </w:rPr>
        <w:t>касающиеся ФГОС основного общего образования и среднего</w:t>
      </w:r>
      <w:r w:rsidR="00445A3E">
        <w:rPr>
          <w:rStyle w:val="fontstyle01"/>
          <w:rFonts w:ascii="Times New Roman" w:hAnsi="Times New Roman" w:cs="Times New Roman"/>
          <w:color w:val="auto"/>
          <w:sz w:val="28"/>
          <w:szCs w:val="28"/>
        </w:rPr>
        <w:t xml:space="preserve"> </w:t>
      </w:r>
      <w:r w:rsidR="00445A3E" w:rsidRPr="00445A3E">
        <w:rPr>
          <w:rStyle w:val="fontstyle01"/>
          <w:rFonts w:ascii="Times New Roman" w:hAnsi="Times New Roman" w:cs="Times New Roman"/>
          <w:color w:val="auto"/>
          <w:sz w:val="28"/>
          <w:szCs w:val="28"/>
        </w:rPr>
        <w:t>общего образования»</w:t>
      </w:r>
      <w:r w:rsidR="00302D42">
        <w:rPr>
          <w:rStyle w:val="fontstyle01"/>
          <w:rFonts w:ascii="Times New Roman" w:hAnsi="Times New Roman" w:cs="Times New Roman"/>
          <w:color w:val="auto"/>
          <w:sz w:val="28"/>
          <w:szCs w:val="28"/>
        </w:rPr>
        <w:t xml:space="preserve">, </w:t>
      </w:r>
      <w:r w:rsidR="00302D42">
        <w:rPr>
          <w:rFonts w:ascii="Times New Roman" w:hAnsi="Times New Roman" w:cs="Times New Roman"/>
          <w:bCs/>
          <w:sz w:val="28"/>
          <w:szCs w:val="28"/>
        </w:rPr>
        <w:t>приказа Министерства просвещения Российской</w:t>
      </w:r>
      <w:proofErr w:type="gramEnd"/>
      <w:r w:rsidR="00302D42">
        <w:rPr>
          <w:rFonts w:ascii="Times New Roman" w:hAnsi="Times New Roman" w:cs="Times New Roman"/>
          <w:bCs/>
          <w:sz w:val="28"/>
          <w:szCs w:val="28"/>
        </w:rPr>
        <w:t xml:space="preserve"> Федерации от 19.03.2024г.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F03EF1" w:rsidRPr="00D664CE" w:rsidRDefault="00F03EF1" w:rsidP="00445A3E">
      <w:pPr>
        <w:pStyle w:val="af3"/>
        <w:tabs>
          <w:tab w:val="left" w:pos="10"/>
          <w:tab w:val="left" w:pos="1701"/>
        </w:tabs>
        <w:spacing w:after="13"/>
        <w:ind w:left="0" w:right="-4" w:firstLine="851"/>
        <w:jc w:val="both"/>
        <w:rPr>
          <w:rFonts w:ascii="Times New Roman" w:hAnsi="Times New Roman" w:cs="Times New Roman"/>
          <w:sz w:val="28"/>
          <w:szCs w:val="28"/>
        </w:rPr>
      </w:pPr>
      <w:r w:rsidRPr="00D664CE">
        <w:rPr>
          <w:rFonts w:ascii="Times New Roman" w:hAnsi="Times New Roman" w:cs="Times New Roman"/>
          <w:sz w:val="28"/>
          <w:szCs w:val="28"/>
        </w:rPr>
        <w:t xml:space="preserve">Также при реализации ООП </w:t>
      </w:r>
      <w:r w:rsidR="00395FDE">
        <w:rPr>
          <w:rFonts w:ascii="Times New Roman" w:hAnsi="Times New Roman" w:cs="Times New Roman"/>
          <w:sz w:val="28"/>
          <w:szCs w:val="28"/>
        </w:rPr>
        <w:t>С</w:t>
      </w:r>
      <w:r w:rsidRPr="00D664CE">
        <w:rPr>
          <w:rFonts w:ascii="Times New Roman" w:hAnsi="Times New Roman" w:cs="Times New Roman"/>
          <w:sz w:val="28"/>
          <w:szCs w:val="28"/>
        </w:rPr>
        <w:t>ОО учтены требования:</w:t>
      </w:r>
    </w:p>
    <w:p w:rsidR="00F03EF1" w:rsidRPr="00D664CE" w:rsidRDefault="00F03EF1" w:rsidP="00C222BC">
      <w:pPr>
        <w:widowControl/>
        <w:tabs>
          <w:tab w:val="left" w:pos="10"/>
          <w:tab w:val="left" w:pos="1701"/>
        </w:tabs>
        <w:spacing w:after="13"/>
        <w:ind w:firstLine="709"/>
        <w:jc w:val="both"/>
        <w:rPr>
          <w:rFonts w:ascii="Times New Roman" w:hAnsi="Times New Roman" w:cs="Times New Roman"/>
          <w:sz w:val="28"/>
          <w:szCs w:val="28"/>
        </w:rPr>
      </w:pPr>
      <w:r w:rsidRPr="00D664CE">
        <w:rPr>
          <w:rFonts w:ascii="Times New Roman" w:hAnsi="Times New Roman" w:cs="Times New Roman"/>
          <w:sz w:val="28"/>
          <w:szCs w:val="28"/>
        </w:rPr>
        <w:t>Постановления Главного государственного санитарного врача РФ от 28 сентября 2020г. N28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03EF1" w:rsidRPr="00D664CE" w:rsidRDefault="00F03EF1" w:rsidP="00C222BC">
      <w:pPr>
        <w:widowControl/>
        <w:tabs>
          <w:tab w:val="left" w:pos="10"/>
          <w:tab w:val="left" w:pos="1701"/>
        </w:tabs>
        <w:spacing w:after="13"/>
        <w:ind w:firstLine="709"/>
        <w:jc w:val="both"/>
        <w:rPr>
          <w:rFonts w:ascii="Times New Roman" w:hAnsi="Times New Roman" w:cs="Times New Roman"/>
          <w:sz w:val="28"/>
          <w:szCs w:val="28"/>
        </w:rPr>
      </w:pPr>
      <w:r w:rsidRPr="00D664CE">
        <w:rPr>
          <w:rFonts w:ascii="Times New Roman" w:hAnsi="Times New Roman" w:cs="Times New Roman"/>
          <w:sz w:val="28"/>
          <w:szCs w:val="28"/>
        </w:rPr>
        <w:t>Постановления Главного государственного санитарного врача РФ от 28 января 2021г. N2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03EF1" w:rsidRPr="00D664CE" w:rsidRDefault="002C6969" w:rsidP="00C222BC">
      <w:pPr>
        <w:tabs>
          <w:tab w:val="left" w:pos="10"/>
          <w:tab w:val="left" w:pos="1701"/>
        </w:tabs>
        <w:spacing w:after="13"/>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При разработке ООП С</w:t>
      </w:r>
      <w:r w:rsidR="00F03EF1" w:rsidRPr="00D664CE">
        <w:rPr>
          <w:rFonts w:ascii="Times New Roman" w:eastAsia="SchoolBookSanPin" w:hAnsi="Times New Roman" w:cs="Times New Roman"/>
          <w:sz w:val="28"/>
          <w:szCs w:val="28"/>
        </w:rPr>
        <w:t xml:space="preserve">ОО </w:t>
      </w:r>
      <w:r>
        <w:rPr>
          <w:rFonts w:ascii="Times New Roman" w:hAnsi="Times New Roman" w:cs="Times New Roman"/>
          <w:color w:val="auto"/>
          <w:sz w:val="28"/>
          <w:szCs w:val="28"/>
        </w:rPr>
        <w:t>МОУ «Средняя школа №24</w:t>
      </w:r>
      <w:r w:rsidR="00F03EF1" w:rsidRPr="00D664CE">
        <w:rPr>
          <w:rFonts w:ascii="Times New Roman" w:hAnsi="Times New Roman" w:cs="Times New Roman"/>
          <w:color w:val="auto"/>
          <w:sz w:val="28"/>
          <w:szCs w:val="28"/>
        </w:rPr>
        <w:t xml:space="preserve">» </w:t>
      </w:r>
      <w:r w:rsidR="00F03EF1" w:rsidRPr="00D664CE">
        <w:rPr>
          <w:rFonts w:ascii="Times New Roman" w:eastAsia="SchoolBookSanPin" w:hAnsi="Times New Roman" w:cs="Times New Roman"/>
          <w:sz w:val="28"/>
          <w:szCs w:val="28"/>
        </w:rPr>
        <w:t>предусматривает непосредственное применение при реализации обязательной части ООП ООО федеральных рабочих программ по учебным предметам «Рус</w:t>
      </w:r>
      <w:r w:rsidR="00422503">
        <w:rPr>
          <w:rFonts w:ascii="Times New Roman" w:eastAsia="SchoolBookSanPin" w:hAnsi="Times New Roman" w:cs="Times New Roman"/>
          <w:sz w:val="28"/>
          <w:szCs w:val="28"/>
        </w:rPr>
        <w:t>ский язык», «Литература</w:t>
      </w:r>
      <w:r w:rsidR="00F03EF1" w:rsidRPr="00D664CE">
        <w:rPr>
          <w:rFonts w:ascii="Times New Roman" w:eastAsia="SchoolBookSanPin" w:hAnsi="Times New Roman" w:cs="Times New Roman"/>
          <w:sz w:val="28"/>
          <w:szCs w:val="28"/>
        </w:rPr>
        <w:t>», «История», «Обществознание», «География», «ОБЖ».</w:t>
      </w:r>
    </w:p>
    <w:p w:rsidR="00F03EF1" w:rsidRPr="00D664CE" w:rsidRDefault="00F03EF1" w:rsidP="00C222BC">
      <w:pPr>
        <w:tabs>
          <w:tab w:val="left" w:pos="10"/>
          <w:tab w:val="left" w:pos="1701"/>
        </w:tabs>
        <w:ind w:firstLine="709"/>
        <w:jc w:val="both"/>
        <w:rPr>
          <w:rFonts w:ascii="Times New Roman" w:hAnsi="Times New Roman" w:cs="Times New Roman"/>
          <w:sz w:val="28"/>
          <w:szCs w:val="28"/>
        </w:rPr>
      </w:pPr>
      <w:r w:rsidRPr="00D664CE">
        <w:rPr>
          <w:rFonts w:ascii="Times New Roman" w:eastAsia="SchoolBookSanPin" w:hAnsi="Times New Roman" w:cs="Times New Roman"/>
          <w:sz w:val="28"/>
          <w:szCs w:val="28"/>
        </w:rPr>
        <w:t xml:space="preserve">ООП  </w:t>
      </w:r>
      <w:r w:rsidR="00395FDE">
        <w:rPr>
          <w:rFonts w:ascii="Times New Roman" w:eastAsia="SchoolBookSanPin" w:hAnsi="Times New Roman" w:cs="Times New Roman"/>
          <w:sz w:val="28"/>
          <w:szCs w:val="28"/>
        </w:rPr>
        <w:t>С</w:t>
      </w:r>
      <w:r w:rsidRPr="00D664CE">
        <w:rPr>
          <w:rFonts w:ascii="Times New Roman" w:eastAsia="SchoolBookSanPin" w:hAnsi="Times New Roman" w:cs="Times New Roman"/>
          <w:sz w:val="28"/>
          <w:szCs w:val="28"/>
        </w:rPr>
        <w:t>ОО включает три раздела: целевой, содержательный, организационный.</w:t>
      </w:r>
      <w:r w:rsidRPr="00D664CE">
        <w:rPr>
          <w:rFonts w:ascii="Times New Roman" w:eastAsia="SchoolBookSanPin" w:hAnsi="Times New Roman" w:cs="Times New Roman"/>
          <w:sz w:val="28"/>
          <w:szCs w:val="28"/>
        </w:rPr>
        <w:br/>
      </w:r>
      <w:r w:rsidRPr="00D664CE">
        <w:rPr>
          <w:rFonts w:ascii="Times New Roman" w:hAnsi="Times New Roman" w:cs="Times New Roman"/>
          <w:sz w:val="28"/>
          <w:szCs w:val="28"/>
        </w:rPr>
        <w:t xml:space="preserve">Приложением к ООП </w:t>
      </w:r>
      <w:r w:rsidR="00395FDE">
        <w:rPr>
          <w:rFonts w:ascii="Times New Roman" w:hAnsi="Times New Roman" w:cs="Times New Roman"/>
          <w:sz w:val="28"/>
          <w:szCs w:val="28"/>
        </w:rPr>
        <w:t>С</w:t>
      </w:r>
      <w:r w:rsidRPr="00D664CE">
        <w:rPr>
          <w:rFonts w:ascii="Times New Roman" w:hAnsi="Times New Roman" w:cs="Times New Roman"/>
          <w:sz w:val="28"/>
          <w:szCs w:val="28"/>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rsidR="00F03EF1" w:rsidRPr="00D664CE" w:rsidRDefault="00F03EF1" w:rsidP="00C222BC">
      <w:pPr>
        <w:pStyle w:val="24"/>
        <w:shd w:val="clear" w:color="auto" w:fill="auto"/>
        <w:tabs>
          <w:tab w:val="left" w:pos="1404"/>
          <w:tab w:val="left" w:pos="1701"/>
        </w:tabs>
        <w:spacing w:line="240" w:lineRule="auto"/>
        <w:ind w:firstLine="709"/>
        <w:jc w:val="both"/>
        <w:rPr>
          <w:sz w:val="28"/>
          <w:szCs w:val="28"/>
        </w:rPr>
      </w:pPr>
      <w:r w:rsidRPr="00D664CE">
        <w:rPr>
          <w:sz w:val="28"/>
          <w:szCs w:val="28"/>
        </w:rPr>
        <w:t xml:space="preserve">ООП </w:t>
      </w:r>
      <w:r w:rsidR="00395FDE">
        <w:rPr>
          <w:sz w:val="28"/>
          <w:szCs w:val="28"/>
        </w:rPr>
        <w:t>С</w:t>
      </w:r>
      <w:r w:rsidRPr="00D664CE">
        <w:rPr>
          <w:sz w:val="28"/>
          <w:szCs w:val="28"/>
        </w:rPr>
        <w:t xml:space="preserve">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w:t>
      </w:r>
      <w:r w:rsidR="00395FDE">
        <w:rPr>
          <w:sz w:val="28"/>
          <w:szCs w:val="28"/>
        </w:rPr>
        <w:t>С</w:t>
      </w:r>
      <w:r w:rsidRPr="00D664CE">
        <w:rPr>
          <w:sz w:val="28"/>
          <w:szCs w:val="28"/>
        </w:rPr>
        <w:t>ОО соотношения обязательной части программы и части, формируемой участниками образовательных отношений.</w:t>
      </w:r>
    </w:p>
    <w:p w:rsidR="00BA3FD6" w:rsidRPr="00D664CE" w:rsidRDefault="007A7E7F" w:rsidP="007A7E7F">
      <w:pPr>
        <w:pStyle w:val="24"/>
        <w:shd w:val="clear" w:color="auto" w:fill="auto"/>
        <w:tabs>
          <w:tab w:val="left" w:pos="1359"/>
        </w:tabs>
        <w:spacing w:line="240" w:lineRule="auto"/>
        <w:jc w:val="both"/>
        <w:rPr>
          <w:sz w:val="28"/>
          <w:szCs w:val="28"/>
        </w:rPr>
      </w:pPr>
      <w:r>
        <w:rPr>
          <w:sz w:val="28"/>
          <w:szCs w:val="28"/>
        </w:rPr>
        <w:tab/>
      </w:r>
      <w:r w:rsidR="00F03EF1" w:rsidRPr="00D664CE">
        <w:rPr>
          <w:sz w:val="28"/>
          <w:szCs w:val="28"/>
        </w:rPr>
        <w:t>О</w:t>
      </w:r>
      <w:r w:rsidR="00F70A16" w:rsidRPr="00D664CE">
        <w:rPr>
          <w:sz w:val="28"/>
          <w:szCs w:val="28"/>
        </w:rPr>
        <w:t xml:space="preserve">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w:t>
      </w:r>
      <w:r w:rsidR="00F70A16" w:rsidRPr="00D664CE">
        <w:rPr>
          <w:sz w:val="28"/>
          <w:szCs w:val="28"/>
        </w:rPr>
        <w:lastRenderedPageBreak/>
        <w:t>формируемой участниками образовательных отношений.</w:t>
      </w:r>
    </w:p>
    <w:p w:rsidR="00BA3FD6" w:rsidRPr="00D664CE" w:rsidRDefault="007A7E7F" w:rsidP="007A7E7F">
      <w:pPr>
        <w:pStyle w:val="24"/>
        <w:shd w:val="clear" w:color="auto" w:fill="auto"/>
        <w:tabs>
          <w:tab w:val="left" w:pos="1384"/>
        </w:tabs>
        <w:spacing w:line="240" w:lineRule="auto"/>
        <w:jc w:val="both"/>
        <w:rPr>
          <w:sz w:val="28"/>
          <w:szCs w:val="28"/>
        </w:rPr>
      </w:pPr>
      <w:r>
        <w:rPr>
          <w:sz w:val="28"/>
          <w:szCs w:val="28"/>
        </w:rPr>
        <w:tab/>
      </w:r>
      <w:r w:rsidR="00F70A16" w:rsidRPr="00D664CE">
        <w:rPr>
          <w:sz w:val="28"/>
          <w:szCs w:val="28"/>
        </w:rPr>
        <w:t xml:space="preserve">Целями реализации </w:t>
      </w:r>
      <w:r w:rsidR="00F03EF1" w:rsidRPr="00D664CE">
        <w:rPr>
          <w:sz w:val="28"/>
          <w:szCs w:val="28"/>
        </w:rPr>
        <w:t>О</w:t>
      </w:r>
      <w:r w:rsidR="00F70A16" w:rsidRPr="00D664CE">
        <w:rPr>
          <w:sz w:val="28"/>
          <w:szCs w:val="28"/>
        </w:rPr>
        <w:t>ОП СОО являются: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формирование российской гражданской идентичности </w:t>
      </w:r>
      <w:proofErr w:type="gramStart"/>
      <w:r w:rsidRPr="00D664CE">
        <w:rPr>
          <w:sz w:val="28"/>
          <w:szCs w:val="28"/>
        </w:rPr>
        <w:t>обучающихся</w:t>
      </w:r>
      <w:proofErr w:type="gramEnd"/>
      <w:r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подготовка </w:t>
      </w:r>
      <w:proofErr w:type="gramStart"/>
      <w:r w:rsidRPr="00D664CE">
        <w:rPr>
          <w:sz w:val="28"/>
          <w:szCs w:val="28"/>
        </w:rPr>
        <w:t>обучающегося</w:t>
      </w:r>
      <w:proofErr w:type="gramEnd"/>
      <w:r w:rsidRPr="00D664CE">
        <w:rPr>
          <w:sz w:val="28"/>
          <w:szCs w:val="28"/>
        </w:rPr>
        <w:t xml:space="preserve"> к жизни в обществе, самостоятельному жизненному выбору, продолжению образования и началу профессиональной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Pr="00D664CE" w:rsidRDefault="007A7E7F" w:rsidP="007A7E7F">
      <w:pPr>
        <w:pStyle w:val="24"/>
        <w:shd w:val="clear" w:color="auto" w:fill="auto"/>
        <w:tabs>
          <w:tab w:val="left" w:pos="1326"/>
        </w:tabs>
        <w:spacing w:line="240" w:lineRule="auto"/>
        <w:jc w:val="both"/>
        <w:rPr>
          <w:sz w:val="28"/>
          <w:szCs w:val="28"/>
        </w:rPr>
      </w:pPr>
      <w:r>
        <w:rPr>
          <w:sz w:val="28"/>
          <w:szCs w:val="28"/>
        </w:rPr>
        <w:tab/>
      </w:r>
      <w:r w:rsidR="00F70A16" w:rsidRPr="00D664CE">
        <w:rPr>
          <w:sz w:val="28"/>
          <w:szCs w:val="28"/>
        </w:rPr>
        <w:t>Достижение поставленных целей реализации ФОП СОО предусматривает решение следующих основных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обеспечение планируемых результатов по освоению </w:t>
      </w:r>
      <w:proofErr w:type="gramStart"/>
      <w:r w:rsidRPr="00D664CE">
        <w:rPr>
          <w:sz w:val="28"/>
          <w:szCs w:val="28"/>
        </w:rPr>
        <w:t>обучающимся</w:t>
      </w:r>
      <w:proofErr w:type="gramEnd"/>
      <w:r w:rsidRPr="00D664CE">
        <w:rPr>
          <w:sz w:val="28"/>
          <w:szCs w:val="28"/>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обеспечение преемственности основного общего и среднего общего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достижение планируемых результатов освоения </w:t>
      </w:r>
      <w:r w:rsidR="00F03EF1" w:rsidRPr="00D664CE">
        <w:rPr>
          <w:sz w:val="28"/>
          <w:szCs w:val="28"/>
        </w:rPr>
        <w:t>О</w:t>
      </w:r>
      <w:r w:rsidRPr="00D664CE">
        <w:rPr>
          <w:sz w:val="28"/>
          <w:szCs w:val="28"/>
        </w:rPr>
        <w:t>ОП СОО всеми обучающимися, в том числе обучающимися с ограниченными возможностями здоровья (далее - ОВЗ);</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обеспечение доступности получения качественного среднего общего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участие обучающихся, их родителей (законных представителей), </w:t>
      </w:r>
      <w:r w:rsidRPr="00D664CE">
        <w:rPr>
          <w:sz w:val="28"/>
          <w:szCs w:val="28"/>
        </w:rPr>
        <w:lastRenderedPageBreak/>
        <w:t>педагогических работников в проектировании и развитии социальной среды образовательной организации;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включение </w:t>
      </w:r>
      <w:proofErr w:type="gramStart"/>
      <w:r w:rsidRPr="00D664CE">
        <w:rPr>
          <w:sz w:val="28"/>
          <w:szCs w:val="28"/>
        </w:rPr>
        <w:t>обучающихся</w:t>
      </w:r>
      <w:proofErr w:type="gramEnd"/>
      <w:r w:rsidRPr="00D664CE">
        <w:rPr>
          <w:sz w:val="28"/>
          <w:szCs w:val="28"/>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Pr="00D664CE" w:rsidRDefault="007A7E7F" w:rsidP="007A7E7F">
      <w:pPr>
        <w:pStyle w:val="24"/>
        <w:shd w:val="clear" w:color="auto" w:fill="auto"/>
        <w:tabs>
          <w:tab w:val="left" w:pos="1340"/>
        </w:tabs>
        <w:spacing w:line="240" w:lineRule="auto"/>
        <w:jc w:val="both"/>
        <w:rPr>
          <w:sz w:val="28"/>
          <w:szCs w:val="28"/>
        </w:rPr>
      </w:pPr>
      <w:r>
        <w:rPr>
          <w:sz w:val="28"/>
          <w:szCs w:val="28"/>
        </w:rPr>
        <w:tab/>
      </w:r>
      <w:r w:rsidR="00F03EF1" w:rsidRPr="00D664CE">
        <w:rPr>
          <w:sz w:val="28"/>
          <w:szCs w:val="28"/>
        </w:rPr>
        <w:t>О</w:t>
      </w:r>
      <w:r w:rsidR="00F70A16" w:rsidRPr="00D664CE">
        <w:rPr>
          <w:sz w:val="28"/>
          <w:szCs w:val="28"/>
        </w:rPr>
        <w:t>ОП СОО учитывает следующие принципы: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00FE1433" w:rsidRPr="00D664CE">
        <w:rPr>
          <w:sz w:val="28"/>
          <w:szCs w:val="28"/>
        </w:rPr>
        <w:t xml:space="preserve"> </w:t>
      </w:r>
      <w:r w:rsidRPr="00D664CE">
        <w:rPr>
          <w:sz w:val="28"/>
          <w:szCs w:val="28"/>
        </w:rPr>
        <w:t>внеурочной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принцип обеспечения фундаментального характера образования, учета специфики изучаемых учебных предметов;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принцип интеграции обучения и воспитания: </w:t>
      </w:r>
      <w:r w:rsidR="00F03EF1" w:rsidRPr="00D664CE">
        <w:rPr>
          <w:sz w:val="28"/>
          <w:szCs w:val="28"/>
        </w:rPr>
        <w:t>О</w:t>
      </w:r>
      <w:r w:rsidRPr="00D664CE">
        <w:rPr>
          <w:sz w:val="28"/>
          <w:szCs w:val="28"/>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принцип здоровьесбережения: при организации образовательной деятельности </w:t>
      </w:r>
      <w:r w:rsidRPr="00D664CE">
        <w:rPr>
          <w:sz w:val="28"/>
          <w:szCs w:val="28"/>
        </w:rPr>
        <w:lastRenderedPageBreak/>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D664CE">
        <w:rPr>
          <w:sz w:val="28"/>
          <w:szCs w:val="28"/>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FE1433" w:rsidRPr="00D664CE">
        <w:rPr>
          <w:sz w:val="28"/>
          <w:szCs w:val="28"/>
        </w:rPr>
        <w:t xml:space="preserve"> </w:t>
      </w:r>
      <w:r w:rsidRPr="00D664CE">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proofErr w:type="gramEnd"/>
      <w:r w:rsidRPr="00D664CE">
        <w:rPr>
          <w:sz w:val="28"/>
          <w:szCs w:val="28"/>
        </w:rPr>
        <w:t xml:space="preserve"> </w:t>
      </w:r>
      <w:proofErr w:type="gramStart"/>
      <w:r w:rsidRPr="00D664CE">
        <w:rPr>
          <w:sz w:val="28"/>
          <w:szCs w:val="28"/>
        </w:rPr>
        <w:t>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D664CE">
        <w:rPr>
          <w:sz w:val="28"/>
          <w:szCs w:val="28"/>
        </w:rPr>
        <w:tab/>
        <w:t>28 (зарегистрировано Министерством юстиции Российской Федерации</w:t>
      </w:r>
      <w:r w:rsidR="00F03EF1" w:rsidRPr="00D664CE">
        <w:rPr>
          <w:sz w:val="28"/>
          <w:szCs w:val="28"/>
        </w:rPr>
        <w:t xml:space="preserve"> </w:t>
      </w:r>
      <w:r w:rsidRPr="00D664CE">
        <w:rPr>
          <w:sz w:val="28"/>
          <w:szCs w:val="28"/>
        </w:rPr>
        <w:t>18 декабря 2020 г., регистрационный № 61573), действующими до 1 января 2027 г. (далее - Санитарно-эпидемиологические</w:t>
      </w:r>
      <w:proofErr w:type="gramEnd"/>
      <w:r w:rsidRPr="00D664CE">
        <w:rPr>
          <w:sz w:val="28"/>
          <w:szCs w:val="28"/>
        </w:rPr>
        <w:t xml:space="preserve"> требования).</w:t>
      </w:r>
    </w:p>
    <w:p w:rsidR="00BA3FD6" w:rsidRPr="00D664CE" w:rsidRDefault="007A7E7F" w:rsidP="007A7E7F">
      <w:pPr>
        <w:pStyle w:val="24"/>
        <w:shd w:val="clear" w:color="auto" w:fill="auto"/>
        <w:tabs>
          <w:tab w:val="left" w:pos="1330"/>
        </w:tabs>
        <w:spacing w:line="240" w:lineRule="auto"/>
        <w:jc w:val="both"/>
        <w:rPr>
          <w:sz w:val="28"/>
          <w:szCs w:val="28"/>
        </w:rPr>
      </w:pPr>
      <w:r>
        <w:rPr>
          <w:sz w:val="28"/>
          <w:szCs w:val="28"/>
        </w:rPr>
        <w:tab/>
      </w:r>
      <w:r w:rsidR="00F03EF1" w:rsidRPr="00D664CE">
        <w:rPr>
          <w:sz w:val="28"/>
          <w:szCs w:val="28"/>
        </w:rPr>
        <w:t>О</w:t>
      </w:r>
      <w:r w:rsidR="00F70A16" w:rsidRPr="00D664CE">
        <w:rPr>
          <w:sz w:val="28"/>
          <w:szCs w:val="28"/>
        </w:rPr>
        <w:t xml:space="preserve">ОП СОО учитывает возрастные и психологические особенности </w:t>
      </w:r>
      <w:proofErr w:type="gramStart"/>
      <w:r w:rsidR="00F70A16" w:rsidRPr="00D664CE">
        <w:rPr>
          <w:sz w:val="28"/>
          <w:szCs w:val="28"/>
        </w:rPr>
        <w:t>обучающихся</w:t>
      </w:r>
      <w:proofErr w:type="gramEnd"/>
      <w:r w:rsidR="00F70A16" w:rsidRPr="00D664CE">
        <w:rPr>
          <w:sz w:val="28"/>
          <w:szCs w:val="28"/>
        </w:rPr>
        <w:t>.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sidRPr="00D664CE">
        <w:rPr>
          <w:sz w:val="28"/>
          <w:szCs w:val="28"/>
          <w:vertAlign w:val="superscript"/>
        </w:rPr>
        <w:footnoteReference w:id="1"/>
      </w:r>
      <w:r w:rsidR="00F70A16" w:rsidRPr="00D664CE">
        <w:rPr>
          <w:sz w:val="28"/>
          <w:szCs w:val="28"/>
        </w:rPr>
        <w:t>.</w:t>
      </w:r>
    </w:p>
    <w:p w:rsidR="00BA3FD6" w:rsidRDefault="007A7E7F" w:rsidP="007A7E7F">
      <w:pPr>
        <w:pStyle w:val="24"/>
        <w:shd w:val="clear" w:color="auto" w:fill="auto"/>
        <w:tabs>
          <w:tab w:val="left" w:pos="1335"/>
        </w:tabs>
        <w:spacing w:line="240" w:lineRule="auto"/>
        <w:jc w:val="both"/>
        <w:rPr>
          <w:sz w:val="28"/>
          <w:szCs w:val="28"/>
        </w:rPr>
      </w:pPr>
      <w:r>
        <w:rPr>
          <w:sz w:val="28"/>
          <w:szCs w:val="28"/>
        </w:rPr>
        <w:tab/>
      </w:r>
      <w:r w:rsidR="00F70A16" w:rsidRPr="00D664CE">
        <w:rPr>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00F70A16" w:rsidRPr="00D664CE">
        <w:rPr>
          <w:sz w:val="28"/>
          <w:szCs w:val="28"/>
          <w:vertAlign w:val="superscript"/>
        </w:rPr>
        <w:footnoteReference w:id="2"/>
      </w:r>
      <w:r w:rsidR="00F70A16" w:rsidRPr="00D664CE">
        <w:rPr>
          <w:sz w:val="28"/>
          <w:szCs w:val="28"/>
        </w:rPr>
        <w:t>.</w:t>
      </w:r>
    </w:p>
    <w:p w:rsidR="007A7E7F" w:rsidRPr="00D664CE" w:rsidRDefault="007A7E7F" w:rsidP="007A7E7F">
      <w:pPr>
        <w:pStyle w:val="24"/>
        <w:shd w:val="clear" w:color="auto" w:fill="auto"/>
        <w:tabs>
          <w:tab w:val="left" w:pos="1335"/>
        </w:tabs>
        <w:spacing w:line="240" w:lineRule="auto"/>
        <w:jc w:val="both"/>
        <w:rPr>
          <w:sz w:val="28"/>
          <w:szCs w:val="28"/>
        </w:rPr>
      </w:pPr>
    </w:p>
    <w:p w:rsidR="00BA3FD6" w:rsidRPr="007A7E7F" w:rsidRDefault="007A7E7F" w:rsidP="007A7E7F">
      <w:pPr>
        <w:pStyle w:val="24"/>
        <w:shd w:val="clear" w:color="auto" w:fill="auto"/>
        <w:tabs>
          <w:tab w:val="left" w:pos="1163"/>
        </w:tabs>
        <w:spacing w:line="240" w:lineRule="auto"/>
        <w:ind w:left="740"/>
        <w:jc w:val="both"/>
        <w:rPr>
          <w:b/>
          <w:sz w:val="28"/>
          <w:szCs w:val="28"/>
        </w:rPr>
      </w:pPr>
      <w:r>
        <w:rPr>
          <w:b/>
          <w:sz w:val="28"/>
          <w:szCs w:val="28"/>
          <w:lang w:val="en-US"/>
        </w:rPr>
        <w:t>I</w:t>
      </w:r>
      <w:r w:rsidRPr="007A7E7F">
        <w:rPr>
          <w:b/>
          <w:sz w:val="28"/>
          <w:szCs w:val="28"/>
        </w:rPr>
        <w:t xml:space="preserve">.3. </w:t>
      </w:r>
      <w:r w:rsidR="00F70A16" w:rsidRPr="007A7E7F">
        <w:rPr>
          <w:b/>
          <w:sz w:val="28"/>
          <w:szCs w:val="28"/>
        </w:rPr>
        <w:t xml:space="preserve">Планируемые результаты освоения </w:t>
      </w:r>
      <w:r w:rsidR="00F03EF1" w:rsidRPr="007A7E7F">
        <w:rPr>
          <w:b/>
          <w:sz w:val="28"/>
          <w:szCs w:val="28"/>
        </w:rPr>
        <w:t>О</w:t>
      </w:r>
      <w:r>
        <w:rPr>
          <w:b/>
          <w:sz w:val="28"/>
          <w:szCs w:val="28"/>
        </w:rPr>
        <w:t>ОП СОО</w:t>
      </w:r>
    </w:p>
    <w:p w:rsidR="00BA3FD6" w:rsidRPr="00D664CE" w:rsidRDefault="007A7E7F" w:rsidP="007A7E7F">
      <w:pPr>
        <w:pStyle w:val="24"/>
        <w:shd w:val="clear" w:color="auto" w:fill="auto"/>
        <w:tabs>
          <w:tab w:val="left" w:pos="1326"/>
        </w:tabs>
        <w:spacing w:line="240" w:lineRule="auto"/>
        <w:jc w:val="both"/>
        <w:rPr>
          <w:sz w:val="28"/>
          <w:szCs w:val="28"/>
        </w:rPr>
      </w:pPr>
      <w:r w:rsidRPr="00FF26F6">
        <w:rPr>
          <w:sz w:val="28"/>
          <w:szCs w:val="28"/>
        </w:rPr>
        <w:tab/>
      </w:r>
      <w:r w:rsidR="00F70A16" w:rsidRPr="00D664CE">
        <w:rPr>
          <w:sz w:val="28"/>
          <w:szCs w:val="28"/>
        </w:rPr>
        <w:t xml:space="preserve">Планируемые результаты освоения </w:t>
      </w:r>
      <w:r w:rsidR="00F105FA">
        <w:rPr>
          <w:sz w:val="28"/>
          <w:szCs w:val="28"/>
        </w:rPr>
        <w:t>О</w:t>
      </w:r>
      <w:r w:rsidR="00F70A16" w:rsidRPr="00D664CE">
        <w:rPr>
          <w:sz w:val="28"/>
          <w:szCs w:val="28"/>
        </w:rPr>
        <w:t xml:space="preserve">ОП СОО соответствуют современным целям среднего общего образования, представленным во </w:t>
      </w:r>
      <w:r w:rsidR="00F105FA">
        <w:rPr>
          <w:sz w:val="28"/>
          <w:szCs w:val="28"/>
        </w:rPr>
        <w:t>Ф</w:t>
      </w:r>
      <w:r w:rsidR="00F70A16" w:rsidRPr="00D664CE">
        <w:rPr>
          <w:sz w:val="28"/>
          <w:szCs w:val="28"/>
        </w:rPr>
        <w:t>ГОС СОО как система личностных, метапредметных и предметных достижений</w:t>
      </w:r>
      <w:r w:rsidR="00F525FD" w:rsidRPr="00D664CE">
        <w:rPr>
          <w:sz w:val="28"/>
          <w:szCs w:val="28"/>
        </w:rPr>
        <w:t xml:space="preserve"> </w:t>
      </w:r>
      <w:r w:rsidR="00F70A16" w:rsidRPr="00D664CE">
        <w:rPr>
          <w:sz w:val="28"/>
          <w:szCs w:val="28"/>
        </w:rPr>
        <w:t>обучающегося.</w:t>
      </w:r>
    </w:p>
    <w:p w:rsidR="00BA3FD6" w:rsidRPr="00D664CE" w:rsidRDefault="007A7E7F" w:rsidP="007A7E7F">
      <w:pPr>
        <w:pStyle w:val="24"/>
        <w:shd w:val="clear" w:color="auto" w:fill="auto"/>
        <w:tabs>
          <w:tab w:val="left" w:pos="1330"/>
        </w:tabs>
        <w:spacing w:line="240" w:lineRule="auto"/>
        <w:jc w:val="both"/>
        <w:rPr>
          <w:sz w:val="28"/>
          <w:szCs w:val="28"/>
        </w:rPr>
      </w:pPr>
      <w:r w:rsidRPr="00FF26F6">
        <w:rPr>
          <w:sz w:val="28"/>
          <w:szCs w:val="28"/>
        </w:rPr>
        <w:tab/>
      </w:r>
      <w:r w:rsidR="00F70A16" w:rsidRPr="00D664CE">
        <w:rPr>
          <w:sz w:val="28"/>
          <w:szCs w:val="28"/>
        </w:rPr>
        <w:t xml:space="preserve">Требования к личностным результатам освоения </w:t>
      </w:r>
      <w:proofErr w:type="gramStart"/>
      <w:r w:rsidR="00F70A16" w:rsidRPr="00D664CE">
        <w:rPr>
          <w:sz w:val="28"/>
          <w:szCs w:val="28"/>
        </w:rPr>
        <w:t>обучающимися</w:t>
      </w:r>
      <w:proofErr w:type="gramEnd"/>
      <w:r w:rsidR="00F70A16" w:rsidRPr="00D664CE">
        <w:rPr>
          <w:sz w:val="28"/>
          <w:szCs w:val="28"/>
        </w:rPr>
        <w:t xml:space="preserve"> </w:t>
      </w:r>
      <w:r w:rsidR="00F03EF1" w:rsidRPr="00D664CE">
        <w:rPr>
          <w:sz w:val="28"/>
          <w:szCs w:val="28"/>
        </w:rPr>
        <w:t>О</w:t>
      </w:r>
      <w:r w:rsidR="00F70A16" w:rsidRPr="00D664CE">
        <w:rPr>
          <w:sz w:val="28"/>
          <w:szCs w:val="28"/>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w:t>
      </w:r>
      <w:r w:rsidR="00F70A16" w:rsidRPr="00D664CE">
        <w:rPr>
          <w:sz w:val="28"/>
          <w:szCs w:val="28"/>
        </w:rPr>
        <w:lastRenderedPageBreak/>
        <w:t>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Личностные результаты освоения </w:t>
      </w:r>
      <w:r w:rsidR="00F03EF1" w:rsidRPr="00D664CE">
        <w:rPr>
          <w:sz w:val="28"/>
          <w:szCs w:val="28"/>
        </w:rPr>
        <w:t>О</w:t>
      </w:r>
      <w:r w:rsidRPr="00D664CE">
        <w:rPr>
          <w:sz w:val="28"/>
          <w:szCs w:val="28"/>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Личностные результаты освоения </w:t>
      </w:r>
      <w:r w:rsidR="00F03EF1" w:rsidRPr="00D664CE">
        <w:rPr>
          <w:sz w:val="28"/>
          <w:szCs w:val="28"/>
        </w:rPr>
        <w:t>О</w:t>
      </w:r>
      <w:r w:rsidRPr="00D664CE">
        <w:rPr>
          <w:sz w:val="28"/>
          <w:szCs w:val="28"/>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Pr="00D664CE">
        <w:rPr>
          <w:sz w:val="28"/>
          <w:szCs w:val="28"/>
        </w:rPr>
        <w:t xml:space="preserve">, обеспечивающие адаптацию </w:t>
      </w:r>
      <w:proofErr w:type="gramStart"/>
      <w:r w:rsidRPr="00D664CE">
        <w:rPr>
          <w:sz w:val="28"/>
          <w:szCs w:val="28"/>
        </w:rPr>
        <w:t>обучающегося</w:t>
      </w:r>
      <w:proofErr w:type="gramEnd"/>
      <w:r w:rsidRPr="00D664CE">
        <w:rPr>
          <w:sz w:val="28"/>
          <w:szCs w:val="28"/>
        </w:rPr>
        <w:t xml:space="preserve"> к изменяющимся условиям социальной и природной среды.</w:t>
      </w:r>
    </w:p>
    <w:p w:rsidR="00BA3FD6" w:rsidRPr="00D664CE" w:rsidRDefault="007A7E7F" w:rsidP="007A7E7F">
      <w:pPr>
        <w:pStyle w:val="24"/>
        <w:shd w:val="clear" w:color="auto" w:fill="auto"/>
        <w:tabs>
          <w:tab w:val="left" w:pos="1345"/>
        </w:tabs>
        <w:spacing w:line="240" w:lineRule="auto"/>
        <w:jc w:val="both"/>
        <w:rPr>
          <w:sz w:val="28"/>
          <w:szCs w:val="28"/>
        </w:rPr>
      </w:pPr>
      <w:r w:rsidRPr="00FF26F6">
        <w:rPr>
          <w:sz w:val="28"/>
          <w:szCs w:val="28"/>
        </w:rPr>
        <w:tab/>
      </w:r>
      <w:r w:rsidR="00F70A16" w:rsidRPr="00D664CE">
        <w:rPr>
          <w:sz w:val="28"/>
          <w:szCs w:val="28"/>
        </w:rPr>
        <w:t>Метапредметные результаты включают: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освоение </w:t>
      </w:r>
      <w:proofErr w:type="gramStart"/>
      <w:r w:rsidRPr="00D664CE">
        <w:rPr>
          <w:sz w:val="28"/>
          <w:szCs w:val="28"/>
        </w:rPr>
        <w:t>обучающимися</w:t>
      </w:r>
      <w:proofErr w:type="gramEnd"/>
      <w:r w:rsidRPr="00D664CE">
        <w:rPr>
          <w:sz w:val="28"/>
          <w:szCs w:val="28"/>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способность их использовать в учебной, познавательной и социальной практике;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овладение навыками учебно-исследовательской, проектной и социальной деятельности.</w:t>
      </w:r>
    </w:p>
    <w:p w:rsidR="00BA3FD6" w:rsidRPr="00D664CE" w:rsidRDefault="007A7E7F" w:rsidP="007A7E7F">
      <w:pPr>
        <w:pStyle w:val="24"/>
        <w:shd w:val="clear" w:color="auto" w:fill="auto"/>
        <w:tabs>
          <w:tab w:val="left" w:pos="1360"/>
        </w:tabs>
        <w:spacing w:line="240" w:lineRule="auto"/>
        <w:jc w:val="both"/>
        <w:rPr>
          <w:sz w:val="28"/>
          <w:szCs w:val="28"/>
        </w:rPr>
      </w:pPr>
      <w:r w:rsidRPr="00FF26F6">
        <w:rPr>
          <w:sz w:val="28"/>
          <w:szCs w:val="28"/>
        </w:rPr>
        <w:tab/>
      </w:r>
      <w:r w:rsidR="00F70A16" w:rsidRPr="00D664CE">
        <w:rPr>
          <w:sz w:val="28"/>
          <w:szCs w:val="28"/>
        </w:rPr>
        <w:t xml:space="preserve">Метапредметные результаты сгруппированы по трем направлениям и отражают способность </w:t>
      </w:r>
      <w:proofErr w:type="gramStart"/>
      <w:r w:rsidR="00F70A16" w:rsidRPr="00D664CE">
        <w:rPr>
          <w:sz w:val="28"/>
          <w:szCs w:val="28"/>
        </w:rPr>
        <w:t>обучающихся</w:t>
      </w:r>
      <w:proofErr w:type="gramEnd"/>
      <w:r w:rsidR="00F70A16" w:rsidRPr="00D664CE">
        <w:rPr>
          <w:sz w:val="28"/>
          <w:szCs w:val="28"/>
        </w:rPr>
        <w:t xml:space="preserve"> использовать на практике универсальные учебные действия, составляющие умение овладевать:</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познавательными универсальными учебными действиями;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коммуникативными универсальными учебными действиями;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регулятивными универсальными учебными действиями.</w:t>
      </w:r>
    </w:p>
    <w:p w:rsidR="00BA3FD6" w:rsidRPr="00D664CE" w:rsidRDefault="007A7E7F" w:rsidP="007A7E7F">
      <w:pPr>
        <w:pStyle w:val="24"/>
        <w:shd w:val="clear" w:color="auto" w:fill="auto"/>
        <w:tabs>
          <w:tab w:val="left" w:pos="1562"/>
        </w:tabs>
        <w:spacing w:line="240" w:lineRule="auto"/>
        <w:jc w:val="both"/>
        <w:rPr>
          <w:sz w:val="28"/>
          <w:szCs w:val="28"/>
        </w:rPr>
      </w:pPr>
      <w:r w:rsidRPr="00FF26F6">
        <w:rPr>
          <w:sz w:val="28"/>
          <w:szCs w:val="28"/>
        </w:rPr>
        <w:tab/>
      </w:r>
      <w:r w:rsidR="00F70A16" w:rsidRPr="00D664CE">
        <w:rPr>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D664CE" w:rsidRDefault="007A7E7F" w:rsidP="007A7E7F">
      <w:pPr>
        <w:pStyle w:val="24"/>
        <w:shd w:val="clear" w:color="auto" w:fill="auto"/>
        <w:tabs>
          <w:tab w:val="left" w:pos="1562"/>
        </w:tabs>
        <w:spacing w:line="240" w:lineRule="auto"/>
        <w:jc w:val="both"/>
        <w:rPr>
          <w:sz w:val="28"/>
          <w:szCs w:val="28"/>
        </w:rPr>
      </w:pPr>
      <w:r w:rsidRPr="00FF26F6">
        <w:rPr>
          <w:sz w:val="28"/>
          <w:szCs w:val="28"/>
        </w:rPr>
        <w:tab/>
      </w:r>
      <w:r w:rsidR="00F70A16" w:rsidRPr="00D664CE">
        <w:rPr>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D664CE" w:rsidRDefault="007A7E7F" w:rsidP="007A7E7F">
      <w:pPr>
        <w:pStyle w:val="24"/>
        <w:shd w:val="clear" w:color="auto" w:fill="auto"/>
        <w:tabs>
          <w:tab w:val="left" w:pos="1557"/>
        </w:tabs>
        <w:spacing w:line="240" w:lineRule="auto"/>
        <w:jc w:val="both"/>
        <w:rPr>
          <w:sz w:val="28"/>
          <w:szCs w:val="28"/>
        </w:rPr>
      </w:pPr>
      <w:r w:rsidRPr="00FF26F6">
        <w:rPr>
          <w:sz w:val="28"/>
          <w:szCs w:val="28"/>
        </w:rPr>
        <w:lastRenderedPageBreak/>
        <w:tab/>
      </w:r>
      <w:r w:rsidR="00F70A16" w:rsidRPr="00D664CE">
        <w:rPr>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D664CE" w:rsidRDefault="007A7E7F" w:rsidP="007A7E7F">
      <w:pPr>
        <w:pStyle w:val="24"/>
        <w:shd w:val="clear" w:color="auto" w:fill="auto"/>
        <w:tabs>
          <w:tab w:val="left" w:pos="1394"/>
        </w:tabs>
        <w:spacing w:line="240" w:lineRule="auto"/>
        <w:jc w:val="both"/>
        <w:rPr>
          <w:sz w:val="28"/>
          <w:szCs w:val="28"/>
        </w:rPr>
      </w:pPr>
      <w:r w:rsidRPr="00FF26F6">
        <w:rPr>
          <w:sz w:val="28"/>
          <w:szCs w:val="28"/>
        </w:rPr>
        <w:tab/>
      </w:r>
      <w:r w:rsidR="00F70A16" w:rsidRPr="00D664CE">
        <w:rPr>
          <w:sz w:val="28"/>
          <w:szCs w:val="28"/>
        </w:rPr>
        <w:t>Предметные результаты включают:</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освоение </w:t>
      </w:r>
      <w:proofErr w:type="gramStart"/>
      <w:r w:rsidRPr="00D664CE">
        <w:rPr>
          <w:sz w:val="28"/>
          <w:szCs w:val="28"/>
        </w:rPr>
        <w:t>обучающимися</w:t>
      </w:r>
      <w:proofErr w:type="gramEnd"/>
      <w:r w:rsidRPr="00D664CE">
        <w:rPr>
          <w:sz w:val="28"/>
          <w:szCs w:val="28"/>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Pr="00D664CE" w:rsidRDefault="00F70A16" w:rsidP="00C222BC">
      <w:pPr>
        <w:pStyle w:val="24"/>
        <w:shd w:val="clear" w:color="auto" w:fill="auto"/>
        <w:spacing w:line="240" w:lineRule="auto"/>
        <w:rPr>
          <w:sz w:val="28"/>
          <w:szCs w:val="28"/>
        </w:rPr>
      </w:pPr>
      <w:r w:rsidRPr="00D664CE">
        <w:rPr>
          <w:sz w:val="28"/>
          <w:szCs w:val="28"/>
        </w:rPr>
        <w:t>при создании учебных и социальных проектов.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Требования к предметным результатам: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сформулированы в деятельностной форме с усилением акцента на применение знаний и конкретные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определяют требования к результатам освоения программ среднего общего образования по учебным предметам;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усиливают акценты на изучение явлений и процессов современной России и мира в целом, современного состояния науки.</w:t>
      </w:r>
    </w:p>
    <w:p w:rsidR="00BA3FD6" w:rsidRPr="00D664CE" w:rsidRDefault="007A7E7F" w:rsidP="007A7E7F">
      <w:pPr>
        <w:pStyle w:val="24"/>
        <w:shd w:val="clear" w:color="auto" w:fill="auto"/>
        <w:tabs>
          <w:tab w:val="left" w:pos="1339"/>
        </w:tabs>
        <w:spacing w:line="240" w:lineRule="auto"/>
        <w:jc w:val="both"/>
        <w:rPr>
          <w:sz w:val="28"/>
          <w:szCs w:val="28"/>
        </w:rPr>
      </w:pPr>
      <w:r w:rsidRPr="00FF26F6">
        <w:rPr>
          <w:sz w:val="28"/>
          <w:szCs w:val="28"/>
        </w:rPr>
        <w:tab/>
      </w:r>
      <w:r w:rsidR="00F70A16" w:rsidRPr="00D664CE">
        <w:rPr>
          <w:sz w:val="28"/>
          <w:szCs w:val="28"/>
        </w:rPr>
        <w:t xml:space="preserve">Предметные результаты освоения </w:t>
      </w:r>
      <w:r w:rsidR="0069041A" w:rsidRPr="00D664CE">
        <w:rPr>
          <w:sz w:val="28"/>
          <w:szCs w:val="28"/>
        </w:rPr>
        <w:t>О</w:t>
      </w:r>
      <w:r w:rsidR="00F70A16" w:rsidRPr="00D664CE">
        <w:rPr>
          <w:sz w:val="28"/>
          <w:szCs w:val="28"/>
        </w:rPr>
        <w:t>ОП СОО устанавливаются для учебных предметов на базовом и углубленном уровнях.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Предметные результаты освоения </w:t>
      </w:r>
      <w:r w:rsidR="0069041A" w:rsidRPr="00D664CE">
        <w:rPr>
          <w:sz w:val="28"/>
          <w:szCs w:val="28"/>
        </w:rPr>
        <w:t>О</w:t>
      </w:r>
      <w:r w:rsidRPr="00D664CE">
        <w:rPr>
          <w:sz w:val="28"/>
          <w:szCs w:val="28"/>
        </w:rPr>
        <w:t>ОП СОО для учебных предметов на базовом уровне ориентированы на обеспечение общеобразовательной и общекультурной подготовки.</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Предметные результаты освоения </w:t>
      </w:r>
      <w:r w:rsidR="0069041A" w:rsidRPr="00D664CE">
        <w:rPr>
          <w:sz w:val="28"/>
          <w:szCs w:val="28"/>
        </w:rPr>
        <w:t>О</w:t>
      </w:r>
      <w:r w:rsidRPr="00D664CE">
        <w:rPr>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rsidR="00BA3FD6" w:rsidRPr="00FF26F6" w:rsidRDefault="007A7E7F" w:rsidP="007A7E7F">
      <w:pPr>
        <w:pStyle w:val="24"/>
        <w:shd w:val="clear" w:color="auto" w:fill="auto"/>
        <w:tabs>
          <w:tab w:val="left" w:pos="1343"/>
        </w:tabs>
        <w:spacing w:line="240" w:lineRule="auto"/>
        <w:jc w:val="both"/>
        <w:rPr>
          <w:sz w:val="28"/>
          <w:szCs w:val="28"/>
        </w:rPr>
      </w:pPr>
      <w:r w:rsidRPr="00FF26F6">
        <w:rPr>
          <w:sz w:val="28"/>
          <w:szCs w:val="28"/>
        </w:rPr>
        <w:tab/>
      </w:r>
      <w:r w:rsidR="00F70A16" w:rsidRPr="00D664CE">
        <w:rPr>
          <w:sz w:val="28"/>
          <w:szCs w:val="28"/>
        </w:rPr>
        <w:t xml:space="preserve">Предметные результаты освоения </w:t>
      </w:r>
      <w:r w:rsidR="0069041A" w:rsidRPr="00D664CE">
        <w:rPr>
          <w:sz w:val="28"/>
          <w:szCs w:val="28"/>
        </w:rPr>
        <w:t>О</w:t>
      </w:r>
      <w:r w:rsidR="00F70A16" w:rsidRPr="00D664CE">
        <w:rPr>
          <w:sz w:val="28"/>
          <w:szCs w:val="28"/>
        </w:rPr>
        <w:t>ОП СОО обеспечивают возможность дальнейшего успешного профессионального обучения и профессиональной деятельности.</w:t>
      </w:r>
    </w:p>
    <w:p w:rsidR="007A7E7F" w:rsidRPr="00FF26F6" w:rsidRDefault="007A7E7F" w:rsidP="007A7E7F">
      <w:pPr>
        <w:pStyle w:val="24"/>
        <w:shd w:val="clear" w:color="auto" w:fill="auto"/>
        <w:tabs>
          <w:tab w:val="left" w:pos="1343"/>
        </w:tabs>
        <w:spacing w:line="240" w:lineRule="auto"/>
        <w:jc w:val="both"/>
        <w:rPr>
          <w:sz w:val="28"/>
          <w:szCs w:val="28"/>
        </w:rPr>
      </w:pPr>
    </w:p>
    <w:p w:rsidR="00BA3FD6" w:rsidRPr="007A7E7F" w:rsidRDefault="007A7E7F" w:rsidP="007A7E7F">
      <w:pPr>
        <w:pStyle w:val="24"/>
        <w:shd w:val="clear" w:color="auto" w:fill="auto"/>
        <w:tabs>
          <w:tab w:val="left" w:pos="1132"/>
        </w:tabs>
        <w:spacing w:line="240" w:lineRule="auto"/>
        <w:ind w:left="720"/>
        <w:jc w:val="both"/>
        <w:rPr>
          <w:b/>
          <w:sz w:val="28"/>
          <w:szCs w:val="28"/>
        </w:rPr>
      </w:pPr>
      <w:r>
        <w:rPr>
          <w:b/>
          <w:sz w:val="28"/>
          <w:szCs w:val="28"/>
          <w:lang w:val="en-US"/>
        </w:rPr>
        <w:t>I</w:t>
      </w:r>
      <w:r w:rsidRPr="007A7E7F">
        <w:rPr>
          <w:b/>
          <w:sz w:val="28"/>
          <w:szCs w:val="28"/>
        </w:rPr>
        <w:t>.3</w:t>
      </w:r>
      <w:proofErr w:type="gramStart"/>
      <w:r w:rsidRPr="007A7E7F">
        <w:rPr>
          <w:b/>
          <w:sz w:val="28"/>
          <w:szCs w:val="28"/>
        </w:rPr>
        <w:t xml:space="preserve">.  </w:t>
      </w:r>
      <w:r w:rsidR="00F70A16" w:rsidRPr="007A7E7F">
        <w:rPr>
          <w:b/>
          <w:sz w:val="28"/>
          <w:szCs w:val="28"/>
        </w:rPr>
        <w:t>Система</w:t>
      </w:r>
      <w:proofErr w:type="gramEnd"/>
      <w:r w:rsidR="00F70A16" w:rsidRPr="007A7E7F">
        <w:rPr>
          <w:b/>
          <w:sz w:val="28"/>
          <w:szCs w:val="28"/>
        </w:rPr>
        <w:t xml:space="preserve"> оценки достижения планируемых результатов освоения </w:t>
      </w:r>
      <w:r w:rsidR="0069041A" w:rsidRPr="007A7E7F">
        <w:rPr>
          <w:b/>
          <w:sz w:val="28"/>
          <w:szCs w:val="28"/>
        </w:rPr>
        <w:t>О</w:t>
      </w:r>
      <w:r w:rsidRPr="007A7E7F">
        <w:rPr>
          <w:b/>
          <w:sz w:val="28"/>
          <w:szCs w:val="28"/>
        </w:rPr>
        <w:t>ОП СОО</w:t>
      </w:r>
    </w:p>
    <w:p w:rsidR="00BA3FD6" w:rsidRPr="00D664CE" w:rsidRDefault="007A7E7F" w:rsidP="007A7E7F">
      <w:pPr>
        <w:pStyle w:val="24"/>
        <w:shd w:val="clear" w:color="auto" w:fill="auto"/>
        <w:tabs>
          <w:tab w:val="left" w:pos="1329"/>
        </w:tabs>
        <w:spacing w:line="240" w:lineRule="auto"/>
        <w:jc w:val="both"/>
        <w:rPr>
          <w:sz w:val="28"/>
          <w:szCs w:val="28"/>
        </w:rPr>
      </w:pPr>
      <w:r w:rsidRPr="00FF26F6">
        <w:rPr>
          <w:sz w:val="28"/>
          <w:szCs w:val="28"/>
        </w:rPr>
        <w:tab/>
      </w:r>
      <w:r w:rsidR="00F70A16" w:rsidRPr="00D664CE">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Pr="00D664CE" w:rsidRDefault="007A7E7F" w:rsidP="007A7E7F">
      <w:pPr>
        <w:pStyle w:val="24"/>
        <w:shd w:val="clear" w:color="auto" w:fill="auto"/>
        <w:tabs>
          <w:tab w:val="left" w:pos="1340"/>
        </w:tabs>
        <w:spacing w:line="240" w:lineRule="auto"/>
        <w:jc w:val="both"/>
        <w:rPr>
          <w:sz w:val="28"/>
          <w:szCs w:val="28"/>
        </w:rPr>
      </w:pPr>
      <w:r w:rsidRPr="00FF26F6">
        <w:rPr>
          <w:sz w:val="28"/>
          <w:szCs w:val="28"/>
        </w:rPr>
        <w:tab/>
      </w:r>
      <w:r w:rsidR="00F70A16" w:rsidRPr="00D664CE">
        <w:rPr>
          <w:sz w:val="28"/>
          <w:szCs w:val="28"/>
        </w:rPr>
        <w:t>Основными направлениями и целями оценочной деятельности в образовательной организации являются: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оценка результатов деятельности образовательной организации как основа аккредитационных процедур.</w:t>
      </w:r>
    </w:p>
    <w:p w:rsidR="00BA3FD6" w:rsidRPr="00D664CE" w:rsidRDefault="007A7E7F" w:rsidP="007A7E7F">
      <w:pPr>
        <w:pStyle w:val="24"/>
        <w:shd w:val="clear" w:color="auto" w:fill="auto"/>
        <w:tabs>
          <w:tab w:val="left" w:pos="1340"/>
        </w:tabs>
        <w:spacing w:line="240" w:lineRule="auto"/>
        <w:jc w:val="both"/>
        <w:rPr>
          <w:sz w:val="28"/>
          <w:szCs w:val="28"/>
        </w:rPr>
      </w:pPr>
      <w:r w:rsidRPr="00FF26F6">
        <w:rPr>
          <w:sz w:val="28"/>
          <w:szCs w:val="28"/>
        </w:rPr>
        <w:tab/>
      </w:r>
      <w:r w:rsidR="00F70A16" w:rsidRPr="00D664CE">
        <w:rPr>
          <w:sz w:val="28"/>
          <w:szCs w:val="28"/>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w:t>
      </w:r>
      <w:proofErr w:type="gramStart"/>
      <w:r w:rsidR="00F70A16" w:rsidRPr="00D664CE">
        <w:rPr>
          <w:sz w:val="28"/>
          <w:szCs w:val="28"/>
        </w:rPr>
        <w:t>обучающимися</w:t>
      </w:r>
      <w:proofErr w:type="gramEnd"/>
      <w:r w:rsidR="00F70A16" w:rsidRPr="00D664CE">
        <w:rPr>
          <w:sz w:val="28"/>
          <w:szCs w:val="28"/>
        </w:rPr>
        <w:t xml:space="preserve"> ФОП СОО. Система оценки включает процедуры внутренней и внешней оценки.</w:t>
      </w:r>
    </w:p>
    <w:p w:rsidR="00BA3FD6" w:rsidRPr="00D664CE" w:rsidRDefault="007A7E7F" w:rsidP="007A7E7F">
      <w:pPr>
        <w:pStyle w:val="24"/>
        <w:shd w:val="clear" w:color="auto" w:fill="auto"/>
        <w:tabs>
          <w:tab w:val="left" w:pos="1388"/>
          <w:tab w:val="left" w:pos="8364"/>
          <w:tab w:val="left" w:pos="10065"/>
          <w:tab w:val="left" w:pos="10206"/>
          <w:tab w:val="left" w:pos="10344"/>
        </w:tabs>
        <w:spacing w:line="240" w:lineRule="auto"/>
        <w:jc w:val="both"/>
        <w:rPr>
          <w:sz w:val="28"/>
          <w:szCs w:val="28"/>
        </w:rPr>
      </w:pPr>
      <w:r w:rsidRPr="00FF26F6">
        <w:rPr>
          <w:sz w:val="28"/>
          <w:szCs w:val="28"/>
        </w:rPr>
        <w:tab/>
      </w:r>
      <w:r w:rsidR="00F70A16" w:rsidRPr="00D664CE">
        <w:rPr>
          <w:sz w:val="28"/>
          <w:szCs w:val="28"/>
        </w:rPr>
        <w:t xml:space="preserve">Внутренняя оценка включает: </w:t>
      </w:r>
      <w:r w:rsidR="00665B4A" w:rsidRPr="00D664CE">
        <w:rPr>
          <w:sz w:val="28"/>
          <w:szCs w:val="28"/>
        </w:rPr>
        <w:t>с</w:t>
      </w:r>
      <w:r w:rsidR="00F70A16" w:rsidRPr="00D664CE">
        <w:rPr>
          <w:sz w:val="28"/>
          <w:szCs w:val="28"/>
        </w:rPr>
        <w:t xml:space="preserve">тартовую диагностику; текущую и </w:t>
      </w:r>
      <w:r w:rsidR="00FE1433" w:rsidRPr="00D664CE">
        <w:rPr>
          <w:sz w:val="28"/>
          <w:szCs w:val="28"/>
        </w:rPr>
        <w:t>т</w:t>
      </w:r>
      <w:r w:rsidR="00F70A16" w:rsidRPr="00D664CE">
        <w:rPr>
          <w:sz w:val="28"/>
          <w:szCs w:val="28"/>
        </w:rPr>
        <w:t>ематическую оценку; итоговую оценку; промежуточную аттестацию; психолого-педагогическое наблюдение;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внутренний мониторинг образовательных достижений обучающихся.</w:t>
      </w:r>
    </w:p>
    <w:p w:rsidR="00BA3FD6" w:rsidRPr="00D664CE" w:rsidRDefault="007A7E7F" w:rsidP="007A7E7F">
      <w:pPr>
        <w:pStyle w:val="24"/>
        <w:shd w:val="clear" w:color="auto" w:fill="auto"/>
        <w:tabs>
          <w:tab w:val="left" w:pos="1354"/>
        </w:tabs>
        <w:spacing w:line="240" w:lineRule="auto"/>
        <w:jc w:val="both"/>
        <w:rPr>
          <w:sz w:val="28"/>
          <w:szCs w:val="28"/>
        </w:rPr>
      </w:pPr>
      <w:r w:rsidRPr="00FF26F6">
        <w:rPr>
          <w:sz w:val="28"/>
          <w:szCs w:val="28"/>
        </w:rPr>
        <w:tab/>
      </w:r>
      <w:r w:rsidR="00F70A16" w:rsidRPr="00D664CE">
        <w:rPr>
          <w:sz w:val="28"/>
          <w:szCs w:val="28"/>
        </w:rPr>
        <w:t>Внешняя оценка включает:</w:t>
      </w:r>
    </w:p>
    <w:p w:rsidR="00BA3FD6" w:rsidRPr="00D664CE" w:rsidRDefault="00F70A16" w:rsidP="00C222BC">
      <w:pPr>
        <w:pStyle w:val="24"/>
        <w:shd w:val="clear" w:color="auto" w:fill="auto"/>
        <w:spacing w:line="240" w:lineRule="auto"/>
        <w:ind w:left="720"/>
        <w:jc w:val="both"/>
        <w:rPr>
          <w:sz w:val="28"/>
          <w:szCs w:val="28"/>
        </w:rPr>
      </w:pPr>
      <w:r w:rsidRPr="00D664CE">
        <w:rPr>
          <w:sz w:val="28"/>
          <w:szCs w:val="28"/>
        </w:rPr>
        <w:t xml:space="preserve">независимую оценку качества подготовки </w:t>
      </w:r>
      <w:proofErr w:type="gramStart"/>
      <w:r w:rsidRPr="00D664CE">
        <w:rPr>
          <w:sz w:val="28"/>
          <w:szCs w:val="28"/>
        </w:rPr>
        <w:t>обучающихся</w:t>
      </w:r>
      <w:proofErr w:type="gramEnd"/>
      <w:r w:rsidRPr="00D664CE">
        <w:rPr>
          <w:sz w:val="28"/>
          <w:szCs w:val="28"/>
          <w:vertAlign w:val="superscript"/>
        </w:rPr>
        <w:footnoteReference w:id="3"/>
      </w:r>
      <w:r w:rsidRPr="00D664CE">
        <w:rPr>
          <w:sz w:val="28"/>
          <w:szCs w:val="28"/>
        </w:rPr>
        <w:t>; итоговую аттестацию</w:t>
      </w:r>
      <w:r w:rsidRPr="00D664CE">
        <w:rPr>
          <w:sz w:val="28"/>
          <w:szCs w:val="28"/>
          <w:vertAlign w:val="superscript"/>
        </w:rPr>
        <w:footnoteReference w:id="4"/>
      </w:r>
      <w:r w:rsidRPr="00D664CE">
        <w:rPr>
          <w:sz w:val="28"/>
          <w:szCs w:val="28"/>
        </w:rPr>
        <w:t>.</w:t>
      </w:r>
    </w:p>
    <w:p w:rsidR="00BA3FD6" w:rsidRPr="00D664CE" w:rsidRDefault="007A7E7F" w:rsidP="007A7E7F">
      <w:pPr>
        <w:pStyle w:val="24"/>
        <w:shd w:val="clear" w:color="auto" w:fill="auto"/>
        <w:tabs>
          <w:tab w:val="left" w:pos="1354"/>
          <w:tab w:val="left" w:pos="1599"/>
          <w:tab w:val="right" w:pos="4632"/>
          <w:tab w:val="center" w:pos="5122"/>
          <w:tab w:val="right" w:pos="6595"/>
          <w:tab w:val="left" w:pos="6750"/>
        </w:tabs>
        <w:spacing w:line="240" w:lineRule="auto"/>
        <w:jc w:val="both"/>
        <w:rPr>
          <w:sz w:val="28"/>
          <w:szCs w:val="28"/>
        </w:rPr>
      </w:pPr>
      <w:r w:rsidRPr="00FF26F6">
        <w:rPr>
          <w:sz w:val="28"/>
          <w:szCs w:val="28"/>
        </w:rPr>
        <w:tab/>
      </w:r>
      <w:r w:rsidR="00F70A16" w:rsidRPr="00D664CE">
        <w:rPr>
          <w:sz w:val="28"/>
          <w:szCs w:val="28"/>
        </w:rPr>
        <w:t>В</w:t>
      </w:r>
      <w:r w:rsidR="00F70A16" w:rsidRPr="00D664CE">
        <w:rPr>
          <w:sz w:val="28"/>
          <w:szCs w:val="28"/>
        </w:rPr>
        <w:tab/>
        <w:t>соответствии с</w:t>
      </w:r>
      <w:r w:rsidR="00F70A16" w:rsidRPr="00D664CE">
        <w:rPr>
          <w:sz w:val="28"/>
          <w:szCs w:val="28"/>
        </w:rPr>
        <w:tab/>
        <w:t>ФГОС</w:t>
      </w:r>
      <w:r w:rsidR="00F70A16" w:rsidRPr="00D664CE">
        <w:rPr>
          <w:sz w:val="28"/>
          <w:szCs w:val="28"/>
        </w:rPr>
        <w:tab/>
        <w:t>СОО</w:t>
      </w:r>
      <w:r w:rsidR="00F70A16" w:rsidRPr="00D664CE">
        <w:rPr>
          <w:sz w:val="28"/>
          <w:szCs w:val="28"/>
        </w:rPr>
        <w:tab/>
        <w:t>система</w:t>
      </w:r>
      <w:r w:rsidR="00F70A16" w:rsidRPr="00D664CE">
        <w:rPr>
          <w:sz w:val="28"/>
          <w:szCs w:val="28"/>
        </w:rPr>
        <w:tab/>
        <w:t>оценки образовательной</w:t>
      </w:r>
      <w:r w:rsidR="00665B4A" w:rsidRPr="00D664CE">
        <w:rPr>
          <w:sz w:val="28"/>
          <w:szCs w:val="28"/>
        </w:rPr>
        <w:t xml:space="preserve"> </w:t>
      </w:r>
      <w:r w:rsidR="00F70A16" w:rsidRPr="00D664CE">
        <w:rPr>
          <w:sz w:val="28"/>
          <w:szCs w:val="28"/>
        </w:rPr>
        <w:t>организации реализует системно-деятельностный, уровневый и комплексный подходы к оценке образовательных достижений.</w:t>
      </w:r>
    </w:p>
    <w:p w:rsidR="00BA3FD6" w:rsidRPr="00D664CE" w:rsidRDefault="007A7E7F" w:rsidP="007A7E7F">
      <w:pPr>
        <w:pStyle w:val="24"/>
        <w:shd w:val="clear" w:color="auto" w:fill="auto"/>
        <w:tabs>
          <w:tab w:val="left" w:pos="1263"/>
        </w:tabs>
        <w:spacing w:line="240" w:lineRule="auto"/>
        <w:jc w:val="both"/>
        <w:rPr>
          <w:sz w:val="28"/>
          <w:szCs w:val="28"/>
        </w:rPr>
      </w:pPr>
      <w:r w:rsidRPr="00FF26F6">
        <w:rPr>
          <w:sz w:val="28"/>
          <w:szCs w:val="28"/>
        </w:rPr>
        <w:tab/>
      </w:r>
      <w:r w:rsidR="00F70A16" w:rsidRPr="00D664CE">
        <w:rPr>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F70A16" w:rsidRPr="00D664CE">
        <w:rPr>
          <w:sz w:val="28"/>
          <w:szCs w:val="28"/>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D664CE" w:rsidRDefault="007A7E7F" w:rsidP="007A7E7F">
      <w:pPr>
        <w:pStyle w:val="24"/>
        <w:shd w:val="clear" w:color="auto" w:fill="auto"/>
        <w:tabs>
          <w:tab w:val="left" w:pos="1340"/>
        </w:tabs>
        <w:spacing w:line="240" w:lineRule="auto"/>
        <w:jc w:val="both"/>
        <w:rPr>
          <w:sz w:val="28"/>
          <w:szCs w:val="28"/>
        </w:rPr>
      </w:pPr>
      <w:r w:rsidRPr="00FF26F6">
        <w:rPr>
          <w:sz w:val="28"/>
          <w:szCs w:val="28"/>
        </w:rPr>
        <w:tab/>
      </w:r>
      <w:r w:rsidR="00F70A16" w:rsidRPr="00D664CE">
        <w:rPr>
          <w:sz w:val="28"/>
          <w:szCs w:val="28"/>
        </w:rPr>
        <w:t xml:space="preserve">Уровневый подход служит важнейшей основой для организации индивидуальной работы с </w:t>
      </w:r>
      <w:proofErr w:type="gramStart"/>
      <w:r w:rsidR="00F70A16" w:rsidRPr="00D664CE">
        <w:rPr>
          <w:sz w:val="28"/>
          <w:szCs w:val="28"/>
        </w:rPr>
        <w:t>обучающимися</w:t>
      </w:r>
      <w:proofErr w:type="gramEnd"/>
      <w:r w:rsidR="00F70A16" w:rsidRPr="00D664CE">
        <w:rPr>
          <w:sz w:val="28"/>
          <w:szCs w:val="28"/>
        </w:rPr>
        <w:t>. Он реализуется как по отношению к содержанию оценки, так и к представлению и интерпретации результатов измерений.</w:t>
      </w:r>
    </w:p>
    <w:p w:rsidR="00BA3FD6" w:rsidRPr="00D664CE" w:rsidRDefault="007A7E7F" w:rsidP="007A7E7F">
      <w:pPr>
        <w:pStyle w:val="24"/>
        <w:shd w:val="clear" w:color="auto" w:fill="auto"/>
        <w:tabs>
          <w:tab w:val="left" w:pos="1340"/>
        </w:tabs>
        <w:spacing w:line="240" w:lineRule="auto"/>
        <w:jc w:val="both"/>
        <w:rPr>
          <w:sz w:val="28"/>
          <w:szCs w:val="28"/>
        </w:rPr>
      </w:pPr>
      <w:r w:rsidRPr="00FF26F6">
        <w:rPr>
          <w:sz w:val="28"/>
          <w:szCs w:val="28"/>
        </w:rPr>
        <w:tab/>
      </w:r>
      <w:r w:rsidR="00F70A16" w:rsidRPr="00D664CE">
        <w:rPr>
          <w:sz w:val="28"/>
          <w:szCs w:val="28"/>
        </w:rPr>
        <w:t xml:space="preserve">Уровневый подход реализуется за счёт фиксации различных уровней достижения </w:t>
      </w:r>
      <w:proofErr w:type="gramStart"/>
      <w:r w:rsidR="00F70A16" w:rsidRPr="00D664CE">
        <w:rPr>
          <w:sz w:val="28"/>
          <w:szCs w:val="28"/>
        </w:rPr>
        <w:t>обучающимися</w:t>
      </w:r>
      <w:proofErr w:type="gramEnd"/>
      <w:r w:rsidR="00F70A16" w:rsidRPr="00D664CE">
        <w:rPr>
          <w:sz w:val="28"/>
          <w:szCs w:val="28"/>
        </w:rPr>
        <w:t xml:space="preserve"> планируемых результатов. Достижение базового уровня свидетельствует о способности </w:t>
      </w:r>
      <w:proofErr w:type="gramStart"/>
      <w:r w:rsidR="00F70A16" w:rsidRPr="00D664CE">
        <w:rPr>
          <w:sz w:val="28"/>
          <w:szCs w:val="28"/>
        </w:rPr>
        <w:t>обучающихся</w:t>
      </w:r>
      <w:proofErr w:type="gramEnd"/>
      <w:r w:rsidR="00F70A16" w:rsidRPr="00D664CE">
        <w:rPr>
          <w:sz w:val="28"/>
          <w:szCs w:val="28"/>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Pr="00D664CE" w:rsidRDefault="007A7E7F" w:rsidP="007A7E7F">
      <w:pPr>
        <w:pStyle w:val="24"/>
        <w:shd w:val="clear" w:color="auto" w:fill="auto"/>
        <w:tabs>
          <w:tab w:val="left" w:pos="1470"/>
        </w:tabs>
        <w:spacing w:line="240" w:lineRule="auto"/>
        <w:jc w:val="both"/>
        <w:rPr>
          <w:sz w:val="28"/>
          <w:szCs w:val="28"/>
        </w:rPr>
      </w:pPr>
      <w:r w:rsidRPr="00FF26F6">
        <w:rPr>
          <w:sz w:val="28"/>
          <w:szCs w:val="28"/>
        </w:rPr>
        <w:tab/>
      </w:r>
      <w:r w:rsidR="00F70A16" w:rsidRPr="00D664CE">
        <w:rPr>
          <w:sz w:val="28"/>
          <w:szCs w:val="28"/>
        </w:rPr>
        <w:t xml:space="preserve">Комплексный подход к оценке образовательных достижений реализуется </w:t>
      </w:r>
      <w:proofErr w:type="gramStart"/>
      <w:r w:rsidR="00F70A16" w:rsidRPr="00D664CE">
        <w:rPr>
          <w:sz w:val="28"/>
          <w:szCs w:val="28"/>
        </w:rPr>
        <w:t>через</w:t>
      </w:r>
      <w:proofErr w:type="gramEnd"/>
      <w:r w:rsidR="00F70A16"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оценку предметных и метапредметных результатов;</w:t>
      </w:r>
    </w:p>
    <w:p w:rsidR="00BA3FD6" w:rsidRPr="00D664CE" w:rsidRDefault="00F70A16" w:rsidP="00C222BC">
      <w:pPr>
        <w:pStyle w:val="24"/>
        <w:shd w:val="clear" w:color="auto" w:fill="auto"/>
        <w:tabs>
          <w:tab w:val="left" w:pos="2894"/>
          <w:tab w:val="left" w:pos="5808"/>
          <w:tab w:val="left" w:pos="8160"/>
        </w:tabs>
        <w:spacing w:line="240" w:lineRule="auto"/>
        <w:ind w:firstLine="720"/>
        <w:jc w:val="both"/>
        <w:rPr>
          <w:sz w:val="28"/>
          <w:szCs w:val="28"/>
        </w:rPr>
      </w:pPr>
      <w:r w:rsidRPr="00D664CE">
        <w:rPr>
          <w:sz w:val="28"/>
          <w:szCs w:val="28"/>
        </w:rPr>
        <w:lastRenderedPageBreak/>
        <w:t>использование комплекса оценочных процедур для выявления динамики индивидуальных</w:t>
      </w:r>
      <w:r w:rsidRPr="00D664CE">
        <w:rPr>
          <w:sz w:val="28"/>
          <w:szCs w:val="28"/>
        </w:rPr>
        <w:tab/>
        <w:t>образовательных</w:t>
      </w:r>
      <w:r w:rsidRPr="00D664CE">
        <w:rPr>
          <w:sz w:val="28"/>
          <w:szCs w:val="28"/>
        </w:rPr>
        <w:tab/>
        <w:t>достижений</w:t>
      </w:r>
      <w:r w:rsidRPr="00D664CE">
        <w:rPr>
          <w:sz w:val="28"/>
          <w:szCs w:val="28"/>
        </w:rPr>
        <w:tab/>
        <w:t>обучающихся</w:t>
      </w:r>
    </w:p>
    <w:p w:rsidR="00BA3FD6" w:rsidRPr="00D664CE" w:rsidRDefault="00F70A16" w:rsidP="00C222BC">
      <w:pPr>
        <w:pStyle w:val="24"/>
        <w:shd w:val="clear" w:color="auto" w:fill="auto"/>
        <w:spacing w:line="240" w:lineRule="auto"/>
        <w:jc w:val="both"/>
        <w:rPr>
          <w:sz w:val="28"/>
          <w:szCs w:val="28"/>
        </w:rPr>
      </w:pPr>
      <w:r w:rsidRPr="00D664CE">
        <w:rPr>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w:t>
      </w:r>
      <w:proofErr w:type="gramStart"/>
      <w:r w:rsidRPr="00D664CE">
        <w:rPr>
          <w:sz w:val="28"/>
          <w:szCs w:val="28"/>
        </w:rPr>
        <w:t>о-</w:t>
      </w:r>
      <w:proofErr w:type="gramEnd"/>
      <w:r w:rsidRPr="00D664CE">
        <w:rPr>
          <w:sz w:val="28"/>
          <w:szCs w:val="28"/>
        </w:rPr>
        <w:t xml:space="preserve"> коммуникационных (цифровых) технологий.</w:t>
      </w:r>
    </w:p>
    <w:p w:rsidR="00BA3FD6" w:rsidRPr="00D664CE" w:rsidRDefault="007A7E7F" w:rsidP="007A7E7F">
      <w:pPr>
        <w:pStyle w:val="24"/>
        <w:shd w:val="clear" w:color="auto" w:fill="auto"/>
        <w:tabs>
          <w:tab w:val="left" w:pos="1465"/>
        </w:tabs>
        <w:spacing w:line="240" w:lineRule="auto"/>
        <w:jc w:val="both"/>
        <w:rPr>
          <w:sz w:val="28"/>
          <w:szCs w:val="28"/>
        </w:rPr>
      </w:pPr>
      <w:r w:rsidRPr="00FF26F6">
        <w:rPr>
          <w:sz w:val="28"/>
          <w:szCs w:val="28"/>
        </w:rPr>
        <w:tab/>
      </w:r>
      <w:r w:rsidR="00F70A16" w:rsidRPr="00D664CE">
        <w:rPr>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D664CE" w:rsidRDefault="007A7E7F" w:rsidP="007A7E7F">
      <w:pPr>
        <w:pStyle w:val="24"/>
        <w:shd w:val="clear" w:color="auto" w:fill="auto"/>
        <w:tabs>
          <w:tab w:val="left" w:pos="1470"/>
        </w:tabs>
        <w:spacing w:line="240" w:lineRule="auto"/>
        <w:jc w:val="both"/>
        <w:rPr>
          <w:sz w:val="28"/>
          <w:szCs w:val="28"/>
        </w:rPr>
      </w:pPr>
      <w:r w:rsidRPr="00FF26F6">
        <w:rPr>
          <w:sz w:val="28"/>
          <w:szCs w:val="28"/>
        </w:rPr>
        <w:tab/>
      </w:r>
      <w:r w:rsidR="00F70A16" w:rsidRPr="00D664CE">
        <w:rPr>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w:t>
      </w:r>
      <w:proofErr w:type="gramStart"/>
      <w:r w:rsidR="00F70A16" w:rsidRPr="00D664CE">
        <w:rPr>
          <w:sz w:val="28"/>
          <w:szCs w:val="28"/>
        </w:rPr>
        <w:t>о-</w:t>
      </w:r>
      <w:proofErr w:type="gramEnd"/>
      <w:r w:rsidR="00F70A16" w:rsidRPr="00D664CE">
        <w:rPr>
          <w:sz w:val="28"/>
          <w:szCs w:val="28"/>
        </w:rPr>
        <w:t xml:space="preserve"> образовательной деятельности образовательной организации и образовательных систем разного уровня.</w:t>
      </w:r>
    </w:p>
    <w:p w:rsidR="00BA3FD6" w:rsidRPr="00D664CE" w:rsidRDefault="007A7E7F" w:rsidP="007A7E7F">
      <w:pPr>
        <w:pStyle w:val="24"/>
        <w:shd w:val="clear" w:color="auto" w:fill="auto"/>
        <w:tabs>
          <w:tab w:val="left" w:pos="1465"/>
        </w:tabs>
        <w:spacing w:line="240" w:lineRule="auto"/>
        <w:jc w:val="both"/>
        <w:rPr>
          <w:sz w:val="28"/>
          <w:szCs w:val="28"/>
        </w:rPr>
      </w:pPr>
      <w:r w:rsidRPr="00FF26F6">
        <w:rPr>
          <w:sz w:val="28"/>
          <w:szCs w:val="28"/>
        </w:rPr>
        <w:tab/>
      </w:r>
      <w:proofErr w:type="gramStart"/>
      <w:r w:rsidR="00F70A16" w:rsidRPr="00D664CE">
        <w:rPr>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roofErr w:type="gramEnd"/>
    </w:p>
    <w:p w:rsidR="00BA3FD6" w:rsidRPr="00D664CE" w:rsidRDefault="007A7E7F" w:rsidP="007A7E7F">
      <w:pPr>
        <w:pStyle w:val="24"/>
        <w:shd w:val="clear" w:color="auto" w:fill="auto"/>
        <w:tabs>
          <w:tab w:val="left" w:pos="1465"/>
        </w:tabs>
        <w:spacing w:line="240" w:lineRule="auto"/>
        <w:jc w:val="both"/>
        <w:rPr>
          <w:sz w:val="28"/>
          <w:szCs w:val="28"/>
        </w:rPr>
      </w:pPr>
      <w:r w:rsidRPr="00FF26F6">
        <w:rPr>
          <w:sz w:val="28"/>
          <w:szCs w:val="28"/>
        </w:rPr>
        <w:tab/>
      </w:r>
      <w:r w:rsidR="00F70A16" w:rsidRPr="00D664CE">
        <w:rPr>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Pr="00D664CE" w:rsidRDefault="007A7E7F" w:rsidP="007A7E7F">
      <w:pPr>
        <w:pStyle w:val="24"/>
        <w:shd w:val="clear" w:color="auto" w:fill="auto"/>
        <w:tabs>
          <w:tab w:val="left" w:pos="1474"/>
        </w:tabs>
        <w:spacing w:line="240" w:lineRule="auto"/>
        <w:jc w:val="both"/>
        <w:rPr>
          <w:sz w:val="28"/>
          <w:szCs w:val="28"/>
        </w:rPr>
      </w:pPr>
      <w:r w:rsidRPr="00FF26F6">
        <w:rPr>
          <w:sz w:val="28"/>
          <w:szCs w:val="28"/>
        </w:rPr>
        <w:tab/>
      </w:r>
      <w:r w:rsidR="00F70A16" w:rsidRPr="00D664CE">
        <w:rPr>
          <w:sz w:val="28"/>
          <w:szCs w:val="28"/>
        </w:rPr>
        <w:t xml:space="preserve">Оценка метапредметных результатов представляет собой оценку достижения планируемых результатов освоения </w:t>
      </w:r>
      <w:r w:rsidR="0069041A" w:rsidRPr="00D664CE">
        <w:rPr>
          <w:sz w:val="28"/>
          <w:szCs w:val="28"/>
        </w:rPr>
        <w:t>О</w:t>
      </w:r>
      <w:r w:rsidR="00F70A16" w:rsidRPr="00D664CE">
        <w:rPr>
          <w:sz w:val="28"/>
          <w:szCs w:val="28"/>
        </w:rPr>
        <w:t>ОП СОО, которые отражают совокупность познавательных, коммуникативных и регулятивных универсальных учебных действий.</w:t>
      </w:r>
    </w:p>
    <w:p w:rsidR="00BA3FD6" w:rsidRPr="00D664CE" w:rsidRDefault="007A7E7F" w:rsidP="007A7E7F">
      <w:pPr>
        <w:pStyle w:val="24"/>
        <w:shd w:val="clear" w:color="auto" w:fill="auto"/>
        <w:tabs>
          <w:tab w:val="left" w:pos="1470"/>
        </w:tabs>
        <w:spacing w:line="240" w:lineRule="auto"/>
        <w:jc w:val="both"/>
        <w:rPr>
          <w:sz w:val="28"/>
          <w:szCs w:val="28"/>
        </w:rPr>
      </w:pPr>
      <w:r w:rsidRPr="00FF26F6">
        <w:rPr>
          <w:sz w:val="28"/>
          <w:szCs w:val="28"/>
        </w:rPr>
        <w:tab/>
      </w:r>
      <w:r w:rsidR="00F70A16" w:rsidRPr="00D664CE">
        <w:rPr>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D664CE" w:rsidRDefault="007A7E7F" w:rsidP="007A7E7F">
      <w:pPr>
        <w:pStyle w:val="24"/>
        <w:shd w:val="clear" w:color="auto" w:fill="auto"/>
        <w:tabs>
          <w:tab w:val="left" w:pos="1504"/>
        </w:tabs>
        <w:spacing w:line="240" w:lineRule="auto"/>
        <w:jc w:val="both"/>
        <w:rPr>
          <w:sz w:val="28"/>
          <w:szCs w:val="28"/>
        </w:rPr>
      </w:pPr>
      <w:r w:rsidRPr="00FF26F6">
        <w:rPr>
          <w:sz w:val="28"/>
          <w:szCs w:val="28"/>
        </w:rPr>
        <w:tab/>
      </w:r>
      <w:r w:rsidR="00F70A16" w:rsidRPr="00D664CE">
        <w:rPr>
          <w:sz w:val="28"/>
          <w:szCs w:val="28"/>
        </w:rPr>
        <w:t>Основным объектом оценки метапредметных результатов является: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освоение </w:t>
      </w:r>
      <w:proofErr w:type="gramStart"/>
      <w:r w:rsidRPr="00D664CE">
        <w:rPr>
          <w:sz w:val="28"/>
          <w:szCs w:val="28"/>
        </w:rPr>
        <w:t>обучающимися</w:t>
      </w:r>
      <w:proofErr w:type="gramEnd"/>
      <w:r w:rsidRPr="00D664CE">
        <w:rPr>
          <w:sz w:val="28"/>
          <w:szCs w:val="28"/>
        </w:rPr>
        <w:t xml:space="preserve"> универсальных учебных действий (регулятивных, познавательных, коммуникативных);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способность использования универсальных учебных действий в познавательной </w:t>
      </w:r>
      <w:r w:rsidRPr="00D664CE">
        <w:rPr>
          <w:sz w:val="28"/>
          <w:szCs w:val="28"/>
        </w:rPr>
        <w:lastRenderedPageBreak/>
        <w:t>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овладение навыками учебно-исследовательской, проектной и социальной деятельности.</w:t>
      </w:r>
    </w:p>
    <w:p w:rsidR="00BA3FD6" w:rsidRPr="00D664CE" w:rsidRDefault="007A7E7F" w:rsidP="007A7E7F">
      <w:pPr>
        <w:pStyle w:val="24"/>
        <w:shd w:val="clear" w:color="auto" w:fill="auto"/>
        <w:tabs>
          <w:tab w:val="left" w:pos="1468"/>
        </w:tabs>
        <w:spacing w:line="240" w:lineRule="auto"/>
        <w:jc w:val="both"/>
        <w:rPr>
          <w:sz w:val="28"/>
          <w:szCs w:val="28"/>
        </w:rPr>
      </w:pPr>
      <w:r w:rsidRPr="00FF26F6">
        <w:rPr>
          <w:sz w:val="28"/>
          <w:szCs w:val="28"/>
        </w:rPr>
        <w:tab/>
      </w:r>
      <w:r w:rsidR="00F70A16" w:rsidRPr="00D664CE">
        <w:rPr>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w:t>
      </w:r>
      <w:proofErr w:type="gramStart"/>
      <w:r w:rsidR="00F70A16" w:rsidRPr="00D664CE">
        <w:rPr>
          <w:sz w:val="28"/>
          <w:szCs w:val="28"/>
        </w:rPr>
        <w:t>естественно-научной</w:t>
      </w:r>
      <w:proofErr w:type="gramEnd"/>
      <w:r w:rsidR="00F70A16" w:rsidRPr="00D664CE">
        <w:rPr>
          <w:sz w:val="28"/>
          <w:szCs w:val="28"/>
        </w:rPr>
        <w:t>,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Pr="00D664CE" w:rsidRDefault="00F70A16" w:rsidP="007036B1">
      <w:pPr>
        <w:pStyle w:val="60"/>
        <w:shd w:val="clear" w:color="auto" w:fill="auto"/>
        <w:tabs>
          <w:tab w:val="left" w:pos="1488"/>
        </w:tabs>
        <w:spacing w:line="240" w:lineRule="auto"/>
        <w:ind w:left="720" w:firstLine="0"/>
        <w:rPr>
          <w:sz w:val="28"/>
          <w:szCs w:val="28"/>
        </w:rPr>
      </w:pPr>
      <w:r w:rsidRPr="00D664CE">
        <w:rPr>
          <w:sz w:val="28"/>
          <w:szCs w:val="28"/>
        </w:rPr>
        <w:t>Формы оценки:</w:t>
      </w:r>
    </w:p>
    <w:p w:rsidR="00BA3FD6" w:rsidRPr="00D664CE" w:rsidRDefault="00F70A16" w:rsidP="00C222BC">
      <w:pPr>
        <w:pStyle w:val="24"/>
        <w:shd w:val="clear" w:color="auto" w:fill="auto"/>
        <w:tabs>
          <w:tab w:val="left" w:pos="1428"/>
          <w:tab w:val="left" w:pos="2906"/>
        </w:tabs>
        <w:spacing w:line="240" w:lineRule="auto"/>
        <w:ind w:firstLine="720"/>
        <w:jc w:val="both"/>
        <w:rPr>
          <w:sz w:val="28"/>
          <w:szCs w:val="28"/>
        </w:rPr>
      </w:pPr>
      <w:r w:rsidRPr="00D664CE">
        <w:rPr>
          <w:sz w:val="28"/>
          <w:szCs w:val="28"/>
        </w:rPr>
        <w:t>для</w:t>
      </w:r>
      <w:r w:rsidRPr="00D664CE">
        <w:rPr>
          <w:sz w:val="28"/>
          <w:szCs w:val="28"/>
        </w:rPr>
        <w:tab/>
        <w:t>проверки</w:t>
      </w:r>
      <w:r w:rsidRPr="00D664CE">
        <w:rPr>
          <w:sz w:val="28"/>
          <w:szCs w:val="28"/>
        </w:rPr>
        <w:tab/>
        <w:t>читательской грамотности - письменная работа</w:t>
      </w:r>
      <w:r w:rsidR="00C67CBD">
        <w:rPr>
          <w:sz w:val="28"/>
          <w:szCs w:val="28"/>
        </w:rPr>
        <w:t xml:space="preserve"> </w:t>
      </w:r>
      <w:r w:rsidRPr="00D664CE">
        <w:rPr>
          <w:sz w:val="28"/>
          <w:szCs w:val="28"/>
        </w:rPr>
        <w:t>на межпредметной основе;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для проверки цифровой грамотности - практическая работа в сочетании с письменной (компьютеризованной) частью;</w:t>
      </w:r>
    </w:p>
    <w:p w:rsidR="00BA3FD6" w:rsidRPr="00D664CE" w:rsidRDefault="00F70A16" w:rsidP="00C222BC">
      <w:pPr>
        <w:pStyle w:val="24"/>
        <w:shd w:val="clear" w:color="auto" w:fill="auto"/>
        <w:tabs>
          <w:tab w:val="left" w:pos="1428"/>
          <w:tab w:val="left" w:pos="2906"/>
        </w:tabs>
        <w:spacing w:line="240" w:lineRule="auto"/>
        <w:ind w:firstLine="720"/>
        <w:jc w:val="both"/>
        <w:rPr>
          <w:sz w:val="28"/>
          <w:szCs w:val="28"/>
        </w:rPr>
      </w:pPr>
      <w:r w:rsidRPr="00D664CE">
        <w:rPr>
          <w:sz w:val="28"/>
          <w:szCs w:val="28"/>
        </w:rPr>
        <w:t>для</w:t>
      </w:r>
      <w:r w:rsidRPr="00D664CE">
        <w:rPr>
          <w:sz w:val="28"/>
          <w:szCs w:val="28"/>
        </w:rPr>
        <w:tab/>
        <w:t>проверки</w:t>
      </w:r>
      <w:r w:rsidRPr="00D664CE">
        <w:rPr>
          <w:sz w:val="28"/>
          <w:szCs w:val="28"/>
        </w:rPr>
        <w:tab/>
        <w:t>сформированности регулятивных, коммуникативных</w:t>
      </w:r>
      <w:r w:rsidR="00C67CBD">
        <w:rPr>
          <w:sz w:val="28"/>
          <w:szCs w:val="28"/>
        </w:rPr>
        <w:t xml:space="preserve"> </w:t>
      </w:r>
      <w:r w:rsidRPr="00D664CE">
        <w:rPr>
          <w:sz w:val="28"/>
          <w:szCs w:val="28"/>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Каждый из перечисленных видов диагностики проводится с периодичностью не менее чем один раз в два года.</w:t>
      </w:r>
    </w:p>
    <w:p w:rsidR="00BA3FD6" w:rsidRPr="00D664CE" w:rsidRDefault="007036B1" w:rsidP="007036B1">
      <w:pPr>
        <w:pStyle w:val="24"/>
        <w:shd w:val="clear" w:color="auto" w:fill="auto"/>
        <w:tabs>
          <w:tab w:val="left" w:pos="1473"/>
        </w:tabs>
        <w:spacing w:line="240" w:lineRule="auto"/>
        <w:jc w:val="both"/>
        <w:rPr>
          <w:sz w:val="28"/>
          <w:szCs w:val="28"/>
        </w:rPr>
      </w:pPr>
      <w:r w:rsidRPr="00FF26F6">
        <w:rPr>
          <w:sz w:val="28"/>
          <w:szCs w:val="28"/>
        </w:rPr>
        <w:tab/>
      </w:r>
      <w:proofErr w:type="gramStart"/>
      <w:r w:rsidR="00F70A16" w:rsidRPr="00D664CE">
        <w:rPr>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BA3FD6" w:rsidRPr="00D664CE" w:rsidRDefault="007036B1" w:rsidP="007036B1">
      <w:pPr>
        <w:pStyle w:val="24"/>
        <w:shd w:val="clear" w:color="auto" w:fill="auto"/>
        <w:tabs>
          <w:tab w:val="left" w:pos="1681"/>
        </w:tabs>
        <w:spacing w:line="240" w:lineRule="auto"/>
        <w:jc w:val="both"/>
        <w:rPr>
          <w:sz w:val="28"/>
          <w:szCs w:val="28"/>
        </w:rPr>
      </w:pPr>
      <w:r w:rsidRPr="00FF26F6">
        <w:rPr>
          <w:sz w:val="28"/>
          <w:szCs w:val="28"/>
        </w:rPr>
        <w:tab/>
      </w:r>
      <w:r w:rsidR="00F70A16" w:rsidRPr="00D664CE">
        <w:rPr>
          <w:sz w:val="28"/>
          <w:szCs w:val="28"/>
        </w:rPr>
        <w:t xml:space="preserve">Выбор темы проекта осуществляется </w:t>
      </w:r>
      <w:proofErr w:type="gramStart"/>
      <w:r w:rsidR="00F70A16" w:rsidRPr="00D664CE">
        <w:rPr>
          <w:sz w:val="28"/>
          <w:szCs w:val="28"/>
        </w:rPr>
        <w:t>обучающимися</w:t>
      </w:r>
      <w:proofErr w:type="gramEnd"/>
      <w:r w:rsidR="00F70A16" w:rsidRPr="00D664CE">
        <w:rPr>
          <w:sz w:val="28"/>
          <w:szCs w:val="28"/>
        </w:rPr>
        <w:t>.</w:t>
      </w:r>
    </w:p>
    <w:p w:rsidR="00BA3FD6" w:rsidRPr="00D664CE" w:rsidRDefault="007036B1" w:rsidP="007036B1">
      <w:pPr>
        <w:pStyle w:val="24"/>
        <w:shd w:val="clear" w:color="auto" w:fill="auto"/>
        <w:tabs>
          <w:tab w:val="left" w:pos="1710"/>
        </w:tabs>
        <w:spacing w:line="240" w:lineRule="auto"/>
        <w:jc w:val="both"/>
        <w:rPr>
          <w:sz w:val="28"/>
          <w:szCs w:val="28"/>
        </w:rPr>
      </w:pPr>
      <w:r w:rsidRPr="00FF26F6">
        <w:rPr>
          <w:sz w:val="28"/>
          <w:szCs w:val="28"/>
        </w:rPr>
        <w:tab/>
      </w:r>
      <w:r w:rsidR="00F70A16" w:rsidRPr="00D664CE">
        <w:rPr>
          <w:sz w:val="28"/>
          <w:szCs w:val="28"/>
        </w:rPr>
        <w:t>Результатом проекта является одна из следующих работ: письменная работа (эссе, реферат, аналитические материалы, обзорные</w:t>
      </w:r>
      <w:r w:rsidR="00665B4A" w:rsidRPr="00D664CE">
        <w:rPr>
          <w:sz w:val="28"/>
          <w:szCs w:val="28"/>
        </w:rPr>
        <w:t xml:space="preserve"> </w:t>
      </w:r>
      <w:r w:rsidR="00F70A16" w:rsidRPr="00D664CE">
        <w:rPr>
          <w:sz w:val="28"/>
          <w:szCs w:val="28"/>
        </w:rPr>
        <w:t>материалы, отчеты о проведенных исследованиях, стендовый доклад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D664CE" w:rsidRDefault="007036B1" w:rsidP="007036B1">
      <w:pPr>
        <w:pStyle w:val="24"/>
        <w:shd w:val="clear" w:color="auto" w:fill="auto"/>
        <w:tabs>
          <w:tab w:val="left" w:pos="1666"/>
        </w:tabs>
        <w:spacing w:line="240" w:lineRule="auto"/>
        <w:jc w:val="both"/>
        <w:rPr>
          <w:sz w:val="28"/>
          <w:szCs w:val="28"/>
        </w:rPr>
      </w:pPr>
      <w:r w:rsidRPr="00FF26F6">
        <w:rPr>
          <w:sz w:val="28"/>
          <w:szCs w:val="28"/>
        </w:rPr>
        <w:tab/>
      </w:r>
      <w:r w:rsidR="00F70A16" w:rsidRPr="00D664CE">
        <w:rPr>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D664CE" w:rsidRDefault="007036B1" w:rsidP="00821454">
      <w:pPr>
        <w:pStyle w:val="24"/>
        <w:shd w:val="clear" w:color="auto" w:fill="auto"/>
        <w:tabs>
          <w:tab w:val="left" w:pos="1710"/>
        </w:tabs>
        <w:spacing w:line="240" w:lineRule="auto"/>
        <w:jc w:val="both"/>
        <w:rPr>
          <w:sz w:val="28"/>
          <w:szCs w:val="28"/>
        </w:rPr>
      </w:pPr>
      <w:r w:rsidRPr="00FF26F6">
        <w:rPr>
          <w:sz w:val="28"/>
          <w:szCs w:val="28"/>
        </w:rPr>
        <w:lastRenderedPageBreak/>
        <w:tab/>
      </w:r>
      <w:proofErr w:type="gramStart"/>
      <w:r w:rsidR="00F70A16" w:rsidRPr="00D664CE">
        <w:rPr>
          <w:sz w:val="28"/>
          <w:szCs w:val="28"/>
        </w:rPr>
        <w:t>Проект оценивается по критериям познавательных универсальных учебных действий, включающих способность</w:t>
      </w:r>
      <w:r w:rsidR="00821454">
        <w:rPr>
          <w:sz w:val="28"/>
          <w:szCs w:val="28"/>
        </w:rPr>
        <w:t xml:space="preserve"> </w:t>
      </w:r>
      <w:r w:rsidR="00F70A16" w:rsidRPr="00D664CE">
        <w:rPr>
          <w:sz w:val="28"/>
          <w:szCs w:val="28"/>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sidR="00665B4A" w:rsidRPr="00D664CE">
        <w:rPr>
          <w:sz w:val="28"/>
          <w:szCs w:val="28"/>
        </w:rPr>
        <w:t xml:space="preserve"> </w:t>
      </w:r>
      <w:r w:rsidRPr="00D664CE">
        <w:rPr>
          <w:sz w:val="28"/>
          <w:szCs w:val="28"/>
        </w:rPr>
        <w:t>ответить на вопросы.</w:t>
      </w:r>
    </w:p>
    <w:p w:rsidR="00BA3FD6" w:rsidRPr="00D664CE" w:rsidRDefault="007036B1" w:rsidP="007036B1">
      <w:pPr>
        <w:pStyle w:val="24"/>
        <w:shd w:val="clear" w:color="auto" w:fill="auto"/>
        <w:tabs>
          <w:tab w:val="left" w:pos="1465"/>
        </w:tabs>
        <w:spacing w:line="240" w:lineRule="auto"/>
        <w:jc w:val="both"/>
        <w:rPr>
          <w:sz w:val="28"/>
          <w:szCs w:val="28"/>
        </w:rPr>
      </w:pPr>
      <w:r w:rsidRPr="00FF26F6">
        <w:rPr>
          <w:sz w:val="28"/>
          <w:szCs w:val="28"/>
        </w:rPr>
        <w:tab/>
      </w:r>
      <w:r w:rsidR="00F70A16" w:rsidRPr="00D664CE">
        <w:rPr>
          <w:sz w:val="28"/>
          <w:szCs w:val="28"/>
        </w:rPr>
        <w:t xml:space="preserve">Предметные результаты освоения </w:t>
      </w:r>
      <w:r w:rsidR="0069041A" w:rsidRPr="00D664CE">
        <w:rPr>
          <w:sz w:val="28"/>
          <w:szCs w:val="28"/>
        </w:rPr>
        <w:t>О</w:t>
      </w:r>
      <w:r w:rsidR="00F70A16" w:rsidRPr="00D664CE">
        <w:rPr>
          <w:sz w:val="28"/>
          <w:szCs w:val="28"/>
        </w:rPr>
        <w:t xml:space="preserve">ОП СОО с учётом специфики содержания предметных областей, включающих конкретные учебные предметы, ориентированы на применение </w:t>
      </w:r>
      <w:proofErr w:type="gramStart"/>
      <w:r w:rsidR="00F70A16" w:rsidRPr="00D664CE">
        <w:rPr>
          <w:sz w:val="28"/>
          <w:szCs w:val="28"/>
        </w:rPr>
        <w:t>обучающимися</w:t>
      </w:r>
      <w:proofErr w:type="gramEnd"/>
      <w:r w:rsidR="00F70A16" w:rsidRPr="00D664CE">
        <w:rPr>
          <w:sz w:val="28"/>
          <w:szCs w:val="28"/>
        </w:rPr>
        <w:t xml:space="preserve"> знаний, умений и навыков в учебных ситуациях и реальных жизненных условиях, а также на успешное обучение.</w:t>
      </w:r>
    </w:p>
    <w:p w:rsidR="00BA3FD6" w:rsidRPr="00D664CE" w:rsidRDefault="007036B1" w:rsidP="007036B1">
      <w:pPr>
        <w:pStyle w:val="24"/>
        <w:shd w:val="clear" w:color="auto" w:fill="auto"/>
        <w:tabs>
          <w:tab w:val="left" w:pos="1465"/>
        </w:tabs>
        <w:spacing w:line="240" w:lineRule="auto"/>
        <w:jc w:val="both"/>
        <w:rPr>
          <w:sz w:val="28"/>
          <w:szCs w:val="28"/>
        </w:rPr>
      </w:pPr>
      <w:r w:rsidRPr="00FF26F6">
        <w:rPr>
          <w:sz w:val="28"/>
          <w:szCs w:val="28"/>
        </w:rPr>
        <w:tab/>
      </w:r>
      <w:r w:rsidR="00F70A16" w:rsidRPr="00D664CE">
        <w:rPr>
          <w:sz w:val="28"/>
          <w:szCs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Pr="00D664CE" w:rsidRDefault="007036B1" w:rsidP="007036B1">
      <w:pPr>
        <w:pStyle w:val="24"/>
        <w:shd w:val="clear" w:color="auto" w:fill="auto"/>
        <w:tabs>
          <w:tab w:val="left" w:pos="1465"/>
        </w:tabs>
        <w:spacing w:line="240" w:lineRule="auto"/>
        <w:jc w:val="both"/>
        <w:rPr>
          <w:sz w:val="28"/>
          <w:szCs w:val="28"/>
        </w:rPr>
      </w:pPr>
      <w:r w:rsidRPr="00FF26F6">
        <w:rPr>
          <w:sz w:val="28"/>
          <w:szCs w:val="28"/>
        </w:rPr>
        <w:tab/>
      </w:r>
      <w:r w:rsidR="00F70A16" w:rsidRPr="00D664CE">
        <w:rPr>
          <w:sz w:val="28"/>
          <w:szCs w:val="28"/>
        </w:rPr>
        <w:t>Основным предметом оценки является способность к решению учебно</w:t>
      </w:r>
      <w:r w:rsidR="00F70A16" w:rsidRPr="00D664CE">
        <w:rPr>
          <w:sz w:val="28"/>
          <w:szCs w:val="28"/>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D664CE" w:rsidRDefault="007036B1" w:rsidP="007036B1">
      <w:pPr>
        <w:pStyle w:val="24"/>
        <w:shd w:val="clear" w:color="auto" w:fill="auto"/>
        <w:tabs>
          <w:tab w:val="left" w:pos="1474"/>
        </w:tabs>
        <w:spacing w:line="240" w:lineRule="auto"/>
        <w:jc w:val="both"/>
        <w:rPr>
          <w:sz w:val="28"/>
          <w:szCs w:val="28"/>
        </w:rPr>
      </w:pPr>
      <w:r w:rsidRPr="00FF26F6">
        <w:rPr>
          <w:sz w:val="28"/>
          <w:szCs w:val="28"/>
        </w:rPr>
        <w:tab/>
      </w:r>
      <w:r w:rsidR="00F70A16" w:rsidRPr="00D664CE">
        <w:rPr>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D664CE" w:rsidRDefault="007036B1" w:rsidP="007036B1">
      <w:pPr>
        <w:pStyle w:val="24"/>
        <w:shd w:val="clear" w:color="auto" w:fill="auto"/>
        <w:tabs>
          <w:tab w:val="left" w:pos="1465"/>
        </w:tabs>
        <w:spacing w:line="240" w:lineRule="auto"/>
        <w:jc w:val="both"/>
        <w:rPr>
          <w:sz w:val="28"/>
          <w:szCs w:val="28"/>
        </w:rPr>
      </w:pPr>
      <w:r w:rsidRPr="00FF26F6">
        <w:rPr>
          <w:sz w:val="28"/>
          <w:szCs w:val="28"/>
        </w:rPr>
        <w:tab/>
      </w:r>
      <w:r w:rsidR="00F70A16" w:rsidRPr="00D664CE">
        <w:rPr>
          <w:sz w:val="28"/>
          <w:szCs w:val="28"/>
        </w:rPr>
        <w:t>Особенности оценки по отдельному учебному предмету фиксируются в приложении к ООП СОО.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Описание оценки предметных результатов по отдельному учебному предмету включает: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график контрольных мероприятий.</w:t>
      </w:r>
    </w:p>
    <w:p w:rsidR="00BA3FD6" w:rsidRPr="00D664CE" w:rsidRDefault="007036B1" w:rsidP="007036B1">
      <w:pPr>
        <w:pStyle w:val="24"/>
        <w:shd w:val="clear" w:color="auto" w:fill="auto"/>
        <w:tabs>
          <w:tab w:val="left" w:pos="1470"/>
        </w:tabs>
        <w:spacing w:line="240" w:lineRule="auto"/>
        <w:jc w:val="both"/>
        <w:rPr>
          <w:sz w:val="28"/>
          <w:szCs w:val="28"/>
        </w:rPr>
      </w:pPr>
      <w:r w:rsidRPr="00FF26F6">
        <w:rPr>
          <w:sz w:val="28"/>
          <w:szCs w:val="28"/>
        </w:rPr>
        <w:tab/>
      </w:r>
      <w:r w:rsidR="00F70A16" w:rsidRPr="00D664CE">
        <w:rPr>
          <w:sz w:val="28"/>
          <w:szCs w:val="28"/>
        </w:rPr>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w:t>
      </w:r>
      <w:r w:rsidR="00F70A16" w:rsidRPr="00D664CE">
        <w:rPr>
          <w:sz w:val="28"/>
          <w:szCs w:val="28"/>
        </w:rPr>
        <w:lastRenderedPageBreak/>
        <w:t>образования.</w:t>
      </w:r>
    </w:p>
    <w:p w:rsidR="00BA3FD6" w:rsidRPr="00D664CE" w:rsidRDefault="007036B1" w:rsidP="007036B1">
      <w:pPr>
        <w:pStyle w:val="24"/>
        <w:shd w:val="clear" w:color="auto" w:fill="auto"/>
        <w:tabs>
          <w:tab w:val="left" w:pos="946"/>
        </w:tabs>
        <w:spacing w:line="240" w:lineRule="auto"/>
        <w:jc w:val="both"/>
        <w:rPr>
          <w:sz w:val="28"/>
          <w:szCs w:val="28"/>
        </w:rPr>
      </w:pPr>
      <w:r w:rsidRPr="00FF26F6">
        <w:rPr>
          <w:sz w:val="28"/>
          <w:szCs w:val="28"/>
        </w:rPr>
        <w:tab/>
      </w:r>
      <w:r w:rsidR="00F70A16" w:rsidRPr="00D664CE">
        <w:rPr>
          <w:sz w:val="28"/>
          <w:szCs w:val="28"/>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Pr="00D664CE" w:rsidRDefault="007036B1" w:rsidP="007036B1">
      <w:pPr>
        <w:pStyle w:val="24"/>
        <w:shd w:val="clear" w:color="auto" w:fill="auto"/>
        <w:tabs>
          <w:tab w:val="left" w:pos="1666"/>
        </w:tabs>
        <w:spacing w:line="240" w:lineRule="auto"/>
        <w:jc w:val="both"/>
        <w:rPr>
          <w:sz w:val="28"/>
          <w:szCs w:val="28"/>
        </w:rPr>
      </w:pPr>
      <w:r w:rsidRPr="00FF26F6">
        <w:rPr>
          <w:sz w:val="28"/>
          <w:szCs w:val="28"/>
        </w:rPr>
        <w:tab/>
      </w:r>
      <w:r w:rsidR="00F70A16" w:rsidRPr="00D664CE">
        <w:rPr>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Pr="00D664CE" w:rsidRDefault="007036B1" w:rsidP="007036B1">
      <w:pPr>
        <w:pStyle w:val="24"/>
        <w:shd w:val="clear" w:color="auto" w:fill="auto"/>
        <w:tabs>
          <w:tab w:val="left" w:pos="1666"/>
        </w:tabs>
        <w:spacing w:line="240" w:lineRule="auto"/>
        <w:jc w:val="both"/>
        <w:rPr>
          <w:sz w:val="28"/>
          <w:szCs w:val="28"/>
        </w:rPr>
      </w:pPr>
      <w:r w:rsidRPr="00FF26F6">
        <w:rPr>
          <w:sz w:val="28"/>
          <w:szCs w:val="28"/>
        </w:rPr>
        <w:tab/>
      </w:r>
      <w:r w:rsidR="00F70A16" w:rsidRPr="00D664CE">
        <w:rPr>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Pr="00D664CE" w:rsidRDefault="007036B1" w:rsidP="007036B1">
      <w:pPr>
        <w:pStyle w:val="24"/>
        <w:shd w:val="clear" w:color="auto" w:fill="auto"/>
        <w:tabs>
          <w:tab w:val="left" w:pos="1460"/>
        </w:tabs>
        <w:spacing w:line="240" w:lineRule="auto"/>
        <w:jc w:val="both"/>
        <w:rPr>
          <w:sz w:val="28"/>
          <w:szCs w:val="28"/>
        </w:rPr>
      </w:pPr>
      <w:r w:rsidRPr="00FF26F6">
        <w:rPr>
          <w:sz w:val="28"/>
          <w:szCs w:val="28"/>
        </w:rPr>
        <w:tab/>
      </w:r>
      <w:r w:rsidR="00F70A16" w:rsidRPr="00D664CE">
        <w:rPr>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Pr="00D664CE" w:rsidRDefault="007036B1" w:rsidP="007036B1">
      <w:pPr>
        <w:pStyle w:val="24"/>
        <w:shd w:val="clear" w:color="auto" w:fill="auto"/>
        <w:tabs>
          <w:tab w:val="left" w:pos="1662"/>
        </w:tabs>
        <w:spacing w:line="240" w:lineRule="auto"/>
        <w:jc w:val="both"/>
        <w:rPr>
          <w:sz w:val="28"/>
          <w:szCs w:val="28"/>
        </w:rPr>
      </w:pPr>
      <w:r w:rsidRPr="00FF26F6">
        <w:rPr>
          <w:sz w:val="28"/>
          <w:szCs w:val="28"/>
        </w:rPr>
        <w:tab/>
      </w:r>
      <w:r w:rsidR="00F70A16" w:rsidRPr="00D664CE">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Pr="00D664CE" w:rsidRDefault="007036B1" w:rsidP="007036B1">
      <w:pPr>
        <w:pStyle w:val="24"/>
        <w:shd w:val="clear" w:color="auto" w:fill="auto"/>
        <w:tabs>
          <w:tab w:val="left" w:pos="1666"/>
        </w:tabs>
        <w:spacing w:line="240" w:lineRule="auto"/>
        <w:jc w:val="both"/>
        <w:rPr>
          <w:sz w:val="28"/>
          <w:szCs w:val="28"/>
        </w:rPr>
      </w:pPr>
      <w:r w:rsidRPr="00FF26F6">
        <w:rPr>
          <w:sz w:val="28"/>
          <w:szCs w:val="28"/>
        </w:rPr>
        <w:tab/>
      </w:r>
      <w:r w:rsidR="00F70A16" w:rsidRPr="00D664CE">
        <w:rPr>
          <w:sz w:val="28"/>
          <w:szCs w:val="28"/>
        </w:rPr>
        <w:t xml:space="preserve">Объектом текущей оценки являются тематические планируемые результаты, </w:t>
      </w:r>
      <w:proofErr w:type="gramStart"/>
      <w:r w:rsidR="00F70A16" w:rsidRPr="00D664CE">
        <w:rPr>
          <w:sz w:val="28"/>
          <w:szCs w:val="28"/>
        </w:rPr>
        <w:t>этапы</w:t>
      </w:r>
      <w:proofErr w:type="gramEnd"/>
      <w:r w:rsidR="00F70A16" w:rsidRPr="00D664CE">
        <w:rPr>
          <w:sz w:val="28"/>
          <w:szCs w:val="28"/>
        </w:rPr>
        <w:t xml:space="preserve"> освоения которых зафиксированы в тематическом планировании по учебному предмету.</w:t>
      </w:r>
    </w:p>
    <w:p w:rsidR="00BA3FD6" w:rsidRPr="00D664CE" w:rsidRDefault="007036B1" w:rsidP="007036B1">
      <w:pPr>
        <w:pStyle w:val="24"/>
        <w:shd w:val="clear" w:color="auto" w:fill="auto"/>
        <w:tabs>
          <w:tab w:val="left" w:pos="1666"/>
        </w:tabs>
        <w:spacing w:line="240" w:lineRule="auto"/>
        <w:jc w:val="both"/>
        <w:rPr>
          <w:sz w:val="28"/>
          <w:szCs w:val="28"/>
        </w:rPr>
      </w:pPr>
      <w:r w:rsidRPr="00FF26F6">
        <w:rPr>
          <w:sz w:val="28"/>
          <w:szCs w:val="28"/>
        </w:rPr>
        <w:tab/>
      </w:r>
      <w:r w:rsidR="00F70A16" w:rsidRPr="00D664CE">
        <w:rPr>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F70A16" w:rsidRPr="00D664CE">
        <w:rPr>
          <w:sz w:val="28"/>
          <w:szCs w:val="28"/>
        </w:rPr>
        <w:t>о-</w:t>
      </w:r>
      <w:proofErr w:type="gramEnd"/>
      <w:r w:rsidR="00F70A16" w:rsidRPr="00D664CE">
        <w:rPr>
          <w:sz w:val="28"/>
          <w:szCs w:val="28"/>
        </w:rPr>
        <w:t xml:space="preserve"> и взаимооценка, рефлексия, листы продвижения и другие) с учётом особенностей учебного предмета.</w:t>
      </w:r>
    </w:p>
    <w:p w:rsidR="00BA3FD6" w:rsidRPr="00D664CE" w:rsidRDefault="007036B1" w:rsidP="007036B1">
      <w:pPr>
        <w:pStyle w:val="24"/>
        <w:shd w:val="clear" w:color="auto" w:fill="auto"/>
        <w:tabs>
          <w:tab w:val="left" w:pos="1671"/>
        </w:tabs>
        <w:spacing w:line="240" w:lineRule="auto"/>
        <w:jc w:val="both"/>
        <w:rPr>
          <w:sz w:val="28"/>
          <w:szCs w:val="28"/>
        </w:rPr>
      </w:pPr>
      <w:r w:rsidRPr="00FF26F6">
        <w:rPr>
          <w:sz w:val="28"/>
          <w:szCs w:val="28"/>
        </w:rPr>
        <w:tab/>
      </w:r>
      <w:r w:rsidR="00F70A16" w:rsidRPr="00D664CE">
        <w:rPr>
          <w:sz w:val="28"/>
          <w:szCs w:val="28"/>
        </w:rPr>
        <w:t>Результаты текущей оценки являются основой для индивидуализации учебного процесса.</w:t>
      </w:r>
    </w:p>
    <w:p w:rsidR="00BA3FD6" w:rsidRPr="00D664CE" w:rsidRDefault="007036B1" w:rsidP="007036B1">
      <w:pPr>
        <w:pStyle w:val="24"/>
        <w:shd w:val="clear" w:color="auto" w:fill="auto"/>
        <w:tabs>
          <w:tab w:val="left" w:pos="1474"/>
        </w:tabs>
        <w:spacing w:line="240" w:lineRule="auto"/>
        <w:jc w:val="both"/>
        <w:rPr>
          <w:sz w:val="28"/>
          <w:szCs w:val="28"/>
        </w:rPr>
      </w:pPr>
      <w:r w:rsidRPr="00FF26F6">
        <w:rPr>
          <w:sz w:val="28"/>
          <w:szCs w:val="28"/>
        </w:rPr>
        <w:tab/>
      </w:r>
      <w:r w:rsidR="00F70A16" w:rsidRPr="00D664CE">
        <w:rPr>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Pr="00D664CE" w:rsidRDefault="007036B1" w:rsidP="007036B1">
      <w:pPr>
        <w:pStyle w:val="24"/>
        <w:shd w:val="clear" w:color="auto" w:fill="auto"/>
        <w:tabs>
          <w:tab w:val="left" w:pos="1499"/>
        </w:tabs>
        <w:spacing w:line="240" w:lineRule="auto"/>
        <w:jc w:val="both"/>
        <w:rPr>
          <w:sz w:val="28"/>
          <w:szCs w:val="28"/>
        </w:rPr>
      </w:pPr>
      <w:r w:rsidRPr="00FF26F6">
        <w:rPr>
          <w:sz w:val="28"/>
          <w:szCs w:val="28"/>
        </w:rPr>
        <w:tab/>
      </w:r>
      <w:r w:rsidR="00F70A16" w:rsidRPr="00D664CE">
        <w:rPr>
          <w:sz w:val="28"/>
          <w:szCs w:val="28"/>
        </w:rPr>
        <w:t>Внутренний мониторинг представляет собой следующие процедуры:</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стартовая диагностика;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оценка уровня достижения предметных и метапредметных результатов;</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оценка уровня функциональной грамотности;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оценка уровня профессионального мастерства педагогического работника, осуществляемого на основе выполнения </w:t>
      </w:r>
      <w:proofErr w:type="gramStart"/>
      <w:r w:rsidRPr="00D664CE">
        <w:rPr>
          <w:sz w:val="28"/>
          <w:szCs w:val="28"/>
        </w:rPr>
        <w:t>обучающимися</w:t>
      </w:r>
      <w:proofErr w:type="gramEnd"/>
      <w:r w:rsidRPr="00D664CE">
        <w:rPr>
          <w:sz w:val="28"/>
          <w:szCs w:val="28"/>
        </w:rPr>
        <w:t xml:space="preserve"> проверочных работ, анализа посещённых уроков, анализа качества учебных заданий, предлагаемых педагогическим работником обучающимся.</w:t>
      </w:r>
    </w:p>
    <w:p w:rsidR="007036B1" w:rsidRDefault="00F70A16" w:rsidP="00C222BC">
      <w:pPr>
        <w:pStyle w:val="24"/>
        <w:shd w:val="clear" w:color="auto" w:fill="auto"/>
        <w:spacing w:after="577" w:line="240" w:lineRule="auto"/>
        <w:ind w:firstLine="740"/>
        <w:jc w:val="both"/>
        <w:rPr>
          <w:sz w:val="28"/>
          <w:szCs w:val="28"/>
        </w:rPr>
        <w:sectPr w:rsidR="007036B1">
          <w:pgSz w:w="11900" w:h="16840"/>
          <w:pgMar w:top="1042" w:right="456" w:bottom="1411" w:left="1100" w:header="0" w:footer="3" w:gutter="0"/>
          <w:cols w:space="720"/>
          <w:noEndnote/>
          <w:titlePg/>
          <w:docGrid w:linePitch="360"/>
        </w:sectPr>
      </w:pPr>
      <w:r w:rsidRPr="00D664CE">
        <w:rPr>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Pr="007036B1" w:rsidRDefault="00665B4A" w:rsidP="001031A2">
      <w:pPr>
        <w:pStyle w:val="52"/>
        <w:numPr>
          <w:ilvl w:val="0"/>
          <w:numId w:val="1"/>
        </w:numPr>
        <w:shd w:val="clear" w:color="auto" w:fill="auto"/>
        <w:spacing w:after="184" w:line="240" w:lineRule="auto"/>
        <w:rPr>
          <w:sz w:val="28"/>
          <w:szCs w:val="28"/>
        </w:rPr>
      </w:pPr>
      <w:r w:rsidRPr="007036B1">
        <w:rPr>
          <w:sz w:val="28"/>
          <w:szCs w:val="28"/>
        </w:rPr>
        <w:lastRenderedPageBreak/>
        <w:t xml:space="preserve">Содержательный раздел основной </w:t>
      </w:r>
      <w:r w:rsidR="0069041A" w:rsidRPr="007036B1">
        <w:rPr>
          <w:sz w:val="28"/>
          <w:szCs w:val="28"/>
        </w:rPr>
        <w:t xml:space="preserve">образовательной </w:t>
      </w:r>
      <w:r w:rsidRPr="007036B1">
        <w:rPr>
          <w:sz w:val="28"/>
          <w:szCs w:val="28"/>
        </w:rPr>
        <w:t>программы среднего общего образов</w:t>
      </w:r>
      <w:r w:rsidR="0069041A" w:rsidRPr="007036B1">
        <w:rPr>
          <w:sz w:val="28"/>
          <w:szCs w:val="28"/>
        </w:rPr>
        <w:t>а</w:t>
      </w:r>
      <w:r w:rsidRPr="007036B1">
        <w:rPr>
          <w:sz w:val="28"/>
          <w:szCs w:val="28"/>
        </w:rPr>
        <w:t>ния</w:t>
      </w:r>
    </w:p>
    <w:p w:rsidR="008C182C" w:rsidRPr="008C182C" w:rsidRDefault="008C182C" w:rsidP="008C182C">
      <w:pPr>
        <w:ind w:firstLine="708"/>
        <w:jc w:val="both"/>
        <w:rPr>
          <w:rFonts w:ascii="Times New Roman" w:hAnsi="Times New Roman" w:cs="Times New Roman"/>
          <w:sz w:val="28"/>
          <w:szCs w:val="28"/>
        </w:rPr>
      </w:pPr>
      <w:r w:rsidRPr="008C182C">
        <w:rPr>
          <w:rFonts w:ascii="Times New Roman" w:hAnsi="Times New Roman" w:cs="Times New Roman"/>
          <w:sz w:val="28"/>
          <w:szCs w:val="28"/>
        </w:rPr>
        <w:t xml:space="preserve">При реализации ООП </w:t>
      </w:r>
      <w:r>
        <w:rPr>
          <w:rFonts w:ascii="Times New Roman" w:hAnsi="Times New Roman" w:cs="Times New Roman"/>
          <w:sz w:val="28"/>
          <w:szCs w:val="28"/>
        </w:rPr>
        <w:t>С</w:t>
      </w:r>
      <w:r w:rsidR="00422503">
        <w:rPr>
          <w:rFonts w:ascii="Times New Roman" w:hAnsi="Times New Roman" w:cs="Times New Roman"/>
          <w:sz w:val="28"/>
          <w:szCs w:val="28"/>
        </w:rPr>
        <w:t>ОО в МОУ «Средняя школа №24</w:t>
      </w:r>
      <w:r w:rsidRPr="008C182C">
        <w:rPr>
          <w:rFonts w:ascii="Times New Roman" w:hAnsi="Times New Roman" w:cs="Times New Roman"/>
          <w:sz w:val="28"/>
          <w:szCs w:val="28"/>
        </w:rPr>
        <w:t>» предусматривается непосредственное применение федеральных рабочих программ по учебным предметам «Русский язык», «Литература», «История», «Обществознание», «География»</w:t>
      </w:r>
      <w:r>
        <w:rPr>
          <w:rFonts w:ascii="Times New Roman" w:hAnsi="Times New Roman" w:cs="Times New Roman"/>
          <w:sz w:val="28"/>
          <w:szCs w:val="28"/>
        </w:rPr>
        <w:t xml:space="preserve"> </w:t>
      </w:r>
      <w:r w:rsidRPr="008C182C">
        <w:rPr>
          <w:rFonts w:ascii="Times New Roman" w:hAnsi="Times New Roman" w:cs="Times New Roman"/>
          <w:sz w:val="28"/>
          <w:szCs w:val="28"/>
        </w:rPr>
        <w:t xml:space="preserve"> и «Основы безопасности и защиты Родины».</w:t>
      </w:r>
    </w:p>
    <w:p w:rsidR="008C182C" w:rsidRPr="008C182C" w:rsidRDefault="008C182C" w:rsidP="008C182C">
      <w:pPr>
        <w:ind w:firstLine="708"/>
        <w:jc w:val="both"/>
        <w:rPr>
          <w:rFonts w:ascii="Times New Roman" w:hAnsi="Times New Roman" w:cs="Times New Roman"/>
          <w:sz w:val="28"/>
          <w:szCs w:val="28"/>
        </w:rPr>
      </w:pPr>
      <w:r w:rsidRPr="008C182C">
        <w:rPr>
          <w:rFonts w:ascii="Times New Roman" w:hAnsi="Times New Roman" w:cs="Times New Roman"/>
          <w:sz w:val="28"/>
          <w:szCs w:val="28"/>
        </w:rPr>
        <w:t>Рабочие программ</w:t>
      </w:r>
      <w:r w:rsidR="005225A6">
        <w:rPr>
          <w:rFonts w:ascii="Times New Roman" w:hAnsi="Times New Roman" w:cs="Times New Roman"/>
          <w:sz w:val="28"/>
          <w:szCs w:val="28"/>
        </w:rPr>
        <w:t>ы учебных предметов МОУ «Средняя школа №24</w:t>
      </w:r>
      <w:r w:rsidRPr="008C182C">
        <w:rPr>
          <w:rFonts w:ascii="Times New Roman" w:hAnsi="Times New Roman" w:cs="Times New Roman"/>
          <w:sz w:val="28"/>
          <w:szCs w:val="28"/>
        </w:rPr>
        <w:t xml:space="preserve">» обеспечивают достижение планируемых результатов освоения ФОП </w:t>
      </w:r>
      <w:r>
        <w:rPr>
          <w:rFonts w:ascii="Times New Roman" w:hAnsi="Times New Roman" w:cs="Times New Roman"/>
          <w:sz w:val="28"/>
          <w:szCs w:val="28"/>
        </w:rPr>
        <w:t>С</w:t>
      </w:r>
      <w:r w:rsidRPr="008C182C">
        <w:rPr>
          <w:rFonts w:ascii="Times New Roman" w:hAnsi="Times New Roman" w:cs="Times New Roman"/>
          <w:sz w:val="28"/>
          <w:szCs w:val="28"/>
        </w:rPr>
        <w:t xml:space="preserve">ОО и разработаны на основе требований ФГОС </w:t>
      </w:r>
      <w:r>
        <w:rPr>
          <w:rFonts w:ascii="Times New Roman" w:hAnsi="Times New Roman" w:cs="Times New Roman"/>
          <w:sz w:val="28"/>
          <w:szCs w:val="28"/>
        </w:rPr>
        <w:t>С</w:t>
      </w:r>
      <w:r w:rsidRPr="008C182C">
        <w:rPr>
          <w:rFonts w:ascii="Times New Roman" w:hAnsi="Times New Roman" w:cs="Times New Roman"/>
          <w:sz w:val="28"/>
          <w:szCs w:val="28"/>
        </w:rPr>
        <w:t>ОО к результатам освоения программы основного общего образования.</w:t>
      </w:r>
    </w:p>
    <w:p w:rsidR="00D15B5A" w:rsidRPr="007036B1" w:rsidRDefault="00D15B5A" w:rsidP="00C222BC">
      <w:pPr>
        <w:pStyle w:val="52"/>
        <w:shd w:val="clear" w:color="auto" w:fill="auto"/>
        <w:spacing w:after="184" w:line="240" w:lineRule="auto"/>
        <w:ind w:left="2832" w:firstLine="708"/>
        <w:jc w:val="left"/>
        <w:rPr>
          <w:sz w:val="28"/>
          <w:szCs w:val="28"/>
        </w:rPr>
      </w:pPr>
    </w:p>
    <w:p w:rsidR="00D15B5A" w:rsidRPr="007036B1" w:rsidRDefault="00D15B5A" w:rsidP="00C222BC">
      <w:pPr>
        <w:pStyle w:val="52"/>
        <w:shd w:val="clear" w:color="auto" w:fill="auto"/>
        <w:spacing w:after="184" w:line="240" w:lineRule="auto"/>
        <w:ind w:firstLine="708"/>
        <w:jc w:val="left"/>
        <w:rPr>
          <w:sz w:val="28"/>
          <w:szCs w:val="28"/>
        </w:rPr>
      </w:pPr>
      <w:r w:rsidRPr="007036B1">
        <w:rPr>
          <w:sz w:val="28"/>
          <w:szCs w:val="28"/>
          <w:lang w:val="en-US"/>
        </w:rPr>
        <w:t>II</w:t>
      </w:r>
      <w:r w:rsidRPr="007036B1">
        <w:rPr>
          <w:sz w:val="28"/>
          <w:szCs w:val="28"/>
        </w:rPr>
        <w:t>.1</w:t>
      </w:r>
      <w:r w:rsidR="00C67CBD" w:rsidRPr="007036B1">
        <w:rPr>
          <w:sz w:val="28"/>
          <w:szCs w:val="28"/>
        </w:rPr>
        <w:t xml:space="preserve">. </w:t>
      </w:r>
      <w:r w:rsidR="0069041A" w:rsidRPr="007036B1">
        <w:rPr>
          <w:sz w:val="28"/>
          <w:szCs w:val="28"/>
        </w:rPr>
        <w:t>Р</w:t>
      </w:r>
      <w:r w:rsidRPr="007036B1">
        <w:rPr>
          <w:sz w:val="28"/>
          <w:szCs w:val="28"/>
        </w:rPr>
        <w:t>абочие программы по учебным предметам</w:t>
      </w:r>
    </w:p>
    <w:p w:rsidR="00821454" w:rsidRDefault="00D15B5A" w:rsidP="00821454">
      <w:pPr>
        <w:pStyle w:val="24"/>
        <w:shd w:val="clear" w:color="auto" w:fill="auto"/>
        <w:tabs>
          <w:tab w:val="left" w:pos="1129"/>
        </w:tabs>
        <w:spacing w:line="240" w:lineRule="auto"/>
        <w:ind w:firstLine="709"/>
        <w:jc w:val="both"/>
        <w:rPr>
          <w:b/>
          <w:i/>
          <w:sz w:val="28"/>
          <w:szCs w:val="28"/>
        </w:rPr>
      </w:pPr>
      <w:r w:rsidRPr="00F105FA">
        <w:rPr>
          <w:b/>
          <w:i/>
          <w:sz w:val="28"/>
          <w:szCs w:val="28"/>
          <w:lang w:val="en-US"/>
        </w:rPr>
        <w:t>II</w:t>
      </w:r>
      <w:r w:rsidRPr="00F105FA">
        <w:rPr>
          <w:b/>
          <w:i/>
          <w:sz w:val="28"/>
          <w:szCs w:val="28"/>
        </w:rPr>
        <w:t>.1.1</w:t>
      </w:r>
      <w:r w:rsidR="00C67CBD" w:rsidRPr="00F105FA">
        <w:rPr>
          <w:b/>
          <w:i/>
          <w:sz w:val="28"/>
          <w:szCs w:val="28"/>
        </w:rPr>
        <w:t>.</w:t>
      </w:r>
      <w:r w:rsidRPr="00F105FA">
        <w:rPr>
          <w:b/>
          <w:i/>
          <w:sz w:val="28"/>
          <w:szCs w:val="28"/>
        </w:rPr>
        <w:t xml:space="preserve"> </w:t>
      </w:r>
      <w:r w:rsidR="007036B1" w:rsidRPr="00F105FA">
        <w:rPr>
          <w:b/>
          <w:i/>
          <w:sz w:val="28"/>
          <w:szCs w:val="28"/>
        </w:rPr>
        <w:t>Федеральная ра</w:t>
      </w:r>
      <w:r w:rsidR="00F70A16" w:rsidRPr="00F105FA">
        <w:rPr>
          <w:b/>
          <w:i/>
          <w:sz w:val="28"/>
          <w:szCs w:val="28"/>
        </w:rPr>
        <w:t>бочая программа по учебному предмету «</w:t>
      </w:r>
      <w:r w:rsidR="00821454">
        <w:rPr>
          <w:b/>
          <w:i/>
          <w:sz w:val="28"/>
          <w:szCs w:val="28"/>
        </w:rPr>
        <w:t xml:space="preserve">Русский язык» </w:t>
      </w:r>
    </w:p>
    <w:p w:rsidR="00BA3FD6" w:rsidRPr="00D664CE" w:rsidRDefault="00F70A16" w:rsidP="00821454">
      <w:pPr>
        <w:pStyle w:val="24"/>
        <w:shd w:val="clear" w:color="auto" w:fill="auto"/>
        <w:tabs>
          <w:tab w:val="left" w:pos="1129"/>
        </w:tabs>
        <w:spacing w:line="240" w:lineRule="auto"/>
        <w:ind w:firstLine="709"/>
        <w:jc w:val="both"/>
        <w:rPr>
          <w:sz w:val="28"/>
          <w:szCs w:val="28"/>
        </w:rPr>
      </w:pPr>
      <w:r w:rsidRPr="00D664CE">
        <w:rPr>
          <w:sz w:val="28"/>
          <w:szCs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Pr="00D664CE" w:rsidRDefault="00F70A16" w:rsidP="001031A2">
      <w:pPr>
        <w:pStyle w:val="24"/>
        <w:numPr>
          <w:ilvl w:val="1"/>
          <w:numId w:val="1"/>
        </w:numPr>
        <w:shd w:val="clear" w:color="auto" w:fill="auto"/>
        <w:tabs>
          <w:tab w:val="left" w:pos="1330"/>
        </w:tabs>
        <w:spacing w:line="240" w:lineRule="auto"/>
        <w:ind w:firstLine="740"/>
        <w:jc w:val="both"/>
        <w:rPr>
          <w:sz w:val="28"/>
          <w:szCs w:val="28"/>
        </w:rPr>
      </w:pPr>
      <w:r w:rsidRPr="00D664CE">
        <w:rPr>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Pr="00D664CE" w:rsidRDefault="00F70A16" w:rsidP="001031A2">
      <w:pPr>
        <w:pStyle w:val="24"/>
        <w:numPr>
          <w:ilvl w:val="1"/>
          <w:numId w:val="1"/>
        </w:numPr>
        <w:shd w:val="clear" w:color="auto" w:fill="auto"/>
        <w:tabs>
          <w:tab w:val="left" w:pos="1340"/>
        </w:tabs>
        <w:spacing w:line="240" w:lineRule="auto"/>
        <w:ind w:firstLine="740"/>
        <w:jc w:val="both"/>
        <w:rPr>
          <w:sz w:val="28"/>
          <w:szCs w:val="28"/>
        </w:rPr>
      </w:pPr>
      <w:r w:rsidRPr="00D664CE">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F70A16" w:rsidP="001031A2">
      <w:pPr>
        <w:pStyle w:val="24"/>
        <w:numPr>
          <w:ilvl w:val="1"/>
          <w:numId w:val="1"/>
        </w:numPr>
        <w:shd w:val="clear" w:color="auto" w:fill="auto"/>
        <w:tabs>
          <w:tab w:val="left" w:pos="1330"/>
        </w:tabs>
        <w:spacing w:line="240" w:lineRule="auto"/>
        <w:ind w:firstLine="740"/>
        <w:jc w:val="both"/>
        <w:rPr>
          <w:sz w:val="28"/>
          <w:szCs w:val="28"/>
        </w:rPr>
      </w:pPr>
      <w:r w:rsidRPr="00D664CE">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F70A16" w:rsidP="001031A2">
      <w:pPr>
        <w:pStyle w:val="24"/>
        <w:numPr>
          <w:ilvl w:val="1"/>
          <w:numId w:val="1"/>
        </w:numPr>
        <w:shd w:val="clear" w:color="auto" w:fill="auto"/>
        <w:tabs>
          <w:tab w:val="left" w:pos="1345"/>
        </w:tabs>
        <w:spacing w:after="14" w:line="240" w:lineRule="auto"/>
        <w:ind w:firstLine="720"/>
        <w:jc w:val="both"/>
        <w:rPr>
          <w:sz w:val="28"/>
          <w:szCs w:val="28"/>
        </w:rPr>
      </w:pPr>
      <w:r w:rsidRPr="00D664CE">
        <w:rPr>
          <w:sz w:val="28"/>
          <w:szCs w:val="28"/>
        </w:rPr>
        <w:t>Пояснительная записка.</w:t>
      </w:r>
    </w:p>
    <w:p w:rsidR="00BA3FD6" w:rsidRPr="00D664CE" w:rsidRDefault="00F70A16" w:rsidP="001031A2">
      <w:pPr>
        <w:pStyle w:val="24"/>
        <w:numPr>
          <w:ilvl w:val="2"/>
          <w:numId w:val="1"/>
        </w:numPr>
        <w:shd w:val="clear" w:color="auto" w:fill="auto"/>
        <w:tabs>
          <w:tab w:val="left" w:pos="1537"/>
        </w:tabs>
        <w:spacing w:line="240" w:lineRule="auto"/>
        <w:ind w:firstLine="720"/>
        <w:jc w:val="both"/>
        <w:rPr>
          <w:sz w:val="28"/>
          <w:szCs w:val="28"/>
        </w:rPr>
      </w:pPr>
      <w:r w:rsidRPr="00D664CE">
        <w:rPr>
          <w:sz w:val="28"/>
          <w:szCs w:val="28"/>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D664CE" w:rsidRDefault="00F70A16" w:rsidP="001031A2">
      <w:pPr>
        <w:pStyle w:val="24"/>
        <w:numPr>
          <w:ilvl w:val="2"/>
          <w:numId w:val="1"/>
        </w:numPr>
        <w:shd w:val="clear" w:color="auto" w:fill="auto"/>
        <w:tabs>
          <w:tab w:val="left" w:pos="1551"/>
        </w:tabs>
        <w:spacing w:line="240" w:lineRule="auto"/>
        <w:ind w:firstLine="720"/>
        <w:jc w:val="both"/>
        <w:rPr>
          <w:sz w:val="28"/>
          <w:szCs w:val="28"/>
        </w:rPr>
      </w:pPr>
      <w:r w:rsidRPr="00D664CE">
        <w:rPr>
          <w:sz w:val="28"/>
          <w:szCs w:val="28"/>
        </w:rPr>
        <w:t>Программа по русскому языку позволит учителю: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разработать календарно-тематическое планирование с учётом особенностей конкретного класса.</w:t>
      </w:r>
    </w:p>
    <w:p w:rsidR="00BA3FD6" w:rsidRPr="00D664CE" w:rsidRDefault="00F70A16" w:rsidP="001031A2">
      <w:pPr>
        <w:pStyle w:val="24"/>
        <w:numPr>
          <w:ilvl w:val="2"/>
          <w:numId w:val="1"/>
        </w:numPr>
        <w:shd w:val="clear" w:color="auto" w:fill="auto"/>
        <w:tabs>
          <w:tab w:val="left" w:pos="1537"/>
        </w:tabs>
        <w:spacing w:line="240" w:lineRule="auto"/>
        <w:ind w:firstLine="720"/>
        <w:jc w:val="both"/>
        <w:rPr>
          <w:sz w:val="28"/>
          <w:szCs w:val="28"/>
        </w:rPr>
      </w:pPr>
      <w:r w:rsidRPr="00D664CE">
        <w:rPr>
          <w:sz w:val="28"/>
          <w:szCs w:val="28"/>
        </w:rP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Изучение русского языка способствует усвоению </w:t>
      </w:r>
      <w:proofErr w:type="gramStart"/>
      <w:r w:rsidRPr="00D664CE">
        <w:rPr>
          <w:sz w:val="28"/>
          <w:szCs w:val="28"/>
        </w:rPr>
        <w:t>обучающимися</w:t>
      </w:r>
      <w:proofErr w:type="gramEnd"/>
      <w:r w:rsidRPr="00D664CE">
        <w:rPr>
          <w:sz w:val="28"/>
          <w:szCs w:val="28"/>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Pr="00D664CE" w:rsidRDefault="00F70A16" w:rsidP="001031A2">
      <w:pPr>
        <w:pStyle w:val="24"/>
        <w:numPr>
          <w:ilvl w:val="2"/>
          <w:numId w:val="1"/>
        </w:numPr>
        <w:shd w:val="clear" w:color="auto" w:fill="auto"/>
        <w:tabs>
          <w:tab w:val="left" w:pos="1532"/>
        </w:tabs>
        <w:spacing w:line="240" w:lineRule="auto"/>
        <w:ind w:firstLine="720"/>
        <w:jc w:val="both"/>
        <w:rPr>
          <w:sz w:val="28"/>
          <w:szCs w:val="28"/>
        </w:rPr>
      </w:pPr>
      <w:proofErr w:type="gramStart"/>
      <w:r w:rsidRPr="00D664CE">
        <w:rPr>
          <w:sz w:val="28"/>
          <w:szCs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w:t>
      </w:r>
      <w:proofErr w:type="gramEnd"/>
      <w:r w:rsidRPr="00D664CE">
        <w:rPr>
          <w:sz w:val="28"/>
          <w:szCs w:val="28"/>
        </w:rPr>
        <w:t xml:space="preserve"> языка.</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roofErr w:type="gramEnd"/>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В соответствии с принципом преемственности изучение русского языка на </w:t>
      </w:r>
      <w:r w:rsidRPr="00D664CE">
        <w:rPr>
          <w:sz w:val="28"/>
          <w:szCs w:val="28"/>
        </w:rPr>
        <w:lastRenderedPageBreak/>
        <w:t>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roofErr w:type="gramEnd"/>
    </w:p>
    <w:p w:rsidR="00BA3FD6" w:rsidRPr="00D664CE" w:rsidRDefault="00F70A16" w:rsidP="001031A2">
      <w:pPr>
        <w:pStyle w:val="24"/>
        <w:numPr>
          <w:ilvl w:val="2"/>
          <w:numId w:val="1"/>
        </w:numPr>
        <w:shd w:val="clear" w:color="auto" w:fill="auto"/>
        <w:tabs>
          <w:tab w:val="left" w:pos="1532"/>
        </w:tabs>
        <w:spacing w:line="240" w:lineRule="auto"/>
        <w:ind w:firstLine="720"/>
        <w:jc w:val="both"/>
        <w:rPr>
          <w:sz w:val="28"/>
          <w:szCs w:val="28"/>
        </w:rPr>
      </w:pPr>
      <w:r w:rsidRPr="00D664CE">
        <w:rPr>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D664CE" w:rsidRDefault="00F70A16" w:rsidP="001031A2">
      <w:pPr>
        <w:pStyle w:val="24"/>
        <w:numPr>
          <w:ilvl w:val="2"/>
          <w:numId w:val="1"/>
        </w:numPr>
        <w:shd w:val="clear" w:color="auto" w:fill="auto"/>
        <w:tabs>
          <w:tab w:val="left" w:pos="1546"/>
        </w:tabs>
        <w:spacing w:line="240" w:lineRule="auto"/>
        <w:ind w:firstLine="720"/>
        <w:jc w:val="both"/>
        <w:rPr>
          <w:sz w:val="28"/>
          <w:szCs w:val="28"/>
        </w:rPr>
      </w:pPr>
      <w:r w:rsidRPr="00D664CE">
        <w:rPr>
          <w:sz w:val="28"/>
          <w:szCs w:val="28"/>
        </w:rPr>
        <w:t>Изучение русского языка направлено на достижение следующих целей: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и проявление общероссийской гражданственности, патриотизма,</w:t>
      </w:r>
    </w:p>
    <w:p w:rsidR="00BA3FD6" w:rsidRPr="00D664CE" w:rsidRDefault="00F70A16" w:rsidP="00C222BC">
      <w:pPr>
        <w:pStyle w:val="24"/>
        <w:shd w:val="clear" w:color="auto" w:fill="auto"/>
        <w:spacing w:line="240" w:lineRule="auto"/>
        <w:jc w:val="both"/>
        <w:rPr>
          <w:sz w:val="28"/>
          <w:szCs w:val="28"/>
        </w:rPr>
      </w:pPr>
      <w:r w:rsidRPr="00D664CE">
        <w:rPr>
          <w:sz w:val="28"/>
          <w:szCs w:val="28"/>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обеспечение поддержки русского языка как государственного языка </w:t>
      </w:r>
      <w:r w:rsidRPr="00D664CE">
        <w:rPr>
          <w:sz w:val="28"/>
          <w:szCs w:val="28"/>
        </w:rPr>
        <w:lastRenderedPageBreak/>
        <w:t>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D664CE" w:rsidRDefault="00F70A16" w:rsidP="001031A2">
      <w:pPr>
        <w:pStyle w:val="24"/>
        <w:numPr>
          <w:ilvl w:val="2"/>
          <w:numId w:val="1"/>
        </w:numPr>
        <w:shd w:val="clear" w:color="auto" w:fill="auto"/>
        <w:tabs>
          <w:tab w:val="left" w:pos="1543"/>
        </w:tabs>
        <w:spacing w:line="240" w:lineRule="auto"/>
        <w:ind w:firstLine="740"/>
        <w:rPr>
          <w:sz w:val="28"/>
          <w:szCs w:val="28"/>
        </w:rPr>
      </w:pPr>
      <w:r w:rsidRPr="00D664CE">
        <w:rPr>
          <w:sz w:val="28"/>
          <w:szCs w:val="28"/>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D664CE" w:rsidRDefault="00F70A16" w:rsidP="001031A2">
      <w:pPr>
        <w:pStyle w:val="24"/>
        <w:numPr>
          <w:ilvl w:val="1"/>
          <w:numId w:val="1"/>
        </w:numPr>
        <w:shd w:val="clear" w:color="auto" w:fill="auto"/>
        <w:tabs>
          <w:tab w:val="left" w:pos="1376"/>
        </w:tabs>
        <w:spacing w:line="240" w:lineRule="auto"/>
        <w:ind w:firstLine="740"/>
        <w:jc w:val="both"/>
        <w:rPr>
          <w:sz w:val="28"/>
          <w:szCs w:val="28"/>
        </w:rPr>
      </w:pPr>
      <w:r w:rsidRPr="00D664CE">
        <w:rPr>
          <w:sz w:val="28"/>
          <w:szCs w:val="28"/>
        </w:rPr>
        <w:t>Содержание обучения в 10 классе.</w:t>
      </w:r>
    </w:p>
    <w:p w:rsidR="00BA3FD6" w:rsidRPr="00D664CE" w:rsidRDefault="00F70A16" w:rsidP="001031A2">
      <w:pPr>
        <w:pStyle w:val="24"/>
        <w:numPr>
          <w:ilvl w:val="2"/>
          <w:numId w:val="1"/>
        </w:numPr>
        <w:shd w:val="clear" w:color="auto" w:fill="auto"/>
        <w:tabs>
          <w:tab w:val="left" w:pos="1577"/>
        </w:tabs>
        <w:spacing w:line="240" w:lineRule="auto"/>
        <w:ind w:firstLine="740"/>
        <w:jc w:val="both"/>
        <w:rPr>
          <w:sz w:val="28"/>
          <w:szCs w:val="28"/>
        </w:rPr>
      </w:pPr>
      <w:r w:rsidRPr="00D664CE">
        <w:rPr>
          <w:sz w:val="28"/>
          <w:szCs w:val="28"/>
        </w:rPr>
        <w:t>Общие сведения о языке.</w:t>
      </w:r>
    </w:p>
    <w:p w:rsidR="00BA3FD6" w:rsidRPr="00D664CE" w:rsidRDefault="00F70A16" w:rsidP="001031A2">
      <w:pPr>
        <w:pStyle w:val="24"/>
        <w:numPr>
          <w:ilvl w:val="3"/>
          <w:numId w:val="1"/>
        </w:numPr>
        <w:shd w:val="clear" w:color="auto" w:fill="auto"/>
        <w:tabs>
          <w:tab w:val="left" w:pos="1779"/>
        </w:tabs>
        <w:spacing w:line="240" w:lineRule="auto"/>
        <w:ind w:firstLine="740"/>
        <w:jc w:val="both"/>
        <w:rPr>
          <w:sz w:val="28"/>
          <w:szCs w:val="28"/>
        </w:rPr>
      </w:pPr>
      <w:r w:rsidRPr="00D664CE">
        <w:rPr>
          <w:sz w:val="28"/>
          <w:szCs w:val="28"/>
        </w:rPr>
        <w:t>Язык как знаковая система. Основные функции языка.</w:t>
      </w:r>
    </w:p>
    <w:p w:rsidR="00BA3FD6" w:rsidRPr="00D664CE" w:rsidRDefault="00F70A16" w:rsidP="001031A2">
      <w:pPr>
        <w:pStyle w:val="24"/>
        <w:numPr>
          <w:ilvl w:val="3"/>
          <w:numId w:val="1"/>
        </w:numPr>
        <w:shd w:val="clear" w:color="auto" w:fill="auto"/>
        <w:tabs>
          <w:tab w:val="left" w:pos="1779"/>
        </w:tabs>
        <w:spacing w:line="240" w:lineRule="auto"/>
        <w:ind w:firstLine="740"/>
        <w:jc w:val="both"/>
        <w:rPr>
          <w:sz w:val="28"/>
          <w:szCs w:val="28"/>
        </w:rPr>
      </w:pPr>
      <w:r w:rsidRPr="00D664CE">
        <w:rPr>
          <w:sz w:val="28"/>
          <w:szCs w:val="28"/>
        </w:rPr>
        <w:t>Лингвистика как наука.</w:t>
      </w:r>
    </w:p>
    <w:p w:rsidR="00BA3FD6" w:rsidRPr="00D664CE" w:rsidRDefault="00F70A16" w:rsidP="001031A2">
      <w:pPr>
        <w:pStyle w:val="24"/>
        <w:numPr>
          <w:ilvl w:val="3"/>
          <w:numId w:val="1"/>
        </w:numPr>
        <w:shd w:val="clear" w:color="auto" w:fill="auto"/>
        <w:tabs>
          <w:tab w:val="left" w:pos="1779"/>
        </w:tabs>
        <w:spacing w:line="240" w:lineRule="auto"/>
        <w:ind w:firstLine="740"/>
        <w:jc w:val="both"/>
        <w:rPr>
          <w:sz w:val="28"/>
          <w:szCs w:val="28"/>
        </w:rPr>
      </w:pPr>
      <w:r w:rsidRPr="00D664CE">
        <w:rPr>
          <w:sz w:val="28"/>
          <w:szCs w:val="28"/>
        </w:rPr>
        <w:t>Язык и культура.</w:t>
      </w:r>
    </w:p>
    <w:p w:rsidR="00BA3FD6" w:rsidRPr="00D664CE" w:rsidRDefault="00F70A16" w:rsidP="001031A2">
      <w:pPr>
        <w:pStyle w:val="24"/>
        <w:numPr>
          <w:ilvl w:val="3"/>
          <w:numId w:val="1"/>
        </w:numPr>
        <w:shd w:val="clear" w:color="auto" w:fill="auto"/>
        <w:tabs>
          <w:tab w:val="left" w:pos="1745"/>
        </w:tabs>
        <w:spacing w:line="240" w:lineRule="auto"/>
        <w:ind w:firstLine="740"/>
        <w:jc w:val="both"/>
        <w:rPr>
          <w:sz w:val="28"/>
          <w:szCs w:val="28"/>
        </w:rPr>
      </w:pPr>
      <w:r w:rsidRPr="00D664CE">
        <w:rPr>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D664CE" w:rsidRDefault="00F70A16" w:rsidP="001031A2">
      <w:pPr>
        <w:pStyle w:val="24"/>
        <w:numPr>
          <w:ilvl w:val="3"/>
          <w:numId w:val="1"/>
        </w:numPr>
        <w:shd w:val="clear" w:color="auto" w:fill="auto"/>
        <w:tabs>
          <w:tab w:val="left" w:pos="1754"/>
        </w:tabs>
        <w:spacing w:line="240" w:lineRule="auto"/>
        <w:ind w:firstLine="740"/>
        <w:jc w:val="both"/>
        <w:rPr>
          <w:sz w:val="28"/>
          <w:szCs w:val="28"/>
        </w:rPr>
      </w:pPr>
      <w:r w:rsidRPr="00D664CE">
        <w:rPr>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D664CE" w:rsidRDefault="00F70A16" w:rsidP="001031A2">
      <w:pPr>
        <w:pStyle w:val="24"/>
        <w:numPr>
          <w:ilvl w:val="2"/>
          <w:numId w:val="1"/>
        </w:numPr>
        <w:shd w:val="clear" w:color="auto" w:fill="auto"/>
        <w:tabs>
          <w:tab w:val="left" w:pos="1563"/>
        </w:tabs>
        <w:spacing w:line="240" w:lineRule="auto"/>
        <w:ind w:firstLine="740"/>
        <w:jc w:val="both"/>
        <w:rPr>
          <w:sz w:val="28"/>
          <w:szCs w:val="28"/>
        </w:rPr>
      </w:pPr>
      <w:r w:rsidRPr="00D664CE">
        <w:rPr>
          <w:sz w:val="28"/>
          <w:szCs w:val="28"/>
        </w:rPr>
        <w:t>Язык и речь. Культура речи.</w:t>
      </w:r>
    </w:p>
    <w:p w:rsidR="00BA3FD6" w:rsidRPr="00D664CE" w:rsidRDefault="00F70A16" w:rsidP="001031A2">
      <w:pPr>
        <w:pStyle w:val="24"/>
        <w:numPr>
          <w:ilvl w:val="3"/>
          <w:numId w:val="1"/>
        </w:numPr>
        <w:shd w:val="clear" w:color="auto" w:fill="auto"/>
        <w:tabs>
          <w:tab w:val="left" w:pos="1776"/>
        </w:tabs>
        <w:spacing w:line="240" w:lineRule="auto"/>
        <w:ind w:firstLine="740"/>
        <w:jc w:val="both"/>
        <w:rPr>
          <w:sz w:val="28"/>
          <w:szCs w:val="28"/>
        </w:rPr>
      </w:pPr>
      <w:r w:rsidRPr="00D664CE">
        <w:rPr>
          <w:sz w:val="28"/>
          <w:szCs w:val="28"/>
        </w:rPr>
        <w:t>Система языка. Культура речи.</w:t>
      </w:r>
    </w:p>
    <w:p w:rsidR="00BA3FD6" w:rsidRPr="00D664CE" w:rsidRDefault="00F70A16" w:rsidP="001031A2">
      <w:pPr>
        <w:pStyle w:val="24"/>
        <w:numPr>
          <w:ilvl w:val="3"/>
          <w:numId w:val="1"/>
        </w:numPr>
        <w:shd w:val="clear" w:color="auto" w:fill="auto"/>
        <w:tabs>
          <w:tab w:val="left" w:pos="1786"/>
        </w:tabs>
        <w:spacing w:line="240" w:lineRule="auto"/>
        <w:ind w:firstLine="740"/>
        <w:jc w:val="both"/>
        <w:rPr>
          <w:sz w:val="28"/>
          <w:szCs w:val="28"/>
        </w:rPr>
      </w:pPr>
      <w:r w:rsidRPr="00D664CE">
        <w:rPr>
          <w:sz w:val="28"/>
          <w:szCs w:val="28"/>
        </w:rPr>
        <w:t>Система языка, её устройство, функционирование.</w:t>
      </w:r>
    </w:p>
    <w:p w:rsidR="00BA3FD6" w:rsidRPr="00D664CE" w:rsidRDefault="00F70A16" w:rsidP="001031A2">
      <w:pPr>
        <w:pStyle w:val="24"/>
        <w:numPr>
          <w:ilvl w:val="3"/>
          <w:numId w:val="1"/>
        </w:numPr>
        <w:shd w:val="clear" w:color="auto" w:fill="auto"/>
        <w:tabs>
          <w:tab w:val="left" w:pos="1786"/>
        </w:tabs>
        <w:spacing w:line="240" w:lineRule="auto"/>
        <w:ind w:firstLine="740"/>
        <w:jc w:val="both"/>
        <w:rPr>
          <w:sz w:val="28"/>
          <w:szCs w:val="28"/>
        </w:rPr>
      </w:pPr>
      <w:r w:rsidRPr="00D664CE">
        <w:rPr>
          <w:sz w:val="28"/>
          <w:szCs w:val="28"/>
        </w:rPr>
        <w:t>Культура речи как раздел лингвистики.</w:t>
      </w:r>
    </w:p>
    <w:p w:rsidR="00BA3FD6" w:rsidRPr="00D664CE" w:rsidRDefault="00F70A16" w:rsidP="001031A2">
      <w:pPr>
        <w:pStyle w:val="24"/>
        <w:numPr>
          <w:ilvl w:val="3"/>
          <w:numId w:val="1"/>
        </w:numPr>
        <w:shd w:val="clear" w:color="auto" w:fill="auto"/>
        <w:tabs>
          <w:tab w:val="left" w:pos="1786"/>
        </w:tabs>
        <w:spacing w:line="240" w:lineRule="auto"/>
        <w:ind w:firstLine="740"/>
        <w:jc w:val="both"/>
        <w:rPr>
          <w:sz w:val="28"/>
          <w:szCs w:val="28"/>
        </w:rPr>
      </w:pPr>
      <w:r w:rsidRPr="00D664CE">
        <w:rPr>
          <w:sz w:val="28"/>
          <w:szCs w:val="28"/>
        </w:rPr>
        <w:t>Языковая норма, её основные признаки и функции.</w:t>
      </w:r>
    </w:p>
    <w:p w:rsidR="00BA3FD6" w:rsidRPr="00D664CE" w:rsidRDefault="00F70A16" w:rsidP="001031A2">
      <w:pPr>
        <w:pStyle w:val="24"/>
        <w:numPr>
          <w:ilvl w:val="3"/>
          <w:numId w:val="1"/>
        </w:numPr>
        <w:shd w:val="clear" w:color="auto" w:fill="auto"/>
        <w:tabs>
          <w:tab w:val="left" w:pos="1752"/>
        </w:tabs>
        <w:spacing w:line="240" w:lineRule="auto"/>
        <w:ind w:firstLine="740"/>
        <w:jc w:val="both"/>
        <w:rPr>
          <w:sz w:val="28"/>
          <w:szCs w:val="28"/>
        </w:rPr>
      </w:pPr>
      <w:r w:rsidRPr="00D664CE">
        <w:rPr>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D664CE" w:rsidRDefault="00F70A16" w:rsidP="001031A2">
      <w:pPr>
        <w:pStyle w:val="24"/>
        <w:numPr>
          <w:ilvl w:val="3"/>
          <w:numId w:val="1"/>
        </w:numPr>
        <w:shd w:val="clear" w:color="auto" w:fill="auto"/>
        <w:tabs>
          <w:tab w:val="left" w:pos="1786"/>
        </w:tabs>
        <w:spacing w:line="240" w:lineRule="auto"/>
        <w:ind w:firstLine="740"/>
        <w:jc w:val="both"/>
        <w:rPr>
          <w:sz w:val="28"/>
          <w:szCs w:val="28"/>
        </w:rPr>
      </w:pPr>
      <w:r w:rsidRPr="00D664CE">
        <w:rPr>
          <w:sz w:val="28"/>
          <w:szCs w:val="28"/>
        </w:rPr>
        <w:t>Качества хорошей речи.</w:t>
      </w:r>
    </w:p>
    <w:p w:rsidR="00BA3FD6" w:rsidRPr="00D664CE" w:rsidRDefault="00F70A16" w:rsidP="001031A2">
      <w:pPr>
        <w:pStyle w:val="24"/>
        <w:numPr>
          <w:ilvl w:val="3"/>
          <w:numId w:val="1"/>
        </w:numPr>
        <w:shd w:val="clear" w:color="auto" w:fill="auto"/>
        <w:tabs>
          <w:tab w:val="left" w:pos="1752"/>
        </w:tabs>
        <w:spacing w:line="240" w:lineRule="auto"/>
        <w:ind w:firstLine="740"/>
        <w:jc w:val="both"/>
        <w:rPr>
          <w:sz w:val="28"/>
          <w:szCs w:val="28"/>
        </w:rPr>
      </w:pPr>
      <w:r w:rsidRPr="00D664CE">
        <w:rPr>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D664CE" w:rsidRDefault="00F70A16" w:rsidP="001031A2">
      <w:pPr>
        <w:pStyle w:val="24"/>
        <w:numPr>
          <w:ilvl w:val="2"/>
          <w:numId w:val="1"/>
        </w:numPr>
        <w:shd w:val="clear" w:color="auto" w:fill="auto"/>
        <w:tabs>
          <w:tab w:val="left" w:pos="1580"/>
        </w:tabs>
        <w:spacing w:line="240" w:lineRule="auto"/>
        <w:ind w:firstLine="740"/>
        <w:jc w:val="both"/>
        <w:rPr>
          <w:sz w:val="28"/>
          <w:szCs w:val="28"/>
        </w:rPr>
      </w:pPr>
      <w:r w:rsidRPr="00D664CE">
        <w:rPr>
          <w:sz w:val="28"/>
          <w:szCs w:val="28"/>
        </w:rPr>
        <w:t>Фонетика. Орфоэпия. Орфоэпические нормы.</w:t>
      </w:r>
    </w:p>
    <w:p w:rsidR="00BA3FD6" w:rsidRPr="00D664CE" w:rsidRDefault="00F70A16" w:rsidP="001031A2">
      <w:pPr>
        <w:pStyle w:val="24"/>
        <w:numPr>
          <w:ilvl w:val="3"/>
          <w:numId w:val="1"/>
        </w:numPr>
        <w:shd w:val="clear" w:color="auto" w:fill="auto"/>
        <w:tabs>
          <w:tab w:val="left" w:pos="1737"/>
        </w:tabs>
        <w:spacing w:line="240" w:lineRule="auto"/>
        <w:ind w:firstLine="740"/>
        <w:jc w:val="both"/>
        <w:rPr>
          <w:sz w:val="28"/>
          <w:szCs w:val="28"/>
        </w:rPr>
      </w:pPr>
      <w:r w:rsidRPr="00D664CE">
        <w:rPr>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Pr="00D664CE" w:rsidRDefault="00F70A16" w:rsidP="001031A2">
      <w:pPr>
        <w:pStyle w:val="24"/>
        <w:numPr>
          <w:ilvl w:val="3"/>
          <w:numId w:val="1"/>
        </w:numPr>
        <w:shd w:val="clear" w:color="auto" w:fill="auto"/>
        <w:tabs>
          <w:tab w:val="left" w:pos="1742"/>
        </w:tabs>
        <w:spacing w:line="240" w:lineRule="auto"/>
        <w:ind w:firstLine="740"/>
        <w:jc w:val="both"/>
        <w:rPr>
          <w:sz w:val="28"/>
          <w:szCs w:val="28"/>
        </w:rPr>
      </w:pPr>
      <w:r w:rsidRPr="00D664CE">
        <w:rPr>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Pr="00D664CE" w:rsidRDefault="00F70A16" w:rsidP="001031A2">
      <w:pPr>
        <w:pStyle w:val="24"/>
        <w:numPr>
          <w:ilvl w:val="2"/>
          <w:numId w:val="1"/>
        </w:numPr>
        <w:shd w:val="clear" w:color="auto" w:fill="auto"/>
        <w:tabs>
          <w:tab w:val="left" w:pos="1580"/>
        </w:tabs>
        <w:spacing w:line="240" w:lineRule="auto"/>
        <w:ind w:firstLine="740"/>
        <w:jc w:val="both"/>
        <w:rPr>
          <w:sz w:val="28"/>
          <w:szCs w:val="28"/>
        </w:rPr>
      </w:pPr>
      <w:r w:rsidRPr="00D664CE">
        <w:rPr>
          <w:sz w:val="28"/>
          <w:szCs w:val="28"/>
        </w:rPr>
        <w:lastRenderedPageBreak/>
        <w:t>Лексикология и фразеология. Лексические нормы.</w:t>
      </w:r>
    </w:p>
    <w:p w:rsidR="00BA3FD6" w:rsidRPr="00D664CE" w:rsidRDefault="00F70A16" w:rsidP="001031A2">
      <w:pPr>
        <w:pStyle w:val="24"/>
        <w:numPr>
          <w:ilvl w:val="3"/>
          <w:numId w:val="1"/>
        </w:numPr>
        <w:shd w:val="clear" w:color="auto" w:fill="auto"/>
        <w:tabs>
          <w:tab w:val="left" w:pos="1747"/>
        </w:tabs>
        <w:spacing w:line="240" w:lineRule="auto"/>
        <w:ind w:firstLine="740"/>
        <w:jc w:val="both"/>
        <w:rPr>
          <w:sz w:val="28"/>
          <w:szCs w:val="28"/>
        </w:rPr>
      </w:pPr>
      <w:r w:rsidRPr="00D664CE">
        <w:rPr>
          <w:sz w:val="28"/>
          <w:szCs w:val="28"/>
        </w:rPr>
        <w:t xml:space="preserve">Лексикология и фразеология как разделы лингвистики (повторение, обобщение). Лексический анализ слова. </w:t>
      </w:r>
      <w:proofErr w:type="gramStart"/>
      <w:r w:rsidRPr="00D664CE">
        <w:rPr>
          <w:sz w:val="28"/>
          <w:szCs w:val="28"/>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BA3FD6" w:rsidRPr="00D664CE" w:rsidRDefault="00F70A16" w:rsidP="001031A2">
      <w:pPr>
        <w:pStyle w:val="24"/>
        <w:numPr>
          <w:ilvl w:val="3"/>
          <w:numId w:val="1"/>
        </w:numPr>
        <w:shd w:val="clear" w:color="auto" w:fill="auto"/>
        <w:tabs>
          <w:tab w:val="left" w:pos="1772"/>
        </w:tabs>
        <w:spacing w:line="240" w:lineRule="auto"/>
        <w:ind w:firstLine="740"/>
        <w:jc w:val="both"/>
        <w:rPr>
          <w:sz w:val="28"/>
          <w:szCs w:val="28"/>
        </w:rPr>
      </w:pPr>
      <w:r w:rsidRPr="00D664CE">
        <w:rPr>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D664CE" w:rsidRDefault="00F70A16" w:rsidP="001031A2">
      <w:pPr>
        <w:pStyle w:val="24"/>
        <w:numPr>
          <w:ilvl w:val="3"/>
          <w:numId w:val="1"/>
        </w:numPr>
        <w:shd w:val="clear" w:color="auto" w:fill="auto"/>
        <w:tabs>
          <w:tab w:val="left" w:pos="1767"/>
        </w:tabs>
        <w:spacing w:line="240" w:lineRule="auto"/>
        <w:ind w:firstLine="740"/>
        <w:jc w:val="both"/>
        <w:rPr>
          <w:sz w:val="28"/>
          <w:szCs w:val="28"/>
        </w:rPr>
      </w:pPr>
      <w:r w:rsidRPr="00D664CE">
        <w:rPr>
          <w:sz w:val="28"/>
          <w:szCs w:val="28"/>
        </w:rPr>
        <w:t>Функционально-стилистическая окраска слова. Лексика общеупотребительная, разговорная и книжная. Особенности употребления.</w:t>
      </w:r>
    </w:p>
    <w:p w:rsidR="00BA3FD6" w:rsidRPr="00D664CE" w:rsidRDefault="00F70A16" w:rsidP="001031A2">
      <w:pPr>
        <w:pStyle w:val="24"/>
        <w:numPr>
          <w:ilvl w:val="3"/>
          <w:numId w:val="1"/>
        </w:numPr>
        <w:shd w:val="clear" w:color="auto" w:fill="auto"/>
        <w:tabs>
          <w:tab w:val="left" w:pos="1772"/>
        </w:tabs>
        <w:spacing w:line="240" w:lineRule="auto"/>
        <w:ind w:firstLine="740"/>
        <w:jc w:val="both"/>
        <w:rPr>
          <w:sz w:val="28"/>
          <w:szCs w:val="28"/>
        </w:rPr>
      </w:pPr>
      <w:r w:rsidRPr="00D664CE">
        <w:rPr>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Pr="00D664CE" w:rsidRDefault="00F70A16" w:rsidP="001031A2">
      <w:pPr>
        <w:pStyle w:val="24"/>
        <w:numPr>
          <w:ilvl w:val="3"/>
          <w:numId w:val="1"/>
        </w:numPr>
        <w:shd w:val="clear" w:color="auto" w:fill="auto"/>
        <w:tabs>
          <w:tab w:val="left" w:pos="1806"/>
        </w:tabs>
        <w:spacing w:line="240" w:lineRule="auto"/>
        <w:ind w:firstLine="740"/>
        <w:jc w:val="both"/>
        <w:rPr>
          <w:sz w:val="28"/>
          <w:szCs w:val="28"/>
        </w:rPr>
      </w:pPr>
      <w:r w:rsidRPr="00D664CE">
        <w:rPr>
          <w:sz w:val="28"/>
          <w:szCs w:val="28"/>
        </w:rPr>
        <w:t>Фразеология русского языка (повторение, обобщение). Крылатые</w:t>
      </w:r>
    </w:p>
    <w:p w:rsidR="00BA3FD6" w:rsidRPr="00D664CE" w:rsidRDefault="00F70A16" w:rsidP="00C222BC">
      <w:pPr>
        <w:pStyle w:val="24"/>
        <w:shd w:val="clear" w:color="auto" w:fill="auto"/>
        <w:spacing w:line="240" w:lineRule="auto"/>
        <w:jc w:val="both"/>
        <w:rPr>
          <w:sz w:val="28"/>
          <w:szCs w:val="28"/>
        </w:rPr>
      </w:pPr>
      <w:r w:rsidRPr="00D664CE">
        <w:rPr>
          <w:sz w:val="28"/>
          <w:szCs w:val="28"/>
        </w:rPr>
        <w:t>слова.</w:t>
      </w:r>
    </w:p>
    <w:p w:rsidR="00BA3FD6" w:rsidRPr="00D664CE" w:rsidRDefault="00F70A16" w:rsidP="001031A2">
      <w:pPr>
        <w:pStyle w:val="24"/>
        <w:numPr>
          <w:ilvl w:val="2"/>
          <w:numId w:val="1"/>
        </w:numPr>
        <w:shd w:val="clear" w:color="auto" w:fill="auto"/>
        <w:tabs>
          <w:tab w:val="left" w:pos="1830"/>
        </w:tabs>
        <w:spacing w:line="240" w:lineRule="auto"/>
        <w:ind w:left="740"/>
        <w:rPr>
          <w:sz w:val="28"/>
          <w:szCs w:val="28"/>
        </w:rPr>
      </w:pPr>
      <w:r w:rsidRPr="00D664CE">
        <w:rPr>
          <w:sz w:val="28"/>
          <w:szCs w:val="28"/>
        </w:rPr>
        <w:t xml:space="preserve">Морфемика и словообразование. Словообразовательные нормы. </w:t>
      </w:r>
      <w:proofErr w:type="gramStart"/>
      <w:r w:rsidRPr="00D664CE">
        <w:rPr>
          <w:sz w:val="28"/>
          <w:szCs w:val="28"/>
        </w:rPr>
        <w:t>Морфемика и словообразование как разделы лингвистики (повторение,</w:t>
      </w:r>
      <w:proofErr w:type="gramEnd"/>
    </w:p>
    <w:p w:rsidR="00BA3FD6" w:rsidRPr="00D664CE" w:rsidRDefault="00F70A16" w:rsidP="00C222BC">
      <w:pPr>
        <w:pStyle w:val="24"/>
        <w:shd w:val="clear" w:color="auto" w:fill="auto"/>
        <w:spacing w:line="240" w:lineRule="auto"/>
        <w:jc w:val="both"/>
        <w:rPr>
          <w:sz w:val="28"/>
          <w:szCs w:val="28"/>
        </w:rPr>
      </w:pPr>
      <w:r w:rsidRPr="00D664CE">
        <w:rPr>
          <w:sz w:val="28"/>
          <w:szCs w:val="28"/>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D664CE" w:rsidRDefault="00F70A16" w:rsidP="001031A2">
      <w:pPr>
        <w:pStyle w:val="24"/>
        <w:numPr>
          <w:ilvl w:val="2"/>
          <w:numId w:val="1"/>
        </w:numPr>
        <w:shd w:val="clear" w:color="auto" w:fill="auto"/>
        <w:tabs>
          <w:tab w:val="left" w:pos="1671"/>
        </w:tabs>
        <w:spacing w:line="240" w:lineRule="auto"/>
        <w:ind w:firstLine="740"/>
        <w:jc w:val="both"/>
        <w:rPr>
          <w:sz w:val="28"/>
          <w:szCs w:val="28"/>
        </w:rPr>
      </w:pPr>
      <w:r w:rsidRPr="00D664CE">
        <w:rPr>
          <w:sz w:val="28"/>
          <w:szCs w:val="28"/>
        </w:rPr>
        <w:t>Морфология. Морфологические нормы.</w:t>
      </w:r>
    </w:p>
    <w:p w:rsidR="00BA3FD6" w:rsidRPr="00D664CE" w:rsidRDefault="00F70A16" w:rsidP="001031A2">
      <w:pPr>
        <w:pStyle w:val="24"/>
        <w:numPr>
          <w:ilvl w:val="3"/>
          <w:numId w:val="1"/>
        </w:numPr>
        <w:shd w:val="clear" w:color="auto" w:fill="auto"/>
        <w:tabs>
          <w:tab w:val="left" w:pos="1757"/>
        </w:tabs>
        <w:spacing w:line="240" w:lineRule="auto"/>
        <w:ind w:firstLine="740"/>
        <w:jc w:val="both"/>
        <w:rPr>
          <w:sz w:val="28"/>
          <w:szCs w:val="28"/>
        </w:rPr>
      </w:pPr>
      <w:r w:rsidRPr="00D664CE">
        <w:rPr>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Pr="00D664CE" w:rsidRDefault="00F70A16" w:rsidP="001031A2">
      <w:pPr>
        <w:pStyle w:val="24"/>
        <w:numPr>
          <w:ilvl w:val="3"/>
          <w:numId w:val="1"/>
        </w:numPr>
        <w:shd w:val="clear" w:color="auto" w:fill="auto"/>
        <w:tabs>
          <w:tab w:val="left" w:pos="1762"/>
        </w:tabs>
        <w:spacing w:line="240" w:lineRule="auto"/>
        <w:ind w:firstLine="740"/>
        <w:jc w:val="both"/>
        <w:rPr>
          <w:sz w:val="28"/>
          <w:szCs w:val="28"/>
        </w:rPr>
      </w:pPr>
      <w:r w:rsidRPr="00D664CE">
        <w:rPr>
          <w:sz w:val="28"/>
          <w:szCs w:val="28"/>
        </w:rPr>
        <w:t>Морфологические нормы современного русского литературного языка (общее представление).</w:t>
      </w:r>
    </w:p>
    <w:p w:rsidR="00BA3FD6" w:rsidRPr="00D664CE" w:rsidRDefault="00F70A16" w:rsidP="001031A2">
      <w:pPr>
        <w:pStyle w:val="24"/>
        <w:numPr>
          <w:ilvl w:val="3"/>
          <w:numId w:val="1"/>
        </w:numPr>
        <w:shd w:val="clear" w:color="auto" w:fill="auto"/>
        <w:tabs>
          <w:tab w:val="left" w:pos="1757"/>
        </w:tabs>
        <w:spacing w:line="240" w:lineRule="auto"/>
        <w:ind w:firstLine="740"/>
        <w:jc w:val="both"/>
        <w:rPr>
          <w:sz w:val="28"/>
          <w:szCs w:val="28"/>
        </w:rPr>
      </w:pPr>
      <w:r w:rsidRPr="00D664CE">
        <w:rPr>
          <w:sz w:val="28"/>
          <w:szCs w:val="28"/>
        </w:rPr>
        <w:t>Основные нормы употребления имён существительных: форм рода, числа, падежа.</w:t>
      </w:r>
    </w:p>
    <w:p w:rsidR="00BA3FD6" w:rsidRPr="00D664CE" w:rsidRDefault="00F70A16" w:rsidP="001031A2">
      <w:pPr>
        <w:pStyle w:val="24"/>
        <w:numPr>
          <w:ilvl w:val="3"/>
          <w:numId w:val="1"/>
        </w:numPr>
        <w:shd w:val="clear" w:color="auto" w:fill="auto"/>
        <w:tabs>
          <w:tab w:val="left" w:pos="1767"/>
        </w:tabs>
        <w:spacing w:line="240" w:lineRule="auto"/>
        <w:ind w:firstLine="740"/>
        <w:jc w:val="both"/>
        <w:rPr>
          <w:sz w:val="28"/>
          <w:szCs w:val="28"/>
        </w:rPr>
      </w:pPr>
      <w:r w:rsidRPr="00D664CE">
        <w:rPr>
          <w:sz w:val="28"/>
          <w:szCs w:val="28"/>
        </w:rPr>
        <w:t>Основные нормы употребления имён прилагательных: форм степеней сравнения, краткой формы.</w:t>
      </w:r>
    </w:p>
    <w:p w:rsidR="00BA3FD6" w:rsidRPr="00D664CE" w:rsidRDefault="00F70A16" w:rsidP="001031A2">
      <w:pPr>
        <w:pStyle w:val="24"/>
        <w:numPr>
          <w:ilvl w:val="3"/>
          <w:numId w:val="1"/>
        </w:numPr>
        <w:shd w:val="clear" w:color="auto" w:fill="auto"/>
        <w:tabs>
          <w:tab w:val="left" w:pos="1757"/>
        </w:tabs>
        <w:spacing w:line="240" w:lineRule="auto"/>
        <w:ind w:firstLine="740"/>
        <w:jc w:val="both"/>
        <w:rPr>
          <w:sz w:val="28"/>
          <w:szCs w:val="28"/>
        </w:rPr>
      </w:pPr>
      <w:r w:rsidRPr="00D664CE">
        <w:rPr>
          <w:sz w:val="28"/>
          <w:szCs w:val="28"/>
        </w:rPr>
        <w:t>Основные нормы употребления количественных, порядковых и собирательных числительных.</w:t>
      </w:r>
    </w:p>
    <w:p w:rsidR="00BA3FD6" w:rsidRPr="00D664CE" w:rsidRDefault="00F70A16" w:rsidP="001031A2">
      <w:pPr>
        <w:pStyle w:val="24"/>
        <w:numPr>
          <w:ilvl w:val="3"/>
          <w:numId w:val="1"/>
        </w:numPr>
        <w:shd w:val="clear" w:color="auto" w:fill="auto"/>
        <w:tabs>
          <w:tab w:val="left" w:pos="1762"/>
        </w:tabs>
        <w:spacing w:line="240" w:lineRule="auto"/>
        <w:ind w:firstLine="740"/>
        <w:jc w:val="both"/>
        <w:rPr>
          <w:sz w:val="28"/>
          <w:szCs w:val="28"/>
        </w:rPr>
      </w:pPr>
      <w:r w:rsidRPr="00D664CE">
        <w:rPr>
          <w:sz w:val="28"/>
          <w:szCs w:val="28"/>
        </w:rPr>
        <w:t>Основные нормы употребления местоимений: формы 3-го лица личных местоимений, возвратного местоимения себя.</w:t>
      </w:r>
    </w:p>
    <w:p w:rsidR="00BA3FD6" w:rsidRPr="00D664CE" w:rsidRDefault="00F70A16" w:rsidP="001031A2">
      <w:pPr>
        <w:pStyle w:val="24"/>
        <w:numPr>
          <w:ilvl w:val="3"/>
          <w:numId w:val="1"/>
        </w:numPr>
        <w:shd w:val="clear" w:color="auto" w:fill="auto"/>
        <w:tabs>
          <w:tab w:val="left" w:pos="1780"/>
        </w:tabs>
        <w:spacing w:line="240" w:lineRule="auto"/>
        <w:ind w:firstLine="720"/>
        <w:jc w:val="both"/>
        <w:rPr>
          <w:sz w:val="28"/>
          <w:szCs w:val="28"/>
        </w:rPr>
      </w:pPr>
      <w:r w:rsidRPr="00D664CE">
        <w:rPr>
          <w:sz w:val="28"/>
          <w:szCs w:val="28"/>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D664CE">
        <w:rPr>
          <w:sz w:val="28"/>
          <w:szCs w:val="28"/>
        </w:rPr>
        <w:t>-н</w:t>
      </w:r>
      <w:proofErr w:type="gramEnd"/>
      <w:r w:rsidRPr="00D664CE">
        <w:rPr>
          <w:sz w:val="28"/>
          <w:szCs w:val="28"/>
        </w:rPr>
        <w:t>у-, форм повелительного наклонения.</w:t>
      </w:r>
    </w:p>
    <w:p w:rsidR="00BA3FD6" w:rsidRPr="00D664CE" w:rsidRDefault="00F70A16" w:rsidP="001031A2">
      <w:pPr>
        <w:pStyle w:val="24"/>
        <w:numPr>
          <w:ilvl w:val="2"/>
          <w:numId w:val="1"/>
        </w:numPr>
        <w:shd w:val="clear" w:color="auto" w:fill="auto"/>
        <w:tabs>
          <w:tab w:val="left" w:pos="1799"/>
        </w:tabs>
        <w:spacing w:line="240" w:lineRule="auto"/>
        <w:ind w:firstLine="720"/>
        <w:jc w:val="both"/>
        <w:rPr>
          <w:sz w:val="28"/>
          <w:szCs w:val="28"/>
        </w:rPr>
      </w:pPr>
      <w:r w:rsidRPr="00D664CE">
        <w:rPr>
          <w:sz w:val="28"/>
          <w:szCs w:val="28"/>
        </w:rPr>
        <w:t>Орфография. Основные правила орфографии.</w:t>
      </w:r>
    </w:p>
    <w:p w:rsidR="00BA3FD6" w:rsidRPr="00D664CE" w:rsidRDefault="00F70A16" w:rsidP="001031A2">
      <w:pPr>
        <w:pStyle w:val="24"/>
        <w:numPr>
          <w:ilvl w:val="3"/>
          <w:numId w:val="1"/>
        </w:numPr>
        <w:shd w:val="clear" w:color="auto" w:fill="auto"/>
        <w:tabs>
          <w:tab w:val="left" w:pos="1780"/>
        </w:tabs>
        <w:spacing w:line="240" w:lineRule="auto"/>
        <w:ind w:firstLine="720"/>
        <w:jc w:val="both"/>
        <w:rPr>
          <w:sz w:val="28"/>
          <w:szCs w:val="28"/>
        </w:rPr>
      </w:pPr>
      <w:r w:rsidRPr="00D664CE">
        <w:rPr>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Pr="00D664CE" w:rsidRDefault="00F70A16" w:rsidP="001031A2">
      <w:pPr>
        <w:pStyle w:val="24"/>
        <w:numPr>
          <w:ilvl w:val="3"/>
          <w:numId w:val="1"/>
        </w:numPr>
        <w:shd w:val="clear" w:color="auto" w:fill="auto"/>
        <w:tabs>
          <w:tab w:val="left" w:pos="1775"/>
        </w:tabs>
        <w:spacing w:line="240" w:lineRule="auto"/>
        <w:ind w:firstLine="720"/>
        <w:jc w:val="both"/>
        <w:rPr>
          <w:sz w:val="28"/>
          <w:szCs w:val="28"/>
        </w:rPr>
      </w:pPr>
      <w:r w:rsidRPr="00D664CE">
        <w:rPr>
          <w:sz w:val="28"/>
          <w:szCs w:val="28"/>
        </w:rPr>
        <w:lastRenderedPageBreak/>
        <w:t>Орфографические правила. Правописание гласных и согласных в корне.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Употребление </w:t>
      </w:r>
      <w:proofErr w:type="gramStart"/>
      <w:r w:rsidRPr="00D664CE">
        <w:rPr>
          <w:sz w:val="28"/>
          <w:szCs w:val="28"/>
        </w:rPr>
        <w:t>разделительных</w:t>
      </w:r>
      <w:proofErr w:type="gramEnd"/>
      <w:r w:rsidRPr="00D664CE">
        <w:rPr>
          <w:sz w:val="28"/>
          <w:szCs w:val="28"/>
        </w:rPr>
        <w:t xml:space="preserve"> ъ и 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Правописание приставок. Буквы ы - и после приставок.</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Правописание суффиксов.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Правописание н и нн в словах различных частей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Правописание не и 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Правописание окончаний имён существительных, имён прилагательных и глаголов.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Слитное, дефисное и раздельное написание слов.</w:t>
      </w:r>
    </w:p>
    <w:p w:rsidR="00BA3FD6" w:rsidRPr="00D664CE" w:rsidRDefault="00F70A16" w:rsidP="001031A2">
      <w:pPr>
        <w:pStyle w:val="24"/>
        <w:numPr>
          <w:ilvl w:val="2"/>
          <w:numId w:val="1"/>
        </w:numPr>
        <w:shd w:val="clear" w:color="auto" w:fill="auto"/>
        <w:tabs>
          <w:tab w:val="left" w:pos="1657"/>
        </w:tabs>
        <w:spacing w:line="240" w:lineRule="auto"/>
        <w:ind w:firstLine="720"/>
        <w:jc w:val="both"/>
        <w:rPr>
          <w:sz w:val="28"/>
          <w:szCs w:val="28"/>
        </w:rPr>
      </w:pPr>
      <w:r w:rsidRPr="00D664CE">
        <w:rPr>
          <w:sz w:val="28"/>
          <w:szCs w:val="28"/>
        </w:rPr>
        <w:t>Речь. Речевое общение.</w:t>
      </w:r>
    </w:p>
    <w:p w:rsidR="00BA3FD6" w:rsidRPr="00D664CE" w:rsidRDefault="00F70A16" w:rsidP="001031A2">
      <w:pPr>
        <w:pStyle w:val="24"/>
        <w:numPr>
          <w:ilvl w:val="3"/>
          <w:numId w:val="1"/>
        </w:numPr>
        <w:shd w:val="clear" w:color="auto" w:fill="auto"/>
        <w:tabs>
          <w:tab w:val="left" w:pos="1780"/>
        </w:tabs>
        <w:spacing w:line="240" w:lineRule="auto"/>
        <w:ind w:firstLine="720"/>
        <w:jc w:val="both"/>
        <w:rPr>
          <w:sz w:val="28"/>
          <w:szCs w:val="28"/>
        </w:rPr>
      </w:pPr>
      <w:r w:rsidRPr="00D664CE">
        <w:rPr>
          <w:sz w:val="28"/>
          <w:szCs w:val="28"/>
        </w:rPr>
        <w:t>Речь как деятельность. Виды речевой деятельности (повторение, обобщение).</w:t>
      </w:r>
    </w:p>
    <w:p w:rsidR="00BA3FD6" w:rsidRPr="00D664CE" w:rsidRDefault="00F70A16" w:rsidP="001031A2">
      <w:pPr>
        <w:pStyle w:val="24"/>
        <w:numPr>
          <w:ilvl w:val="3"/>
          <w:numId w:val="1"/>
        </w:numPr>
        <w:shd w:val="clear" w:color="auto" w:fill="auto"/>
        <w:tabs>
          <w:tab w:val="left" w:pos="1775"/>
        </w:tabs>
        <w:spacing w:line="240" w:lineRule="auto"/>
        <w:ind w:firstLine="720"/>
        <w:jc w:val="both"/>
        <w:rPr>
          <w:sz w:val="28"/>
          <w:szCs w:val="28"/>
        </w:rPr>
      </w:pPr>
      <w:r w:rsidRPr="00D664CE">
        <w:rPr>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D664CE" w:rsidRDefault="00F70A16" w:rsidP="001031A2">
      <w:pPr>
        <w:pStyle w:val="24"/>
        <w:numPr>
          <w:ilvl w:val="3"/>
          <w:numId w:val="1"/>
        </w:numPr>
        <w:shd w:val="clear" w:color="auto" w:fill="auto"/>
        <w:tabs>
          <w:tab w:val="left" w:pos="1794"/>
        </w:tabs>
        <w:spacing w:line="240" w:lineRule="auto"/>
        <w:ind w:firstLine="720"/>
        <w:jc w:val="both"/>
        <w:rPr>
          <w:sz w:val="28"/>
          <w:szCs w:val="28"/>
        </w:rPr>
      </w:pPr>
      <w:r w:rsidRPr="00D664CE">
        <w:rPr>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D664CE" w:rsidRDefault="00F70A16" w:rsidP="001031A2">
      <w:pPr>
        <w:pStyle w:val="24"/>
        <w:numPr>
          <w:ilvl w:val="3"/>
          <w:numId w:val="1"/>
        </w:numPr>
        <w:shd w:val="clear" w:color="auto" w:fill="auto"/>
        <w:tabs>
          <w:tab w:val="left" w:pos="1778"/>
        </w:tabs>
        <w:spacing w:line="240" w:lineRule="auto"/>
        <w:ind w:firstLine="720"/>
        <w:jc w:val="both"/>
        <w:rPr>
          <w:sz w:val="28"/>
          <w:szCs w:val="28"/>
        </w:rPr>
      </w:pPr>
      <w:r w:rsidRPr="00D664CE">
        <w:rPr>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Pr="00D664CE" w:rsidRDefault="00F70A16" w:rsidP="001031A2">
      <w:pPr>
        <w:pStyle w:val="24"/>
        <w:numPr>
          <w:ilvl w:val="2"/>
          <w:numId w:val="1"/>
        </w:numPr>
        <w:shd w:val="clear" w:color="auto" w:fill="auto"/>
        <w:tabs>
          <w:tab w:val="left" w:pos="1591"/>
        </w:tabs>
        <w:spacing w:line="240" w:lineRule="auto"/>
        <w:ind w:firstLine="720"/>
        <w:jc w:val="both"/>
        <w:rPr>
          <w:sz w:val="28"/>
          <w:szCs w:val="28"/>
        </w:rPr>
      </w:pPr>
      <w:r w:rsidRPr="00D664CE">
        <w:rPr>
          <w:sz w:val="28"/>
          <w:szCs w:val="28"/>
        </w:rPr>
        <w:t>Текст. Информационно-смысловая переработка текста.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Текст, его основные признаки (повторение, обобщение).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Логико-смысловые отношения между предложениями в тексте (общее представление).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Информативность текста. Виды информации в тексте. Информационно</w:t>
      </w:r>
      <w:r w:rsidRPr="00D664CE">
        <w:rPr>
          <w:sz w:val="28"/>
          <w:szCs w:val="28"/>
        </w:rPr>
        <w:softHyphen/>
        <w:t>смысловая переработка прочитанного текста, включая гипертекст, графику, инфографику и другие, и прослушанного текста.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 Тезисы. Конспект. Реферат. Аннотация. Отзыв. Рецензия.</w:t>
      </w:r>
    </w:p>
    <w:p w:rsidR="00BA3FD6" w:rsidRPr="00D664CE" w:rsidRDefault="00F70A16" w:rsidP="001031A2">
      <w:pPr>
        <w:pStyle w:val="24"/>
        <w:numPr>
          <w:ilvl w:val="1"/>
          <w:numId w:val="1"/>
        </w:numPr>
        <w:shd w:val="clear" w:color="auto" w:fill="auto"/>
        <w:tabs>
          <w:tab w:val="left" w:pos="1385"/>
        </w:tabs>
        <w:spacing w:line="240" w:lineRule="auto"/>
        <w:ind w:firstLine="720"/>
        <w:jc w:val="both"/>
        <w:rPr>
          <w:sz w:val="28"/>
          <w:szCs w:val="28"/>
        </w:rPr>
      </w:pPr>
      <w:r w:rsidRPr="00D664CE">
        <w:rPr>
          <w:sz w:val="28"/>
          <w:szCs w:val="28"/>
        </w:rPr>
        <w:t>Содержание обучения в 11 классе.</w:t>
      </w:r>
    </w:p>
    <w:p w:rsidR="00BA3FD6" w:rsidRPr="00D664CE" w:rsidRDefault="00F70A16" w:rsidP="001031A2">
      <w:pPr>
        <w:pStyle w:val="24"/>
        <w:numPr>
          <w:ilvl w:val="2"/>
          <w:numId w:val="1"/>
        </w:numPr>
        <w:shd w:val="clear" w:color="auto" w:fill="auto"/>
        <w:tabs>
          <w:tab w:val="left" w:pos="1586"/>
        </w:tabs>
        <w:spacing w:line="240" w:lineRule="auto"/>
        <w:ind w:firstLine="720"/>
        <w:jc w:val="both"/>
        <w:rPr>
          <w:sz w:val="28"/>
          <w:szCs w:val="28"/>
        </w:rPr>
      </w:pPr>
      <w:r w:rsidRPr="00D664CE">
        <w:rPr>
          <w:sz w:val="28"/>
          <w:szCs w:val="28"/>
        </w:rPr>
        <w:t>Общие сведения о языке.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D664CE" w:rsidRDefault="00F70A16" w:rsidP="001031A2">
      <w:pPr>
        <w:pStyle w:val="24"/>
        <w:numPr>
          <w:ilvl w:val="2"/>
          <w:numId w:val="1"/>
        </w:numPr>
        <w:shd w:val="clear" w:color="auto" w:fill="auto"/>
        <w:tabs>
          <w:tab w:val="left" w:pos="1586"/>
        </w:tabs>
        <w:spacing w:line="240" w:lineRule="auto"/>
        <w:ind w:firstLine="720"/>
        <w:jc w:val="both"/>
        <w:rPr>
          <w:sz w:val="28"/>
          <w:szCs w:val="28"/>
        </w:rPr>
      </w:pPr>
      <w:r w:rsidRPr="00D664CE">
        <w:rPr>
          <w:sz w:val="28"/>
          <w:szCs w:val="28"/>
        </w:rPr>
        <w:t>Язык и речь. Культура речи.</w:t>
      </w:r>
    </w:p>
    <w:p w:rsidR="00BA3FD6" w:rsidRPr="00D664CE" w:rsidRDefault="00F70A16" w:rsidP="001031A2">
      <w:pPr>
        <w:pStyle w:val="24"/>
        <w:numPr>
          <w:ilvl w:val="2"/>
          <w:numId w:val="1"/>
        </w:numPr>
        <w:shd w:val="clear" w:color="auto" w:fill="auto"/>
        <w:tabs>
          <w:tab w:val="left" w:pos="1586"/>
        </w:tabs>
        <w:spacing w:line="240" w:lineRule="auto"/>
        <w:ind w:firstLine="720"/>
        <w:jc w:val="both"/>
        <w:rPr>
          <w:sz w:val="28"/>
          <w:szCs w:val="28"/>
        </w:rPr>
      </w:pPr>
      <w:r w:rsidRPr="00D664CE">
        <w:rPr>
          <w:sz w:val="28"/>
          <w:szCs w:val="28"/>
        </w:rPr>
        <w:t>Синтаксис. Синтаксические нормы.</w:t>
      </w:r>
    </w:p>
    <w:p w:rsidR="00BA3FD6" w:rsidRPr="00D664CE" w:rsidRDefault="00F70A16" w:rsidP="001031A2">
      <w:pPr>
        <w:pStyle w:val="24"/>
        <w:numPr>
          <w:ilvl w:val="3"/>
          <w:numId w:val="1"/>
        </w:numPr>
        <w:shd w:val="clear" w:color="auto" w:fill="auto"/>
        <w:tabs>
          <w:tab w:val="left" w:pos="1769"/>
        </w:tabs>
        <w:spacing w:line="240" w:lineRule="auto"/>
        <w:ind w:firstLine="720"/>
        <w:jc w:val="both"/>
        <w:rPr>
          <w:sz w:val="28"/>
          <w:szCs w:val="28"/>
        </w:rPr>
      </w:pPr>
      <w:r w:rsidRPr="00D664CE">
        <w:rPr>
          <w:sz w:val="28"/>
          <w:szCs w:val="28"/>
        </w:rPr>
        <w:t>Синтаксис как раздел лингвистики (повторение, обобщение). Синтаксический анализ словосочетания и предложения.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Изобразительно-выразительные средства синтаксиса. </w:t>
      </w:r>
      <w:proofErr w:type="gramStart"/>
      <w:r w:rsidRPr="00D664CE">
        <w:rPr>
          <w:sz w:val="28"/>
          <w:szCs w:val="28"/>
        </w:rPr>
        <w:t xml:space="preserve">Синтаксический </w:t>
      </w:r>
      <w:r w:rsidRPr="00D664CE">
        <w:rPr>
          <w:sz w:val="28"/>
          <w:szCs w:val="28"/>
        </w:rPr>
        <w:lastRenderedPageBreak/>
        <w:t>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BA3FD6" w:rsidRPr="00D664CE" w:rsidRDefault="00F70A16" w:rsidP="001031A2">
      <w:pPr>
        <w:pStyle w:val="24"/>
        <w:numPr>
          <w:ilvl w:val="3"/>
          <w:numId w:val="1"/>
        </w:numPr>
        <w:shd w:val="clear" w:color="auto" w:fill="auto"/>
        <w:tabs>
          <w:tab w:val="left" w:pos="1769"/>
        </w:tabs>
        <w:spacing w:line="240" w:lineRule="auto"/>
        <w:ind w:firstLine="720"/>
        <w:jc w:val="both"/>
        <w:rPr>
          <w:sz w:val="28"/>
          <w:szCs w:val="28"/>
        </w:rPr>
      </w:pPr>
      <w:r w:rsidRPr="00D664CE">
        <w:rPr>
          <w:sz w:val="28"/>
          <w:szCs w:val="28"/>
        </w:rPr>
        <w:t xml:space="preserve">Синтаксические нормы. Порядок слов в предложении. </w:t>
      </w:r>
      <w:proofErr w:type="gramStart"/>
      <w:r w:rsidRPr="00D664CE">
        <w:rPr>
          <w:sz w:val="28"/>
          <w:szCs w:val="28"/>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D664CE">
        <w:rPr>
          <w:sz w:val="28"/>
          <w:szCs w:val="28"/>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нормы управления: правильный выбор падежной или предложн</w:t>
      </w:r>
      <w:proofErr w:type="gramStart"/>
      <w:r w:rsidRPr="00D664CE">
        <w:rPr>
          <w:sz w:val="28"/>
          <w:szCs w:val="28"/>
        </w:rPr>
        <w:t>о-</w:t>
      </w:r>
      <w:proofErr w:type="gramEnd"/>
      <w:r w:rsidRPr="00D664CE">
        <w:rPr>
          <w:sz w:val="28"/>
          <w:szCs w:val="28"/>
        </w:rPr>
        <w:t xml:space="preserve"> падежной формы управляемого слова.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нормы употребления однородных членов предложения.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нормы употребления причастных и деепричастных оборотов.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нормы построения сложных предложений.</w:t>
      </w:r>
    </w:p>
    <w:p w:rsidR="00BA3FD6" w:rsidRPr="00D664CE" w:rsidRDefault="00F70A16" w:rsidP="001031A2">
      <w:pPr>
        <w:pStyle w:val="24"/>
        <w:numPr>
          <w:ilvl w:val="2"/>
          <w:numId w:val="1"/>
        </w:numPr>
        <w:shd w:val="clear" w:color="auto" w:fill="auto"/>
        <w:tabs>
          <w:tab w:val="left" w:pos="1622"/>
        </w:tabs>
        <w:spacing w:line="240" w:lineRule="auto"/>
        <w:ind w:firstLine="720"/>
        <w:jc w:val="both"/>
        <w:rPr>
          <w:sz w:val="28"/>
          <w:szCs w:val="28"/>
        </w:rPr>
      </w:pPr>
      <w:r w:rsidRPr="00D664CE">
        <w:rPr>
          <w:sz w:val="28"/>
          <w:szCs w:val="28"/>
        </w:rPr>
        <w:t>Пунктуация. Основные правила пунктуации.</w:t>
      </w:r>
    </w:p>
    <w:p w:rsidR="00BA3FD6" w:rsidRPr="00D664CE" w:rsidRDefault="00F70A16" w:rsidP="001031A2">
      <w:pPr>
        <w:pStyle w:val="24"/>
        <w:numPr>
          <w:ilvl w:val="3"/>
          <w:numId w:val="1"/>
        </w:numPr>
        <w:shd w:val="clear" w:color="auto" w:fill="auto"/>
        <w:tabs>
          <w:tab w:val="left" w:pos="1789"/>
        </w:tabs>
        <w:spacing w:line="240" w:lineRule="auto"/>
        <w:ind w:firstLine="720"/>
        <w:jc w:val="both"/>
        <w:rPr>
          <w:sz w:val="28"/>
          <w:szCs w:val="28"/>
        </w:rPr>
      </w:pPr>
      <w:r w:rsidRPr="00D664CE">
        <w:rPr>
          <w:sz w:val="28"/>
          <w:szCs w:val="28"/>
        </w:rPr>
        <w:t>Пунктуация как раздел лингвистики (повторение, обобщение). Пунктуационный анализ предложения.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D664CE" w:rsidRDefault="00F70A16" w:rsidP="001031A2">
      <w:pPr>
        <w:pStyle w:val="24"/>
        <w:numPr>
          <w:ilvl w:val="3"/>
          <w:numId w:val="1"/>
        </w:numPr>
        <w:shd w:val="clear" w:color="auto" w:fill="auto"/>
        <w:tabs>
          <w:tab w:val="left" w:pos="1784"/>
        </w:tabs>
        <w:spacing w:line="240" w:lineRule="auto"/>
        <w:ind w:firstLine="720"/>
        <w:jc w:val="both"/>
        <w:rPr>
          <w:sz w:val="28"/>
          <w:szCs w:val="28"/>
        </w:rPr>
      </w:pPr>
      <w:r w:rsidRPr="00D664CE">
        <w:rPr>
          <w:sz w:val="28"/>
          <w:szCs w:val="28"/>
        </w:rPr>
        <w:t>Знаки препинания и их функции. Знаки препинания между подлежащим и сказуемым.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Знаки препинания в предложениях с однородными членами.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Знаки препинания при обособлении.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Знаки препинания в предложениях с вводными конструкциями, обращениями, междометиями.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Знаки препинания в сложном предложении.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Знаки препинания в сложном предложении с разными видами связи.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Знаки препинания при передаче чужой речи.</w:t>
      </w:r>
    </w:p>
    <w:p w:rsidR="00BA3FD6" w:rsidRPr="00D664CE" w:rsidRDefault="00F70A16" w:rsidP="001031A2">
      <w:pPr>
        <w:pStyle w:val="24"/>
        <w:numPr>
          <w:ilvl w:val="2"/>
          <w:numId w:val="1"/>
        </w:numPr>
        <w:shd w:val="clear" w:color="auto" w:fill="auto"/>
        <w:tabs>
          <w:tab w:val="left" w:pos="1622"/>
        </w:tabs>
        <w:spacing w:line="240" w:lineRule="auto"/>
        <w:ind w:firstLine="720"/>
        <w:jc w:val="both"/>
        <w:rPr>
          <w:sz w:val="28"/>
          <w:szCs w:val="28"/>
        </w:rPr>
      </w:pPr>
      <w:r w:rsidRPr="00D664CE">
        <w:rPr>
          <w:sz w:val="28"/>
          <w:szCs w:val="28"/>
        </w:rPr>
        <w:t>Функциональная стилистика. Культура речи.</w:t>
      </w:r>
    </w:p>
    <w:p w:rsidR="00BA3FD6" w:rsidRPr="00D664CE" w:rsidRDefault="00F70A16" w:rsidP="001031A2">
      <w:pPr>
        <w:pStyle w:val="24"/>
        <w:numPr>
          <w:ilvl w:val="3"/>
          <w:numId w:val="1"/>
        </w:numPr>
        <w:shd w:val="clear" w:color="auto" w:fill="auto"/>
        <w:tabs>
          <w:tab w:val="left" w:pos="1779"/>
        </w:tabs>
        <w:spacing w:line="240" w:lineRule="auto"/>
        <w:ind w:firstLine="720"/>
        <w:jc w:val="both"/>
        <w:rPr>
          <w:sz w:val="28"/>
          <w:szCs w:val="28"/>
        </w:rPr>
      </w:pPr>
      <w:r w:rsidRPr="00D664CE">
        <w:rPr>
          <w:sz w:val="28"/>
          <w:szCs w:val="28"/>
        </w:rPr>
        <w:t>Функциональная стилистика как раздел лингвистики. Стилистическая норма (повторение, обобщение).</w:t>
      </w:r>
    </w:p>
    <w:p w:rsidR="00BA3FD6" w:rsidRPr="00D664CE" w:rsidRDefault="00F70A16" w:rsidP="001031A2">
      <w:pPr>
        <w:pStyle w:val="24"/>
        <w:numPr>
          <w:ilvl w:val="3"/>
          <w:numId w:val="1"/>
        </w:numPr>
        <w:shd w:val="clear" w:color="auto" w:fill="auto"/>
        <w:tabs>
          <w:tab w:val="left" w:pos="1798"/>
        </w:tabs>
        <w:spacing w:line="240" w:lineRule="auto"/>
        <w:ind w:firstLine="720"/>
        <w:jc w:val="both"/>
        <w:rPr>
          <w:sz w:val="28"/>
          <w:szCs w:val="28"/>
        </w:rPr>
      </w:pPr>
      <w:r w:rsidRPr="00D664CE">
        <w:rPr>
          <w:sz w:val="28"/>
          <w:szCs w:val="28"/>
        </w:rPr>
        <w:t>Разговорная речь, сферы её использования, назначение. Основные</w:t>
      </w:r>
    </w:p>
    <w:p w:rsidR="00BA3FD6" w:rsidRPr="00D664CE" w:rsidRDefault="00F70A16" w:rsidP="00C222BC">
      <w:pPr>
        <w:pStyle w:val="24"/>
        <w:shd w:val="clear" w:color="auto" w:fill="auto"/>
        <w:tabs>
          <w:tab w:val="left" w:pos="5050"/>
        </w:tabs>
        <w:spacing w:line="240" w:lineRule="auto"/>
        <w:jc w:val="both"/>
        <w:rPr>
          <w:sz w:val="28"/>
          <w:szCs w:val="28"/>
        </w:rPr>
      </w:pPr>
      <w:r w:rsidRPr="00D664CE">
        <w:rPr>
          <w:sz w:val="28"/>
          <w:szCs w:val="28"/>
        </w:rPr>
        <w:t>признаки разговорной речи:</w:t>
      </w:r>
      <w:r w:rsidRPr="00D664CE">
        <w:rPr>
          <w:sz w:val="28"/>
          <w:szCs w:val="28"/>
        </w:rPr>
        <w:tab/>
        <w:t>неофициальность, экспрессивность,</w:t>
      </w:r>
    </w:p>
    <w:p w:rsidR="00BA3FD6" w:rsidRPr="00D664CE" w:rsidRDefault="00F70A16" w:rsidP="00C222BC">
      <w:pPr>
        <w:pStyle w:val="24"/>
        <w:shd w:val="clear" w:color="auto" w:fill="auto"/>
        <w:spacing w:line="240" w:lineRule="auto"/>
        <w:jc w:val="both"/>
        <w:rPr>
          <w:sz w:val="28"/>
          <w:szCs w:val="28"/>
        </w:rPr>
      </w:pPr>
      <w:r w:rsidRPr="00D664CE">
        <w:rPr>
          <w:sz w:val="28"/>
          <w:szCs w:val="28"/>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D664CE" w:rsidRDefault="00F70A16" w:rsidP="001031A2">
      <w:pPr>
        <w:pStyle w:val="24"/>
        <w:numPr>
          <w:ilvl w:val="3"/>
          <w:numId w:val="1"/>
        </w:numPr>
        <w:shd w:val="clear" w:color="auto" w:fill="auto"/>
        <w:tabs>
          <w:tab w:val="left" w:pos="1738"/>
        </w:tabs>
        <w:spacing w:line="240" w:lineRule="auto"/>
        <w:ind w:firstLine="740"/>
        <w:jc w:val="both"/>
        <w:rPr>
          <w:sz w:val="28"/>
          <w:szCs w:val="28"/>
        </w:rPr>
      </w:pPr>
      <w:r w:rsidRPr="00D664CE">
        <w:rPr>
          <w:sz w:val="28"/>
          <w:szCs w:val="28"/>
        </w:rPr>
        <w:t xml:space="preserve">Научный стиль, сферы его использования, назначение. Основные признаки научного стиля: отвлечённость, логичность, точность, объективность. </w:t>
      </w:r>
      <w:r w:rsidRPr="00D664CE">
        <w:rPr>
          <w:sz w:val="28"/>
          <w:szCs w:val="28"/>
        </w:rPr>
        <w:lastRenderedPageBreak/>
        <w:t xml:space="preserve">Лексические, морфологические, синтаксические особенности научного стиля. </w:t>
      </w:r>
      <w:proofErr w:type="gramStart"/>
      <w:r w:rsidRPr="00D664CE">
        <w:rPr>
          <w:sz w:val="28"/>
          <w:szCs w:val="28"/>
        </w:rPr>
        <w:t>Основные</w:t>
      </w:r>
      <w:proofErr w:type="gramEnd"/>
      <w:r w:rsidRPr="00D664CE">
        <w:rPr>
          <w:sz w:val="28"/>
          <w:szCs w:val="28"/>
        </w:rPr>
        <w:t xml:space="preserve"> подстили научного стиля. </w:t>
      </w:r>
      <w:proofErr w:type="gramStart"/>
      <w:r w:rsidRPr="00D664CE">
        <w:rPr>
          <w:sz w:val="28"/>
          <w:szCs w:val="28"/>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BA3FD6" w:rsidRPr="00D664CE" w:rsidRDefault="00F70A16" w:rsidP="001031A2">
      <w:pPr>
        <w:pStyle w:val="24"/>
        <w:numPr>
          <w:ilvl w:val="3"/>
          <w:numId w:val="1"/>
        </w:numPr>
        <w:shd w:val="clear" w:color="auto" w:fill="auto"/>
        <w:tabs>
          <w:tab w:val="left" w:pos="1738"/>
        </w:tabs>
        <w:spacing w:line="240" w:lineRule="auto"/>
        <w:ind w:firstLine="740"/>
        <w:jc w:val="both"/>
        <w:rPr>
          <w:sz w:val="28"/>
          <w:szCs w:val="28"/>
        </w:rPr>
      </w:pPr>
      <w:r w:rsidRPr="00D664CE">
        <w:rPr>
          <w:sz w:val="28"/>
          <w:szCs w:val="28"/>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D664CE">
        <w:rPr>
          <w:sz w:val="28"/>
          <w:szCs w:val="28"/>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BA3FD6" w:rsidRPr="00D664CE" w:rsidRDefault="00F70A16" w:rsidP="001031A2">
      <w:pPr>
        <w:pStyle w:val="24"/>
        <w:numPr>
          <w:ilvl w:val="3"/>
          <w:numId w:val="1"/>
        </w:numPr>
        <w:shd w:val="clear" w:color="auto" w:fill="auto"/>
        <w:tabs>
          <w:tab w:val="left" w:pos="1738"/>
        </w:tabs>
        <w:spacing w:line="240" w:lineRule="auto"/>
        <w:ind w:firstLine="740"/>
        <w:jc w:val="both"/>
        <w:rPr>
          <w:sz w:val="28"/>
          <w:szCs w:val="28"/>
        </w:rPr>
      </w:pPr>
      <w:r w:rsidRPr="00D664CE">
        <w:rPr>
          <w:sz w:val="28"/>
          <w:szCs w:val="28"/>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D664CE">
        <w:rPr>
          <w:sz w:val="28"/>
          <w:szCs w:val="28"/>
        </w:rPr>
        <w:t>Основные жанры публицистического стиля: заметка, статья, репортаж, очерк, эссе, интервью (обзор).</w:t>
      </w:r>
      <w:proofErr w:type="gramEnd"/>
    </w:p>
    <w:p w:rsidR="00BA3FD6" w:rsidRPr="00D664CE" w:rsidRDefault="00F70A16" w:rsidP="001031A2">
      <w:pPr>
        <w:pStyle w:val="24"/>
        <w:numPr>
          <w:ilvl w:val="3"/>
          <w:numId w:val="1"/>
        </w:numPr>
        <w:shd w:val="clear" w:color="auto" w:fill="auto"/>
        <w:tabs>
          <w:tab w:val="left" w:pos="1773"/>
        </w:tabs>
        <w:spacing w:line="240" w:lineRule="auto"/>
        <w:ind w:firstLine="740"/>
        <w:jc w:val="both"/>
        <w:rPr>
          <w:sz w:val="28"/>
          <w:szCs w:val="28"/>
        </w:rPr>
      </w:pPr>
      <w:r w:rsidRPr="00D664CE">
        <w:rPr>
          <w:sz w:val="28"/>
          <w:szCs w:val="28"/>
        </w:rPr>
        <w:t>Язык художественной литературы и его отличие от других</w:t>
      </w:r>
    </w:p>
    <w:p w:rsidR="00BA3FD6" w:rsidRPr="00D664CE" w:rsidRDefault="00F70A16" w:rsidP="00C222BC">
      <w:pPr>
        <w:pStyle w:val="24"/>
        <w:shd w:val="clear" w:color="auto" w:fill="auto"/>
        <w:tabs>
          <w:tab w:val="left" w:pos="3648"/>
          <w:tab w:val="left" w:pos="4848"/>
          <w:tab w:val="left" w:pos="7968"/>
        </w:tabs>
        <w:spacing w:line="240" w:lineRule="auto"/>
        <w:jc w:val="both"/>
        <w:rPr>
          <w:sz w:val="28"/>
          <w:szCs w:val="28"/>
        </w:rPr>
      </w:pPr>
      <w:r w:rsidRPr="00D664CE">
        <w:rPr>
          <w:sz w:val="28"/>
          <w:szCs w:val="28"/>
        </w:rPr>
        <w:t>функциональных разновидностей языка (повторение, обобщение). Основные признаки художественной</w:t>
      </w:r>
      <w:r w:rsidRPr="00D664CE">
        <w:rPr>
          <w:sz w:val="28"/>
          <w:szCs w:val="28"/>
        </w:rPr>
        <w:tab/>
        <w:t>речи:</w:t>
      </w:r>
      <w:r w:rsidRPr="00D664CE">
        <w:rPr>
          <w:sz w:val="28"/>
          <w:szCs w:val="28"/>
        </w:rPr>
        <w:tab/>
        <w:t>образность, широкое</w:t>
      </w:r>
      <w:r w:rsidRPr="00D664CE">
        <w:rPr>
          <w:sz w:val="28"/>
          <w:szCs w:val="28"/>
        </w:rPr>
        <w:tab/>
        <w:t>использование</w:t>
      </w:r>
    </w:p>
    <w:p w:rsidR="00BA3FD6" w:rsidRPr="00D664CE" w:rsidRDefault="00F70A16" w:rsidP="00C222BC">
      <w:pPr>
        <w:pStyle w:val="24"/>
        <w:shd w:val="clear" w:color="auto" w:fill="auto"/>
        <w:spacing w:line="240" w:lineRule="auto"/>
        <w:jc w:val="both"/>
        <w:rPr>
          <w:sz w:val="28"/>
          <w:szCs w:val="28"/>
        </w:rPr>
      </w:pPr>
      <w:r w:rsidRPr="00D664CE">
        <w:rPr>
          <w:sz w:val="28"/>
          <w:szCs w:val="28"/>
        </w:rPr>
        <w:t>изобразительно-выразительных средств, языковых сре</w:t>
      </w:r>
      <w:proofErr w:type="gramStart"/>
      <w:r w:rsidRPr="00D664CE">
        <w:rPr>
          <w:sz w:val="28"/>
          <w:szCs w:val="28"/>
        </w:rPr>
        <w:t>дств др</w:t>
      </w:r>
      <w:proofErr w:type="gramEnd"/>
      <w:r w:rsidRPr="00D664CE">
        <w:rPr>
          <w:sz w:val="28"/>
          <w:szCs w:val="28"/>
        </w:rPr>
        <w:t>угих функциональных разновидностей языка.</w:t>
      </w:r>
    </w:p>
    <w:p w:rsidR="00BA3FD6" w:rsidRPr="00D664CE" w:rsidRDefault="00F70A16" w:rsidP="001031A2">
      <w:pPr>
        <w:pStyle w:val="24"/>
        <w:numPr>
          <w:ilvl w:val="1"/>
          <w:numId w:val="1"/>
        </w:numPr>
        <w:shd w:val="clear" w:color="auto" w:fill="auto"/>
        <w:tabs>
          <w:tab w:val="left" w:pos="1330"/>
        </w:tabs>
        <w:spacing w:line="240" w:lineRule="auto"/>
        <w:ind w:firstLine="740"/>
        <w:jc w:val="both"/>
        <w:rPr>
          <w:sz w:val="28"/>
          <w:szCs w:val="28"/>
        </w:rPr>
      </w:pPr>
      <w:r w:rsidRPr="00D664CE">
        <w:rPr>
          <w:sz w:val="28"/>
          <w:szCs w:val="28"/>
        </w:rPr>
        <w:t>Планируемые результаты освоения программы по русскому языку на уровне среднего общего образования.</w:t>
      </w:r>
    </w:p>
    <w:p w:rsidR="00BA3FD6" w:rsidRPr="00D664CE" w:rsidRDefault="00F70A16" w:rsidP="001031A2">
      <w:pPr>
        <w:pStyle w:val="24"/>
        <w:numPr>
          <w:ilvl w:val="2"/>
          <w:numId w:val="1"/>
        </w:numPr>
        <w:shd w:val="clear" w:color="auto" w:fill="auto"/>
        <w:tabs>
          <w:tab w:val="left" w:pos="826"/>
        </w:tabs>
        <w:spacing w:line="240" w:lineRule="auto"/>
        <w:ind w:firstLine="740"/>
        <w:jc w:val="both"/>
        <w:rPr>
          <w:sz w:val="28"/>
          <w:szCs w:val="28"/>
        </w:rPr>
      </w:pPr>
      <w:r w:rsidRPr="00D664CE">
        <w:rPr>
          <w:sz w:val="28"/>
          <w:szCs w:val="28"/>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D664CE" w:rsidRDefault="00F70A16" w:rsidP="001031A2">
      <w:pPr>
        <w:pStyle w:val="24"/>
        <w:numPr>
          <w:ilvl w:val="2"/>
          <w:numId w:val="1"/>
        </w:numPr>
        <w:shd w:val="clear" w:color="auto" w:fill="auto"/>
        <w:tabs>
          <w:tab w:val="left" w:pos="1537"/>
        </w:tabs>
        <w:spacing w:line="240" w:lineRule="auto"/>
        <w:ind w:firstLine="720"/>
        <w:jc w:val="both"/>
        <w:rPr>
          <w:sz w:val="28"/>
          <w:szCs w:val="28"/>
        </w:rPr>
      </w:pPr>
      <w:r w:rsidRPr="00D664CE">
        <w:rPr>
          <w:sz w:val="28"/>
          <w:szCs w:val="28"/>
        </w:rPr>
        <w:t xml:space="preserve">В результате изучения русского языка на уровне среднего общего образования </w:t>
      </w:r>
      <w:proofErr w:type="gramStart"/>
      <w:r w:rsidRPr="00D664CE">
        <w:rPr>
          <w:sz w:val="28"/>
          <w:szCs w:val="28"/>
        </w:rPr>
        <w:t>у</w:t>
      </w:r>
      <w:proofErr w:type="gramEnd"/>
      <w:r w:rsidRPr="00D664CE">
        <w:rPr>
          <w:sz w:val="28"/>
          <w:szCs w:val="28"/>
        </w:rPr>
        <w:t xml:space="preserve"> обучающегося будут сформированы следующие личностные результаты:</w:t>
      </w:r>
    </w:p>
    <w:p w:rsidR="00BA3FD6" w:rsidRPr="00D664CE" w:rsidRDefault="00F70A16" w:rsidP="001031A2">
      <w:pPr>
        <w:pStyle w:val="24"/>
        <w:numPr>
          <w:ilvl w:val="0"/>
          <w:numId w:val="3"/>
        </w:numPr>
        <w:shd w:val="clear" w:color="auto" w:fill="auto"/>
        <w:tabs>
          <w:tab w:val="left" w:pos="1042"/>
        </w:tabs>
        <w:spacing w:line="240" w:lineRule="auto"/>
        <w:ind w:firstLine="72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гражданской позиции обучающегося как активного и ответственного члена российского общества;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своих конституционных прав и обязанностей, уважение закона и правопорядка;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умение взаимодействовать с социальными институтами в соответствии с их функциями и назначением;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гуманитарной и волонтёрской деятельности;</w:t>
      </w:r>
    </w:p>
    <w:p w:rsidR="00BA3FD6" w:rsidRPr="00D664CE" w:rsidRDefault="00F70A16" w:rsidP="001031A2">
      <w:pPr>
        <w:pStyle w:val="24"/>
        <w:numPr>
          <w:ilvl w:val="0"/>
          <w:numId w:val="3"/>
        </w:numPr>
        <w:shd w:val="clear" w:color="auto" w:fill="auto"/>
        <w:tabs>
          <w:tab w:val="left" w:pos="1062"/>
        </w:tabs>
        <w:spacing w:line="240" w:lineRule="auto"/>
        <w:ind w:firstLine="72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идейная убеждённость, готовность к служению Отечеству и его защите, ответственность за его судьбу;</w:t>
      </w:r>
    </w:p>
    <w:p w:rsidR="00BA3FD6" w:rsidRPr="00821454" w:rsidRDefault="00F70A16" w:rsidP="00821454">
      <w:pPr>
        <w:pStyle w:val="24"/>
        <w:numPr>
          <w:ilvl w:val="0"/>
          <w:numId w:val="3"/>
        </w:numPr>
        <w:shd w:val="clear" w:color="auto" w:fill="auto"/>
        <w:tabs>
          <w:tab w:val="left" w:pos="1051"/>
        </w:tabs>
        <w:spacing w:line="240" w:lineRule="auto"/>
        <w:ind w:firstLine="700"/>
        <w:jc w:val="both"/>
        <w:rPr>
          <w:sz w:val="28"/>
          <w:szCs w:val="28"/>
        </w:rPr>
      </w:pPr>
      <w:r w:rsidRPr="00821454">
        <w:rPr>
          <w:sz w:val="28"/>
          <w:szCs w:val="28"/>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r w:rsidR="00821454" w:rsidRPr="00821454">
        <w:rPr>
          <w:sz w:val="28"/>
          <w:szCs w:val="28"/>
        </w:rPr>
        <w:t xml:space="preserve"> </w:t>
      </w:r>
      <w:r w:rsidRPr="00821454">
        <w:rPr>
          <w:sz w:val="28"/>
          <w:szCs w:val="28"/>
        </w:rPr>
        <w:t>ориентируясь на морально-нравственные нормы и ценности;</w:t>
      </w:r>
    </w:p>
    <w:p w:rsidR="00BA3FD6" w:rsidRPr="00D664CE" w:rsidRDefault="00F70A16" w:rsidP="00C222BC">
      <w:pPr>
        <w:pStyle w:val="24"/>
        <w:shd w:val="clear" w:color="auto" w:fill="auto"/>
        <w:spacing w:line="240" w:lineRule="auto"/>
        <w:ind w:firstLine="700"/>
        <w:rPr>
          <w:sz w:val="28"/>
          <w:szCs w:val="28"/>
        </w:rPr>
      </w:pPr>
      <w:r w:rsidRPr="00D664CE">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D664CE" w:rsidRDefault="00F70A16" w:rsidP="001031A2">
      <w:pPr>
        <w:pStyle w:val="24"/>
        <w:numPr>
          <w:ilvl w:val="0"/>
          <w:numId w:val="3"/>
        </w:numPr>
        <w:shd w:val="clear" w:color="auto" w:fill="auto"/>
        <w:tabs>
          <w:tab w:val="left" w:pos="1051"/>
        </w:tabs>
        <w:spacing w:line="240" w:lineRule="auto"/>
        <w:ind w:firstLine="700"/>
        <w:jc w:val="both"/>
        <w:rPr>
          <w:sz w:val="28"/>
          <w:szCs w:val="28"/>
        </w:rPr>
      </w:pPr>
      <w:r w:rsidRPr="00D664CE">
        <w:rPr>
          <w:sz w:val="28"/>
          <w:szCs w:val="28"/>
        </w:rPr>
        <w:t>эстетического воспитания:</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Pr="00D664CE" w:rsidRDefault="00F70A16" w:rsidP="007036B1">
      <w:pPr>
        <w:pStyle w:val="24"/>
        <w:shd w:val="clear" w:color="auto" w:fill="auto"/>
        <w:spacing w:line="240" w:lineRule="auto"/>
        <w:ind w:firstLine="700"/>
        <w:jc w:val="both"/>
        <w:rPr>
          <w:sz w:val="28"/>
          <w:szCs w:val="28"/>
        </w:rPr>
      </w:pPr>
      <w:r w:rsidRPr="00D664CE">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w:t>
      </w:r>
      <w:r w:rsidR="007036B1">
        <w:rPr>
          <w:sz w:val="28"/>
          <w:szCs w:val="28"/>
        </w:rPr>
        <w:t xml:space="preserve">рческих работ по русскому языку; </w:t>
      </w:r>
      <w:r w:rsidRPr="00D664CE">
        <w:rPr>
          <w:sz w:val="28"/>
          <w:szCs w:val="28"/>
        </w:rPr>
        <w:t>физического воспитания, формирования культуры здоровья и эмоционального благополучия: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здорового и безопасного образа жизни, ответственного отношения к своему здоровью;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потребность в физическом совершенствовании, занятиях спортивн</w:t>
      </w:r>
      <w:proofErr w:type="gramStart"/>
      <w:r w:rsidRPr="00D664CE">
        <w:rPr>
          <w:sz w:val="28"/>
          <w:szCs w:val="28"/>
        </w:rPr>
        <w:t>о-</w:t>
      </w:r>
      <w:proofErr w:type="gramEnd"/>
      <w:r w:rsidRPr="00D664CE">
        <w:rPr>
          <w:sz w:val="28"/>
          <w:szCs w:val="28"/>
        </w:rPr>
        <w:t xml:space="preserve"> оздоровительной деятельностью;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активное неприятие вредных привычек и иных форм причинения вреда физическому и психическому здоровью;</w:t>
      </w:r>
    </w:p>
    <w:p w:rsidR="00BA3FD6" w:rsidRPr="00D664CE" w:rsidRDefault="00F70A16" w:rsidP="001031A2">
      <w:pPr>
        <w:pStyle w:val="24"/>
        <w:numPr>
          <w:ilvl w:val="0"/>
          <w:numId w:val="4"/>
        </w:numPr>
        <w:shd w:val="clear" w:color="auto" w:fill="auto"/>
        <w:tabs>
          <w:tab w:val="left" w:pos="1120"/>
        </w:tabs>
        <w:spacing w:line="240" w:lineRule="auto"/>
        <w:ind w:firstLine="72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труду, осознание ценности мастерства, трудолюбие;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и способность к образованию и самообразованию на протяжении всей жизни;</w:t>
      </w:r>
    </w:p>
    <w:p w:rsidR="00BA3FD6" w:rsidRPr="00D664CE" w:rsidRDefault="00F70A16" w:rsidP="001031A2">
      <w:pPr>
        <w:pStyle w:val="24"/>
        <w:numPr>
          <w:ilvl w:val="0"/>
          <w:numId w:val="4"/>
        </w:numPr>
        <w:shd w:val="clear" w:color="auto" w:fill="auto"/>
        <w:tabs>
          <w:tab w:val="left" w:pos="1120"/>
        </w:tabs>
        <w:spacing w:line="240" w:lineRule="auto"/>
        <w:ind w:firstLine="72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сформированность экологической культуры, понимание влияния социально- </w:t>
      </w:r>
      <w:proofErr w:type="gramStart"/>
      <w:r w:rsidRPr="00D664CE">
        <w:rPr>
          <w:sz w:val="28"/>
          <w:szCs w:val="28"/>
        </w:rPr>
        <w:t>экономических процессов</w:t>
      </w:r>
      <w:proofErr w:type="gramEnd"/>
      <w:r w:rsidRPr="00D664CE">
        <w:rPr>
          <w:sz w:val="28"/>
          <w:szCs w:val="28"/>
        </w:rPr>
        <w:t xml:space="preserve"> на состояние природной и социальной среды, осознание глобального характера экологических проблем;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расширение опыта деятельности экологической направленности;</w:t>
      </w:r>
    </w:p>
    <w:p w:rsidR="00BA3FD6" w:rsidRPr="00D664CE" w:rsidRDefault="00F70A16" w:rsidP="001031A2">
      <w:pPr>
        <w:pStyle w:val="24"/>
        <w:numPr>
          <w:ilvl w:val="0"/>
          <w:numId w:val="4"/>
        </w:numPr>
        <w:shd w:val="clear" w:color="auto" w:fill="auto"/>
        <w:tabs>
          <w:tab w:val="left" w:pos="400"/>
        </w:tabs>
        <w:spacing w:line="240" w:lineRule="auto"/>
        <w:ind w:firstLine="720"/>
        <w:jc w:val="both"/>
        <w:rPr>
          <w:sz w:val="28"/>
          <w:szCs w:val="28"/>
        </w:rPr>
      </w:pPr>
      <w:r w:rsidRPr="00D664CE">
        <w:rPr>
          <w:sz w:val="28"/>
          <w:szCs w:val="28"/>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совершенствование языковой и читательской культуры как средства взаимодействия между людьми и познания мира;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ценности научной деятельности, готовность осуществлять учебно</w:t>
      </w:r>
      <w:r w:rsidR="007036B1">
        <w:rPr>
          <w:sz w:val="28"/>
          <w:szCs w:val="28"/>
        </w:rPr>
        <w:t>-</w:t>
      </w:r>
      <w:r w:rsidRPr="00D664CE">
        <w:rPr>
          <w:sz w:val="28"/>
          <w:szCs w:val="28"/>
        </w:rPr>
        <w:t>исследовательскую и проектную деятельность, в том числе по русскому языку, индивидуально и в группе.</w:t>
      </w:r>
    </w:p>
    <w:p w:rsidR="00BA3FD6" w:rsidRPr="00D664CE" w:rsidRDefault="00D15B5A" w:rsidP="00C222BC">
      <w:pPr>
        <w:pStyle w:val="24"/>
        <w:shd w:val="clear" w:color="auto" w:fill="auto"/>
        <w:tabs>
          <w:tab w:val="left" w:pos="1537"/>
        </w:tabs>
        <w:spacing w:line="240" w:lineRule="auto"/>
        <w:jc w:val="both"/>
        <w:rPr>
          <w:sz w:val="28"/>
          <w:szCs w:val="28"/>
        </w:rPr>
      </w:pPr>
      <w:r w:rsidRPr="00D664CE">
        <w:rPr>
          <w:sz w:val="28"/>
          <w:szCs w:val="28"/>
        </w:rPr>
        <w:tab/>
      </w:r>
      <w:r w:rsidR="00F70A16" w:rsidRPr="00D664CE">
        <w:rPr>
          <w:sz w:val="28"/>
          <w:szCs w:val="28"/>
        </w:rPr>
        <w:t xml:space="preserve">В процессе достижения личностных результатов освоения обучающимися программы по русскому языку </w:t>
      </w:r>
      <w:proofErr w:type="gramStart"/>
      <w:r w:rsidR="00F70A16" w:rsidRPr="00D664CE">
        <w:rPr>
          <w:sz w:val="28"/>
          <w:szCs w:val="28"/>
        </w:rPr>
        <w:t>у</w:t>
      </w:r>
      <w:proofErr w:type="gramEnd"/>
      <w:r w:rsidR="00F70A16" w:rsidRPr="00D664CE">
        <w:rPr>
          <w:sz w:val="28"/>
          <w:szCs w:val="28"/>
        </w:rPr>
        <w:t xml:space="preserve"> обучающихся совершенствуется эмоциональный интеллект, предполагающий сформированность: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эмпатии, включающей способность сочувствовать и сопереживать, понимать </w:t>
      </w:r>
      <w:r w:rsidRPr="00D664CE">
        <w:rPr>
          <w:sz w:val="28"/>
          <w:szCs w:val="28"/>
        </w:rPr>
        <w:lastRenderedPageBreak/>
        <w:t>эмоциональное состояние других людей и учитывать его при осуществлении коммуникации;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D664CE" w:rsidRDefault="00D15B5A" w:rsidP="00C222BC">
      <w:pPr>
        <w:pStyle w:val="24"/>
        <w:shd w:val="clear" w:color="auto" w:fill="auto"/>
        <w:tabs>
          <w:tab w:val="left" w:pos="1542"/>
        </w:tabs>
        <w:spacing w:line="240" w:lineRule="auto"/>
        <w:jc w:val="both"/>
        <w:rPr>
          <w:sz w:val="28"/>
          <w:szCs w:val="28"/>
        </w:rPr>
      </w:pPr>
      <w:r w:rsidRPr="00D664CE">
        <w:rPr>
          <w:sz w:val="28"/>
          <w:szCs w:val="28"/>
        </w:rPr>
        <w:tab/>
      </w:r>
      <w:r w:rsidR="00F70A16" w:rsidRPr="00D664CE">
        <w:rPr>
          <w:sz w:val="28"/>
          <w:szCs w:val="28"/>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D664CE" w:rsidRDefault="00D15B5A" w:rsidP="00C222BC">
      <w:pPr>
        <w:pStyle w:val="24"/>
        <w:shd w:val="clear" w:color="auto" w:fill="auto"/>
        <w:tabs>
          <w:tab w:val="left" w:pos="1738"/>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w:t>
      </w:r>
      <w:r w:rsidR="0069041A" w:rsidRPr="00D664CE">
        <w:rPr>
          <w:sz w:val="28"/>
          <w:szCs w:val="28"/>
        </w:rPr>
        <w:t xml:space="preserve"> </w:t>
      </w:r>
      <w:r w:rsidR="00F70A16" w:rsidRPr="00D664CE">
        <w:rPr>
          <w:sz w:val="28"/>
          <w:szCs w:val="28"/>
        </w:rPr>
        <w:t>логические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и актуализировать проблему, рассматривать её всесторонне;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w:t>
      </w:r>
      <w:proofErr w:type="gramStart"/>
      <w:r w:rsidRPr="00D664CE">
        <w:rPr>
          <w:sz w:val="28"/>
          <w:szCs w:val="28"/>
        </w:rPr>
        <w:t>о-</w:t>
      </w:r>
      <w:proofErr w:type="gramEnd"/>
      <w:r w:rsidRPr="00D664CE">
        <w:rPr>
          <w:sz w:val="28"/>
          <w:szCs w:val="28"/>
        </w:rPr>
        <w:t xml:space="preserve"> смысловых типов, жанров;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определять цели деятельности, задавать параметры и критерии их достижения;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закономерности и противоречия языковых явлений, данных в наблюдении;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разрабатывать план решения проблемы с учётом анализа имеющихся материальных и нематериальных ресурсов;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вносить коррективы в деятельность, оценивать риски и соответствие результатов целям;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развивать креативное мышление при решении жизненных проблем с учётом собственного речевого и читательского опыта.</w:t>
      </w:r>
    </w:p>
    <w:p w:rsidR="00BA3FD6" w:rsidRPr="00D664CE" w:rsidRDefault="00D15B5A" w:rsidP="00C222BC">
      <w:pPr>
        <w:pStyle w:val="24"/>
        <w:shd w:val="clear" w:color="auto" w:fill="auto"/>
        <w:tabs>
          <w:tab w:val="left" w:pos="1734"/>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ставить и формулировать собственные задачи в образовательной деятельности и разнообразных жизненных ситуациях;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выдвигать новые идеи, оригинальные подходы, предлагать альтернативные способы решения проблем.</w:t>
      </w:r>
    </w:p>
    <w:p w:rsidR="00BA3FD6" w:rsidRPr="00D664CE" w:rsidRDefault="00D15B5A" w:rsidP="00C222BC">
      <w:pPr>
        <w:pStyle w:val="24"/>
        <w:shd w:val="clear" w:color="auto" w:fill="auto"/>
        <w:tabs>
          <w:tab w:val="left" w:pos="1729"/>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тексты в различных форматах с учётом назначения информац</w:t>
      </w:r>
      <w:proofErr w:type="gramStart"/>
      <w:r w:rsidRPr="00D664CE">
        <w:rPr>
          <w:sz w:val="28"/>
          <w:szCs w:val="28"/>
        </w:rPr>
        <w:t>ии и её</w:t>
      </w:r>
      <w:proofErr w:type="gramEnd"/>
      <w:r w:rsidRPr="00D664CE">
        <w:rPr>
          <w:sz w:val="28"/>
          <w:szCs w:val="28"/>
        </w:rPr>
        <w:t xml:space="preserve"> целевой аудитории, выбирая оптимальную форму представления и визуализации (презентация, таблица, схема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достоверность, легитимность информации, её соответствие правовым и морально-этическим нормам;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rPr>
          <w:sz w:val="28"/>
          <w:szCs w:val="28"/>
        </w:rPr>
      </w:pPr>
      <w:r w:rsidRPr="00D664CE">
        <w:rPr>
          <w:sz w:val="28"/>
          <w:szCs w:val="28"/>
        </w:rPr>
        <w:t>безопасности;</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владеть навыками защиты личной информации, соблюдать требования информационной безопасности.</w:t>
      </w:r>
    </w:p>
    <w:p w:rsidR="00BA3FD6" w:rsidRPr="00D664CE" w:rsidRDefault="00D15B5A" w:rsidP="00C222BC">
      <w:pPr>
        <w:pStyle w:val="24"/>
        <w:pBdr>
          <w:top w:val="single" w:sz="4" w:space="1" w:color="auto"/>
          <w:left w:val="single" w:sz="4" w:space="4" w:color="auto"/>
          <w:bottom w:val="single" w:sz="4" w:space="1" w:color="auto"/>
          <w:right w:val="single" w:sz="4" w:space="4" w:color="auto"/>
        </w:pBdr>
        <w:shd w:val="clear" w:color="auto" w:fill="auto"/>
        <w:tabs>
          <w:tab w:val="left" w:pos="1782"/>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общения как часть коммуникативных универсальных учебных действий:</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осуществлять коммуникацию во всех сферах жизни;</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владеть различными способами общения и взаимодействия; аргументированно вести диалог;</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развёрнуто, логично и корректно с точки зрения культуры речи излагать своё мнение, строить высказывание.</w:t>
      </w:r>
    </w:p>
    <w:p w:rsidR="00BA3FD6" w:rsidRPr="00D664CE" w:rsidRDefault="00D15B5A" w:rsidP="00C222BC">
      <w:pPr>
        <w:pStyle w:val="24"/>
        <w:pBdr>
          <w:top w:val="single" w:sz="4" w:space="1" w:color="auto"/>
          <w:left w:val="single" w:sz="4" w:space="4" w:color="auto"/>
          <w:bottom w:val="single" w:sz="4" w:space="1" w:color="auto"/>
          <w:right w:val="single" w:sz="4" w:space="4" w:color="auto"/>
        </w:pBdr>
        <w:shd w:val="clear" w:color="auto" w:fill="auto"/>
        <w:tabs>
          <w:tab w:val="left" w:pos="1782"/>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самоорганизации как части регулятивных универсальных учебных действий:</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 xml:space="preserve">самостоятельно осуществлять познавательную деятельность, выявлять </w:t>
      </w:r>
      <w:r w:rsidRPr="00D664CE">
        <w:rPr>
          <w:sz w:val="28"/>
          <w:szCs w:val="28"/>
        </w:rPr>
        <w:lastRenderedPageBreak/>
        <w:t>проблемы, 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самостоятельно составлять план решения проблемы с учётом имеющихся ресурсов, собственных возможностей и предпочтений;</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расширять рамки учебного предмета на основе личных предпочтений;</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делать осознанный выбор, аргументировать его, брать ответственность за результаты выбора;</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оценивать приобретённый опыт;</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D664CE" w:rsidRDefault="00D15B5A" w:rsidP="00C222BC">
      <w:pPr>
        <w:pStyle w:val="24"/>
        <w:pBdr>
          <w:top w:val="single" w:sz="4" w:space="1" w:color="auto"/>
          <w:left w:val="single" w:sz="4" w:space="4" w:color="auto"/>
          <w:bottom w:val="single" w:sz="4" w:space="1" w:color="auto"/>
          <w:right w:val="single" w:sz="4" w:space="4" w:color="auto"/>
        </w:pBdr>
        <w:shd w:val="clear" w:color="auto" w:fill="auto"/>
        <w:tabs>
          <w:tab w:val="left" w:pos="1792"/>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8"/>
          <w:szCs w:val="28"/>
        </w:rPr>
      </w:pPr>
      <w:r w:rsidRPr="00D664CE">
        <w:rPr>
          <w:sz w:val="28"/>
          <w:szCs w:val="28"/>
        </w:rPr>
        <w:t>давать оценку новым ситуациям, вносить коррективы в деятельность, оценивать соответствие результатов целям;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Pr="00D664CE" w:rsidRDefault="00F70A16" w:rsidP="00C222BC">
      <w:pPr>
        <w:pStyle w:val="24"/>
        <w:shd w:val="clear" w:color="auto" w:fill="auto"/>
        <w:spacing w:line="240" w:lineRule="auto"/>
        <w:ind w:left="720"/>
        <w:rPr>
          <w:sz w:val="28"/>
          <w:szCs w:val="28"/>
        </w:rPr>
      </w:pPr>
      <w:r w:rsidRPr="00D664CE">
        <w:rPr>
          <w:sz w:val="28"/>
          <w:szCs w:val="28"/>
        </w:rPr>
        <w:t>признавать своё право и право других на ошибку; развивать способность видеть мир с позиции другого человека.</w:t>
      </w:r>
    </w:p>
    <w:p w:rsidR="00BA3FD6" w:rsidRPr="00D664CE" w:rsidRDefault="00D15B5A" w:rsidP="00C222BC">
      <w:pPr>
        <w:pStyle w:val="24"/>
        <w:shd w:val="clear" w:color="auto" w:fill="auto"/>
        <w:tabs>
          <w:tab w:val="left" w:pos="1736"/>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совместной деятельности:</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качество своего вклада и вклада каждого участника команды в общий результат по разработанным критериям;</w:t>
      </w:r>
    </w:p>
    <w:p w:rsidR="00D15B5A" w:rsidRPr="00D664CE" w:rsidRDefault="00F70A16" w:rsidP="00C222BC">
      <w:pPr>
        <w:pStyle w:val="24"/>
        <w:shd w:val="clear" w:color="auto" w:fill="auto"/>
        <w:spacing w:line="240" w:lineRule="auto"/>
        <w:ind w:firstLine="720"/>
        <w:jc w:val="both"/>
        <w:rPr>
          <w:sz w:val="28"/>
          <w:szCs w:val="28"/>
        </w:rPr>
      </w:pPr>
      <w:r w:rsidRPr="00D664CE">
        <w:rPr>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00D15B5A" w:rsidRPr="00D664CE">
        <w:rPr>
          <w:sz w:val="28"/>
          <w:szCs w:val="28"/>
        </w:rPr>
        <w:tab/>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 концу обучения в 10 классе </w:t>
      </w:r>
      <w:proofErr w:type="gramStart"/>
      <w:r w:rsidRPr="00D664CE">
        <w:rPr>
          <w:sz w:val="28"/>
          <w:szCs w:val="28"/>
        </w:rPr>
        <w:t>обучающийся</w:t>
      </w:r>
      <w:proofErr w:type="gramEnd"/>
      <w:r w:rsidRPr="00D664CE">
        <w:rPr>
          <w:sz w:val="28"/>
          <w:szCs w:val="28"/>
        </w:rPr>
        <w:t xml:space="preserve"> получит следующие предметные результаты по отдельным темам программы по русскому языку:</w:t>
      </w:r>
    </w:p>
    <w:p w:rsidR="00BA3FD6" w:rsidRPr="00D664CE" w:rsidRDefault="00D15B5A" w:rsidP="00C222BC">
      <w:pPr>
        <w:pStyle w:val="24"/>
        <w:shd w:val="clear" w:color="auto" w:fill="auto"/>
        <w:tabs>
          <w:tab w:val="left" w:pos="1740"/>
        </w:tabs>
        <w:spacing w:line="240" w:lineRule="auto"/>
        <w:jc w:val="both"/>
        <w:rPr>
          <w:sz w:val="28"/>
          <w:szCs w:val="28"/>
        </w:rPr>
      </w:pPr>
      <w:r w:rsidRPr="00D664CE">
        <w:rPr>
          <w:sz w:val="28"/>
          <w:szCs w:val="28"/>
        </w:rPr>
        <w:tab/>
      </w:r>
      <w:r w:rsidR="00F70A16" w:rsidRPr="00D664CE">
        <w:rPr>
          <w:sz w:val="28"/>
          <w:szCs w:val="28"/>
        </w:rPr>
        <w:t>Общие сведения о языке.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 языке как знаковой системе, об основных функциях языка; о лингвистике как науке.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w:t>
      </w:r>
      <w:r w:rsidRPr="00D664CE">
        <w:rPr>
          <w:sz w:val="28"/>
          <w:szCs w:val="28"/>
        </w:rPr>
        <w:lastRenderedPageBreak/>
        <w:t>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D664CE" w:rsidRDefault="00D15B5A" w:rsidP="00C222BC">
      <w:pPr>
        <w:pStyle w:val="24"/>
        <w:shd w:val="clear" w:color="auto" w:fill="auto"/>
        <w:tabs>
          <w:tab w:val="left" w:pos="1776"/>
        </w:tabs>
        <w:spacing w:line="240" w:lineRule="auto"/>
        <w:jc w:val="both"/>
        <w:rPr>
          <w:sz w:val="28"/>
          <w:szCs w:val="28"/>
        </w:rPr>
      </w:pPr>
      <w:r w:rsidRPr="00D664CE">
        <w:rPr>
          <w:sz w:val="28"/>
          <w:szCs w:val="28"/>
        </w:rPr>
        <w:tab/>
      </w:r>
      <w:r w:rsidRPr="00D664CE">
        <w:rPr>
          <w:sz w:val="28"/>
          <w:szCs w:val="28"/>
        </w:rPr>
        <w:tab/>
      </w:r>
      <w:r w:rsidR="00F70A16" w:rsidRPr="00D664CE">
        <w:rPr>
          <w:sz w:val="28"/>
          <w:szCs w:val="28"/>
        </w:rPr>
        <w:t>Язык и речь. Культура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 культуре речи как разделе лингвистики.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Комментировать нормативный, коммуникативный и этический аспекты культуры речи, приводить соответствующие примеры.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 языковой норме, её видах.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словари русского языка в учебной деятельности.</w:t>
      </w:r>
    </w:p>
    <w:p w:rsidR="00BA3FD6" w:rsidRPr="00D664CE" w:rsidRDefault="00D15B5A" w:rsidP="00C222BC">
      <w:pPr>
        <w:pStyle w:val="24"/>
        <w:shd w:val="clear" w:color="auto" w:fill="auto"/>
        <w:tabs>
          <w:tab w:val="left" w:pos="1776"/>
        </w:tabs>
        <w:spacing w:line="240" w:lineRule="auto"/>
        <w:jc w:val="both"/>
        <w:rPr>
          <w:sz w:val="28"/>
          <w:szCs w:val="28"/>
        </w:rPr>
      </w:pPr>
      <w:r w:rsidRPr="00D664CE">
        <w:rPr>
          <w:sz w:val="28"/>
          <w:szCs w:val="28"/>
        </w:rPr>
        <w:tab/>
      </w:r>
      <w:r w:rsidR="00F70A16" w:rsidRPr="00D664CE">
        <w:rPr>
          <w:sz w:val="28"/>
          <w:szCs w:val="28"/>
        </w:rPr>
        <w:t>Фонетика. Орфоэпия. Орфоэпические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фонетический анализ слова.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Определять изобразительно-выразительные средства фонетики в тексте.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основные произносительные и акцентологические нормы современного русского литературного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орфоэпический словарь.</w:t>
      </w:r>
    </w:p>
    <w:p w:rsidR="00BA3FD6" w:rsidRPr="00D664CE" w:rsidRDefault="00D15B5A" w:rsidP="00C222BC">
      <w:pPr>
        <w:pStyle w:val="24"/>
        <w:shd w:val="clear" w:color="auto" w:fill="auto"/>
        <w:tabs>
          <w:tab w:val="left" w:pos="1813"/>
        </w:tabs>
        <w:spacing w:line="240" w:lineRule="auto"/>
        <w:jc w:val="both"/>
        <w:rPr>
          <w:sz w:val="28"/>
          <w:szCs w:val="28"/>
        </w:rPr>
      </w:pPr>
      <w:r w:rsidRPr="00D664CE">
        <w:rPr>
          <w:sz w:val="28"/>
          <w:szCs w:val="28"/>
        </w:rPr>
        <w:tab/>
      </w:r>
      <w:r w:rsidR="00F70A16" w:rsidRPr="00D664CE">
        <w:rPr>
          <w:sz w:val="28"/>
          <w:szCs w:val="28"/>
        </w:rPr>
        <w:t>Лексикология и фразеология. Лексические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лексический анализ слова.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Определять изобразительно-выразительные средства лексики.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Соблюдать лексические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D664CE" w:rsidRDefault="00D15B5A" w:rsidP="00C222BC">
      <w:pPr>
        <w:pStyle w:val="24"/>
        <w:shd w:val="clear" w:color="auto" w:fill="auto"/>
        <w:tabs>
          <w:tab w:val="left" w:pos="1813"/>
        </w:tabs>
        <w:spacing w:line="240" w:lineRule="auto"/>
        <w:jc w:val="both"/>
        <w:rPr>
          <w:sz w:val="28"/>
          <w:szCs w:val="28"/>
        </w:rPr>
      </w:pPr>
      <w:r w:rsidRPr="00D664CE">
        <w:rPr>
          <w:sz w:val="28"/>
          <w:szCs w:val="28"/>
        </w:rPr>
        <w:tab/>
      </w:r>
      <w:r w:rsidR="00F70A16" w:rsidRPr="00D664CE">
        <w:rPr>
          <w:sz w:val="28"/>
          <w:szCs w:val="28"/>
        </w:rPr>
        <w:t>Морфемика и словообразование. Словообразовательные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морфемный и словообразовательный анализ слова.</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Анализировать и характеризовать речевые высказывания (в том числе</w:t>
      </w:r>
      <w:proofErr w:type="gramEnd"/>
    </w:p>
    <w:p w:rsidR="00BA3FD6" w:rsidRPr="00D664CE" w:rsidRDefault="00F70A16" w:rsidP="00C222BC">
      <w:pPr>
        <w:pStyle w:val="24"/>
        <w:shd w:val="clear" w:color="auto" w:fill="auto"/>
        <w:spacing w:line="240" w:lineRule="auto"/>
        <w:jc w:val="both"/>
        <w:rPr>
          <w:sz w:val="28"/>
          <w:szCs w:val="28"/>
        </w:rPr>
      </w:pPr>
      <w:r w:rsidRPr="00D664CE">
        <w:rPr>
          <w:sz w:val="28"/>
          <w:szCs w:val="28"/>
        </w:rPr>
        <w:t>собственные) с точки зрения особенностей употребления сложносокращённых слов (аббревиатур).</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словообразовательный словарь.</w:t>
      </w:r>
    </w:p>
    <w:p w:rsidR="00BA3FD6" w:rsidRPr="00D664CE" w:rsidRDefault="00D15B5A" w:rsidP="00C222BC">
      <w:pPr>
        <w:pStyle w:val="24"/>
        <w:shd w:val="clear" w:color="auto" w:fill="auto"/>
        <w:tabs>
          <w:tab w:val="left" w:pos="1813"/>
        </w:tabs>
        <w:spacing w:line="240" w:lineRule="auto"/>
        <w:jc w:val="both"/>
        <w:rPr>
          <w:sz w:val="28"/>
          <w:szCs w:val="28"/>
        </w:rPr>
      </w:pPr>
      <w:r w:rsidRPr="00D664CE">
        <w:rPr>
          <w:sz w:val="28"/>
          <w:szCs w:val="28"/>
        </w:rPr>
        <w:tab/>
      </w:r>
      <w:r w:rsidR="00F70A16" w:rsidRPr="00D664CE">
        <w:rPr>
          <w:sz w:val="28"/>
          <w:szCs w:val="28"/>
        </w:rPr>
        <w:t>Морфология. Морфологические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морфологический анализ слова.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Определять особенности употребления в тексте слов разных частей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Pr="00D664CE" w:rsidRDefault="00F70A16" w:rsidP="00C222BC">
      <w:pPr>
        <w:pStyle w:val="24"/>
        <w:shd w:val="clear" w:color="auto" w:fill="auto"/>
        <w:spacing w:after="14" w:line="240" w:lineRule="auto"/>
        <w:rPr>
          <w:sz w:val="28"/>
          <w:szCs w:val="28"/>
        </w:rPr>
      </w:pPr>
      <w:r w:rsidRPr="00D664CE">
        <w:rPr>
          <w:sz w:val="28"/>
          <w:szCs w:val="28"/>
        </w:rPr>
        <w:t>литературного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морфологические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словарь грамматических трудностей, справочники.</w:t>
      </w:r>
    </w:p>
    <w:p w:rsidR="00BA3FD6" w:rsidRPr="00D664CE" w:rsidRDefault="00D15B5A" w:rsidP="00C222BC">
      <w:pPr>
        <w:pStyle w:val="24"/>
        <w:shd w:val="clear" w:color="auto" w:fill="auto"/>
        <w:tabs>
          <w:tab w:val="left" w:pos="1797"/>
        </w:tabs>
        <w:spacing w:line="240" w:lineRule="auto"/>
        <w:jc w:val="both"/>
        <w:rPr>
          <w:sz w:val="28"/>
          <w:szCs w:val="28"/>
        </w:rPr>
      </w:pPr>
      <w:r w:rsidRPr="00D664CE">
        <w:rPr>
          <w:sz w:val="28"/>
          <w:szCs w:val="28"/>
        </w:rPr>
        <w:tab/>
      </w:r>
      <w:r w:rsidR="00F70A16" w:rsidRPr="00D664CE">
        <w:rPr>
          <w:sz w:val="28"/>
          <w:szCs w:val="28"/>
        </w:rPr>
        <w:t>Орфография. Основные правила орфографии.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 принципах и разделах русской орфографии.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орфографический анализ слова.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правила орфографии.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орфографический словарь.</w:t>
      </w:r>
    </w:p>
    <w:p w:rsidR="00BA3FD6" w:rsidRPr="00D664CE" w:rsidRDefault="00D15B5A" w:rsidP="00C222BC">
      <w:pPr>
        <w:pStyle w:val="24"/>
        <w:shd w:val="clear" w:color="auto" w:fill="auto"/>
        <w:tabs>
          <w:tab w:val="left" w:pos="1797"/>
        </w:tabs>
        <w:spacing w:line="240" w:lineRule="auto"/>
        <w:jc w:val="both"/>
        <w:rPr>
          <w:sz w:val="28"/>
          <w:szCs w:val="28"/>
        </w:rPr>
      </w:pPr>
      <w:r w:rsidRPr="00D664CE">
        <w:rPr>
          <w:sz w:val="28"/>
          <w:szCs w:val="28"/>
        </w:rPr>
        <w:tab/>
      </w:r>
      <w:r w:rsidR="00F70A16" w:rsidRPr="00D664CE">
        <w:rPr>
          <w:sz w:val="28"/>
          <w:szCs w:val="28"/>
        </w:rPr>
        <w:t>Речь. Речевое общение.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Выступать перед аудиторией с докладом; представлять реферат, исследовательский проект на </w:t>
      </w:r>
      <w:proofErr w:type="gramStart"/>
      <w:r w:rsidRPr="00D664CE">
        <w:rPr>
          <w:sz w:val="28"/>
          <w:szCs w:val="28"/>
        </w:rPr>
        <w:t>лингвистическую</w:t>
      </w:r>
      <w:proofErr w:type="gramEnd"/>
      <w:r w:rsidRPr="00D664CE">
        <w:rPr>
          <w:sz w:val="28"/>
          <w:szCs w:val="28"/>
        </w:rPr>
        <w:t xml:space="preserve"> и другие темы; использовать образовательные информационно-коммуникационные инструменты и ресурсы для решения учебных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Использовать различные виды аудирования и чтения в соответствии с </w:t>
      </w:r>
      <w:r w:rsidRPr="00D664CE">
        <w:rPr>
          <w:sz w:val="28"/>
          <w:szCs w:val="28"/>
        </w:rPr>
        <w:lastRenderedPageBreak/>
        <w:t>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roofErr w:type="gramEnd"/>
    </w:p>
    <w:p w:rsidR="00BA3FD6" w:rsidRPr="00D664CE" w:rsidRDefault="00F70A16" w:rsidP="00C222BC">
      <w:pPr>
        <w:pStyle w:val="24"/>
        <w:shd w:val="clear" w:color="auto" w:fill="auto"/>
        <w:spacing w:line="240" w:lineRule="auto"/>
        <w:rPr>
          <w:sz w:val="28"/>
          <w:szCs w:val="28"/>
        </w:rPr>
      </w:pPr>
      <w:r w:rsidRPr="00D664CE">
        <w:rPr>
          <w:sz w:val="28"/>
          <w:szCs w:val="28"/>
        </w:rPr>
        <w:t>прослушанного или прочитанного текста для пересказа от 250 до 300 слов).</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Употреблять языковые средства с учётом речевой ситуации.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в устной речи и на письме нормы современного русского литературного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собственную и чужую речь с точки зрения точного, уместного и выразительного словоупотребления.</w:t>
      </w:r>
    </w:p>
    <w:p w:rsidR="00BA3FD6" w:rsidRPr="00D664CE" w:rsidRDefault="00D15B5A" w:rsidP="00C222BC">
      <w:pPr>
        <w:pStyle w:val="24"/>
        <w:shd w:val="clear" w:color="auto" w:fill="auto"/>
        <w:tabs>
          <w:tab w:val="left" w:pos="1771"/>
        </w:tabs>
        <w:spacing w:line="240" w:lineRule="auto"/>
        <w:jc w:val="both"/>
        <w:rPr>
          <w:sz w:val="28"/>
          <w:szCs w:val="28"/>
        </w:rPr>
      </w:pPr>
      <w:r w:rsidRPr="00D664CE">
        <w:rPr>
          <w:sz w:val="28"/>
          <w:szCs w:val="28"/>
        </w:rPr>
        <w:tab/>
      </w:r>
      <w:r w:rsidR="00F70A16" w:rsidRPr="00D664CE">
        <w:rPr>
          <w:sz w:val="28"/>
          <w:szCs w:val="28"/>
        </w:rPr>
        <w:t>Текст. Информационно-смысловая переработка текста.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знания о тексте, его основных признаках, структуре и видах представленной в нём информации в речевой практике.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логико-смысловые отношения между предложениями в тексте.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Создавать вторичные тексты (план, тезисы, конспект, реферат, аннотация, отзыв, рецензия и другие).</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Корректировать текст: устранять логические, фактические, этические, грамматические и речевые ошибки.</w:t>
      </w:r>
    </w:p>
    <w:p w:rsidR="00BA3FD6" w:rsidRPr="00D664CE" w:rsidRDefault="004C0475" w:rsidP="00C222BC">
      <w:pPr>
        <w:pStyle w:val="24"/>
        <w:shd w:val="clear" w:color="auto" w:fill="auto"/>
        <w:tabs>
          <w:tab w:val="left" w:pos="1592"/>
        </w:tabs>
        <w:spacing w:line="240" w:lineRule="auto"/>
        <w:jc w:val="both"/>
        <w:rPr>
          <w:sz w:val="28"/>
          <w:szCs w:val="28"/>
        </w:rPr>
      </w:pPr>
      <w:r w:rsidRPr="00D664CE">
        <w:rPr>
          <w:sz w:val="28"/>
          <w:szCs w:val="28"/>
        </w:rPr>
        <w:tab/>
      </w:r>
      <w:r w:rsidR="00F70A16" w:rsidRPr="00D664CE">
        <w:rPr>
          <w:sz w:val="28"/>
          <w:szCs w:val="28"/>
        </w:rPr>
        <w:t xml:space="preserve">К концу обучения в 11 классе </w:t>
      </w:r>
      <w:proofErr w:type="gramStart"/>
      <w:r w:rsidR="00F70A16" w:rsidRPr="00D664CE">
        <w:rPr>
          <w:sz w:val="28"/>
          <w:szCs w:val="28"/>
        </w:rPr>
        <w:t>обучающийся</w:t>
      </w:r>
      <w:proofErr w:type="gramEnd"/>
      <w:r w:rsidR="00F70A16" w:rsidRPr="00D664CE">
        <w:rPr>
          <w:sz w:val="28"/>
          <w:szCs w:val="28"/>
        </w:rPr>
        <w:t xml:space="preserve"> получит следующие предметные результаты по отдельным темам программы по русскому языку:</w:t>
      </w:r>
    </w:p>
    <w:p w:rsidR="00BA3FD6" w:rsidRPr="00D664CE" w:rsidRDefault="004C0475" w:rsidP="00C222BC">
      <w:pPr>
        <w:pStyle w:val="24"/>
        <w:shd w:val="clear" w:color="auto" w:fill="auto"/>
        <w:tabs>
          <w:tab w:val="left" w:pos="1813"/>
        </w:tabs>
        <w:spacing w:line="240" w:lineRule="auto"/>
        <w:jc w:val="both"/>
        <w:rPr>
          <w:sz w:val="28"/>
          <w:szCs w:val="28"/>
        </w:rPr>
      </w:pPr>
      <w:r w:rsidRPr="00D664CE">
        <w:rPr>
          <w:sz w:val="28"/>
          <w:szCs w:val="28"/>
        </w:rPr>
        <w:tab/>
      </w:r>
      <w:r w:rsidR="00F70A16" w:rsidRPr="00D664CE">
        <w:rPr>
          <w:sz w:val="28"/>
          <w:szCs w:val="28"/>
        </w:rPr>
        <w:t>Общие сведения о языке.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об экологии языка, о проблемах речевой культуры в современном обществе.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D664CE" w:rsidRDefault="00D15B5A" w:rsidP="00C222BC">
      <w:pPr>
        <w:pStyle w:val="24"/>
        <w:shd w:val="clear" w:color="auto" w:fill="auto"/>
        <w:tabs>
          <w:tab w:val="left" w:pos="1813"/>
        </w:tabs>
        <w:spacing w:line="240" w:lineRule="auto"/>
        <w:jc w:val="both"/>
        <w:rPr>
          <w:sz w:val="28"/>
          <w:szCs w:val="28"/>
        </w:rPr>
      </w:pPr>
      <w:r w:rsidRPr="00D664CE">
        <w:rPr>
          <w:sz w:val="28"/>
          <w:szCs w:val="28"/>
        </w:rPr>
        <w:tab/>
      </w:r>
      <w:r w:rsidR="00F70A16" w:rsidRPr="00D664CE">
        <w:rPr>
          <w:sz w:val="28"/>
          <w:szCs w:val="28"/>
        </w:rPr>
        <w:t>Язык и речь. Культура речи. Синтаксис. Синтаксические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синтаксический анализ словосочетания, простого и сложного</w:t>
      </w:r>
    </w:p>
    <w:p w:rsidR="00BA3FD6" w:rsidRPr="00D664CE" w:rsidRDefault="00F70A16" w:rsidP="00C222BC">
      <w:pPr>
        <w:pStyle w:val="24"/>
        <w:shd w:val="clear" w:color="auto" w:fill="auto"/>
        <w:spacing w:line="240" w:lineRule="auto"/>
        <w:rPr>
          <w:sz w:val="28"/>
          <w:szCs w:val="28"/>
        </w:rPr>
      </w:pPr>
      <w:r w:rsidRPr="00D664CE">
        <w:rPr>
          <w:sz w:val="28"/>
          <w:szCs w:val="28"/>
        </w:rPr>
        <w:lastRenderedPageBreak/>
        <w:t>предложения.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Определять изобразительно-выразительные средства синтаксиса русского языка (в рамках изученного).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синтаксические нормы.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словари грамматических трудностей, справочники.</w:t>
      </w:r>
    </w:p>
    <w:p w:rsidR="00BA3FD6" w:rsidRPr="00D664CE" w:rsidRDefault="00D15B5A" w:rsidP="00C222BC">
      <w:pPr>
        <w:pStyle w:val="24"/>
        <w:shd w:val="clear" w:color="auto" w:fill="auto"/>
        <w:tabs>
          <w:tab w:val="left" w:pos="1813"/>
        </w:tabs>
        <w:spacing w:line="240" w:lineRule="auto"/>
        <w:jc w:val="both"/>
        <w:rPr>
          <w:sz w:val="28"/>
          <w:szCs w:val="28"/>
        </w:rPr>
      </w:pPr>
      <w:r w:rsidRPr="00D664CE">
        <w:rPr>
          <w:sz w:val="28"/>
          <w:szCs w:val="28"/>
        </w:rPr>
        <w:tab/>
      </w:r>
      <w:r w:rsidR="00F70A16" w:rsidRPr="00D664CE">
        <w:rPr>
          <w:sz w:val="28"/>
          <w:szCs w:val="28"/>
        </w:rPr>
        <w:t>Пунктуация. Основные правила пунктуации.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 принципах и разделах русской пунктуации.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пунктуационный анализ предложения.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правила пунктуации.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справочники по пунктуации.</w:t>
      </w:r>
    </w:p>
    <w:p w:rsidR="00BA3FD6" w:rsidRPr="00D664CE" w:rsidRDefault="00D15B5A" w:rsidP="00C222BC">
      <w:pPr>
        <w:pStyle w:val="24"/>
        <w:shd w:val="clear" w:color="auto" w:fill="auto"/>
        <w:tabs>
          <w:tab w:val="left" w:pos="1813"/>
        </w:tabs>
        <w:spacing w:line="240" w:lineRule="auto"/>
        <w:jc w:val="both"/>
        <w:rPr>
          <w:sz w:val="28"/>
          <w:szCs w:val="28"/>
        </w:rPr>
      </w:pPr>
      <w:r w:rsidRPr="00D664CE">
        <w:rPr>
          <w:sz w:val="28"/>
          <w:szCs w:val="28"/>
        </w:rPr>
        <w:tab/>
      </w:r>
      <w:r w:rsidR="00F70A16" w:rsidRPr="00D664CE">
        <w:rPr>
          <w:sz w:val="28"/>
          <w:szCs w:val="28"/>
        </w:rPr>
        <w:t>Функциональная стилистика. Культура речи.</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Иметь представление о функциональной стилистике как разделе лингвистики.</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D664CE" w:rsidRDefault="00F70A16" w:rsidP="00C222BC">
      <w:pPr>
        <w:pStyle w:val="24"/>
        <w:shd w:val="clear" w:color="auto" w:fill="auto"/>
        <w:tabs>
          <w:tab w:val="left" w:pos="4603"/>
          <w:tab w:val="left" w:pos="8467"/>
        </w:tabs>
        <w:spacing w:line="240" w:lineRule="auto"/>
        <w:ind w:firstLine="700"/>
        <w:jc w:val="both"/>
        <w:rPr>
          <w:sz w:val="28"/>
          <w:szCs w:val="28"/>
        </w:rPr>
      </w:pPr>
      <w:r w:rsidRPr="00D664CE">
        <w:rPr>
          <w:sz w:val="28"/>
          <w:szCs w:val="28"/>
        </w:rPr>
        <w:t>Распознавать, анализировать</w:t>
      </w:r>
      <w:r w:rsidRPr="00D664CE">
        <w:rPr>
          <w:sz w:val="28"/>
          <w:szCs w:val="28"/>
        </w:rPr>
        <w:tab/>
        <w:t>и комментировать тексты</w:t>
      </w:r>
      <w:r w:rsidRPr="00D664CE">
        <w:rPr>
          <w:sz w:val="28"/>
          <w:szCs w:val="28"/>
        </w:rPr>
        <w:tab/>
      </w:r>
      <w:proofErr w:type="gramStart"/>
      <w:r w:rsidRPr="00D664CE">
        <w:rPr>
          <w:sz w:val="28"/>
          <w:szCs w:val="28"/>
        </w:rPr>
        <w:t>различных</w:t>
      </w:r>
      <w:proofErr w:type="gramEnd"/>
    </w:p>
    <w:p w:rsidR="00BA3FD6" w:rsidRPr="00D664CE" w:rsidRDefault="00F70A16" w:rsidP="00C222BC">
      <w:pPr>
        <w:pStyle w:val="24"/>
        <w:shd w:val="clear" w:color="auto" w:fill="auto"/>
        <w:tabs>
          <w:tab w:val="left" w:pos="4603"/>
          <w:tab w:val="left" w:pos="8467"/>
        </w:tabs>
        <w:spacing w:line="240" w:lineRule="auto"/>
        <w:jc w:val="both"/>
        <w:rPr>
          <w:sz w:val="28"/>
          <w:szCs w:val="28"/>
        </w:rPr>
      </w:pPr>
      <w:proofErr w:type="gramStart"/>
      <w:r w:rsidRPr="00D664CE">
        <w:rPr>
          <w:sz w:val="28"/>
          <w:szCs w:val="28"/>
        </w:rPr>
        <w:t>функциональных разновидностей</w:t>
      </w:r>
      <w:r w:rsidRPr="00D664CE">
        <w:rPr>
          <w:sz w:val="28"/>
          <w:szCs w:val="28"/>
        </w:rPr>
        <w:tab/>
        <w:t>языка (разговорная речь,</w:t>
      </w:r>
      <w:r w:rsidRPr="00D664CE">
        <w:rPr>
          <w:sz w:val="28"/>
          <w:szCs w:val="28"/>
        </w:rPr>
        <w:tab/>
        <w:t>научный,</w:t>
      </w:r>
      <w:proofErr w:type="gramEnd"/>
    </w:p>
    <w:p w:rsidR="00BA3FD6" w:rsidRPr="00D664CE" w:rsidRDefault="00F70A16" w:rsidP="00C222BC">
      <w:pPr>
        <w:pStyle w:val="24"/>
        <w:shd w:val="clear" w:color="auto" w:fill="auto"/>
        <w:spacing w:line="240" w:lineRule="auto"/>
        <w:jc w:val="both"/>
        <w:rPr>
          <w:sz w:val="28"/>
          <w:szCs w:val="28"/>
        </w:rPr>
      </w:pPr>
      <w:r w:rsidRPr="00D664CE">
        <w:rPr>
          <w:sz w:val="28"/>
          <w:szCs w:val="28"/>
        </w:rPr>
        <w:t>публицистический и официально-деловой стили, язык художественной литературы).</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Применять знания о функциональных разновидностях языка в речевой практике.</w:t>
      </w:r>
    </w:p>
    <w:p w:rsidR="00821454" w:rsidRPr="00D664CE" w:rsidRDefault="00821454" w:rsidP="00C222BC">
      <w:pPr>
        <w:pStyle w:val="24"/>
        <w:shd w:val="clear" w:color="auto" w:fill="auto"/>
        <w:tabs>
          <w:tab w:val="left" w:pos="1169"/>
        </w:tabs>
        <w:spacing w:line="240" w:lineRule="auto"/>
        <w:ind w:left="700"/>
        <w:jc w:val="both"/>
        <w:rPr>
          <w:sz w:val="28"/>
          <w:szCs w:val="28"/>
        </w:rPr>
      </w:pPr>
    </w:p>
    <w:p w:rsidR="00DF78E5" w:rsidRPr="00D664CE" w:rsidRDefault="00DF78E5" w:rsidP="00C222BC">
      <w:pPr>
        <w:pStyle w:val="24"/>
        <w:shd w:val="clear" w:color="auto" w:fill="auto"/>
        <w:tabs>
          <w:tab w:val="left" w:pos="1169"/>
        </w:tabs>
        <w:spacing w:line="240" w:lineRule="auto"/>
        <w:ind w:left="700"/>
        <w:jc w:val="both"/>
        <w:rPr>
          <w:sz w:val="28"/>
          <w:szCs w:val="28"/>
        </w:rPr>
      </w:pPr>
    </w:p>
    <w:p w:rsidR="001357EF" w:rsidRPr="00F105FA" w:rsidRDefault="00D15B5A" w:rsidP="00C222BC">
      <w:pPr>
        <w:pStyle w:val="24"/>
        <w:shd w:val="clear" w:color="auto" w:fill="auto"/>
        <w:tabs>
          <w:tab w:val="left" w:pos="1169"/>
        </w:tabs>
        <w:spacing w:line="240" w:lineRule="auto"/>
        <w:ind w:left="700"/>
        <w:jc w:val="both"/>
        <w:rPr>
          <w:b/>
          <w:i/>
          <w:sz w:val="28"/>
          <w:szCs w:val="28"/>
        </w:rPr>
      </w:pPr>
      <w:r w:rsidRPr="00F105FA">
        <w:rPr>
          <w:b/>
          <w:i/>
          <w:sz w:val="28"/>
          <w:szCs w:val="28"/>
          <w:lang w:val="en-US"/>
        </w:rPr>
        <w:t>II</w:t>
      </w:r>
      <w:r w:rsidRPr="00F105FA">
        <w:rPr>
          <w:b/>
          <w:i/>
          <w:sz w:val="28"/>
          <w:szCs w:val="28"/>
        </w:rPr>
        <w:t xml:space="preserve">.1.2. </w:t>
      </w:r>
      <w:r w:rsidR="007036B1" w:rsidRPr="00F105FA">
        <w:rPr>
          <w:b/>
          <w:i/>
          <w:sz w:val="28"/>
          <w:szCs w:val="28"/>
        </w:rPr>
        <w:t>Федеральная р</w:t>
      </w:r>
      <w:r w:rsidR="00F70A16" w:rsidRPr="00F105FA">
        <w:rPr>
          <w:b/>
          <w:i/>
          <w:sz w:val="28"/>
          <w:szCs w:val="28"/>
        </w:rPr>
        <w:t>абочая программа по учебному предмету</w:t>
      </w:r>
      <w:r w:rsidR="007036B1" w:rsidRPr="00F105FA">
        <w:rPr>
          <w:b/>
          <w:i/>
          <w:sz w:val="28"/>
          <w:szCs w:val="28"/>
        </w:rPr>
        <w:t xml:space="preserve"> «Литература» (базовый уровень)</w:t>
      </w:r>
    </w:p>
    <w:p w:rsidR="002C4C54" w:rsidRPr="002C4C54" w:rsidRDefault="001357EF" w:rsidP="002C4C54">
      <w:pPr>
        <w:pStyle w:val="24"/>
        <w:shd w:val="clear" w:color="auto" w:fill="auto"/>
        <w:tabs>
          <w:tab w:val="left" w:pos="1169"/>
        </w:tabs>
        <w:spacing w:line="240" w:lineRule="auto"/>
        <w:jc w:val="both"/>
        <w:rPr>
          <w:sz w:val="28"/>
          <w:szCs w:val="28"/>
        </w:rPr>
      </w:pPr>
      <w:r w:rsidRPr="00D664CE">
        <w:rPr>
          <w:sz w:val="28"/>
          <w:szCs w:val="28"/>
        </w:rPr>
        <w:tab/>
      </w:r>
      <w:r w:rsidR="002C4C54" w:rsidRPr="002C4C54">
        <w:rPr>
          <w:sz w:val="28"/>
          <w:szCs w:val="2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Пояснительная записка.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Программа по литературе разработана с целью оказания методической помощи </w:t>
      </w:r>
      <w:r w:rsidRPr="002C4C54">
        <w:rPr>
          <w:rFonts w:ascii="Times New Roman" w:hAnsi="Times New Roman" w:cs="Times New Roman"/>
          <w:sz w:val="28"/>
          <w:szCs w:val="28"/>
        </w:rPr>
        <w:lastRenderedPageBreak/>
        <w:t>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Программа по литературе позволит учителю:</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4" w:history="1">
        <w:r w:rsidRPr="002C4C54">
          <w:rPr>
            <w:rFonts w:ascii="Times New Roman" w:hAnsi="Times New Roman" w:cs="Times New Roman"/>
            <w:sz w:val="28"/>
            <w:szCs w:val="28"/>
          </w:rPr>
          <w:t>ФГОС СОО</w:t>
        </w:r>
      </w:hyperlink>
      <w:r w:rsidRPr="002C4C54">
        <w:rPr>
          <w:rFonts w:ascii="Times New Roman" w:hAnsi="Times New Roman" w:cs="Times New Roman"/>
          <w:sz w:val="28"/>
          <w:szCs w:val="28"/>
        </w:rPr>
        <w:t>;</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5" w:history="1">
        <w:r w:rsidRPr="002C4C54">
          <w:rPr>
            <w:rFonts w:ascii="Times New Roman" w:hAnsi="Times New Roman" w:cs="Times New Roman"/>
            <w:sz w:val="28"/>
            <w:szCs w:val="28"/>
          </w:rPr>
          <w:t>ФГОС СОО</w:t>
        </w:r>
      </w:hyperlink>
      <w:r w:rsidRPr="002C4C54">
        <w:rPr>
          <w:rFonts w:ascii="Times New Roman" w:hAnsi="Times New Roman" w:cs="Times New Roman"/>
          <w:sz w:val="28"/>
          <w:szCs w:val="28"/>
        </w:rPr>
        <w:t>, федеральной рабочей программой воспитания.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roofErr w:type="gramEnd"/>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w:t>
      </w:r>
      <w:proofErr w:type="gramEnd"/>
      <w:r w:rsidRPr="002C4C54">
        <w:rPr>
          <w:rFonts w:ascii="Times New Roman" w:hAnsi="Times New Roman" w:cs="Times New Roman"/>
          <w:sz w:val="28"/>
          <w:szCs w:val="28"/>
        </w:rPr>
        <w:t xml:space="preserve">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w:t>
      </w:r>
      <w:r w:rsidRPr="002C4C54">
        <w:rPr>
          <w:rFonts w:ascii="Times New Roman" w:hAnsi="Times New Roman" w:cs="Times New Roman"/>
          <w:sz w:val="28"/>
          <w:szCs w:val="28"/>
        </w:rPr>
        <w:lastRenderedPageBreak/>
        <w:t>художественного вкуса и эстетического отношения к окружающему миру.</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6" w:history="1">
        <w:r w:rsidRPr="002C4C54">
          <w:rPr>
            <w:rFonts w:ascii="Times New Roman" w:hAnsi="Times New Roman" w:cs="Times New Roman"/>
            <w:sz w:val="28"/>
            <w:szCs w:val="28"/>
          </w:rPr>
          <w:t>ФГОС СОО</w:t>
        </w:r>
      </w:hyperlink>
      <w:r w:rsidRPr="002C4C54">
        <w:rPr>
          <w:rFonts w:ascii="Times New Roman" w:hAnsi="Times New Roman" w:cs="Times New Roman"/>
          <w:sz w:val="28"/>
          <w:szCs w:val="28"/>
        </w:rPr>
        <w:t>.</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2C4C54">
        <w:rPr>
          <w:rFonts w:ascii="Times New Roman" w:hAnsi="Times New Roman" w:cs="Times New Roman"/>
          <w:sz w:val="28"/>
          <w:szCs w:val="28"/>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2C4C54">
        <w:rPr>
          <w:rFonts w:ascii="Times New Roman" w:hAnsi="Times New Roman" w:cs="Times New Roman"/>
          <w:sz w:val="28"/>
          <w:szCs w:val="28"/>
        </w:rPr>
        <w:t xml:space="preserve">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w:t>
      </w:r>
      <w:r w:rsidRPr="002C4C54">
        <w:rPr>
          <w:rFonts w:ascii="Times New Roman" w:hAnsi="Times New Roman" w:cs="Times New Roman"/>
          <w:sz w:val="28"/>
          <w:szCs w:val="28"/>
        </w:rPr>
        <w:lastRenderedPageBreak/>
        <w:t>участвовать во внеурочных мероприятиях, содействующих повышению интереса к литературе, чтению, образованию, книжной культуре.</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В соответствии с </w:t>
      </w:r>
      <w:hyperlink r:id="rId17" w:history="1">
        <w:r w:rsidRPr="002C4C54">
          <w:rPr>
            <w:rFonts w:ascii="Times New Roman" w:hAnsi="Times New Roman" w:cs="Times New Roman"/>
            <w:sz w:val="28"/>
            <w:szCs w:val="28"/>
          </w:rPr>
          <w:t>ФГОС СОО</w:t>
        </w:r>
      </w:hyperlink>
      <w:r w:rsidRPr="002C4C54">
        <w:rPr>
          <w:rFonts w:ascii="Times New Roman" w:hAnsi="Times New Roman" w:cs="Times New Roman"/>
          <w:sz w:val="28"/>
          <w:szCs w:val="28"/>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Содержание обучения в 10 классе.</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Литература второй половины XIX века.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А.Н. Островский. Драма "Гроза".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И.А. Гончаров. Роман "Обломов".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И.С. Тургенев. Роман "Отцы и дети".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Н.А. Некрасов. Стихотворения (не менее трех по выбору). Например, "Тройка", </w:t>
      </w:r>
      <w:r w:rsidRPr="002C4C54">
        <w:rPr>
          <w:rFonts w:ascii="Times New Roman" w:hAnsi="Times New Roman" w:cs="Times New Roman"/>
          <w:sz w:val="28"/>
          <w:szCs w:val="28"/>
        </w:rPr>
        <w:lastRenderedPageBreak/>
        <w:t>"Я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А.А. Фет. Стихотворения (не менее трех по выбору). </w:t>
      </w:r>
      <w:proofErr w:type="gramStart"/>
      <w:r w:rsidRPr="002C4C54">
        <w:rPr>
          <w:rFonts w:ascii="Times New Roman" w:hAnsi="Times New Roman" w:cs="Times New Roman"/>
          <w:sz w:val="28"/>
          <w:szCs w:val="28"/>
        </w:rPr>
        <w:t>Например, "Одним толчком согнать ладью живую...", "Еще майская ночь", "Вечер", "Это утро, радость эта...", "Шепот, робкое дыханье...", "Сияла ночь.</w:t>
      </w:r>
      <w:proofErr w:type="gramEnd"/>
      <w:r w:rsidRPr="002C4C54">
        <w:rPr>
          <w:rFonts w:ascii="Times New Roman" w:hAnsi="Times New Roman" w:cs="Times New Roman"/>
          <w:sz w:val="28"/>
          <w:szCs w:val="28"/>
        </w:rPr>
        <w:t xml:space="preserve"> Луной был полон сад. Лежали..."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Ф.М. Достоевский. Роман "Преступление и наказание".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Л.Н. Толстой. Роман-эпопея "Война и мир".</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Н.С. Лесков. Рассказы и повести (одно произведение по выбору). Например, "Очарованный странник", "Однодум"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А.П. Чехов. Рассказы (не менее трех по выбору). Например, "Студент", "Ионыч", "Дама с собачкой", "Человек в футляре" и другие. Комедия "Вишневый сад".</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Литературная критика второй половины XIX века.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Статьи Н.А. Добролюбова "Луч света в темном царстве", "Что такое </w:t>
      </w:r>
      <w:proofErr w:type="gramStart"/>
      <w:r w:rsidRPr="002C4C54">
        <w:rPr>
          <w:rFonts w:ascii="Times New Roman" w:hAnsi="Times New Roman" w:cs="Times New Roman"/>
          <w:sz w:val="28"/>
          <w:szCs w:val="28"/>
        </w:rPr>
        <w:t>обломовщина</w:t>
      </w:r>
      <w:proofErr w:type="gramEnd"/>
      <w:r w:rsidRPr="002C4C54">
        <w:rPr>
          <w:rFonts w:ascii="Times New Roman" w:hAnsi="Times New Roman" w:cs="Times New Roman"/>
          <w:sz w:val="28"/>
          <w:szCs w:val="28"/>
        </w:rPr>
        <w:t>?", Д.И. Писарева "Базаров" и других (не менее двух статей по выбору в соответствии с изучаемым художественным произведением).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Литература народов России.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Стихотворения (одно по выбору). Например, Г. Тукая, К. Хетагурова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Зарубежная литература.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Зарубежная драматургия второй половины XIX века (одно произведение по выбору). Например, пьеса Г. Ибсена "Кукольный дом"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Содержание обучения в 11 классе.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Литература конца XIX - начала XX вв.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А.И. Куприн. Рассказы и повести (одно произведение по выбору). Например, "Гранатовый браслет", "Олеся"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Л.Н. Андреев. Рассказы и повести (одно произведение по выбору). Например, "Иуда Искариот", "Большой шлем"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М. Горький. Рассказы (один по выбору). Например, "Старуха Изергиль", "Макар Чудра", "</w:t>
      </w:r>
      <w:proofErr w:type="gramStart"/>
      <w:r w:rsidRPr="002C4C54">
        <w:rPr>
          <w:rFonts w:ascii="Times New Roman" w:hAnsi="Times New Roman" w:cs="Times New Roman"/>
          <w:sz w:val="28"/>
          <w:szCs w:val="28"/>
        </w:rPr>
        <w:t>Коновалов</w:t>
      </w:r>
      <w:proofErr w:type="gramEnd"/>
      <w:r w:rsidRPr="002C4C54">
        <w:rPr>
          <w:rFonts w:ascii="Times New Roman" w:hAnsi="Times New Roman" w:cs="Times New Roman"/>
          <w:sz w:val="28"/>
          <w:szCs w:val="28"/>
        </w:rPr>
        <w:t>" и другие. Пьеса "На дне".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Литература XX века.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lastRenderedPageBreak/>
        <w:t>И.А. Бунин. Рассказы (два по выбору). Например, "Антоновские яблоки", "Чистый понедельник", "Господин из Сан-Франциско"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А.А. Блок. Стихотворения (не менее трех по выбору). Например, "Незнакомка", "Россия", "Ночь, улица, фонарь, аптека...", "Река раскинулась. </w:t>
      </w:r>
      <w:proofErr w:type="gramStart"/>
      <w:r w:rsidRPr="002C4C54">
        <w:rPr>
          <w:rFonts w:ascii="Times New Roman" w:hAnsi="Times New Roman" w:cs="Times New Roman"/>
          <w:sz w:val="28"/>
          <w:szCs w:val="28"/>
        </w:rPr>
        <w:t>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roofErr w:type="gramEnd"/>
      <w:r w:rsidRPr="002C4C54">
        <w:rPr>
          <w:rFonts w:ascii="Times New Roman" w:hAnsi="Times New Roman" w:cs="Times New Roman"/>
          <w:sz w:val="28"/>
          <w:szCs w:val="28"/>
        </w:rPr>
        <w:t xml:space="preserve"> Поэма "Двенадцать".</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В.В. Маяковский. Стихотворения (не менее трех по выбору). </w:t>
      </w:r>
      <w:proofErr w:type="gramStart"/>
      <w:r w:rsidRPr="002C4C54">
        <w:rPr>
          <w:rFonts w:ascii="Times New Roman" w:hAnsi="Times New Roman" w:cs="Times New Roman"/>
          <w:sz w:val="28"/>
          <w:szCs w:val="28"/>
        </w:rPr>
        <w:t>Например, "А вы могли бы?", "Нате!", "Послушайте!", "Лиличка!", "Юбилейное", "Прозаседавшиеся", "Письмо Татьяне Яковлевой" и другие.</w:t>
      </w:r>
      <w:proofErr w:type="gramEnd"/>
      <w:r w:rsidRPr="002C4C54">
        <w:rPr>
          <w:rFonts w:ascii="Times New Roman" w:hAnsi="Times New Roman" w:cs="Times New Roman"/>
          <w:sz w:val="28"/>
          <w:szCs w:val="28"/>
        </w:rPr>
        <w:t xml:space="preserve"> Поэма "Облако в штанах".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Н.А. Островский. Роман "Как закалялась сталь" (избранные главы).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М.А. Шолохов. Роман-эпопея "Тихий Дон" (избранные главы).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М.А. Булгаков. Романы "Белая гвардия", "Мастер и Маргарита" (один роман по выбору).</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А.П. Платонов. Рассказы и повести (одно произведение по выбору). Например, "В прекрасном и яростном мире", "Котлован", "Возвращение"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А.Т. Твардовский. Стихотворения (не менее трех по выбору). Например, "Вся суть в </w:t>
      </w:r>
      <w:proofErr w:type="gramStart"/>
      <w:r w:rsidRPr="002C4C54">
        <w:rPr>
          <w:rFonts w:ascii="Times New Roman" w:hAnsi="Times New Roman" w:cs="Times New Roman"/>
          <w:sz w:val="28"/>
          <w:szCs w:val="28"/>
        </w:rPr>
        <w:t>одном-единственном</w:t>
      </w:r>
      <w:proofErr w:type="gramEnd"/>
      <w:r w:rsidRPr="002C4C54">
        <w:rPr>
          <w:rFonts w:ascii="Times New Roman" w:hAnsi="Times New Roman" w:cs="Times New Roman"/>
          <w:sz w:val="28"/>
          <w:szCs w:val="28"/>
        </w:rPr>
        <w:t xml:space="preserve"> завете...", "Памяти матери" ("В краю, куда их вывезли гуртом..."), "Я знаю, никакой моей вины...", "Дробится рваный цоколь монумента..."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Проза о Великой Отечественной войне (по одному произведению не менее чем двух писателей по выбору). </w:t>
      </w:r>
      <w:proofErr w:type="gramStart"/>
      <w:r w:rsidRPr="002C4C54">
        <w:rPr>
          <w:rFonts w:ascii="Times New Roman" w:hAnsi="Times New Roman" w:cs="Times New Roman"/>
          <w:sz w:val="28"/>
          <w:szCs w:val="28"/>
        </w:rPr>
        <w:t>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w:t>
      </w:r>
      <w:proofErr w:type="gramEnd"/>
      <w:r w:rsidRPr="002C4C54">
        <w:rPr>
          <w:rFonts w:ascii="Times New Roman" w:hAnsi="Times New Roman" w:cs="Times New Roman"/>
          <w:sz w:val="28"/>
          <w:szCs w:val="28"/>
        </w:rPr>
        <w:t xml:space="preserve"> Е.И. Носов "Красное </w:t>
      </w:r>
      <w:r w:rsidRPr="002C4C54">
        <w:rPr>
          <w:rFonts w:ascii="Times New Roman" w:hAnsi="Times New Roman" w:cs="Times New Roman"/>
          <w:sz w:val="28"/>
          <w:szCs w:val="28"/>
        </w:rPr>
        <w:lastRenderedPageBreak/>
        <w:t>вино победы", "Шопен, соната номер два"; С.С. Смирнов "Брестская крепость"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А.А. Фадеев "Молодая гвардия".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В.О. Богомолов "В августе сорок четвертого".</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Драматургия о Великой Отечественной войне. Пьесы (одно произведение по выбору). Например, В.С. Розов "Вечно живые"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Б.Л. Пастернак. Стихотворения (не менее трех по выбору). Например, "Февраль. </w:t>
      </w:r>
      <w:proofErr w:type="gramStart"/>
      <w:r w:rsidRPr="002C4C54">
        <w:rPr>
          <w:rFonts w:ascii="Times New Roman" w:hAnsi="Times New Roman" w:cs="Times New Roman"/>
          <w:sz w:val="28"/>
          <w:szCs w:val="28"/>
        </w:rPr>
        <w:t>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В.М. Шукшин. Рассказы (не менее двух по выбору). Например, "Срезал", "Обида", "Микроскоп", "Мастер", "Крепкий мужик", "Сапожки"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В.Г. Распутин. Рассказы и повести (одно произведение по выбору). Например, "Живи и помни", "Прощание с </w:t>
      </w:r>
      <w:proofErr w:type="gramStart"/>
      <w:r w:rsidRPr="002C4C54">
        <w:rPr>
          <w:rFonts w:ascii="Times New Roman" w:hAnsi="Times New Roman" w:cs="Times New Roman"/>
          <w:sz w:val="28"/>
          <w:szCs w:val="28"/>
        </w:rPr>
        <w:t>Матерой</w:t>
      </w:r>
      <w:proofErr w:type="gramEnd"/>
      <w:r w:rsidRPr="002C4C54">
        <w:rPr>
          <w:rFonts w:ascii="Times New Roman" w:hAnsi="Times New Roman" w:cs="Times New Roman"/>
          <w:sz w:val="28"/>
          <w:szCs w:val="28"/>
        </w:rPr>
        <w:t>"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Литература второй половины XX - начала XXI вв.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Проза второй половины XX - начала XXI вв. Рассказы, повести, романы (по одному произведению не менее чем двух прозаиков по выбору). </w:t>
      </w:r>
      <w:proofErr w:type="gramStart"/>
      <w:r w:rsidRPr="002C4C54">
        <w:rPr>
          <w:rFonts w:ascii="Times New Roman" w:hAnsi="Times New Roman" w:cs="Times New Roman"/>
          <w:sz w:val="28"/>
          <w:szCs w:val="28"/>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proofErr w:type="gramEnd"/>
      <w:r w:rsidRPr="002C4C54">
        <w:rPr>
          <w:rFonts w:ascii="Times New Roman" w:hAnsi="Times New Roman" w:cs="Times New Roman"/>
          <w:sz w:val="28"/>
          <w:szCs w:val="28"/>
        </w:rPr>
        <w:t xml:space="preserve"> А.Н. и Б.Н. Стругацкие (повесть "Понедельник начинается в субботу"); Ю.В. Трифонов (повесть "Обмен")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Драматургия второй половины XX - начала XXI вв. Пьесы (произведение </w:t>
      </w:r>
      <w:r w:rsidRPr="002C4C54">
        <w:rPr>
          <w:rFonts w:ascii="Times New Roman" w:hAnsi="Times New Roman" w:cs="Times New Roman"/>
          <w:sz w:val="28"/>
          <w:szCs w:val="28"/>
        </w:rPr>
        <w:lastRenderedPageBreak/>
        <w:t>одного из драматургов по выбору). Например, А.Н. Арбузов "Иркутская история"; А.В. Вампилов "Старший сын"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Литература народов России.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Зарубежная литература.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Зарубежная поэзия XX века (не менее двух стихотворений одного из поэтов по выбору). Например, стихотворения Г. Аполлинера, Т.С. Элиота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Зарубежная драматургия XX века (одно произведение по выбору). </w:t>
      </w:r>
      <w:proofErr w:type="gramStart"/>
      <w:r w:rsidRPr="002C4C54">
        <w:rPr>
          <w:rFonts w:ascii="Times New Roman" w:hAnsi="Times New Roman" w:cs="Times New Roman"/>
          <w:sz w:val="28"/>
          <w:szCs w:val="28"/>
        </w:rPr>
        <w:t>Например, пьесы Б. Брехта "Мамаша Кураж и ее дети"; М. Метерлинка "Синяя птица"; О. Уайльда "Идеальный муж"; Т. Уильямса "Трамвай "Желание"; Б. Шоу "Пигмалион" и других.</w:t>
      </w:r>
      <w:proofErr w:type="gramEnd"/>
    </w:p>
    <w:p w:rsidR="002C4C54" w:rsidRPr="002C4C54" w:rsidRDefault="002C4C54" w:rsidP="002C4C54">
      <w:pPr>
        <w:pStyle w:val="ConsPlusNormal"/>
        <w:jc w:val="both"/>
        <w:rPr>
          <w:rFonts w:ascii="Times New Roman" w:hAnsi="Times New Roman" w:cs="Times New Roman"/>
          <w:sz w:val="28"/>
          <w:szCs w:val="28"/>
        </w:rPr>
      </w:pP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Планируемые результаты освоения программы по литературе на уровне среднего общего образования.</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w:t>
      </w:r>
      <w:proofErr w:type="gramEnd"/>
      <w:r w:rsidRPr="002C4C54">
        <w:rPr>
          <w:rFonts w:ascii="Times New Roman" w:hAnsi="Times New Roman" w:cs="Times New Roman"/>
          <w:sz w:val="28"/>
          <w:szCs w:val="28"/>
        </w:rPr>
        <w:t xml:space="preserve">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В результате изучения литературы на уровне среднего общего образования </w:t>
      </w:r>
      <w:proofErr w:type="gramStart"/>
      <w:r w:rsidRPr="002C4C54">
        <w:rPr>
          <w:rFonts w:ascii="Times New Roman" w:hAnsi="Times New Roman" w:cs="Times New Roman"/>
          <w:sz w:val="28"/>
          <w:szCs w:val="28"/>
        </w:rPr>
        <w:t>у</w:t>
      </w:r>
      <w:proofErr w:type="gramEnd"/>
      <w:r w:rsidRPr="002C4C54">
        <w:rPr>
          <w:rFonts w:ascii="Times New Roman" w:hAnsi="Times New Roman" w:cs="Times New Roman"/>
          <w:sz w:val="28"/>
          <w:szCs w:val="28"/>
        </w:rPr>
        <w:t xml:space="preserve"> обучающегося будут сформированы следующие личностные результаты: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 гражданского воспитания: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готовность вести совместную деятельность, в том числе в рамках школьного </w:t>
      </w:r>
      <w:r w:rsidRPr="002C4C54">
        <w:rPr>
          <w:rFonts w:ascii="Times New Roman" w:hAnsi="Times New Roman" w:cs="Times New Roman"/>
          <w:sz w:val="28"/>
          <w:szCs w:val="28"/>
        </w:rPr>
        <w:lastRenderedPageBreak/>
        <w:t>литературного образования, в интересах гражданского общества, участвовать в самоуправлении в образовательной организации;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готовность к гуманитарной деятельности;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2) патриотического воспитания: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3) духовно-нравственного воспитания: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осознание духовных ценностей российского народа;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сформированность нравственного сознания, этического поведения;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осознание личного вклада в построение устойчивого будущего;</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4) эстетического воспитания: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сформированность здорового и безопасного образа жизни, ответственного </w:t>
      </w:r>
      <w:r w:rsidRPr="002C4C54">
        <w:rPr>
          <w:rFonts w:ascii="Times New Roman" w:hAnsi="Times New Roman" w:cs="Times New Roman"/>
          <w:sz w:val="28"/>
          <w:szCs w:val="28"/>
        </w:rPr>
        <w:lastRenderedPageBreak/>
        <w:t>отношения к своему здоровью;</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6) трудового воспитания: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w:t>
      </w:r>
      <w:proofErr w:type="gramStart"/>
      <w:r w:rsidRPr="002C4C54">
        <w:rPr>
          <w:rFonts w:ascii="Times New Roman" w:hAnsi="Times New Roman" w:cs="Times New Roman"/>
          <w:sz w:val="28"/>
          <w:szCs w:val="28"/>
        </w:rPr>
        <w:t>литературного</w:t>
      </w:r>
      <w:proofErr w:type="gramEnd"/>
      <w:r w:rsidRPr="002C4C54">
        <w:rPr>
          <w:rFonts w:ascii="Times New Roman" w:hAnsi="Times New Roman" w:cs="Times New Roman"/>
          <w:sz w:val="28"/>
          <w:szCs w:val="28"/>
        </w:rPr>
        <w:t xml:space="preserve"> образования;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7) экологического воспитания: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8) ценности научного познания: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В процессе достижения личностных результатов освоения обучающимися </w:t>
      </w:r>
      <w:r w:rsidRPr="002C4C54">
        <w:rPr>
          <w:rFonts w:ascii="Times New Roman" w:hAnsi="Times New Roman" w:cs="Times New Roman"/>
          <w:sz w:val="28"/>
          <w:szCs w:val="28"/>
        </w:rPr>
        <w:lastRenderedPageBreak/>
        <w:t xml:space="preserve">программы среднего общего образования, в том числе литературного образования, </w:t>
      </w:r>
      <w:proofErr w:type="gramStart"/>
      <w:r w:rsidRPr="002C4C54">
        <w:rPr>
          <w:rFonts w:ascii="Times New Roman" w:hAnsi="Times New Roman" w:cs="Times New Roman"/>
          <w:sz w:val="28"/>
          <w:szCs w:val="28"/>
        </w:rPr>
        <w:t>у</w:t>
      </w:r>
      <w:proofErr w:type="gramEnd"/>
      <w:r w:rsidRPr="002C4C54">
        <w:rPr>
          <w:rFonts w:ascii="Times New Roman" w:hAnsi="Times New Roman" w:cs="Times New Roman"/>
          <w:sz w:val="28"/>
          <w:szCs w:val="28"/>
        </w:rPr>
        <w:t xml:space="preserve"> обучающихся совершенствуется эмоциональный интеллект, предполагающий сформированность:</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определять цели деятельности, задавать параметры и критерии их достижения;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разрабатывать план решения проблемы с учетом анализа имеющихся материальных и нематериальных ресурсов;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развивать креативное мышление при решении жизненных проблем с использованием собственного читательского опыта.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владеть навыками учебно-исследовательской и проектной деятельности на </w:t>
      </w:r>
      <w:r w:rsidRPr="002C4C54">
        <w:rPr>
          <w:rFonts w:ascii="Times New Roman" w:hAnsi="Times New Roman" w:cs="Times New Roman"/>
          <w:sz w:val="28"/>
          <w:szCs w:val="28"/>
        </w:rPr>
        <w:lastRenderedPageBreak/>
        <w:t>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давать оценку новым ситуациям, оценивать приобретенный опыт, в том числе читательский;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уметь интегрировать знания из разных предметных областей;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оценивать достоверность, легитимность литературной и другой информации, ее соответствие правовым и морально-этическим нормам;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lastRenderedPageBreak/>
        <w:t>У обучающегося будут сформированы умения общения как часть коммуникативных универсальных учебных действий: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 "Литература";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развернуто и логично излагать в процессе анализа литературного произведения свою точку зрения с использованием языковых средств.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давать оценку новым ситуациям, в том числе изображенным в художественной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делать осознанный выбор, аргументировать его, брать ответственность за решение;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оценивать приобретенный опыт с учетом литературных знаний;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оценивать риски и своевременно принимать решения по их снижению;</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принимать себя, понимая свои недостатки и достоинства;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rsidRPr="002C4C54">
        <w:rPr>
          <w:rFonts w:ascii="Times New Roman" w:hAnsi="Times New Roman" w:cs="Times New Roman"/>
          <w:sz w:val="28"/>
          <w:szCs w:val="28"/>
        </w:rPr>
        <w:lastRenderedPageBreak/>
        <w:t>произведениях;</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признавать свое право и право других людей на ошибку в дискуссиях на литературные темы;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У обучающегося будут сформированы умения совместной деятельности: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Предметные результаты освоения программы по литературе на уровне среднего общего образования должны обеспечивать:</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2) осознание взаимосвязи между языковым, литературным, интеллектуальным, духовно-нравственным развитием личности;</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w:t>
      </w:r>
      <w:proofErr w:type="gramStart"/>
      <w:r w:rsidRPr="002C4C54">
        <w:rPr>
          <w:rFonts w:ascii="Times New Roman" w:hAnsi="Times New Roman" w:cs="Times New Roman"/>
          <w:sz w:val="28"/>
          <w:szCs w:val="28"/>
        </w:rPr>
        <w:t>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 xml:space="preserve">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w:t>
      </w:r>
      <w:r w:rsidRPr="002C4C54">
        <w:rPr>
          <w:rFonts w:ascii="Times New Roman" w:hAnsi="Times New Roman" w:cs="Times New Roman"/>
          <w:sz w:val="28"/>
          <w:szCs w:val="28"/>
        </w:rPr>
        <w:lastRenderedPageBreak/>
        <w:t>Есенина, О.Э. Мандельштама, М.И. Цветаевой; стихотворения и поэма "Реквием" А.А. Ахматовой; роман Н.А. Островского "Как закалялась сталь" (избранные главы);</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w:t>
      </w:r>
      <w:proofErr w:type="gramEnd"/>
      <w:r w:rsidRPr="002C4C54">
        <w:rPr>
          <w:rFonts w:ascii="Times New Roman" w:hAnsi="Times New Roman" w:cs="Times New Roman"/>
          <w:sz w:val="28"/>
          <w:szCs w:val="28"/>
        </w:rPr>
        <w:t xml:space="preserve">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w:t>
      </w:r>
      <w:proofErr w:type="gramStart"/>
      <w:r w:rsidRPr="002C4C54">
        <w:rPr>
          <w:rFonts w:ascii="Times New Roman" w:hAnsi="Times New Roman" w:cs="Times New Roman"/>
          <w:sz w:val="28"/>
          <w:szCs w:val="28"/>
        </w:rPr>
        <w:t>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w:t>
      </w:r>
      <w:proofErr w:type="gramEnd"/>
      <w:r w:rsidRPr="002C4C54">
        <w:rPr>
          <w:rFonts w:ascii="Times New Roman" w:hAnsi="Times New Roman" w:cs="Times New Roman"/>
          <w:sz w:val="28"/>
          <w:szCs w:val="28"/>
        </w:rPr>
        <w:t xml:space="preserve">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w:t>
      </w:r>
      <w:proofErr w:type="gramStart"/>
      <w:r w:rsidRPr="002C4C54">
        <w:rPr>
          <w:rFonts w:ascii="Times New Roman" w:hAnsi="Times New Roman" w:cs="Times New Roman"/>
          <w:sz w:val="28"/>
          <w:szCs w:val="28"/>
        </w:rPr>
        <w:t>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5) сформированность умений определять и учитывать историко-культурный контекст и конте</w:t>
      </w:r>
      <w:proofErr w:type="gramStart"/>
      <w:r w:rsidRPr="002C4C54">
        <w:rPr>
          <w:rFonts w:ascii="Times New Roman" w:hAnsi="Times New Roman" w:cs="Times New Roman"/>
          <w:sz w:val="28"/>
          <w:szCs w:val="28"/>
        </w:rPr>
        <w:t>кст тв</w:t>
      </w:r>
      <w:proofErr w:type="gramEnd"/>
      <w:r w:rsidRPr="002C4C54">
        <w:rPr>
          <w:rFonts w:ascii="Times New Roman" w:hAnsi="Times New Roman" w:cs="Times New Roman"/>
          <w:sz w:val="28"/>
          <w:szCs w:val="28"/>
        </w:rPr>
        <w:t>орчества писателя в процессе анализа художественных произведений, выявлять их связь с современностью;</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8) сформированность </w:t>
      </w:r>
      <w:proofErr w:type="gramStart"/>
      <w:r w:rsidRPr="002C4C54">
        <w:rPr>
          <w:rFonts w:ascii="Times New Roman" w:hAnsi="Times New Roman" w:cs="Times New Roman"/>
          <w:sz w:val="28"/>
          <w:szCs w:val="28"/>
        </w:rPr>
        <w:t>умений</w:t>
      </w:r>
      <w:proofErr w:type="gramEnd"/>
      <w:r w:rsidRPr="002C4C54">
        <w:rPr>
          <w:rFonts w:ascii="Times New Roman" w:hAnsi="Times New Roman" w:cs="Times New Roman"/>
          <w:sz w:val="28"/>
          <w:szCs w:val="28"/>
        </w:rPr>
        <w:t xml:space="preserve">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w:t>
      </w:r>
      <w:proofErr w:type="gramStart"/>
      <w:r w:rsidRPr="002C4C54">
        <w:rPr>
          <w:rFonts w:ascii="Times New Roman" w:hAnsi="Times New Roman" w:cs="Times New Roman"/>
          <w:sz w:val="28"/>
          <w:szCs w:val="28"/>
        </w:rPr>
        <w:t>к</w:t>
      </w:r>
      <w:proofErr w:type="gramEnd"/>
      <w:r w:rsidRPr="002C4C54">
        <w:rPr>
          <w:rFonts w:ascii="Times New Roman" w:hAnsi="Times New Roman" w:cs="Times New Roman"/>
          <w:sz w:val="28"/>
          <w:szCs w:val="28"/>
        </w:rPr>
        <w:t xml:space="preserve">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proofErr w:type="gramStart"/>
      <w:r w:rsidRPr="002C4C54">
        <w:rPr>
          <w:rFonts w:ascii="Times New Roman" w:hAnsi="Times New Roman" w:cs="Times New Roman"/>
          <w:sz w:val="28"/>
          <w:szCs w:val="28"/>
        </w:rPr>
        <w:t xml:space="preserve">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w:t>
      </w:r>
      <w:r w:rsidRPr="002C4C54">
        <w:rPr>
          <w:rFonts w:ascii="Times New Roman" w:hAnsi="Times New Roman" w:cs="Times New Roman"/>
          <w:sz w:val="28"/>
          <w:szCs w:val="28"/>
        </w:rPr>
        <w:lastRenderedPageBreak/>
        <w:t>фигуры речи; внутренняя речь; стиль, стилизация; аллюзия, подтекст;</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Предметные результаты освоения программы по литературе к концу 10 класса должны обеспечивать:</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3) сформированность устойчивого интереса к чтению как средству познания </w:t>
      </w:r>
      <w:proofErr w:type="gramStart"/>
      <w:r w:rsidRPr="002C4C54">
        <w:rPr>
          <w:rFonts w:ascii="Times New Roman" w:hAnsi="Times New Roman" w:cs="Times New Roman"/>
          <w:sz w:val="28"/>
          <w:szCs w:val="28"/>
        </w:rPr>
        <w:t>отечественной</w:t>
      </w:r>
      <w:proofErr w:type="gramEnd"/>
      <w:r w:rsidRPr="002C4C54">
        <w:rPr>
          <w:rFonts w:ascii="Times New Roman" w:hAnsi="Times New Roman" w:cs="Times New Roman"/>
          <w:sz w:val="28"/>
          <w:szCs w:val="28"/>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5) сформированность умений определять и учитывать историко-культурный контекст и конте</w:t>
      </w:r>
      <w:proofErr w:type="gramStart"/>
      <w:r w:rsidRPr="002C4C54">
        <w:rPr>
          <w:rFonts w:ascii="Times New Roman" w:hAnsi="Times New Roman" w:cs="Times New Roman"/>
          <w:sz w:val="28"/>
          <w:szCs w:val="28"/>
        </w:rPr>
        <w:t>кст тв</w:t>
      </w:r>
      <w:proofErr w:type="gramEnd"/>
      <w:r w:rsidRPr="002C4C54">
        <w:rPr>
          <w:rFonts w:ascii="Times New Roman" w:hAnsi="Times New Roman" w:cs="Times New Roman"/>
          <w:sz w:val="28"/>
          <w:szCs w:val="28"/>
        </w:rPr>
        <w:t xml:space="preserve">орчества писателя в процессе анализа художественных текстов, выявлять связь литературных произведений второй половины XIX века со </w:t>
      </w:r>
      <w:r w:rsidRPr="002C4C54">
        <w:rPr>
          <w:rFonts w:ascii="Times New Roman" w:hAnsi="Times New Roman" w:cs="Times New Roman"/>
          <w:sz w:val="28"/>
          <w:szCs w:val="28"/>
        </w:rPr>
        <w:lastRenderedPageBreak/>
        <w:t>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2C4C54">
        <w:rPr>
          <w:rFonts w:ascii="Times New Roman" w:hAnsi="Times New Roman" w:cs="Times New Roman"/>
          <w:sz w:val="28"/>
          <w:szCs w:val="28"/>
        </w:rPr>
        <w:t>обсуждения</w:t>
      </w:r>
      <w:proofErr w:type="gramEnd"/>
      <w:r w:rsidRPr="002C4C54">
        <w:rPr>
          <w:rFonts w:ascii="Times New Roman" w:hAnsi="Times New Roman" w:cs="Times New Roman"/>
          <w:sz w:val="28"/>
          <w:szCs w:val="28"/>
        </w:rPr>
        <w:t xml:space="preserve"> лучших образцов отечественной и зарубежной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8) сформированность </w:t>
      </w:r>
      <w:proofErr w:type="gramStart"/>
      <w:r w:rsidRPr="002C4C54">
        <w:rPr>
          <w:rFonts w:ascii="Times New Roman" w:hAnsi="Times New Roman" w:cs="Times New Roman"/>
          <w:sz w:val="28"/>
          <w:szCs w:val="28"/>
        </w:rPr>
        <w:t>умений</w:t>
      </w:r>
      <w:proofErr w:type="gramEnd"/>
      <w:r w:rsidRPr="002C4C54">
        <w:rPr>
          <w:rFonts w:ascii="Times New Roman" w:hAnsi="Times New Roman" w:cs="Times New Roman"/>
          <w:sz w:val="28"/>
          <w:szCs w:val="28"/>
        </w:rPr>
        <w:t xml:space="preserve"> выразительно (с учетом индивидуальных особенностей обучающихся) читать, в том числе наизусть не менее 10 произведений и (или) фрагментов;</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w:t>
      </w:r>
      <w:proofErr w:type="gramStart"/>
      <w:r w:rsidRPr="002C4C54">
        <w:rPr>
          <w:rFonts w:ascii="Times New Roman" w:hAnsi="Times New Roman" w:cs="Times New Roman"/>
          <w:sz w:val="28"/>
          <w:szCs w:val="28"/>
        </w:rPr>
        <w:t>к</w:t>
      </w:r>
      <w:proofErr w:type="gramEnd"/>
      <w:r w:rsidRPr="002C4C54">
        <w:rPr>
          <w:rFonts w:ascii="Times New Roman" w:hAnsi="Times New Roman" w:cs="Times New Roman"/>
          <w:sz w:val="28"/>
          <w:szCs w:val="28"/>
        </w:rPr>
        <w:t xml:space="preserve">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proofErr w:type="gramStart"/>
      <w:r w:rsidRPr="002C4C54">
        <w:rPr>
          <w:rFonts w:ascii="Times New Roman" w:hAnsi="Times New Roman" w:cs="Times New Roman"/>
          <w:sz w:val="28"/>
          <w:szCs w:val="28"/>
        </w:rP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w:t>
      </w:r>
      <w:proofErr w:type="gramEnd"/>
      <w:r w:rsidRPr="002C4C54">
        <w:rPr>
          <w:rFonts w:ascii="Times New Roman" w:hAnsi="Times New Roman" w:cs="Times New Roman"/>
          <w:sz w:val="28"/>
          <w:szCs w:val="28"/>
        </w:rPr>
        <w:t xml:space="preserve"> "вечные темы" и "вечные образы" в литературе; взаимосвязь и взаимовлияние национальных литератур; художественный перевод; литературная критика;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w:t>
      </w:r>
      <w:r w:rsidRPr="002C4C54">
        <w:rPr>
          <w:rFonts w:ascii="Times New Roman" w:hAnsi="Times New Roman" w:cs="Times New Roman"/>
          <w:sz w:val="28"/>
          <w:szCs w:val="28"/>
        </w:rPr>
        <w:lastRenderedPageBreak/>
        <w:t>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Предметные результаты освоения программы по литературе к концу 11 класса должны обеспечивать:</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5) сформированность умений определять и учитывать историко-культурный контекст и конте</w:t>
      </w:r>
      <w:proofErr w:type="gramStart"/>
      <w:r w:rsidRPr="002C4C54">
        <w:rPr>
          <w:rFonts w:ascii="Times New Roman" w:hAnsi="Times New Roman" w:cs="Times New Roman"/>
          <w:sz w:val="28"/>
          <w:szCs w:val="28"/>
        </w:rPr>
        <w:t>кст тв</w:t>
      </w:r>
      <w:proofErr w:type="gramEnd"/>
      <w:r w:rsidRPr="002C4C54">
        <w:rPr>
          <w:rFonts w:ascii="Times New Roman" w:hAnsi="Times New Roman" w:cs="Times New Roman"/>
          <w:sz w:val="28"/>
          <w:szCs w:val="28"/>
        </w:rPr>
        <w:t>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2C4C54">
        <w:rPr>
          <w:rFonts w:ascii="Times New Roman" w:hAnsi="Times New Roman" w:cs="Times New Roman"/>
          <w:sz w:val="28"/>
          <w:szCs w:val="28"/>
        </w:rPr>
        <w:t>обсуждения</w:t>
      </w:r>
      <w:proofErr w:type="gramEnd"/>
      <w:r w:rsidRPr="002C4C54">
        <w:rPr>
          <w:rFonts w:ascii="Times New Roman" w:hAnsi="Times New Roman" w:cs="Times New Roman"/>
          <w:sz w:val="28"/>
          <w:szCs w:val="28"/>
        </w:rPr>
        <w:t xml:space="preserve"> лучших образцов отечественной и зарубежной литературы;</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 xml:space="preserve">8) сформированность </w:t>
      </w:r>
      <w:proofErr w:type="gramStart"/>
      <w:r w:rsidRPr="002C4C54">
        <w:rPr>
          <w:rFonts w:ascii="Times New Roman" w:hAnsi="Times New Roman" w:cs="Times New Roman"/>
          <w:sz w:val="28"/>
          <w:szCs w:val="28"/>
        </w:rPr>
        <w:t>умений</w:t>
      </w:r>
      <w:proofErr w:type="gramEnd"/>
      <w:r w:rsidRPr="002C4C54">
        <w:rPr>
          <w:rFonts w:ascii="Times New Roman" w:hAnsi="Times New Roman" w:cs="Times New Roman"/>
          <w:sz w:val="28"/>
          <w:szCs w:val="28"/>
        </w:rPr>
        <w:t xml:space="preserve"> выразительно (с учетом индивидуальных особенностей обучающихся) читать, в том числе наизусть не менее 10 произведений и (или) фрагментов;</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 xml:space="preserve">9) овладение умениями самостоятельного анализа и интерпретации </w:t>
      </w:r>
      <w:r w:rsidRPr="002C4C54">
        <w:rPr>
          <w:rFonts w:ascii="Times New Roman" w:hAnsi="Times New Roman" w:cs="Times New Roman"/>
          <w:sz w:val="28"/>
          <w:szCs w:val="28"/>
        </w:rPr>
        <w:lastRenderedPageBreak/>
        <w:t>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proofErr w:type="gramEnd"/>
      <w:r w:rsidRPr="002C4C54">
        <w:rPr>
          <w:rFonts w:ascii="Times New Roman" w:hAnsi="Times New Roman" w:cs="Times New Roman"/>
          <w:sz w:val="28"/>
          <w:szCs w:val="28"/>
        </w:rPr>
        <w:t xml:space="preserve"> </w:t>
      </w:r>
      <w:proofErr w:type="gramStart"/>
      <w:r w:rsidRPr="002C4C54">
        <w:rPr>
          <w:rFonts w:ascii="Times New Roman" w:hAnsi="Times New Roman" w:cs="Times New Roman"/>
          <w:sz w:val="28"/>
          <w:szCs w:val="28"/>
        </w:rPr>
        <w:t>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C4C54" w:rsidRPr="002C4C54" w:rsidRDefault="002C4C54" w:rsidP="002C4C54">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C4C54" w:rsidRPr="002C4C54" w:rsidRDefault="002C4C54" w:rsidP="002C4C54">
      <w:pPr>
        <w:pStyle w:val="ConsPlusNormal"/>
        <w:ind w:firstLine="540"/>
        <w:jc w:val="both"/>
        <w:rPr>
          <w:rFonts w:ascii="Times New Roman" w:hAnsi="Times New Roman" w:cs="Times New Roman"/>
          <w:sz w:val="28"/>
          <w:szCs w:val="28"/>
        </w:rPr>
      </w:pPr>
      <w:proofErr w:type="gramStart"/>
      <w:r w:rsidRPr="002C4C54">
        <w:rPr>
          <w:rFonts w:ascii="Times New Roman" w:hAnsi="Times New Roman" w:cs="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F105FA" w:rsidRPr="006E0701" w:rsidRDefault="002C4C54" w:rsidP="006E0701">
      <w:pPr>
        <w:pStyle w:val="ConsPlusNormal"/>
        <w:ind w:firstLine="540"/>
        <w:jc w:val="both"/>
        <w:rPr>
          <w:rFonts w:ascii="Times New Roman" w:hAnsi="Times New Roman" w:cs="Times New Roman"/>
          <w:sz w:val="28"/>
          <w:szCs w:val="28"/>
        </w:rPr>
      </w:pPr>
      <w:r w:rsidRPr="002C4C54">
        <w:rPr>
          <w:rFonts w:ascii="Times New Roman" w:hAnsi="Times New Roman" w:cs="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6E0701">
        <w:rPr>
          <w:rFonts w:ascii="Times New Roman" w:hAnsi="Times New Roman" w:cs="Times New Roman"/>
          <w:sz w:val="28"/>
          <w:szCs w:val="28"/>
        </w:rPr>
        <w:t>лектронных библиотечных систем.</w:t>
      </w:r>
    </w:p>
    <w:p w:rsidR="00F105FA" w:rsidRPr="00D664CE" w:rsidRDefault="00F105FA" w:rsidP="00C222BC">
      <w:pPr>
        <w:pStyle w:val="24"/>
        <w:shd w:val="clear" w:color="auto" w:fill="auto"/>
        <w:spacing w:line="240" w:lineRule="auto"/>
        <w:rPr>
          <w:sz w:val="28"/>
          <w:szCs w:val="28"/>
        </w:rPr>
      </w:pPr>
    </w:p>
    <w:p w:rsidR="007036B1" w:rsidRPr="00F105FA" w:rsidRDefault="00135160" w:rsidP="00C222BC">
      <w:pPr>
        <w:pStyle w:val="24"/>
        <w:shd w:val="clear" w:color="auto" w:fill="auto"/>
        <w:tabs>
          <w:tab w:val="left" w:pos="1326"/>
        </w:tabs>
        <w:spacing w:line="240" w:lineRule="auto"/>
        <w:jc w:val="both"/>
        <w:rPr>
          <w:b/>
          <w:i/>
          <w:sz w:val="28"/>
          <w:szCs w:val="28"/>
        </w:rPr>
      </w:pPr>
      <w:r w:rsidRPr="00D664CE">
        <w:rPr>
          <w:sz w:val="28"/>
          <w:szCs w:val="28"/>
        </w:rPr>
        <w:tab/>
      </w:r>
      <w:r w:rsidR="00472475" w:rsidRPr="00F105FA">
        <w:rPr>
          <w:b/>
          <w:i/>
          <w:sz w:val="28"/>
          <w:szCs w:val="28"/>
          <w:lang w:val="en-US"/>
        </w:rPr>
        <w:t>II</w:t>
      </w:r>
      <w:r w:rsidR="006E0701">
        <w:rPr>
          <w:b/>
          <w:i/>
          <w:sz w:val="28"/>
          <w:szCs w:val="28"/>
        </w:rPr>
        <w:t>.1.2</w:t>
      </w:r>
      <w:r w:rsidR="00472475" w:rsidRPr="00F105FA">
        <w:rPr>
          <w:b/>
          <w:i/>
          <w:sz w:val="28"/>
          <w:szCs w:val="28"/>
        </w:rPr>
        <w:t>.</w:t>
      </w:r>
      <w:r w:rsidR="007036B1" w:rsidRPr="00F105FA">
        <w:rPr>
          <w:b/>
          <w:i/>
          <w:sz w:val="28"/>
          <w:szCs w:val="28"/>
        </w:rPr>
        <w:t xml:space="preserve"> Рабочая программа по учебному предмету «Иностранный (английский) язык (базовый уровень</w:t>
      </w:r>
      <w:proofErr w:type="gramStart"/>
      <w:r w:rsidR="007036B1" w:rsidRPr="00F105FA">
        <w:rPr>
          <w:b/>
          <w:i/>
          <w:sz w:val="28"/>
          <w:szCs w:val="28"/>
        </w:rPr>
        <w:t>)»</w:t>
      </w:r>
      <w:proofErr w:type="gramEnd"/>
    </w:p>
    <w:p w:rsidR="00BA3FD6" w:rsidRPr="00D664CE" w:rsidRDefault="007036B1" w:rsidP="00C222BC">
      <w:pPr>
        <w:pStyle w:val="24"/>
        <w:shd w:val="clear" w:color="auto" w:fill="auto"/>
        <w:tabs>
          <w:tab w:val="left" w:pos="1326"/>
        </w:tabs>
        <w:spacing w:line="240" w:lineRule="auto"/>
        <w:jc w:val="both"/>
        <w:rPr>
          <w:sz w:val="28"/>
          <w:szCs w:val="28"/>
        </w:rPr>
      </w:pPr>
      <w:r>
        <w:rPr>
          <w:sz w:val="28"/>
          <w:szCs w:val="28"/>
        </w:rPr>
        <w:tab/>
      </w:r>
      <w:proofErr w:type="gramStart"/>
      <w:r w:rsidRPr="00D664CE">
        <w:rPr>
          <w:sz w:val="28"/>
          <w:szCs w:val="28"/>
        </w:rPr>
        <w:t>Рабочая программа по учебному предмету «Иностранный (английский) язык (базовый уровень)»</w:t>
      </w:r>
      <w:r>
        <w:rPr>
          <w:sz w:val="28"/>
          <w:szCs w:val="28"/>
        </w:rPr>
        <w:t xml:space="preserve"> составлена на основе федеральной рабочей</w:t>
      </w:r>
      <w:r w:rsidR="00F70A16" w:rsidRPr="00D664CE">
        <w:rPr>
          <w:sz w:val="28"/>
          <w:szCs w:val="28"/>
        </w:rPr>
        <w:t xml:space="preserve"> программ</w:t>
      </w:r>
      <w:r>
        <w:rPr>
          <w:sz w:val="28"/>
          <w:szCs w:val="28"/>
        </w:rPr>
        <w:t>ы</w:t>
      </w:r>
      <w:r w:rsidR="00F70A16" w:rsidRPr="00D664CE">
        <w:rPr>
          <w:sz w:val="28"/>
          <w:szCs w:val="28"/>
        </w:rPr>
        <w:t xml:space="preserve">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roofErr w:type="gramEnd"/>
    </w:p>
    <w:p w:rsidR="00BA3FD6" w:rsidRPr="00D664CE" w:rsidRDefault="006F73AF" w:rsidP="00C222BC">
      <w:pPr>
        <w:pStyle w:val="24"/>
        <w:shd w:val="clear" w:color="auto" w:fill="auto"/>
        <w:tabs>
          <w:tab w:val="left" w:pos="644"/>
        </w:tabs>
        <w:spacing w:line="240" w:lineRule="auto"/>
        <w:jc w:val="both"/>
        <w:rPr>
          <w:sz w:val="28"/>
          <w:szCs w:val="28"/>
        </w:rPr>
      </w:pPr>
      <w:r w:rsidRPr="00D664CE">
        <w:rPr>
          <w:sz w:val="28"/>
          <w:szCs w:val="28"/>
        </w:rPr>
        <w:tab/>
      </w:r>
      <w:r w:rsidR="00F70A16" w:rsidRPr="00D664CE">
        <w:rPr>
          <w:sz w:val="28"/>
          <w:szCs w:val="28"/>
        </w:rPr>
        <w:t xml:space="preserve">Пояснительная записка отражает общие цели и задачи изучения английского </w:t>
      </w:r>
      <w:r w:rsidR="00F70A16" w:rsidRPr="00D664CE">
        <w:rPr>
          <w:sz w:val="28"/>
          <w:szCs w:val="28"/>
        </w:rPr>
        <w:lastRenderedPageBreak/>
        <w:t xml:space="preserve">языка, характеристику психологических предпосылок к его изучению </w:t>
      </w:r>
      <w:proofErr w:type="gramStart"/>
      <w:r w:rsidR="00F70A16" w:rsidRPr="00D664CE">
        <w:rPr>
          <w:sz w:val="28"/>
          <w:szCs w:val="28"/>
        </w:rPr>
        <w:t>обучающимися</w:t>
      </w:r>
      <w:proofErr w:type="gramEnd"/>
      <w:r w:rsidR="00F70A16" w:rsidRPr="00D664CE">
        <w:rPr>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D664CE" w:rsidRDefault="006F73AF" w:rsidP="00C222BC">
      <w:pPr>
        <w:pStyle w:val="24"/>
        <w:shd w:val="clear" w:color="auto" w:fill="auto"/>
        <w:tabs>
          <w:tab w:val="left" w:pos="1335"/>
        </w:tabs>
        <w:spacing w:line="240" w:lineRule="auto"/>
        <w:jc w:val="both"/>
        <w:rPr>
          <w:sz w:val="28"/>
          <w:szCs w:val="28"/>
        </w:rPr>
      </w:pPr>
      <w:r w:rsidRPr="00D664CE">
        <w:rPr>
          <w:sz w:val="28"/>
          <w:szCs w:val="28"/>
        </w:rPr>
        <w:tab/>
      </w:r>
      <w:r w:rsidR="00F70A16" w:rsidRPr="00D664CE">
        <w:rPr>
          <w:sz w:val="28"/>
          <w:szCs w:val="28"/>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6F73AF" w:rsidP="00C222BC">
      <w:pPr>
        <w:pStyle w:val="24"/>
        <w:shd w:val="clear" w:color="auto" w:fill="auto"/>
        <w:tabs>
          <w:tab w:val="left" w:pos="1335"/>
        </w:tabs>
        <w:spacing w:line="240" w:lineRule="auto"/>
        <w:jc w:val="both"/>
        <w:rPr>
          <w:sz w:val="28"/>
          <w:szCs w:val="28"/>
        </w:rPr>
      </w:pPr>
      <w:r w:rsidRPr="00D664CE">
        <w:rPr>
          <w:sz w:val="28"/>
          <w:szCs w:val="28"/>
        </w:rPr>
        <w:tab/>
      </w:r>
      <w:r w:rsidR="00F70A16" w:rsidRPr="00D664CE">
        <w:rPr>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6F73AF" w:rsidP="00C222BC">
      <w:pPr>
        <w:pStyle w:val="24"/>
        <w:shd w:val="clear" w:color="auto" w:fill="auto"/>
        <w:tabs>
          <w:tab w:val="left" w:pos="1369"/>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6F73AF" w:rsidP="00C222BC">
      <w:pPr>
        <w:pStyle w:val="24"/>
        <w:shd w:val="clear" w:color="auto" w:fill="auto"/>
        <w:tabs>
          <w:tab w:val="left" w:pos="1532"/>
        </w:tabs>
        <w:spacing w:line="240" w:lineRule="auto"/>
        <w:jc w:val="both"/>
        <w:rPr>
          <w:sz w:val="28"/>
          <w:szCs w:val="28"/>
        </w:rPr>
      </w:pPr>
      <w:r w:rsidRPr="00D664CE">
        <w:rPr>
          <w:sz w:val="28"/>
          <w:szCs w:val="28"/>
        </w:rPr>
        <w:tab/>
      </w:r>
      <w:r w:rsidR="00F70A16" w:rsidRPr="00D664CE">
        <w:rPr>
          <w:sz w:val="28"/>
          <w:szCs w:val="28"/>
        </w:rPr>
        <w:t>Программа по английскому языку (базовый уровень) на уровне среднего общего образования разработана на основе ФГОС СОО.</w:t>
      </w:r>
    </w:p>
    <w:p w:rsidR="00BA3FD6" w:rsidRPr="00D664CE" w:rsidRDefault="006F73AF" w:rsidP="00C222BC">
      <w:pPr>
        <w:pStyle w:val="24"/>
        <w:shd w:val="clear" w:color="auto" w:fill="auto"/>
        <w:tabs>
          <w:tab w:val="left" w:pos="1542"/>
        </w:tabs>
        <w:spacing w:line="240" w:lineRule="auto"/>
        <w:jc w:val="both"/>
        <w:rPr>
          <w:sz w:val="28"/>
          <w:szCs w:val="28"/>
        </w:rPr>
      </w:pPr>
      <w:r w:rsidRPr="00D664CE">
        <w:rPr>
          <w:sz w:val="28"/>
          <w:szCs w:val="28"/>
        </w:rPr>
        <w:tab/>
      </w:r>
      <w:r w:rsidR="00F70A16" w:rsidRPr="00D664CE">
        <w:rPr>
          <w:sz w:val="28"/>
          <w:szCs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w:t>
      </w:r>
      <w:proofErr w:type="gramStart"/>
      <w:r w:rsidR="00F70A16" w:rsidRPr="00D664CE">
        <w:rPr>
          <w:sz w:val="28"/>
          <w:szCs w:val="28"/>
        </w:rPr>
        <w:t>социализации</w:t>
      </w:r>
      <w:proofErr w:type="gramEnd"/>
      <w:r w:rsidR="00F70A16" w:rsidRPr="00D664CE">
        <w:rPr>
          <w:sz w:val="28"/>
          <w:szCs w:val="28"/>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w:t>
      </w:r>
      <w:proofErr w:type="gramStart"/>
      <w:r w:rsidR="00F70A16" w:rsidRPr="00D664CE">
        <w:rPr>
          <w:sz w:val="28"/>
          <w:szCs w:val="28"/>
        </w:rPr>
        <w:t>пределами</w:t>
      </w:r>
      <w:proofErr w:type="gramEnd"/>
      <w:r w:rsidR="00F70A16" w:rsidRPr="00D664CE">
        <w:rPr>
          <w:sz w:val="28"/>
          <w:szCs w:val="28"/>
        </w:rPr>
        <w:t xml:space="preserve">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D664CE" w:rsidRDefault="006F73AF" w:rsidP="00C222BC">
      <w:pPr>
        <w:pStyle w:val="24"/>
        <w:shd w:val="clear" w:color="auto" w:fill="auto"/>
        <w:tabs>
          <w:tab w:val="left" w:pos="1532"/>
        </w:tabs>
        <w:spacing w:line="240" w:lineRule="auto"/>
        <w:jc w:val="both"/>
        <w:rPr>
          <w:sz w:val="28"/>
          <w:szCs w:val="28"/>
        </w:rPr>
      </w:pPr>
      <w:r w:rsidRPr="00D664CE">
        <w:rPr>
          <w:sz w:val="28"/>
          <w:szCs w:val="28"/>
        </w:rPr>
        <w:tab/>
      </w:r>
      <w:proofErr w:type="gramStart"/>
      <w:r w:rsidR="00F70A16" w:rsidRPr="00D664CE">
        <w:rPr>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w:t>
      </w:r>
      <w:proofErr w:type="gramEnd"/>
      <w:r w:rsidR="00F70A16" w:rsidRPr="00D664CE">
        <w:rPr>
          <w:sz w:val="28"/>
          <w:szCs w:val="28"/>
        </w:rPr>
        <w:t xml:space="preserve">. </w:t>
      </w:r>
      <w:proofErr w:type="gramStart"/>
      <w:r w:rsidR="00F70A16" w:rsidRPr="00D664CE">
        <w:rPr>
          <w:sz w:val="28"/>
          <w:szCs w:val="28"/>
        </w:rPr>
        <w:t>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roofErr w:type="gramEnd"/>
    </w:p>
    <w:p w:rsidR="00BA3FD6" w:rsidRPr="00D664CE" w:rsidRDefault="006F73AF" w:rsidP="00C222BC">
      <w:pPr>
        <w:pStyle w:val="24"/>
        <w:shd w:val="clear" w:color="auto" w:fill="auto"/>
        <w:tabs>
          <w:tab w:val="left" w:pos="1532"/>
        </w:tabs>
        <w:spacing w:line="240" w:lineRule="auto"/>
        <w:jc w:val="both"/>
        <w:rPr>
          <w:sz w:val="28"/>
          <w:szCs w:val="28"/>
        </w:rPr>
      </w:pPr>
      <w:r w:rsidRPr="00D664CE">
        <w:rPr>
          <w:sz w:val="28"/>
          <w:szCs w:val="28"/>
        </w:rPr>
        <w:tab/>
      </w:r>
      <w:r w:rsidR="00F70A16" w:rsidRPr="00D664CE">
        <w:rPr>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D664CE" w:rsidRDefault="006F73AF" w:rsidP="00C222BC">
      <w:pPr>
        <w:pStyle w:val="24"/>
        <w:shd w:val="clear" w:color="auto" w:fill="auto"/>
        <w:tabs>
          <w:tab w:val="left" w:pos="1532"/>
        </w:tabs>
        <w:spacing w:line="240" w:lineRule="auto"/>
        <w:jc w:val="both"/>
        <w:rPr>
          <w:sz w:val="28"/>
          <w:szCs w:val="28"/>
        </w:rPr>
      </w:pPr>
      <w:r w:rsidRPr="00D664CE">
        <w:rPr>
          <w:sz w:val="28"/>
          <w:szCs w:val="28"/>
        </w:rPr>
        <w:lastRenderedPageBreak/>
        <w:tab/>
      </w:r>
      <w:r w:rsidR="00F70A16" w:rsidRPr="00D664CE">
        <w:rPr>
          <w:sz w:val="28"/>
          <w:szCs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D664CE" w:rsidRDefault="006F73AF" w:rsidP="00C222BC">
      <w:pPr>
        <w:pStyle w:val="24"/>
        <w:shd w:val="clear" w:color="auto" w:fill="auto"/>
        <w:tabs>
          <w:tab w:val="left" w:pos="1537"/>
        </w:tabs>
        <w:spacing w:line="240" w:lineRule="auto"/>
        <w:jc w:val="both"/>
        <w:rPr>
          <w:sz w:val="28"/>
          <w:szCs w:val="28"/>
        </w:rPr>
      </w:pPr>
      <w:r w:rsidRPr="00D664CE">
        <w:rPr>
          <w:sz w:val="28"/>
          <w:szCs w:val="28"/>
        </w:rPr>
        <w:tab/>
      </w:r>
      <w:r w:rsidR="00F70A16" w:rsidRPr="00D664CE">
        <w:rPr>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D664CE" w:rsidRDefault="006F73AF" w:rsidP="00C222BC">
      <w:pPr>
        <w:pStyle w:val="24"/>
        <w:shd w:val="clear" w:color="auto" w:fill="auto"/>
        <w:tabs>
          <w:tab w:val="left" w:pos="1527"/>
        </w:tabs>
        <w:spacing w:line="240" w:lineRule="auto"/>
        <w:jc w:val="both"/>
        <w:rPr>
          <w:sz w:val="28"/>
          <w:szCs w:val="28"/>
        </w:rPr>
      </w:pPr>
      <w:r w:rsidRPr="00D664CE">
        <w:rPr>
          <w:sz w:val="28"/>
          <w:szCs w:val="28"/>
        </w:rPr>
        <w:tab/>
      </w:r>
      <w:r w:rsidR="00F70A16" w:rsidRPr="00D664CE">
        <w:rPr>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F73AF" w:rsidRPr="00D664CE" w:rsidRDefault="00F70A16" w:rsidP="00C222BC">
      <w:pPr>
        <w:pStyle w:val="24"/>
        <w:shd w:val="clear" w:color="auto" w:fill="auto"/>
        <w:spacing w:line="240" w:lineRule="auto"/>
        <w:ind w:firstLine="708"/>
        <w:jc w:val="both"/>
        <w:rPr>
          <w:sz w:val="28"/>
          <w:szCs w:val="28"/>
        </w:rPr>
      </w:pPr>
      <w:r w:rsidRPr="00D664CE">
        <w:rPr>
          <w:sz w:val="28"/>
          <w:szCs w:val="28"/>
        </w:rPr>
        <w:t xml:space="preserve">Значимость владения иностранными </w:t>
      </w:r>
      <w:proofErr w:type="gramStart"/>
      <w:r w:rsidRPr="00D664CE">
        <w:rPr>
          <w:sz w:val="28"/>
          <w:szCs w:val="28"/>
        </w:rPr>
        <w:t>языками</w:t>
      </w:r>
      <w:proofErr w:type="gramEnd"/>
      <w:r w:rsidRPr="00D664CE">
        <w:rPr>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Возрастание значимости владения иностранными языками приводит к переосмыслению целей и содержания обучения предмету.</w:t>
      </w:r>
    </w:p>
    <w:p w:rsidR="00BA3FD6" w:rsidRPr="00D664CE" w:rsidRDefault="006F73AF" w:rsidP="00C222BC">
      <w:pPr>
        <w:pStyle w:val="24"/>
        <w:shd w:val="clear" w:color="auto" w:fill="auto"/>
        <w:tabs>
          <w:tab w:val="left" w:pos="1671"/>
        </w:tabs>
        <w:spacing w:line="240" w:lineRule="auto"/>
        <w:jc w:val="both"/>
        <w:rPr>
          <w:sz w:val="28"/>
          <w:szCs w:val="28"/>
        </w:rPr>
      </w:pPr>
      <w:r w:rsidRPr="00D664CE">
        <w:rPr>
          <w:sz w:val="28"/>
          <w:szCs w:val="28"/>
        </w:rPr>
        <w:tab/>
      </w:r>
      <w:r w:rsidR="00F70A16" w:rsidRPr="00D664CE">
        <w:rPr>
          <w:sz w:val="28"/>
          <w:szCs w:val="28"/>
        </w:rPr>
        <w:t xml:space="preserve">Цели </w:t>
      </w:r>
      <w:proofErr w:type="gramStart"/>
      <w:r w:rsidR="00F70A16" w:rsidRPr="00D664CE">
        <w:rPr>
          <w:sz w:val="28"/>
          <w:szCs w:val="28"/>
        </w:rPr>
        <w:t>иноязычного</w:t>
      </w:r>
      <w:proofErr w:type="gramEnd"/>
      <w:r w:rsidR="00F70A16" w:rsidRPr="00D664CE">
        <w:rPr>
          <w:sz w:val="28"/>
          <w:szCs w:val="28"/>
        </w:rPr>
        <w:t xml:space="preserve">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w:t>
      </w:r>
      <w:proofErr w:type="gramStart"/>
      <w:r w:rsidR="00F70A16" w:rsidRPr="00D664CE">
        <w:rPr>
          <w:sz w:val="28"/>
          <w:szCs w:val="28"/>
        </w:rPr>
        <w:t>ств гр</w:t>
      </w:r>
      <w:proofErr w:type="gramEnd"/>
      <w:r w:rsidR="00F70A16" w:rsidRPr="00D664CE">
        <w:rPr>
          <w:sz w:val="28"/>
          <w:szCs w:val="28"/>
        </w:rPr>
        <w:t>ажданина, патриота, развития национального самосознания, стремления к взаимопониманию между людьми разных стран и народов.</w:t>
      </w:r>
    </w:p>
    <w:p w:rsidR="00BA3FD6" w:rsidRPr="00D664CE" w:rsidRDefault="006F73AF"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w:t>
      </w:r>
      <w:r w:rsidR="00F70A16" w:rsidRPr="00D664CE">
        <w:rPr>
          <w:sz w:val="28"/>
          <w:szCs w:val="28"/>
        </w:rPr>
        <w:lastRenderedPageBreak/>
        <w:t xml:space="preserve">обучающихся, сформированной на предыдущих уровнях общего образования, в единстве таких её составляющих, как </w:t>
      </w:r>
      <w:proofErr w:type="gramStart"/>
      <w:r w:rsidR="00F70A16" w:rsidRPr="00D664CE">
        <w:rPr>
          <w:sz w:val="28"/>
          <w:szCs w:val="28"/>
        </w:rPr>
        <w:t>речевая</w:t>
      </w:r>
      <w:proofErr w:type="gramEnd"/>
      <w:r w:rsidR="00F70A16" w:rsidRPr="00D664CE">
        <w:rPr>
          <w:sz w:val="28"/>
          <w:szCs w:val="28"/>
        </w:rPr>
        <w:t>, языковая, социокультурная, компенсаторная и метапредметная компетенции: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Pr="00D664CE" w:rsidRDefault="006F73AF"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D664CE" w:rsidRDefault="006F73AF"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 xml:space="preserve">Основными подходами к обучению иностранным языкам признаются компетентностный, системно-деятельностный, </w:t>
      </w:r>
      <w:proofErr w:type="gramStart"/>
      <w:r w:rsidR="00F70A16" w:rsidRPr="00D664CE">
        <w:rPr>
          <w:sz w:val="28"/>
          <w:szCs w:val="28"/>
        </w:rPr>
        <w:t>межкультурный</w:t>
      </w:r>
      <w:proofErr w:type="gramEnd"/>
      <w:r w:rsidR="00F70A16" w:rsidRPr="00D664CE">
        <w:rPr>
          <w:sz w:val="28"/>
          <w:szCs w:val="28"/>
        </w:rPr>
        <w:t xml:space="preserve">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D664CE" w:rsidRDefault="006F73AF" w:rsidP="00C222BC">
      <w:pPr>
        <w:pStyle w:val="24"/>
        <w:shd w:val="clear" w:color="auto" w:fill="auto"/>
        <w:tabs>
          <w:tab w:val="left" w:pos="1671"/>
        </w:tabs>
        <w:spacing w:line="240" w:lineRule="auto"/>
        <w:jc w:val="both"/>
        <w:rPr>
          <w:sz w:val="28"/>
          <w:szCs w:val="28"/>
        </w:rPr>
      </w:pPr>
      <w:r w:rsidRPr="00D664CE">
        <w:rPr>
          <w:sz w:val="28"/>
          <w:szCs w:val="28"/>
        </w:rPr>
        <w:tab/>
      </w:r>
      <w:proofErr w:type="gramStart"/>
      <w:r w:rsidR="00F70A16" w:rsidRPr="00D664CE">
        <w:rPr>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roofErr w:type="gramEnd"/>
    </w:p>
    <w:p w:rsidR="00BA3FD6" w:rsidRPr="00D664CE" w:rsidRDefault="006F73AF"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 xml:space="preserve">Общее число часов, рекомендованных для изучения иностранного (английского) языка - 204 часа: в 10 классе - 102 часа (3 часа в неделю), в 11 классе </w:t>
      </w:r>
      <w:r w:rsidR="00F70A16" w:rsidRPr="00D664CE">
        <w:rPr>
          <w:sz w:val="28"/>
          <w:szCs w:val="28"/>
        </w:rPr>
        <w:lastRenderedPageBreak/>
        <w:t>- 102 часа (3 часа в неделю).</w:t>
      </w:r>
    </w:p>
    <w:p w:rsidR="00BA3FD6" w:rsidRPr="00D664CE" w:rsidRDefault="006F73AF"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D664CE" w:rsidRDefault="000654A8"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D664CE" w:rsidRDefault="000654A8" w:rsidP="00C222BC">
      <w:pPr>
        <w:pStyle w:val="24"/>
        <w:shd w:val="clear" w:color="auto" w:fill="auto"/>
        <w:tabs>
          <w:tab w:val="left" w:pos="1434"/>
        </w:tabs>
        <w:spacing w:line="240" w:lineRule="auto"/>
        <w:jc w:val="both"/>
        <w:rPr>
          <w:sz w:val="28"/>
          <w:szCs w:val="28"/>
        </w:rPr>
      </w:pPr>
      <w:r w:rsidRPr="00D664CE">
        <w:rPr>
          <w:sz w:val="28"/>
          <w:szCs w:val="28"/>
        </w:rPr>
        <w:tab/>
      </w:r>
      <w:r w:rsidR="00F70A16" w:rsidRPr="00D664CE">
        <w:rPr>
          <w:sz w:val="28"/>
          <w:szCs w:val="28"/>
        </w:rPr>
        <w:t>Содержание обучения в 10 классе.</w:t>
      </w:r>
    </w:p>
    <w:p w:rsidR="00BA3FD6" w:rsidRPr="00D664CE" w:rsidRDefault="000654A8" w:rsidP="00C222BC">
      <w:pPr>
        <w:pStyle w:val="24"/>
        <w:shd w:val="clear" w:color="auto" w:fill="auto"/>
        <w:tabs>
          <w:tab w:val="left" w:pos="1630"/>
        </w:tabs>
        <w:spacing w:line="240" w:lineRule="auto"/>
        <w:jc w:val="both"/>
        <w:rPr>
          <w:sz w:val="28"/>
          <w:szCs w:val="28"/>
        </w:rPr>
      </w:pPr>
      <w:r w:rsidRPr="00D664CE">
        <w:rPr>
          <w:sz w:val="28"/>
          <w:szCs w:val="28"/>
        </w:rPr>
        <w:tab/>
      </w:r>
      <w:r w:rsidR="00F70A16" w:rsidRPr="00D664CE">
        <w:rPr>
          <w:sz w:val="28"/>
          <w:szCs w:val="28"/>
        </w:rPr>
        <w:t>Коммуникативные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Внешность и характеристика человека, литературного персонажа.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w:t>
      </w:r>
      <w:proofErr w:type="gramStart"/>
      <w:r w:rsidRPr="00D664CE">
        <w:rPr>
          <w:sz w:val="28"/>
          <w:szCs w:val="28"/>
        </w:rPr>
        <w:t>для</w:t>
      </w:r>
      <w:proofErr w:type="gramEnd"/>
      <w:r w:rsidRPr="00D664CE">
        <w:rPr>
          <w:sz w:val="28"/>
          <w:szCs w:val="28"/>
        </w:rPr>
        <w:t xml:space="preserve"> обучающегося). Роль иностранного языка в планах на будущее.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Молодёжь в современном обществе. Досуг молодёжи: чтение, кино, театр, музыка, музеи, Интернет, компьютерные игры. Любовь и дружба.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Покупки: одежда, обувь и продукты питания. Карманные деньги. Молодёжная</w:t>
      </w:r>
    </w:p>
    <w:p w:rsidR="00BA3FD6" w:rsidRPr="00D664CE" w:rsidRDefault="00F70A16" w:rsidP="00C222BC">
      <w:pPr>
        <w:pStyle w:val="24"/>
        <w:shd w:val="clear" w:color="auto" w:fill="auto"/>
        <w:spacing w:line="240" w:lineRule="auto"/>
        <w:jc w:val="both"/>
        <w:rPr>
          <w:sz w:val="28"/>
          <w:szCs w:val="28"/>
        </w:rPr>
      </w:pPr>
      <w:r w:rsidRPr="00D664CE">
        <w:rPr>
          <w:sz w:val="28"/>
          <w:szCs w:val="28"/>
        </w:rPr>
        <w:t>мода.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Туризм. Виды отдыха. Путешествия по России и зарубежным странам.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Проблемы экологии. Защита окружающей среды. Стихийные бедствия.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Условия проживания в городской/сельской местности.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D664CE" w:rsidRDefault="000654A8" w:rsidP="00C222BC">
      <w:pPr>
        <w:pStyle w:val="24"/>
        <w:shd w:val="clear" w:color="auto" w:fill="auto"/>
        <w:tabs>
          <w:tab w:val="left" w:pos="1772"/>
        </w:tabs>
        <w:spacing w:line="240" w:lineRule="auto"/>
        <w:jc w:val="both"/>
        <w:rPr>
          <w:sz w:val="28"/>
          <w:szCs w:val="28"/>
        </w:rPr>
      </w:pPr>
      <w:r w:rsidRPr="00D664CE">
        <w:rPr>
          <w:sz w:val="28"/>
          <w:szCs w:val="28"/>
        </w:rPr>
        <w:tab/>
      </w:r>
      <w:r w:rsidR="00F70A16" w:rsidRPr="00D664CE">
        <w:rPr>
          <w:sz w:val="28"/>
          <w:szCs w:val="28"/>
        </w:rPr>
        <w:t>Говорение.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диалог-побуждение к действию: обращаться с просьбой, вежливо </w:t>
      </w:r>
      <w:proofErr w:type="gramStart"/>
      <w:r w:rsidRPr="00D664CE">
        <w:rPr>
          <w:sz w:val="28"/>
          <w:szCs w:val="28"/>
        </w:rPr>
        <w:t>соглашаться/не соглашаться</w:t>
      </w:r>
      <w:proofErr w:type="gramEnd"/>
      <w:r w:rsidRPr="00D664CE">
        <w:rPr>
          <w:sz w:val="28"/>
          <w:szCs w:val="28"/>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диалога - 8 реплик со стороны каждого собеседника.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коммуникативных умений монологической речи на базе умений, сформированных на уровне основного общего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создание устных связных монологических высказываний с использованием основных коммуникативных типов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повествование/сообщение;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рассуждение;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устное представление (презентация) результатов выполненной проектной работы.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монологического высказывания - до 14 фраз.</w:t>
      </w:r>
    </w:p>
    <w:p w:rsidR="00BA3FD6" w:rsidRPr="00D664CE" w:rsidRDefault="000654A8" w:rsidP="00C222BC">
      <w:pPr>
        <w:pStyle w:val="24"/>
        <w:shd w:val="clear" w:color="auto" w:fill="auto"/>
        <w:tabs>
          <w:tab w:val="left" w:pos="1806"/>
        </w:tabs>
        <w:spacing w:line="240" w:lineRule="auto"/>
        <w:jc w:val="both"/>
        <w:rPr>
          <w:sz w:val="28"/>
          <w:szCs w:val="28"/>
        </w:rPr>
      </w:pPr>
      <w:r w:rsidRPr="00D664CE">
        <w:rPr>
          <w:sz w:val="28"/>
          <w:szCs w:val="28"/>
        </w:rPr>
        <w:tab/>
      </w:r>
      <w:r w:rsidR="00F70A16" w:rsidRPr="00D664CE">
        <w:rPr>
          <w:sz w:val="28"/>
          <w:szCs w:val="28"/>
        </w:rPr>
        <w:t>Аудирование.</w:t>
      </w:r>
    </w:p>
    <w:p w:rsidR="00BA3FD6" w:rsidRPr="00D664CE" w:rsidRDefault="00F70A16" w:rsidP="00C222BC">
      <w:pPr>
        <w:pStyle w:val="24"/>
        <w:shd w:val="clear" w:color="auto" w:fill="auto"/>
        <w:tabs>
          <w:tab w:val="left" w:pos="1171"/>
        </w:tabs>
        <w:spacing w:line="240" w:lineRule="auto"/>
        <w:ind w:firstLine="720"/>
        <w:jc w:val="both"/>
        <w:rPr>
          <w:sz w:val="28"/>
          <w:szCs w:val="28"/>
        </w:rPr>
      </w:pPr>
      <w:r w:rsidRPr="00D664CE">
        <w:rPr>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D664CE">
        <w:rPr>
          <w:sz w:val="28"/>
          <w:szCs w:val="28"/>
        </w:rPr>
        <w:tab/>
        <w:t>с пониманием основного содержания, с пониманием нужной</w:t>
      </w:r>
    </w:p>
    <w:p w:rsidR="00BA3FD6" w:rsidRPr="00D664CE" w:rsidRDefault="00F70A16" w:rsidP="00C222BC">
      <w:pPr>
        <w:pStyle w:val="24"/>
        <w:shd w:val="clear" w:color="auto" w:fill="auto"/>
        <w:spacing w:line="240" w:lineRule="auto"/>
        <w:jc w:val="both"/>
        <w:rPr>
          <w:sz w:val="28"/>
          <w:szCs w:val="28"/>
        </w:rPr>
      </w:pPr>
      <w:r w:rsidRPr="00D664CE">
        <w:rPr>
          <w:sz w:val="28"/>
          <w:szCs w:val="28"/>
        </w:rPr>
        <w:t>/интересующей/запрашиваемой информации.</w:t>
      </w:r>
    </w:p>
    <w:p w:rsidR="00BA3FD6" w:rsidRPr="00D664CE" w:rsidRDefault="00F70A16" w:rsidP="00C222BC">
      <w:pPr>
        <w:pStyle w:val="24"/>
        <w:shd w:val="clear" w:color="auto" w:fill="auto"/>
        <w:tabs>
          <w:tab w:val="left" w:pos="8045"/>
        </w:tabs>
        <w:spacing w:line="240" w:lineRule="auto"/>
        <w:ind w:firstLine="720"/>
        <w:jc w:val="both"/>
        <w:rPr>
          <w:sz w:val="28"/>
          <w:szCs w:val="28"/>
        </w:rPr>
      </w:pPr>
      <w:proofErr w:type="gramStart"/>
      <w:r w:rsidRPr="00D664CE">
        <w:rPr>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D664CE">
        <w:rPr>
          <w:sz w:val="28"/>
          <w:szCs w:val="28"/>
        </w:rPr>
        <w:tab/>
        <w:t>информацию</w:t>
      </w:r>
      <w:r w:rsidR="000F0C2D" w:rsidRPr="00D664CE">
        <w:rPr>
          <w:sz w:val="28"/>
          <w:szCs w:val="28"/>
        </w:rPr>
        <w:t xml:space="preserve"> </w:t>
      </w:r>
      <w:r w:rsidRPr="00D664CE">
        <w:rPr>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Время звучания текста/текстов для аудирования - до 2,5 минуты.</w:t>
      </w:r>
    </w:p>
    <w:p w:rsidR="00BA3FD6" w:rsidRPr="00D664CE" w:rsidRDefault="000654A8" w:rsidP="00C222BC">
      <w:pPr>
        <w:pStyle w:val="24"/>
        <w:shd w:val="clear" w:color="auto" w:fill="auto"/>
        <w:tabs>
          <w:tab w:val="left" w:pos="1772"/>
        </w:tabs>
        <w:spacing w:line="240" w:lineRule="auto"/>
        <w:jc w:val="both"/>
        <w:rPr>
          <w:sz w:val="28"/>
          <w:szCs w:val="28"/>
        </w:rPr>
      </w:pPr>
      <w:r w:rsidRPr="00D664CE">
        <w:rPr>
          <w:sz w:val="28"/>
          <w:szCs w:val="28"/>
        </w:rPr>
        <w:tab/>
      </w:r>
      <w:r w:rsidR="00F70A16" w:rsidRPr="00D664CE">
        <w:rPr>
          <w:sz w:val="28"/>
          <w:szCs w:val="28"/>
        </w:rPr>
        <w:t>Смысловое чтение.</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Чтение несплошных текстов (таблиц, диаграмм, графиков и другие) и понимание представленной в них информации.</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текста/текстов для чтения - 500-700 слов.</w:t>
      </w:r>
    </w:p>
    <w:p w:rsidR="00BA3FD6" w:rsidRPr="00D664CE" w:rsidRDefault="000654A8" w:rsidP="00C222BC">
      <w:pPr>
        <w:pStyle w:val="24"/>
        <w:shd w:val="clear" w:color="auto" w:fill="auto"/>
        <w:tabs>
          <w:tab w:val="left" w:pos="1795"/>
        </w:tabs>
        <w:spacing w:line="240" w:lineRule="auto"/>
        <w:jc w:val="both"/>
        <w:rPr>
          <w:sz w:val="28"/>
          <w:szCs w:val="28"/>
        </w:rPr>
      </w:pPr>
      <w:r w:rsidRPr="00D664CE">
        <w:rPr>
          <w:sz w:val="28"/>
          <w:szCs w:val="28"/>
        </w:rPr>
        <w:tab/>
      </w:r>
      <w:r w:rsidR="00F70A16" w:rsidRPr="00D664CE">
        <w:rPr>
          <w:sz w:val="28"/>
          <w:szCs w:val="28"/>
        </w:rPr>
        <w:t>Письменная речь.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умений письменной речи на базе умений, сформированных на уровне основного общего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заполнение анкет и формуляров в соответствии с нормами, принятыми в стране/странах изучаемого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написание резюме </w:t>
      </w:r>
      <w:r w:rsidRPr="00D664CE">
        <w:rPr>
          <w:sz w:val="28"/>
          <w:szCs w:val="28"/>
          <w:lang w:eastAsia="en-US" w:bidi="en-US"/>
        </w:rPr>
        <w:t>(</w:t>
      </w:r>
      <w:r w:rsidRPr="00D664CE">
        <w:rPr>
          <w:sz w:val="28"/>
          <w:szCs w:val="28"/>
          <w:lang w:val="en-US" w:eastAsia="en-US" w:bidi="en-US"/>
        </w:rPr>
        <w:t>CV</w:t>
      </w:r>
      <w:r w:rsidRPr="00D664CE">
        <w:rPr>
          <w:sz w:val="28"/>
          <w:szCs w:val="28"/>
          <w:lang w:eastAsia="en-US" w:bidi="en-US"/>
        </w:rPr>
        <w:t xml:space="preserve">) </w:t>
      </w:r>
      <w:r w:rsidRPr="00D664CE">
        <w:rPr>
          <w:sz w:val="28"/>
          <w:szCs w:val="28"/>
        </w:rPr>
        <w:t>с сообщением основных сведений о себе в соответствии с нормами, принятыми в стране/странах изучаемого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D664CE" w:rsidRDefault="00F70A16" w:rsidP="00C222BC">
      <w:pPr>
        <w:pStyle w:val="24"/>
        <w:shd w:val="clear" w:color="auto" w:fill="auto"/>
        <w:tabs>
          <w:tab w:val="left" w:pos="3672"/>
          <w:tab w:val="left" w:pos="4867"/>
        </w:tabs>
        <w:spacing w:line="240" w:lineRule="auto"/>
        <w:ind w:firstLine="720"/>
        <w:jc w:val="both"/>
        <w:rPr>
          <w:sz w:val="28"/>
          <w:szCs w:val="28"/>
        </w:rPr>
      </w:pPr>
      <w:r w:rsidRPr="00D664CE">
        <w:rPr>
          <w:sz w:val="28"/>
          <w:szCs w:val="28"/>
        </w:rPr>
        <w:t>создание небольшого письменного высказывания (рассказа, сочинения и другие) на основе</w:t>
      </w:r>
      <w:r w:rsidRPr="00D664CE">
        <w:rPr>
          <w:sz w:val="28"/>
          <w:szCs w:val="28"/>
        </w:rPr>
        <w:tab/>
        <w:t>плана,</w:t>
      </w:r>
      <w:r w:rsidRPr="00D664CE">
        <w:rPr>
          <w:sz w:val="28"/>
          <w:szCs w:val="28"/>
        </w:rPr>
        <w:tab/>
        <w:t>иллюстрации, таблицы, диаграммы</w:t>
      </w:r>
    </w:p>
    <w:p w:rsidR="00BA3FD6" w:rsidRPr="00D664CE" w:rsidRDefault="00F70A16" w:rsidP="00C222BC">
      <w:pPr>
        <w:pStyle w:val="24"/>
        <w:shd w:val="clear" w:color="auto" w:fill="auto"/>
        <w:spacing w:line="240" w:lineRule="auto"/>
        <w:jc w:val="both"/>
        <w:rPr>
          <w:sz w:val="28"/>
          <w:szCs w:val="28"/>
        </w:rPr>
      </w:pPr>
      <w:r w:rsidRPr="00D664CE">
        <w:rPr>
          <w:sz w:val="28"/>
          <w:szCs w:val="28"/>
        </w:rPr>
        <w:t>и/или прочитанного/прослушанного текста с использованием образца, объём письменного высказывания - до 150 слов;</w:t>
      </w:r>
    </w:p>
    <w:p w:rsidR="00BA3FD6" w:rsidRPr="00D664CE" w:rsidRDefault="00F70A16" w:rsidP="00C222BC">
      <w:pPr>
        <w:pStyle w:val="24"/>
        <w:shd w:val="clear" w:color="auto" w:fill="auto"/>
        <w:tabs>
          <w:tab w:val="left" w:pos="3672"/>
          <w:tab w:val="left" w:pos="4867"/>
        </w:tabs>
        <w:spacing w:line="240" w:lineRule="auto"/>
        <w:ind w:firstLine="720"/>
        <w:jc w:val="both"/>
        <w:rPr>
          <w:sz w:val="28"/>
          <w:szCs w:val="28"/>
        </w:rPr>
      </w:pPr>
      <w:r w:rsidRPr="00D664CE">
        <w:rPr>
          <w:sz w:val="28"/>
          <w:szCs w:val="28"/>
        </w:rPr>
        <w:t>заполнение таблицы:</w:t>
      </w:r>
      <w:r w:rsidRPr="00D664CE">
        <w:rPr>
          <w:sz w:val="28"/>
          <w:szCs w:val="28"/>
        </w:rPr>
        <w:tab/>
        <w:t>краткая</w:t>
      </w:r>
      <w:r w:rsidRPr="00D664CE">
        <w:rPr>
          <w:sz w:val="28"/>
          <w:szCs w:val="28"/>
        </w:rPr>
        <w:tab/>
        <w:t>фиксация содержания, прочитанного/</w:t>
      </w:r>
    </w:p>
    <w:p w:rsidR="00BA3FD6" w:rsidRPr="00D664CE" w:rsidRDefault="00F70A16" w:rsidP="00C222BC">
      <w:pPr>
        <w:pStyle w:val="24"/>
        <w:shd w:val="clear" w:color="auto" w:fill="auto"/>
        <w:spacing w:line="240" w:lineRule="auto"/>
        <w:rPr>
          <w:sz w:val="28"/>
          <w:szCs w:val="28"/>
        </w:rPr>
      </w:pPr>
      <w:r w:rsidRPr="00D664CE">
        <w:rPr>
          <w:sz w:val="28"/>
          <w:szCs w:val="28"/>
        </w:rPr>
        <w:t>прослушанного текста или дополнение информации в таблице;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письменное предоставление результатов выполненной проектной работы, в том числе в форме презентации, объём - до 150 слов.</w:t>
      </w:r>
    </w:p>
    <w:p w:rsidR="00BA3FD6" w:rsidRPr="00D664CE" w:rsidRDefault="000654A8" w:rsidP="00C222BC">
      <w:pPr>
        <w:pStyle w:val="24"/>
        <w:shd w:val="clear" w:color="auto" w:fill="auto"/>
        <w:tabs>
          <w:tab w:val="left" w:pos="1585"/>
        </w:tabs>
        <w:spacing w:line="240" w:lineRule="auto"/>
        <w:jc w:val="both"/>
        <w:rPr>
          <w:sz w:val="28"/>
          <w:szCs w:val="28"/>
        </w:rPr>
      </w:pPr>
      <w:r w:rsidRPr="00D664CE">
        <w:rPr>
          <w:sz w:val="28"/>
          <w:szCs w:val="28"/>
        </w:rPr>
        <w:tab/>
      </w:r>
      <w:r w:rsidR="00F70A16" w:rsidRPr="00D664CE">
        <w:rPr>
          <w:sz w:val="28"/>
          <w:szCs w:val="28"/>
        </w:rPr>
        <w:t>Языковые знания и навыки.</w:t>
      </w:r>
    </w:p>
    <w:p w:rsidR="00BA3FD6" w:rsidRPr="00D664CE" w:rsidRDefault="000654A8" w:rsidP="00C222BC">
      <w:pPr>
        <w:pStyle w:val="24"/>
        <w:shd w:val="clear" w:color="auto" w:fill="auto"/>
        <w:tabs>
          <w:tab w:val="left" w:pos="1782"/>
        </w:tabs>
        <w:spacing w:line="240" w:lineRule="auto"/>
        <w:jc w:val="both"/>
        <w:rPr>
          <w:sz w:val="28"/>
          <w:szCs w:val="28"/>
        </w:rPr>
      </w:pPr>
      <w:r w:rsidRPr="00D664CE">
        <w:rPr>
          <w:sz w:val="28"/>
          <w:szCs w:val="28"/>
        </w:rPr>
        <w:tab/>
      </w:r>
      <w:r w:rsidR="00F70A16" w:rsidRPr="00D664CE">
        <w:rPr>
          <w:sz w:val="28"/>
          <w:szCs w:val="28"/>
        </w:rPr>
        <w:t>Фонетическая сторона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D664CE" w:rsidRDefault="000654A8" w:rsidP="00C222BC">
      <w:pPr>
        <w:pStyle w:val="24"/>
        <w:shd w:val="clear" w:color="auto" w:fill="auto"/>
        <w:tabs>
          <w:tab w:val="left" w:pos="1782"/>
        </w:tabs>
        <w:spacing w:line="240" w:lineRule="auto"/>
        <w:jc w:val="both"/>
        <w:rPr>
          <w:sz w:val="28"/>
          <w:szCs w:val="28"/>
        </w:rPr>
      </w:pPr>
      <w:r w:rsidRPr="00D664CE">
        <w:rPr>
          <w:sz w:val="28"/>
          <w:szCs w:val="28"/>
        </w:rPr>
        <w:tab/>
      </w:r>
      <w:r w:rsidR="00F70A16" w:rsidRPr="00D664CE">
        <w:rPr>
          <w:sz w:val="28"/>
          <w:szCs w:val="28"/>
        </w:rPr>
        <w:t>Орфография и пунктуация.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Правильное написание изученных слов.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D664CE" w:rsidRDefault="000654A8" w:rsidP="00C222BC">
      <w:pPr>
        <w:pStyle w:val="24"/>
        <w:shd w:val="clear" w:color="auto" w:fill="auto"/>
        <w:tabs>
          <w:tab w:val="left" w:pos="1832"/>
        </w:tabs>
        <w:spacing w:line="240" w:lineRule="auto"/>
        <w:jc w:val="both"/>
        <w:rPr>
          <w:sz w:val="28"/>
          <w:szCs w:val="28"/>
        </w:rPr>
      </w:pPr>
      <w:r w:rsidRPr="00D664CE">
        <w:rPr>
          <w:sz w:val="28"/>
          <w:szCs w:val="28"/>
        </w:rPr>
        <w:tab/>
      </w:r>
      <w:r w:rsidR="00F70A16" w:rsidRPr="00D664CE">
        <w:rPr>
          <w:sz w:val="28"/>
          <w:szCs w:val="28"/>
        </w:rPr>
        <w:t>Лексическая сторона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D664CE" w:rsidRDefault="00F70A16" w:rsidP="00C222BC">
      <w:pPr>
        <w:pStyle w:val="24"/>
        <w:shd w:val="clear" w:color="auto" w:fill="auto"/>
        <w:spacing w:line="240" w:lineRule="auto"/>
        <w:ind w:left="720"/>
        <w:rPr>
          <w:sz w:val="28"/>
          <w:szCs w:val="28"/>
        </w:rPr>
      </w:pPr>
      <w:r w:rsidRPr="00D664CE">
        <w:rPr>
          <w:sz w:val="28"/>
          <w:szCs w:val="28"/>
        </w:rPr>
        <w:t>Основные способы словообразования: аффиксация: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глаголов при помощи префиксов </w:t>
      </w:r>
      <w:r w:rsidRPr="00D664CE">
        <w:rPr>
          <w:sz w:val="28"/>
          <w:szCs w:val="28"/>
          <w:lang w:val="en-US" w:eastAsia="en-US" w:bidi="en-US"/>
        </w:rPr>
        <w:t>dis</w:t>
      </w:r>
      <w:r w:rsidRPr="00D664CE">
        <w:rPr>
          <w:sz w:val="28"/>
          <w:szCs w:val="28"/>
          <w:lang w:eastAsia="en-US" w:bidi="en-US"/>
        </w:rPr>
        <w:t xml:space="preserve">-, </w:t>
      </w:r>
      <w:r w:rsidRPr="00D664CE">
        <w:rPr>
          <w:sz w:val="28"/>
          <w:szCs w:val="28"/>
          <w:lang w:val="en-US" w:eastAsia="en-US" w:bidi="en-US"/>
        </w:rPr>
        <w:t>mis</w:t>
      </w:r>
      <w:r w:rsidRPr="00D664CE">
        <w:rPr>
          <w:sz w:val="28"/>
          <w:szCs w:val="28"/>
          <w:lang w:eastAsia="en-US" w:bidi="en-US"/>
        </w:rPr>
        <w:t xml:space="preserve">-, </w:t>
      </w:r>
      <w:r w:rsidRPr="00D664CE">
        <w:rPr>
          <w:sz w:val="28"/>
          <w:szCs w:val="28"/>
          <w:lang w:val="en-US" w:eastAsia="en-US" w:bidi="en-US"/>
        </w:rPr>
        <w:t>re</w:t>
      </w:r>
      <w:r w:rsidRPr="00D664CE">
        <w:rPr>
          <w:sz w:val="28"/>
          <w:szCs w:val="28"/>
          <w:lang w:eastAsia="en-US" w:bidi="en-US"/>
        </w:rPr>
        <w:t xml:space="preserve">-, </w:t>
      </w:r>
      <w:r w:rsidRPr="00D664CE">
        <w:rPr>
          <w:sz w:val="28"/>
          <w:szCs w:val="28"/>
          <w:lang w:val="en-US" w:eastAsia="en-US" w:bidi="en-US"/>
        </w:rPr>
        <w:t>over</w:t>
      </w:r>
      <w:r w:rsidRPr="00D664CE">
        <w:rPr>
          <w:sz w:val="28"/>
          <w:szCs w:val="28"/>
          <w:lang w:eastAsia="en-US" w:bidi="en-US"/>
        </w:rPr>
        <w:t xml:space="preserve">-, </w:t>
      </w:r>
      <w:r w:rsidRPr="00D664CE">
        <w:rPr>
          <w:sz w:val="28"/>
          <w:szCs w:val="28"/>
          <w:lang w:val="en-US" w:eastAsia="en-US" w:bidi="en-US"/>
        </w:rPr>
        <w:t>under</w:t>
      </w:r>
      <w:r w:rsidRPr="00D664CE">
        <w:rPr>
          <w:sz w:val="28"/>
          <w:szCs w:val="28"/>
          <w:lang w:eastAsia="en-US" w:bidi="en-US"/>
        </w:rPr>
        <w:t xml:space="preserve">- </w:t>
      </w:r>
      <w:r w:rsidRPr="00D664CE">
        <w:rPr>
          <w:sz w:val="28"/>
          <w:szCs w:val="28"/>
        </w:rPr>
        <w:t xml:space="preserve">и суффикса </w:t>
      </w:r>
      <w:r w:rsidRPr="00D664CE">
        <w:rPr>
          <w:sz w:val="28"/>
          <w:szCs w:val="28"/>
          <w:lang w:eastAsia="en-US" w:bidi="en-US"/>
        </w:rPr>
        <w:t>-</w:t>
      </w:r>
      <w:r w:rsidRPr="00D664CE">
        <w:rPr>
          <w:sz w:val="28"/>
          <w:szCs w:val="28"/>
          <w:lang w:val="en-US" w:eastAsia="en-US" w:bidi="en-US"/>
        </w:rPr>
        <w:t>ise</w:t>
      </w:r>
      <w:r w:rsidRPr="00D664CE">
        <w:rPr>
          <w:sz w:val="28"/>
          <w:szCs w:val="28"/>
          <w:lang w:eastAsia="en-US" w:bidi="en-US"/>
        </w:rPr>
        <w:t>/-</w:t>
      </w:r>
      <w:r w:rsidRPr="00D664CE">
        <w:rPr>
          <w:sz w:val="28"/>
          <w:szCs w:val="28"/>
          <w:lang w:val="en-US" w:eastAsia="en-US" w:bidi="en-US"/>
        </w:rPr>
        <w:t>ize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имён существительных при помощи префиксов </w:t>
      </w:r>
      <w:r w:rsidRPr="00D664CE">
        <w:rPr>
          <w:sz w:val="28"/>
          <w:szCs w:val="28"/>
          <w:lang w:val="en-US" w:eastAsia="en-US" w:bidi="en-US"/>
        </w:rPr>
        <w:t>un</w:t>
      </w:r>
      <w:r w:rsidRPr="00D664CE">
        <w:rPr>
          <w:sz w:val="28"/>
          <w:szCs w:val="28"/>
          <w:lang w:eastAsia="en-US" w:bidi="en-US"/>
        </w:rPr>
        <w:t xml:space="preserve">-, </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im</w:t>
      </w:r>
      <w:r w:rsidRPr="00D664CE">
        <w:rPr>
          <w:sz w:val="28"/>
          <w:szCs w:val="28"/>
          <w:lang w:eastAsia="en-US" w:bidi="en-US"/>
        </w:rPr>
        <w:t xml:space="preserve">- </w:t>
      </w:r>
      <w:r w:rsidRPr="00D664CE">
        <w:rPr>
          <w:sz w:val="28"/>
          <w:szCs w:val="28"/>
        </w:rPr>
        <w:t xml:space="preserve">и суффиксов </w:t>
      </w:r>
      <w:r w:rsidRPr="00D664CE">
        <w:rPr>
          <w:sz w:val="28"/>
          <w:szCs w:val="28"/>
          <w:lang w:eastAsia="en-US" w:bidi="en-US"/>
        </w:rPr>
        <w:t>-</w:t>
      </w:r>
      <w:r w:rsidRPr="00D664CE">
        <w:rPr>
          <w:sz w:val="28"/>
          <w:szCs w:val="28"/>
          <w:lang w:val="en-US" w:eastAsia="en-US" w:bidi="en-US"/>
        </w:rPr>
        <w:t>ance</w:t>
      </w:r>
      <w:r w:rsidRPr="00D664CE">
        <w:rPr>
          <w:sz w:val="28"/>
          <w:szCs w:val="28"/>
          <w:lang w:eastAsia="en-US" w:bidi="en-US"/>
        </w:rPr>
        <w:t>/-</w:t>
      </w:r>
      <w:r w:rsidRPr="00D664CE">
        <w:rPr>
          <w:sz w:val="28"/>
          <w:szCs w:val="28"/>
          <w:lang w:val="en-US" w:eastAsia="en-US" w:bidi="en-US"/>
        </w:rPr>
        <w:t>ence</w:t>
      </w:r>
      <w:r w:rsidRPr="00D664CE">
        <w:rPr>
          <w:sz w:val="28"/>
          <w:szCs w:val="28"/>
          <w:lang w:eastAsia="en-US" w:bidi="en-US"/>
        </w:rPr>
        <w:t>, -</w:t>
      </w:r>
      <w:r w:rsidRPr="00D664CE">
        <w:rPr>
          <w:sz w:val="28"/>
          <w:szCs w:val="28"/>
          <w:lang w:val="en-US" w:eastAsia="en-US" w:bidi="en-US"/>
        </w:rPr>
        <w:t>er</w:t>
      </w:r>
      <w:r w:rsidRPr="00D664CE">
        <w:rPr>
          <w:sz w:val="28"/>
          <w:szCs w:val="28"/>
          <w:lang w:eastAsia="en-US" w:bidi="en-US"/>
        </w:rPr>
        <w:t>/-</w:t>
      </w:r>
      <w:r w:rsidRPr="00D664CE">
        <w:rPr>
          <w:sz w:val="28"/>
          <w:szCs w:val="28"/>
          <w:lang w:val="en-US" w:eastAsia="en-US" w:bidi="en-US"/>
        </w:rPr>
        <w:t>or</w:t>
      </w:r>
      <w:r w:rsidRPr="00D664CE">
        <w:rPr>
          <w:sz w:val="28"/>
          <w:szCs w:val="28"/>
          <w:lang w:eastAsia="en-US" w:bidi="en-US"/>
        </w:rPr>
        <w:t>, -</w:t>
      </w:r>
      <w:r w:rsidRPr="00D664CE">
        <w:rPr>
          <w:sz w:val="28"/>
          <w:szCs w:val="28"/>
          <w:lang w:val="en-US" w:eastAsia="en-US" w:bidi="en-US"/>
        </w:rPr>
        <w:t>ing</w:t>
      </w:r>
      <w:r w:rsidRPr="00D664CE">
        <w:rPr>
          <w:sz w:val="28"/>
          <w:szCs w:val="28"/>
          <w:lang w:eastAsia="en-US" w:bidi="en-US"/>
        </w:rPr>
        <w:t>, -</w:t>
      </w:r>
      <w:r w:rsidRPr="00D664CE">
        <w:rPr>
          <w:sz w:val="28"/>
          <w:szCs w:val="28"/>
          <w:lang w:val="en-US" w:eastAsia="en-US" w:bidi="en-US"/>
        </w:rPr>
        <w:t>ist</w:t>
      </w:r>
      <w:r w:rsidRPr="00D664CE">
        <w:rPr>
          <w:sz w:val="28"/>
          <w:szCs w:val="28"/>
          <w:lang w:eastAsia="en-US" w:bidi="en-US"/>
        </w:rPr>
        <w:t>, -</w:t>
      </w:r>
      <w:r w:rsidRPr="00D664CE">
        <w:rPr>
          <w:sz w:val="28"/>
          <w:szCs w:val="28"/>
          <w:lang w:val="en-US" w:eastAsia="en-US" w:bidi="en-US"/>
        </w:rPr>
        <w:t>ity</w:t>
      </w:r>
      <w:r w:rsidRPr="00D664CE">
        <w:rPr>
          <w:sz w:val="28"/>
          <w:szCs w:val="28"/>
          <w:lang w:eastAsia="en-US" w:bidi="en-US"/>
        </w:rPr>
        <w:t>, -</w:t>
      </w:r>
      <w:r w:rsidRPr="00D664CE">
        <w:rPr>
          <w:sz w:val="28"/>
          <w:szCs w:val="28"/>
          <w:lang w:val="en-US" w:eastAsia="en-US" w:bidi="en-US"/>
        </w:rPr>
        <w:t>ment</w:t>
      </w:r>
      <w:r w:rsidRPr="00D664CE">
        <w:rPr>
          <w:sz w:val="28"/>
          <w:szCs w:val="28"/>
          <w:lang w:eastAsia="en-US" w:bidi="en-US"/>
        </w:rPr>
        <w:t>, -</w:t>
      </w:r>
      <w:r w:rsidRPr="00D664CE">
        <w:rPr>
          <w:sz w:val="28"/>
          <w:szCs w:val="28"/>
          <w:lang w:val="en-US" w:eastAsia="en-US" w:bidi="en-US"/>
        </w:rPr>
        <w:t>ness</w:t>
      </w:r>
      <w:r w:rsidRPr="00D664CE">
        <w:rPr>
          <w:sz w:val="28"/>
          <w:szCs w:val="28"/>
          <w:lang w:eastAsia="en-US" w:bidi="en-US"/>
        </w:rPr>
        <w:t>, -</w:t>
      </w:r>
      <w:r w:rsidRPr="00D664CE">
        <w:rPr>
          <w:sz w:val="28"/>
          <w:szCs w:val="28"/>
          <w:lang w:val="en-US" w:eastAsia="en-US" w:bidi="en-US"/>
        </w:rPr>
        <w:t>sion</w:t>
      </w:r>
      <w:r w:rsidRPr="00D664CE">
        <w:rPr>
          <w:sz w:val="28"/>
          <w:szCs w:val="28"/>
          <w:lang w:eastAsia="en-US" w:bidi="en-US"/>
        </w:rPr>
        <w:t>/-</w:t>
      </w:r>
      <w:r w:rsidRPr="00D664CE">
        <w:rPr>
          <w:sz w:val="28"/>
          <w:szCs w:val="28"/>
          <w:lang w:val="en-US" w:eastAsia="en-US" w:bidi="en-US"/>
        </w:rPr>
        <w:t>tion</w:t>
      </w:r>
      <w:r w:rsidRPr="00D664CE">
        <w:rPr>
          <w:sz w:val="28"/>
          <w:szCs w:val="28"/>
          <w:lang w:eastAsia="en-US" w:bidi="en-US"/>
        </w:rPr>
        <w:t>, -</w:t>
      </w:r>
      <w:r w:rsidRPr="00D664CE">
        <w:rPr>
          <w:sz w:val="28"/>
          <w:szCs w:val="28"/>
          <w:lang w:val="en-US" w:eastAsia="en-US" w:bidi="en-US"/>
        </w:rPr>
        <w:t>ship</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имён прилагательных при помощи префиксов </w:t>
      </w:r>
      <w:r w:rsidRPr="00D664CE">
        <w:rPr>
          <w:sz w:val="28"/>
          <w:szCs w:val="28"/>
          <w:lang w:val="en-US" w:eastAsia="en-US" w:bidi="en-US"/>
        </w:rPr>
        <w:t>un</w:t>
      </w:r>
      <w:r w:rsidRPr="00D664CE">
        <w:rPr>
          <w:sz w:val="28"/>
          <w:szCs w:val="28"/>
          <w:lang w:eastAsia="en-US" w:bidi="en-US"/>
        </w:rPr>
        <w:t xml:space="preserve">-, </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im</w:t>
      </w:r>
      <w:r w:rsidRPr="00D664CE">
        <w:rPr>
          <w:sz w:val="28"/>
          <w:szCs w:val="28"/>
          <w:lang w:eastAsia="en-US" w:bidi="en-US"/>
        </w:rPr>
        <w:t xml:space="preserve">-, </w:t>
      </w:r>
      <w:r w:rsidRPr="00D664CE">
        <w:rPr>
          <w:sz w:val="28"/>
          <w:szCs w:val="28"/>
          <w:lang w:val="en-US" w:eastAsia="en-US" w:bidi="en-US"/>
        </w:rPr>
        <w:t>inter</w:t>
      </w:r>
      <w:r w:rsidRPr="00D664CE">
        <w:rPr>
          <w:sz w:val="28"/>
          <w:szCs w:val="28"/>
          <w:lang w:eastAsia="en-US" w:bidi="en-US"/>
        </w:rPr>
        <w:t xml:space="preserve">-, </w:t>
      </w:r>
      <w:r w:rsidRPr="00D664CE">
        <w:rPr>
          <w:sz w:val="28"/>
          <w:szCs w:val="28"/>
          <w:lang w:val="en-US" w:eastAsia="en-US" w:bidi="en-US"/>
        </w:rPr>
        <w:t>non</w:t>
      </w:r>
      <w:r w:rsidRPr="00D664CE">
        <w:rPr>
          <w:sz w:val="28"/>
          <w:szCs w:val="28"/>
          <w:lang w:eastAsia="en-US" w:bidi="en-US"/>
        </w:rPr>
        <w:t xml:space="preserve">- </w:t>
      </w:r>
      <w:r w:rsidRPr="00D664CE">
        <w:rPr>
          <w:sz w:val="28"/>
          <w:szCs w:val="28"/>
        </w:rPr>
        <w:t xml:space="preserve">и суффиксов </w:t>
      </w:r>
      <w:r w:rsidRPr="00D664CE">
        <w:rPr>
          <w:sz w:val="28"/>
          <w:szCs w:val="28"/>
          <w:lang w:eastAsia="en-US" w:bidi="en-US"/>
        </w:rPr>
        <w:t>-</w:t>
      </w:r>
      <w:r w:rsidRPr="00D664CE">
        <w:rPr>
          <w:sz w:val="28"/>
          <w:szCs w:val="28"/>
          <w:lang w:val="en-US" w:eastAsia="en-US" w:bidi="en-US"/>
        </w:rPr>
        <w:t>able</w:t>
      </w:r>
      <w:r w:rsidRPr="00D664CE">
        <w:rPr>
          <w:sz w:val="28"/>
          <w:szCs w:val="28"/>
          <w:lang w:eastAsia="en-US" w:bidi="en-US"/>
        </w:rPr>
        <w:t>/-</w:t>
      </w:r>
      <w:r w:rsidRPr="00D664CE">
        <w:rPr>
          <w:sz w:val="28"/>
          <w:szCs w:val="28"/>
          <w:lang w:val="en-US" w:eastAsia="en-US" w:bidi="en-US"/>
        </w:rPr>
        <w:t>ible</w:t>
      </w:r>
      <w:r w:rsidRPr="00D664CE">
        <w:rPr>
          <w:sz w:val="28"/>
          <w:szCs w:val="28"/>
          <w:lang w:eastAsia="en-US" w:bidi="en-US"/>
        </w:rPr>
        <w:t>, -</w:t>
      </w:r>
      <w:r w:rsidRPr="00D664CE">
        <w:rPr>
          <w:sz w:val="28"/>
          <w:szCs w:val="28"/>
          <w:lang w:val="en-US" w:eastAsia="en-US" w:bidi="en-US"/>
        </w:rPr>
        <w:t>al</w:t>
      </w:r>
      <w:r w:rsidRPr="00D664CE">
        <w:rPr>
          <w:sz w:val="28"/>
          <w:szCs w:val="28"/>
          <w:lang w:eastAsia="en-US" w:bidi="en-US"/>
        </w:rPr>
        <w:t>, -</w:t>
      </w:r>
      <w:r w:rsidRPr="00D664CE">
        <w:rPr>
          <w:sz w:val="28"/>
          <w:szCs w:val="28"/>
          <w:lang w:val="en-US" w:eastAsia="en-US" w:bidi="en-US"/>
        </w:rPr>
        <w:t>ed</w:t>
      </w:r>
      <w:r w:rsidRPr="00D664CE">
        <w:rPr>
          <w:sz w:val="28"/>
          <w:szCs w:val="28"/>
          <w:lang w:eastAsia="en-US" w:bidi="en-US"/>
        </w:rPr>
        <w:t>, -</w:t>
      </w:r>
      <w:r w:rsidRPr="00D664CE">
        <w:rPr>
          <w:sz w:val="28"/>
          <w:szCs w:val="28"/>
          <w:lang w:val="en-US" w:eastAsia="en-US" w:bidi="en-US"/>
        </w:rPr>
        <w:t>ese</w:t>
      </w:r>
      <w:r w:rsidRPr="00D664CE">
        <w:rPr>
          <w:sz w:val="28"/>
          <w:szCs w:val="28"/>
          <w:lang w:eastAsia="en-US" w:bidi="en-US"/>
        </w:rPr>
        <w:t>, -</w:t>
      </w:r>
      <w:r w:rsidRPr="00D664CE">
        <w:rPr>
          <w:sz w:val="28"/>
          <w:szCs w:val="28"/>
          <w:lang w:val="en-US" w:eastAsia="en-US" w:bidi="en-US"/>
        </w:rPr>
        <w:t>fill</w:t>
      </w:r>
      <w:r w:rsidRPr="00D664CE">
        <w:rPr>
          <w:sz w:val="28"/>
          <w:szCs w:val="28"/>
          <w:lang w:eastAsia="en-US" w:bidi="en-US"/>
        </w:rPr>
        <w:t>, -</w:t>
      </w:r>
      <w:r w:rsidRPr="00D664CE">
        <w:rPr>
          <w:sz w:val="28"/>
          <w:szCs w:val="28"/>
          <w:lang w:val="en-US" w:eastAsia="en-US" w:bidi="en-US"/>
        </w:rPr>
        <w:t>ian</w:t>
      </w:r>
      <w:r w:rsidRPr="00D664CE">
        <w:rPr>
          <w:sz w:val="28"/>
          <w:szCs w:val="28"/>
          <w:lang w:eastAsia="en-US" w:bidi="en-US"/>
        </w:rPr>
        <w:t>/-</w:t>
      </w:r>
      <w:r w:rsidRPr="00D664CE">
        <w:rPr>
          <w:sz w:val="28"/>
          <w:szCs w:val="28"/>
          <w:lang w:val="en-US" w:eastAsia="en-US" w:bidi="en-US"/>
        </w:rPr>
        <w:t>an</w:t>
      </w:r>
      <w:r w:rsidRPr="00D664CE">
        <w:rPr>
          <w:sz w:val="28"/>
          <w:szCs w:val="28"/>
          <w:lang w:eastAsia="en-US" w:bidi="en-US"/>
        </w:rPr>
        <w:t>, -</w:t>
      </w:r>
      <w:r w:rsidRPr="00D664CE">
        <w:rPr>
          <w:sz w:val="28"/>
          <w:szCs w:val="28"/>
          <w:lang w:val="en-US" w:eastAsia="en-US" w:bidi="en-US"/>
        </w:rPr>
        <w:t>ing</w:t>
      </w:r>
      <w:r w:rsidRPr="00D664CE">
        <w:rPr>
          <w:sz w:val="28"/>
          <w:szCs w:val="28"/>
          <w:lang w:eastAsia="en-US" w:bidi="en-US"/>
        </w:rPr>
        <w:t>, -</w:t>
      </w:r>
      <w:r w:rsidRPr="00D664CE">
        <w:rPr>
          <w:sz w:val="28"/>
          <w:szCs w:val="28"/>
          <w:lang w:val="en-US" w:eastAsia="en-US" w:bidi="en-US"/>
        </w:rPr>
        <w:t>ish</w:t>
      </w:r>
      <w:r w:rsidRPr="00D664CE">
        <w:rPr>
          <w:sz w:val="28"/>
          <w:szCs w:val="28"/>
          <w:lang w:eastAsia="en-US" w:bidi="en-US"/>
        </w:rPr>
        <w:t>, -</w:t>
      </w:r>
      <w:r w:rsidRPr="00D664CE">
        <w:rPr>
          <w:sz w:val="28"/>
          <w:szCs w:val="28"/>
          <w:lang w:val="en-US" w:eastAsia="en-US" w:bidi="en-US"/>
        </w:rPr>
        <w:t>ive</w:t>
      </w:r>
      <w:r w:rsidRPr="00D664CE">
        <w:rPr>
          <w:sz w:val="28"/>
          <w:szCs w:val="28"/>
          <w:lang w:eastAsia="en-US" w:bidi="en-US"/>
        </w:rPr>
        <w:t>, -</w:t>
      </w:r>
      <w:r w:rsidRPr="00D664CE">
        <w:rPr>
          <w:sz w:val="28"/>
          <w:szCs w:val="28"/>
          <w:lang w:val="en-US" w:eastAsia="en-US" w:bidi="en-US"/>
        </w:rPr>
        <w:t>less</w:t>
      </w:r>
      <w:r w:rsidRPr="00D664CE">
        <w:rPr>
          <w:sz w:val="28"/>
          <w:szCs w:val="28"/>
          <w:lang w:eastAsia="en-US" w:bidi="en-US"/>
        </w:rPr>
        <w:t>, -</w:t>
      </w:r>
      <w:r w:rsidRPr="00D664CE">
        <w:rPr>
          <w:sz w:val="28"/>
          <w:szCs w:val="28"/>
          <w:lang w:val="en-US" w:eastAsia="en-US" w:bidi="en-US"/>
        </w:rPr>
        <w:t>ly</w:t>
      </w:r>
      <w:r w:rsidRPr="00D664CE">
        <w:rPr>
          <w:sz w:val="28"/>
          <w:szCs w:val="28"/>
          <w:lang w:eastAsia="en-US" w:bidi="en-US"/>
        </w:rPr>
        <w:t>, -</w:t>
      </w:r>
      <w:r w:rsidRPr="00D664CE">
        <w:rPr>
          <w:sz w:val="28"/>
          <w:szCs w:val="28"/>
          <w:lang w:val="en-US" w:eastAsia="en-US" w:bidi="en-US"/>
        </w:rPr>
        <w:t>ous</w:t>
      </w:r>
      <w:r w:rsidRPr="00D664CE">
        <w:rPr>
          <w:sz w:val="28"/>
          <w:szCs w:val="28"/>
          <w:lang w:eastAsia="en-US" w:bidi="en-US"/>
        </w:rPr>
        <w:t>,</w:t>
      </w:r>
    </w:p>
    <w:p w:rsidR="00BA3FD6" w:rsidRPr="00D664CE" w:rsidRDefault="00F70A16" w:rsidP="00C222BC">
      <w:pPr>
        <w:pStyle w:val="90"/>
        <w:shd w:val="clear" w:color="auto" w:fill="auto"/>
        <w:spacing w:after="0" w:line="240" w:lineRule="auto"/>
        <w:rPr>
          <w:sz w:val="28"/>
          <w:szCs w:val="28"/>
          <w:lang w:val="ru-RU"/>
        </w:rPr>
      </w:pPr>
      <w:r w:rsidRPr="00D664CE">
        <w:rPr>
          <w:sz w:val="28"/>
          <w:szCs w:val="28"/>
          <w:lang w:val="ru-RU"/>
        </w:rPr>
        <w:t>-</w:t>
      </w:r>
      <w:r w:rsidRPr="00D664CE">
        <w:rPr>
          <w:sz w:val="28"/>
          <w:szCs w:val="28"/>
        </w:rPr>
        <w:t>y</w:t>
      </w:r>
      <w:r w:rsidRPr="00D664CE">
        <w:rPr>
          <w:sz w:val="28"/>
          <w:szCs w:val="28"/>
          <w:lang w:val="ru-RU"/>
        </w:rPr>
        <w:t>;</w:t>
      </w:r>
    </w:p>
    <w:p w:rsidR="00BA3FD6" w:rsidRPr="00D664CE" w:rsidRDefault="00F70A16" w:rsidP="00C222BC">
      <w:pPr>
        <w:pStyle w:val="24"/>
        <w:shd w:val="clear" w:color="auto" w:fill="auto"/>
        <w:spacing w:line="240" w:lineRule="auto"/>
        <w:ind w:left="720"/>
        <w:rPr>
          <w:sz w:val="28"/>
          <w:szCs w:val="28"/>
        </w:rPr>
      </w:pPr>
      <w:r w:rsidRPr="00D664CE">
        <w:rPr>
          <w:sz w:val="28"/>
          <w:szCs w:val="28"/>
        </w:rPr>
        <w:t xml:space="preserve">образование наречий при помощи префиксов </w:t>
      </w:r>
      <w:r w:rsidRPr="00D664CE">
        <w:rPr>
          <w:sz w:val="28"/>
          <w:szCs w:val="28"/>
          <w:lang w:val="en-US" w:eastAsia="en-US" w:bidi="en-US"/>
        </w:rPr>
        <w:t>un</w:t>
      </w:r>
      <w:r w:rsidRPr="00D664CE">
        <w:rPr>
          <w:sz w:val="28"/>
          <w:szCs w:val="28"/>
          <w:lang w:eastAsia="en-US" w:bidi="en-US"/>
        </w:rPr>
        <w:t xml:space="preserve">-, </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im</w:t>
      </w:r>
      <w:r w:rsidRPr="00D664CE">
        <w:rPr>
          <w:sz w:val="28"/>
          <w:szCs w:val="28"/>
          <w:lang w:eastAsia="en-US" w:bidi="en-US"/>
        </w:rPr>
        <w:t xml:space="preserve">- </w:t>
      </w:r>
      <w:r w:rsidRPr="00D664CE">
        <w:rPr>
          <w:sz w:val="28"/>
          <w:szCs w:val="28"/>
        </w:rPr>
        <w:t xml:space="preserve">и суффикса -1у; образование числительных при помощи суффиксов </w:t>
      </w:r>
      <w:r w:rsidRPr="00D664CE">
        <w:rPr>
          <w:sz w:val="28"/>
          <w:szCs w:val="28"/>
          <w:lang w:eastAsia="en-US" w:bidi="en-US"/>
        </w:rPr>
        <w:t>-</w:t>
      </w:r>
      <w:r w:rsidRPr="00D664CE">
        <w:rPr>
          <w:sz w:val="28"/>
          <w:szCs w:val="28"/>
          <w:lang w:val="en-US" w:eastAsia="en-US" w:bidi="en-US"/>
        </w:rPr>
        <w:t>teen</w:t>
      </w:r>
      <w:r w:rsidRPr="00D664CE">
        <w:rPr>
          <w:sz w:val="28"/>
          <w:szCs w:val="28"/>
          <w:lang w:eastAsia="en-US" w:bidi="en-US"/>
        </w:rPr>
        <w:t>, -</w:t>
      </w:r>
      <w:r w:rsidRPr="00D664CE">
        <w:rPr>
          <w:sz w:val="28"/>
          <w:szCs w:val="28"/>
          <w:lang w:val="en-US" w:eastAsia="en-US" w:bidi="en-US"/>
        </w:rPr>
        <w:t>ty</w:t>
      </w:r>
      <w:r w:rsidRPr="00D664CE">
        <w:rPr>
          <w:sz w:val="28"/>
          <w:szCs w:val="28"/>
          <w:lang w:eastAsia="en-US" w:bidi="en-US"/>
        </w:rPr>
        <w:t>, -</w:t>
      </w:r>
      <w:r w:rsidRPr="00D664CE">
        <w:rPr>
          <w:sz w:val="28"/>
          <w:szCs w:val="28"/>
          <w:lang w:val="en-US" w:eastAsia="en-US" w:bidi="en-US"/>
        </w:rPr>
        <w:t>th</w:t>
      </w:r>
      <w:r w:rsidRPr="00D664CE">
        <w:rPr>
          <w:sz w:val="28"/>
          <w:szCs w:val="28"/>
          <w:lang w:eastAsia="en-US" w:bidi="en-US"/>
        </w:rPr>
        <w:t xml:space="preserve">; </w:t>
      </w:r>
      <w:r w:rsidRPr="00D664CE">
        <w:rPr>
          <w:sz w:val="28"/>
          <w:szCs w:val="28"/>
        </w:rPr>
        <w:lastRenderedPageBreak/>
        <w:t>словосложение:</w:t>
      </w:r>
    </w:p>
    <w:p w:rsidR="00BA3FD6" w:rsidRPr="00D664CE" w:rsidRDefault="00F70A16" w:rsidP="00C222BC">
      <w:pPr>
        <w:pStyle w:val="24"/>
        <w:shd w:val="clear" w:color="auto" w:fill="auto"/>
        <w:tabs>
          <w:tab w:val="right" w:pos="3611"/>
          <w:tab w:val="left" w:pos="3875"/>
          <w:tab w:val="left" w:pos="7201"/>
          <w:tab w:val="right" w:pos="9750"/>
        </w:tabs>
        <w:spacing w:line="240" w:lineRule="auto"/>
        <w:ind w:firstLine="72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существительных путём</w:t>
      </w:r>
      <w:r w:rsidRPr="00D664CE">
        <w:rPr>
          <w:sz w:val="28"/>
          <w:szCs w:val="28"/>
        </w:rPr>
        <w:tab/>
        <w:t>соединения</w:t>
      </w:r>
      <w:r w:rsidRPr="00D664CE">
        <w:rPr>
          <w:sz w:val="28"/>
          <w:szCs w:val="28"/>
        </w:rPr>
        <w:tab/>
        <w:t>основ</w:t>
      </w:r>
    </w:p>
    <w:p w:rsidR="00BA3FD6" w:rsidRPr="00D664CE" w:rsidRDefault="00F70A16" w:rsidP="00C222BC">
      <w:pPr>
        <w:pStyle w:val="24"/>
        <w:shd w:val="clear" w:color="auto" w:fill="auto"/>
        <w:spacing w:line="240" w:lineRule="auto"/>
        <w:rPr>
          <w:sz w:val="28"/>
          <w:szCs w:val="28"/>
        </w:rPr>
      </w:pPr>
      <w:r w:rsidRPr="00D664CE">
        <w:rPr>
          <w:sz w:val="28"/>
          <w:szCs w:val="28"/>
        </w:rPr>
        <w:t xml:space="preserve">существительных </w:t>
      </w:r>
      <w:r w:rsidRPr="00D664CE">
        <w:rPr>
          <w:sz w:val="28"/>
          <w:szCs w:val="28"/>
          <w:lang w:eastAsia="en-US" w:bidi="en-US"/>
        </w:rPr>
        <w:t>(</w:t>
      </w:r>
      <w:r w:rsidRPr="00D664CE">
        <w:rPr>
          <w:sz w:val="28"/>
          <w:szCs w:val="28"/>
          <w:lang w:val="en-US" w:eastAsia="en-US" w:bidi="en-US"/>
        </w:rPr>
        <w:t>football</w:t>
      </w:r>
      <w:r w:rsidRPr="00D664CE">
        <w:rPr>
          <w:sz w:val="28"/>
          <w:szCs w:val="28"/>
          <w:lang w:eastAsia="en-US" w:bidi="en-US"/>
        </w:rPr>
        <w:t>);</w:t>
      </w:r>
    </w:p>
    <w:p w:rsidR="00BA3FD6" w:rsidRPr="00D664CE" w:rsidRDefault="00F70A16" w:rsidP="00C222BC">
      <w:pPr>
        <w:pStyle w:val="24"/>
        <w:shd w:val="clear" w:color="auto" w:fill="auto"/>
        <w:tabs>
          <w:tab w:val="right" w:pos="3611"/>
          <w:tab w:val="left" w:pos="3875"/>
          <w:tab w:val="left" w:pos="6154"/>
          <w:tab w:val="left" w:pos="7201"/>
          <w:tab w:val="right" w:pos="9750"/>
        </w:tabs>
        <w:spacing w:line="240" w:lineRule="auto"/>
        <w:ind w:firstLine="72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существительных</w:t>
      </w:r>
      <w:r w:rsidRPr="00D664CE">
        <w:rPr>
          <w:sz w:val="28"/>
          <w:szCs w:val="28"/>
        </w:rPr>
        <w:tab/>
        <w:t>путём</w:t>
      </w:r>
      <w:r w:rsidRPr="00D664CE">
        <w:rPr>
          <w:sz w:val="28"/>
          <w:szCs w:val="28"/>
        </w:rPr>
        <w:tab/>
        <w:t>соединения</w:t>
      </w:r>
      <w:r w:rsidRPr="00D664CE">
        <w:rPr>
          <w:sz w:val="28"/>
          <w:szCs w:val="28"/>
        </w:rPr>
        <w:tab/>
        <w:t>основы</w:t>
      </w:r>
    </w:p>
    <w:p w:rsidR="00BA3FD6" w:rsidRPr="00D664CE" w:rsidRDefault="00F70A16" w:rsidP="00C222BC">
      <w:pPr>
        <w:pStyle w:val="24"/>
        <w:shd w:val="clear" w:color="auto" w:fill="auto"/>
        <w:spacing w:line="240" w:lineRule="auto"/>
        <w:rPr>
          <w:sz w:val="28"/>
          <w:szCs w:val="28"/>
        </w:rPr>
      </w:pPr>
      <w:r w:rsidRPr="00D664CE">
        <w:rPr>
          <w:sz w:val="28"/>
          <w:szCs w:val="28"/>
        </w:rPr>
        <w:t xml:space="preserve">прилагательного с основой существительного </w:t>
      </w:r>
      <w:r w:rsidRPr="00D664CE">
        <w:rPr>
          <w:sz w:val="28"/>
          <w:szCs w:val="28"/>
          <w:lang w:eastAsia="en-US" w:bidi="en-US"/>
        </w:rPr>
        <w:t>(</w:t>
      </w:r>
      <w:r w:rsidRPr="00D664CE">
        <w:rPr>
          <w:sz w:val="28"/>
          <w:szCs w:val="28"/>
          <w:lang w:val="en-US" w:eastAsia="en-US" w:bidi="en-US"/>
        </w:rPr>
        <w:t>blackboard</w:t>
      </w:r>
      <w:r w:rsidRPr="00D664CE">
        <w:rPr>
          <w:sz w:val="28"/>
          <w:szCs w:val="28"/>
          <w:lang w:eastAsia="en-US" w:bidi="en-US"/>
        </w:rPr>
        <w:t>);</w:t>
      </w:r>
    </w:p>
    <w:p w:rsidR="00BA3FD6" w:rsidRPr="00D664CE" w:rsidRDefault="00F70A16" w:rsidP="00C222BC">
      <w:pPr>
        <w:pStyle w:val="24"/>
        <w:shd w:val="clear" w:color="auto" w:fill="auto"/>
        <w:tabs>
          <w:tab w:val="right" w:pos="3611"/>
          <w:tab w:val="left" w:pos="3875"/>
          <w:tab w:val="left" w:pos="7203"/>
          <w:tab w:val="right" w:pos="9750"/>
        </w:tabs>
        <w:spacing w:line="240" w:lineRule="auto"/>
        <w:ind w:firstLine="72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существительных путём</w:t>
      </w:r>
      <w:r w:rsidRPr="00D664CE">
        <w:rPr>
          <w:sz w:val="28"/>
          <w:szCs w:val="28"/>
        </w:rPr>
        <w:tab/>
        <w:t>соединения</w:t>
      </w:r>
      <w:r w:rsidRPr="00D664CE">
        <w:rPr>
          <w:sz w:val="28"/>
          <w:szCs w:val="28"/>
        </w:rPr>
        <w:tab/>
        <w:t>основ</w:t>
      </w:r>
    </w:p>
    <w:p w:rsidR="00BA3FD6" w:rsidRPr="00D664CE" w:rsidRDefault="00F70A16" w:rsidP="00C222BC">
      <w:pPr>
        <w:pStyle w:val="24"/>
        <w:shd w:val="clear" w:color="auto" w:fill="auto"/>
        <w:spacing w:line="240" w:lineRule="auto"/>
        <w:rPr>
          <w:sz w:val="28"/>
          <w:szCs w:val="28"/>
        </w:rPr>
      </w:pPr>
      <w:r w:rsidRPr="00D664CE">
        <w:rPr>
          <w:sz w:val="28"/>
          <w:szCs w:val="28"/>
        </w:rPr>
        <w:t xml:space="preserve">существительных с предлогом </w:t>
      </w:r>
      <w:r w:rsidRPr="00D664CE">
        <w:rPr>
          <w:sz w:val="28"/>
          <w:szCs w:val="28"/>
          <w:lang w:eastAsia="en-US" w:bidi="en-US"/>
        </w:rPr>
        <w:t>(</w:t>
      </w:r>
      <w:r w:rsidRPr="00D664CE">
        <w:rPr>
          <w:sz w:val="28"/>
          <w:szCs w:val="28"/>
          <w:lang w:val="en-US" w:eastAsia="en-US" w:bidi="en-US"/>
        </w:rPr>
        <w:t>father</w:t>
      </w:r>
      <w:r w:rsidRPr="00D664CE">
        <w:rPr>
          <w:sz w:val="28"/>
          <w:szCs w:val="28"/>
          <w:lang w:eastAsia="en-US" w:bidi="en-US"/>
        </w:rPr>
        <w:t>-</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law</w:t>
      </w:r>
      <w:r w:rsidRPr="00D664CE">
        <w:rPr>
          <w:sz w:val="28"/>
          <w:szCs w:val="28"/>
          <w:lang w:eastAsia="en-US" w:bidi="en-US"/>
        </w:rPr>
        <w:t>);</w:t>
      </w:r>
    </w:p>
    <w:p w:rsidR="00BA3FD6" w:rsidRPr="00D664CE" w:rsidRDefault="00F70A16" w:rsidP="00C222BC">
      <w:pPr>
        <w:pStyle w:val="24"/>
        <w:shd w:val="clear" w:color="auto" w:fill="auto"/>
        <w:tabs>
          <w:tab w:val="right" w:pos="3611"/>
          <w:tab w:val="left" w:pos="3875"/>
          <w:tab w:val="left" w:pos="6154"/>
          <w:tab w:val="left" w:pos="7201"/>
          <w:tab w:val="right" w:pos="9750"/>
        </w:tabs>
        <w:spacing w:line="240" w:lineRule="auto"/>
        <w:ind w:firstLine="72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прилагательных</w:t>
      </w:r>
      <w:r w:rsidRPr="00D664CE">
        <w:rPr>
          <w:sz w:val="28"/>
          <w:szCs w:val="28"/>
        </w:rPr>
        <w:tab/>
        <w:t>путём</w:t>
      </w:r>
      <w:r w:rsidRPr="00D664CE">
        <w:rPr>
          <w:sz w:val="28"/>
          <w:szCs w:val="28"/>
        </w:rPr>
        <w:tab/>
        <w:t>соединения</w:t>
      </w:r>
      <w:r w:rsidRPr="00D664CE">
        <w:rPr>
          <w:sz w:val="28"/>
          <w:szCs w:val="28"/>
        </w:rPr>
        <w:tab/>
        <w:t>основы</w:t>
      </w:r>
    </w:p>
    <w:p w:rsidR="00BA3FD6" w:rsidRPr="00D664CE" w:rsidRDefault="00F70A16" w:rsidP="00C222BC">
      <w:pPr>
        <w:pStyle w:val="24"/>
        <w:shd w:val="clear" w:color="auto" w:fill="auto"/>
        <w:spacing w:line="240" w:lineRule="auto"/>
        <w:rPr>
          <w:sz w:val="28"/>
          <w:szCs w:val="28"/>
        </w:rPr>
      </w:pPr>
      <w:r w:rsidRPr="00D664CE">
        <w:rPr>
          <w:sz w:val="28"/>
          <w:szCs w:val="28"/>
        </w:rPr>
        <w:t xml:space="preserve">прилагательного/числительного с основой существительного с добавлением суффикса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lang w:val="en-US" w:eastAsia="en-US" w:bidi="en-US"/>
        </w:rPr>
        <w:t>blue</w:t>
      </w:r>
      <w:r w:rsidRPr="00D664CE">
        <w:rPr>
          <w:sz w:val="28"/>
          <w:szCs w:val="28"/>
          <w:lang w:eastAsia="en-US" w:bidi="en-US"/>
        </w:rPr>
        <w:t>-</w:t>
      </w:r>
      <w:r w:rsidRPr="00D664CE">
        <w:rPr>
          <w:sz w:val="28"/>
          <w:szCs w:val="28"/>
          <w:lang w:val="en-US" w:eastAsia="en-US" w:bidi="en-US"/>
        </w:rPr>
        <w:t>eyed</w:t>
      </w:r>
      <w:r w:rsidRPr="00D664CE">
        <w:rPr>
          <w:sz w:val="28"/>
          <w:szCs w:val="28"/>
          <w:lang w:eastAsia="en-US" w:bidi="en-US"/>
        </w:rPr>
        <w:t xml:space="preserve">, </w:t>
      </w:r>
      <w:r w:rsidRPr="00D664CE">
        <w:rPr>
          <w:sz w:val="28"/>
          <w:szCs w:val="28"/>
          <w:lang w:val="en-US" w:eastAsia="en-US" w:bidi="en-US"/>
        </w:rPr>
        <w:t>eight</w:t>
      </w:r>
      <w:r w:rsidRPr="00D664CE">
        <w:rPr>
          <w:sz w:val="28"/>
          <w:szCs w:val="28"/>
          <w:lang w:eastAsia="en-US" w:bidi="en-US"/>
        </w:rPr>
        <w:t>-</w:t>
      </w:r>
      <w:r w:rsidRPr="00D664CE">
        <w:rPr>
          <w:sz w:val="28"/>
          <w:szCs w:val="28"/>
          <w:lang w:val="en-US" w:eastAsia="en-US" w:bidi="en-US"/>
        </w:rPr>
        <w:t>legged</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образование сложных прилагательных путём соединения наречия с основой причасти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я II </w:t>
      </w:r>
      <w:r w:rsidRPr="00D664CE">
        <w:rPr>
          <w:sz w:val="28"/>
          <w:szCs w:val="28"/>
          <w:lang w:eastAsia="en-US" w:bidi="en-US"/>
        </w:rPr>
        <w:t>(</w:t>
      </w:r>
      <w:r w:rsidRPr="00D664CE">
        <w:rPr>
          <w:sz w:val="28"/>
          <w:szCs w:val="28"/>
          <w:lang w:val="en-US" w:eastAsia="en-US" w:bidi="en-US"/>
        </w:rPr>
        <w:t>well</w:t>
      </w:r>
      <w:r w:rsidRPr="00D664CE">
        <w:rPr>
          <w:sz w:val="28"/>
          <w:szCs w:val="28"/>
          <w:lang w:eastAsia="en-US" w:bidi="en-US"/>
        </w:rPr>
        <w:t>-</w:t>
      </w:r>
      <w:r w:rsidRPr="00D664CE">
        <w:rPr>
          <w:sz w:val="28"/>
          <w:szCs w:val="28"/>
          <w:lang w:val="en-US" w:eastAsia="en-US" w:bidi="en-US"/>
        </w:rPr>
        <w:t>behaved</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сложных прилагательных путём соединения основы прилагательного с основой причастия </w:t>
      </w:r>
      <w:r w:rsidRPr="00D664CE">
        <w:rPr>
          <w:sz w:val="28"/>
          <w:szCs w:val="28"/>
          <w:lang w:val="en-US" w:eastAsia="en-US" w:bidi="en-US"/>
        </w:rPr>
        <w:t>I</w:t>
      </w:r>
      <w:r w:rsidRPr="00D664CE">
        <w:rPr>
          <w:sz w:val="28"/>
          <w:szCs w:val="28"/>
          <w:lang w:eastAsia="en-US" w:bidi="en-US"/>
        </w:rPr>
        <w:t xml:space="preserve"> (</w:t>
      </w:r>
      <w:r w:rsidRPr="00D664CE">
        <w:rPr>
          <w:sz w:val="28"/>
          <w:szCs w:val="28"/>
          <w:lang w:val="en-US" w:eastAsia="en-US" w:bidi="en-US"/>
        </w:rPr>
        <w:t>nice</w:t>
      </w:r>
      <w:r w:rsidRPr="00D664CE">
        <w:rPr>
          <w:sz w:val="28"/>
          <w:szCs w:val="28"/>
          <w:lang w:eastAsia="en-US" w:bidi="en-US"/>
        </w:rPr>
        <w:t>-</w:t>
      </w:r>
      <w:r w:rsidRPr="00D664CE">
        <w:rPr>
          <w:sz w:val="28"/>
          <w:szCs w:val="28"/>
          <w:lang w:val="en-US" w:eastAsia="en-US" w:bidi="en-US"/>
        </w:rPr>
        <w:t>looking</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конверсия: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имён существительных от неопределённой формы глаголов </w:t>
      </w:r>
      <w:r w:rsidRPr="00D664CE">
        <w:rPr>
          <w:sz w:val="28"/>
          <w:szCs w:val="28"/>
          <w:lang w:eastAsia="en-US" w:bidi="en-US"/>
        </w:rPr>
        <w:t>(</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имён существительных от имён прилагательных </w:t>
      </w:r>
      <w:r w:rsidRPr="00D664CE">
        <w:rPr>
          <w:sz w:val="28"/>
          <w:szCs w:val="28"/>
          <w:lang w:eastAsia="en-US" w:bidi="en-US"/>
        </w:rPr>
        <w:t>(</w:t>
      </w:r>
      <w:r w:rsidRPr="00D664CE">
        <w:rPr>
          <w:sz w:val="28"/>
          <w:szCs w:val="28"/>
          <w:lang w:val="en-US" w:eastAsia="en-US" w:bidi="en-US"/>
        </w:rPr>
        <w:t>rich</w:t>
      </w:r>
      <w:r w:rsidRPr="00D664CE">
        <w:rPr>
          <w:sz w:val="28"/>
          <w:szCs w:val="28"/>
          <w:lang w:eastAsia="en-US" w:bidi="en-US"/>
        </w:rPr>
        <w:t xml:space="preserve"> </w:t>
      </w:r>
      <w:r w:rsidRPr="00D664CE">
        <w:rPr>
          <w:sz w:val="28"/>
          <w:szCs w:val="28"/>
          <w:lang w:val="en-US" w:eastAsia="en-US" w:bidi="en-US"/>
        </w:rPr>
        <w:t>people</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the</w:t>
      </w:r>
      <w:r w:rsidRPr="00D664CE">
        <w:rPr>
          <w:sz w:val="28"/>
          <w:szCs w:val="28"/>
          <w:lang w:eastAsia="en-US" w:bidi="en-US"/>
        </w:rPr>
        <w:t xml:space="preserve"> </w:t>
      </w:r>
      <w:r w:rsidRPr="00D664CE">
        <w:rPr>
          <w:sz w:val="28"/>
          <w:szCs w:val="28"/>
          <w:lang w:val="en-US" w:eastAsia="en-US" w:bidi="en-US"/>
        </w:rPr>
        <w:t>rich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глаголов от имён существительных </w:t>
      </w:r>
      <w:r w:rsidRPr="00D664CE">
        <w:rPr>
          <w:sz w:val="28"/>
          <w:szCs w:val="28"/>
          <w:lang w:eastAsia="en-US" w:bidi="en-US"/>
        </w:rPr>
        <w:t>(</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глаголов от имён прилагательных </w:t>
      </w:r>
      <w:r w:rsidRPr="00D664CE">
        <w:rPr>
          <w:sz w:val="28"/>
          <w:szCs w:val="28"/>
          <w:lang w:eastAsia="en-US" w:bidi="en-US"/>
        </w:rPr>
        <w:t>(</w:t>
      </w:r>
      <w:r w:rsidRPr="00D664CE">
        <w:rPr>
          <w:sz w:val="28"/>
          <w:szCs w:val="28"/>
          <w:lang w:val="en-US" w:eastAsia="en-US" w:bidi="en-US"/>
        </w:rPr>
        <w:t>cool</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cool</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Имена прилагательные на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rPr>
        <w:t xml:space="preserve">и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excited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exciting</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Различные средства связи для обеспечения целостности и логичности устного/письменного высказывания.</w:t>
      </w:r>
    </w:p>
    <w:p w:rsidR="00BA3FD6" w:rsidRPr="00D664CE" w:rsidRDefault="000654A8" w:rsidP="00C222BC">
      <w:pPr>
        <w:pStyle w:val="24"/>
        <w:shd w:val="clear" w:color="auto" w:fill="auto"/>
        <w:tabs>
          <w:tab w:val="left" w:pos="1827"/>
        </w:tabs>
        <w:spacing w:line="240" w:lineRule="auto"/>
        <w:jc w:val="both"/>
        <w:rPr>
          <w:sz w:val="28"/>
          <w:szCs w:val="28"/>
        </w:rPr>
      </w:pPr>
      <w:r w:rsidRPr="00D664CE">
        <w:rPr>
          <w:sz w:val="28"/>
          <w:szCs w:val="28"/>
        </w:rPr>
        <w:tab/>
      </w:r>
      <w:r w:rsidR="00F70A16" w:rsidRPr="00D664CE">
        <w:rPr>
          <w:sz w:val="28"/>
          <w:szCs w:val="28"/>
        </w:rPr>
        <w:t>Грамматическая сторона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664CE">
        <w:rPr>
          <w:sz w:val="28"/>
          <w:szCs w:val="28"/>
          <w:lang w:eastAsia="en-US" w:bidi="en-US"/>
        </w:rPr>
        <w:t>(</w:t>
      </w:r>
      <w:r w:rsidRPr="00D664CE">
        <w:rPr>
          <w:sz w:val="28"/>
          <w:szCs w:val="28"/>
          <w:lang w:val="en-US" w:eastAsia="en-US" w:bidi="en-US"/>
        </w:rPr>
        <w:t>We</w:t>
      </w:r>
      <w:r w:rsidRPr="00D664CE">
        <w:rPr>
          <w:sz w:val="28"/>
          <w:szCs w:val="28"/>
          <w:lang w:eastAsia="en-US" w:bidi="en-US"/>
        </w:rPr>
        <w:t xml:space="preserve"> </w:t>
      </w:r>
      <w:r w:rsidRPr="00D664CE">
        <w:rPr>
          <w:sz w:val="28"/>
          <w:szCs w:val="28"/>
          <w:lang w:val="en-US" w:eastAsia="en-US" w:bidi="en-US"/>
        </w:rPr>
        <w:t>moved</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new</w:t>
      </w:r>
      <w:r w:rsidRPr="00D664CE">
        <w:rPr>
          <w:sz w:val="28"/>
          <w:szCs w:val="28"/>
          <w:lang w:eastAsia="en-US" w:bidi="en-US"/>
        </w:rPr>
        <w:t xml:space="preserve"> </w:t>
      </w:r>
      <w:r w:rsidRPr="00D664CE">
        <w:rPr>
          <w:sz w:val="28"/>
          <w:szCs w:val="28"/>
          <w:lang w:val="en-US" w:eastAsia="en-US" w:bidi="en-US"/>
        </w:rPr>
        <w:t>house</w:t>
      </w:r>
      <w:r w:rsidRPr="00D664CE">
        <w:rPr>
          <w:sz w:val="28"/>
          <w:szCs w:val="28"/>
          <w:lang w:eastAsia="en-US" w:bidi="en-US"/>
        </w:rPr>
        <w:t xml:space="preserve"> </w:t>
      </w:r>
      <w:r w:rsidRPr="00D664CE">
        <w:rPr>
          <w:sz w:val="28"/>
          <w:szCs w:val="28"/>
          <w:lang w:val="en-US" w:eastAsia="en-US" w:bidi="en-US"/>
        </w:rPr>
        <w:t>last</w:t>
      </w:r>
      <w:r w:rsidRPr="00D664CE">
        <w:rPr>
          <w:sz w:val="28"/>
          <w:szCs w:val="28"/>
          <w:lang w:eastAsia="en-US" w:bidi="en-US"/>
        </w:rPr>
        <w:t xml:space="preserve"> </w:t>
      </w:r>
      <w:r w:rsidRPr="00D664CE">
        <w:rPr>
          <w:sz w:val="28"/>
          <w:szCs w:val="28"/>
          <w:lang w:val="en-US" w:eastAsia="en-US" w:bidi="en-US"/>
        </w:rPr>
        <w:t>year</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proofErr w:type="gramStart"/>
      <w:r w:rsidRPr="00D664CE">
        <w:rPr>
          <w:sz w:val="28"/>
          <w:szCs w:val="28"/>
        </w:rPr>
        <w:t>начальным</w:t>
      </w:r>
      <w:proofErr w:type="gramEnd"/>
      <w:r w:rsidRPr="00D664CE">
        <w:rPr>
          <w:sz w:val="28"/>
          <w:szCs w:val="28"/>
        </w:rPr>
        <w:t xml:space="preserve"> </w:t>
      </w:r>
      <w:r w:rsidRPr="00D664CE">
        <w:rPr>
          <w:sz w:val="28"/>
          <w:szCs w:val="28"/>
          <w:lang w:val="en-US" w:eastAsia="en-US" w:bidi="en-US"/>
        </w:rPr>
        <w:t>It</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proofErr w:type="gramStart"/>
      <w:r w:rsidRPr="00D664CE">
        <w:rPr>
          <w:sz w:val="28"/>
          <w:szCs w:val="28"/>
        </w:rPr>
        <w:t>начальным</w:t>
      </w:r>
      <w:proofErr w:type="gramEnd"/>
      <w:r w:rsidRPr="00D664CE">
        <w:rPr>
          <w:sz w:val="28"/>
          <w:szCs w:val="28"/>
        </w:rPr>
        <w:t xml:space="preserve"> </w:t>
      </w:r>
      <w:r w:rsidRPr="00D664CE">
        <w:rPr>
          <w:sz w:val="28"/>
          <w:szCs w:val="28"/>
          <w:lang w:val="en-US" w:eastAsia="en-US" w:bidi="en-US"/>
        </w:rPr>
        <w:t>There</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be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глагольными</w:t>
      </w:r>
      <w:r w:rsidRPr="00D664CE">
        <w:rPr>
          <w:sz w:val="28"/>
          <w:szCs w:val="28"/>
          <w:lang w:val="en-US"/>
        </w:rPr>
        <w:t xml:space="preserve"> </w:t>
      </w:r>
      <w:r w:rsidRPr="00D664CE">
        <w:rPr>
          <w:sz w:val="28"/>
          <w:szCs w:val="28"/>
        </w:rPr>
        <w:t>конструкциями</w:t>
      </w:r>
      <w:r w:rsidRPr="00D664CE">
        <w:rPr>
          <w:sz w:val="28"/>
          <w:szCs w:val="28"/>
          <w:lang w:val="en-US"/>
        </w:rPr>
        <w:t xml:space="preserve">, </w:t>
      </w:r>
      <w:r w:rsidRPr="00D664CE">
        <w:rPr>
          <w:sz w:val="28"/>
          <w:szCs w:val="28"/>
        </w:rPr>
        <w:t>содержащими</w:t>
      </w:r>
      <w:r w:rsidRPr="00D664CE">
        <w:rPr>
          <w:sz w:val="28"/>
          <w:szCs w:val="28"/>
          <w:lang w:val="en-US"/>
        </w:rPr>
        <w:t xml:space="preserve"> </w:t>
      </w:r>
      <w:r w:rsidRPr="00D664CE">
        <w:rPr>
          <w:sz w:val="28"/>
          <w:szCs w:val="28"/>
        </w:rPr>
        <w:t>глаголы</w:t>
      </w:r>
      <w:r w:rsidRPr="00D664CE">
        <w:rPr>
          <w:sz w:val="28"/>
          <w:szCs w:val="28"/>
          <w:lang w:val="en-US"/>
        </w:rPr>
        <w:t>-</w:t>
      </w:r>
      <w:r w:rsidRPr="00D664CE">
        <w:rPr>
          <w:sz w:val="28"/>
          <w:szCs w:val="28"/>
        </w:rPr>
        <w:t>связки</w:t>
      </w:r>
      <w:r w:rsidRPr="00D664CE">
        <w:rPr>
          <w:sz w:val="28"/>
          <w:szCs w:val="28"/>
          <w:lang w:val="en-US"/>
        </w:rPr>
        <w:t xml:space="preserve"> </w:t>
      </w:r>
      <w:r w:rsidRPr="00D664CE">
        <w:rPr>
          <w:sz w:val="28"/>
          <w:szCs w:val="28"/>
          <w:lang w:val="en-US" w:eastAsia="en-US" w:bidi="en-US"/>
        </w:rPr>
        <w:t>to be, to look, to seem, to feel (He looks/seems/feels happy.).</w:t>
      </w:r>
    </w:p>
    <w:p w:rsidR="00BA3FD6" w:rsidRPr="00D664CE" w:rsidRDefault="00F70A16" w:rsidP="00C222BC">
      <w:pPr>
        <w:pStyle w:val="24"/>
        <w:shd w:val="clear" w:color="auto" w:fill="auto"/>
        <w:spacing w:line="240" w:lineRule="auto"/>
        <w:ind w:firstLine="720"/>
        <w:jc w:val="both"/>
        <w:rPr>
          <w:sz w:val="28"/>
          <w:szCs w:val="28"/>
          <w:lang w:val="en-US"/>
        </w:rPr>
      </w:pPr>
      <w:proofErr w:type="gramStart"/>
      <w:r w:rsidRPr="00D664CE">
        <w:rPr>
          <w:sz w:val="28"/>
          <w:szCs w:val="28"/>
        </w:rPr>
        <w:t>Предложения</w:t>
      </w:r>
      <w:r w:rsidRPr="00D664CE">
        <w:rPr>
          <w:sz w:val="28"/>
          <w:szCs w:val="28"/>
          <w:lang w:val="en-US"/>
        </w:rPr>
        <w:t xml:space="preserve"> </w:t>
      </w:r>
      <w:r w:rsidRPr="00D664CE">
        <w:rPr>
          <w:sz w:val="28"/>
          <w:szCs w:val="28"/>
        </w:rPr>
        <w:t>со</w:t>
      </w:r>
      <w:r w:rsidRPr="00D664CE">
        <w:rPr>
          <w:sz w:val="28"/>
          <w:szCs w:val="28"/>
          <w:lang w:val="en-US"/>
        </w:rPr>
        <w:t xml:space="preserve"> </w:t>
      </w:r>
      <w:r w:rsidRPr="00D664CE">
        <w:rPr>
          <w:sz w:val="28"/>
          <w:szCs w:val="28"/>
        </w:rPr>
        <w:t>сложным</w:t>
      </w:r>
      <w:r w:rsidRPr="00D664CE">
        <w:rPr>
          <w:sz w:val="28"/>
          <w:szCs w:val="28"/>
          <w:lang w:val="en-US"/>
        </w:rPr>
        <w:t xml:space="preserve"> </w:t>
      </w:r>
      <w:r w:rsidRPr="00D664CE">
        <w:rPr>
          <w:sz w:val="28"/>
          <w:szCs w:val="28"/>
        </w:rPr>
        <w:t>дополнением</w:t>
      </w:r>
      <w:r w:rsidRPr="00D664CE">
        <w:rPr>
          <w:sz w:val="28"/>
          <w:szCs w:val="28"/>
          <w:lang w:val="en-US"/>
        </w:rPr>
        <w:t xml:space="preserve"> - </w:t>
      </w:r>
      <w:r w:rsidRPr="00D664CE">
        <w:rPr>
          <w:sz w:val="28"/>
          <w:szCs w:val="28"/>
          <w:lang w:val="en-US" w:eastAsia="en-US" w:bidi="en-US"/>
        </w:rPr>
        <w:t>Complex Object (I want you to help me.</w:t>
      </w:r>
      <w:proofErr w:type="gramEnd"/>
      <w:r w:rsidRPr="00D664CE">
        <w:rPr>
          <w:sz w:val="28"/>
          <w:szCs w:val="28"/>
          <w:lang w:val="en-US" w:eastAsia="en-US" w:bidi="en-US"/>
        </w:rPr>
        <w:t xml:space="preserve"> I saw her cross/crossing the road. I want to have my hair cut.).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lastRenderedPageBreak/>
        <w:t>Сложносочинённые</w:t>
      </w:r>
      <w:r w:rsidRPr="00D664CE">
        <w:rPr>
          <w:sz w:val="28"/>
          <w:szCs w:val="28"/>
          <w:lang w:val="en-US"/>
        </w:rPr>
        <w:t xml:space="preserve"> </w:t>
      </w: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сочинительными</w:t>
      </w:r>
      <w:r w:rsidRPr="00D664CE">
        <w:rPr>
          <w:sz w:val="28"/>
          <w:szCs w:val="28"/>
          <w:lang w:val="en-US"/>
        </w:rPr>
        <w:t xml:space="preserve"> </w:t>
      </w:r>
      <w:r w:rsidRPr="00D664CE">
        <w:rPr>
          <w:sz w:val="28"/>
          <w:szCs w:val="28"/>
        </w:rPr>
        <w:t>союзами</w:t>
      </w:r>
      <w:r w:rsidRPr="00D664CE">
        <w:rPr>
          <w:sz w:val="28"/>
          <w:szCs w:val="28"/>
          <w:lang w:val="en-US"/>
        </w:rPr>
        <w:t xml:space="preserve"> </w:t>
      </w:r>
      <w:r w:rsidRPr="00D664CE">
        <w:rPr>
          <w:sz w:val="28"/>
          <w:szCs w:val="28"/>
          <w:lang w:val="en-US" w:eastAsia="en-US" w:bidi="en-US"/>
        </w:rPr>
        <w:t>and, but, or.</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Сложноподчинённые</w:t>
      </w:r>
      <w:r w:rsidRPr="00D664CE">
        <w:rPr>
          <w:sz w:val="28"/>
          <w:szCs w:val="28"/>
          <w:lang w:val="en-US"/>
        </w:rPr>
        <w:t xml:space="preserve"> </w:t>
      </w: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союзами</w:t>
      </w:r>
      <w:r w:rsidRPr="00D664CE">
        <w:rPr>
          <w:sz w:val="28"/>
          <w:szCs w:val="28"/>
          <w:lang w:val="en-US"/>
        </w:rPr>
        <w:t xml:space="preserve"> </w:t>
      </w:r>
      <w:r w:rsidRPr="00D664CE">
        <w:rPr>
          <w:sz w:val="28"/>
          <w:szCs w:val="28"/>
        </w:rPr>
        <w:t>и</w:t>
      </w:r>
      <w:r w:rsidRPr="00D664CE">
        <w:rPr>
          <w:sz w:val="28"/>
          <w:szCs w:val="28"/>
          <w:lang w:val="en-US"/>
        </w:rPr>
        <w:t xml:space="preserve"> </w:t>
      </w:r>
      <w:r w:rsidRPr="00D664CE">
        <w:rPr>
          <w:sz w:val="28"/>
          <w:szCs w:val="28"/>
        </w:rPr>
        <w:t>союзными</w:t>
      </w:r>
      <w:r w:rsidRPr="00D664CE">
        <w:rPr>
          <w:sz w:val="28"/>
          <w:szCs w:val="28"/>
          <w:lang w:val="en-US"/>
        </w:rPr>
        <w:t xml:space="preserve"> </w:t>
      </w:r>
      <w:r w:rsidRPr="00D664CE">
        <w:rPr>
          <w:sz w:val="28"/>
          <w:szCs w:val="28"/>
        </w:rPr>
        <w:t>словами</w:t>
      </w:r>
      <w:r w:rsidRPr="00D664CE">
        <w:rPr>
          <w:sz w:val="28"/>
          <w:szCs w:val="28"/>
          <w:lang w:val="en-US"/>
        </w:rPr>
        <w:t xml:space="preserve"> </w:t>
      </w:r>
      <w:r w:rsidRPr="00D664CE">
        <w:rPr>
          <w:sz w:val="28"/>
          <w:szCs w:val="28"/>
          <w:lang w:val="en-US" w:eastAsia="en-US" w:bidi="en-US"/>
        </w:rPr>
        <w:t>because, if, when, where, what, why, how.</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Сложноподчинённые предложения с определительными придаточными с союзными словами </w:t>
      </w:r>
      <w:r w:rsidRPr="00D664CE">
        <w:rPr>
          <w:sz w:val="28"/>
          <w:szCs w:val="28"/>
          <w:lang w:val="en-US" w:eastAsia="en-US" w:bidi="en-US"/>
        </w:rPr>
        <w:t>who</w:t>
      </w:r>
      <w:r w:rsidRPr="00D664CE">
        <w:rPr>
          <w:sz w:val="28"/>
          <w:szCs w:val="28"/>
          <w:lang w:eastAsia="en-US" w:bidi="en-US"/>
        </w:rPr>
        <w:t xml:space="preserve">, </w:t>
      </w:r>
      <w:r w:rsidRPr="00D664CE">
        <w:rPr>
          <w:sz w:val="28"/>
          <w:szCs w:val="28"/>
          <w:lang w:val="en-US" w:eastAsia="en-US" w:bidi="en-US"/>
        </w:rPr>
        <w:t>which</w:t>
      </w:r>
      <w:r w:rsidRPr="00D664CE">
        <w:rPr>
          <w:sz w:val="28"/>
          <w:szCs w:val="28"/>
          <w:lang w:eastAsia="en-US" w:bidi="en-US"/>
        </w:rPr>
        <w:t xml:space="preserve">, </w:t>
      </w:r>
      <w:r w:rsidRPr="00D664CE">
        <w:rPr>
          <w:sz w:val="28"/>
          <w:szCs w:val="28"/>
          <w:lang w:val="en-US" w:eastAsia="en-US" w:bidi="en-US"/>
        </w:rPr>
        <w:t>that</w:t>
      </w:r>
      <w:r w:rsidRPr="00D664CE">
        <w:rPr>
          <w:sz w:val="28"/>
          <w:szCs w:val="28"/>
          <w:lang w:eastAsia="en-US" w:bidi="en-US"/>
        </w:rPr>
        <w:t>.</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Сложноподчинённые предложения с союзными словами </w:t>
      </w:r>
      <w:r w:rsidRPr="00D664CE">
        <w:rPr>
          <w:sz w:val="28"/>
          <w:szCs w:val="28"/>
          <w:lang w:val="en-US" w:eastAsia="en-US" w:bidi="en-US"/>
        </w:rPr>
        <w:t>whoever</w:t>
      </w:r>
      <w:r w:rsidRPr="00D664CE">
        <w:rPr>
          <w:sz w:val="28"/>
          <w:szCs w:val="28"/>
          <w:lang w:eastAsia="en-US" w:bidi="en-US"/>
        </w:rPr>
        <w:t xml:space="preserve">, </w:t>
      </w:r>
      <w:r w:rsidRPr="00D664CE">
        <w:rPr>
          <w:sz w:val="28"/>
          <w:szCs w:val="28"/>
          <w:lang w:val="en-US" w:eastAsia="en-US" w:bidi="en-US"/>
        </w:rPr>
        <w:t>whatever</w:t>
      </w:r>
      <w:r w:rsidRPr="00D664CE">
        <w:rPr>
          <w:sz w:val="28"/>
          <w:szCs w:val="28"/>
          <w:lang w:eastAsia="en-US" w:bidi="en-US"/>
        </w:rPr>
        <w:t xml:space="preserve">, </w:t>
      </w:r>
      <w:r w:rsidRPr="00D664CE">
        <w:rPr>
          <w:sz w:val="28"/>
          <w:szCs w:val="28"/>
          <w:lang w:val="en-US" w:eastAsia="en-US" w:bidi="en-US"/>
        </w:rPr>
        <w:t>however</w:t>
      </w:r>
      <w:r w:rsidRPr="00D664CE">
        <w:rPr>
          <w:sz w:val="28"/>
          <w:szCs w:val="28"/>
          <w:lang w:eastAsia="en-US" w:bidi="en-US"/>
        </w:rPr>
        <w:t xml:space="preserve">, </w:t>
      </w:r>
      <w:r w:rsidRPr="00D664CE">
        <w:rPr>
          <w:sz w:val="28"/>
          <w:szCs w:val="28"/>
          <w:lang w:val="en-US" w:eastAsia="en-US" w:bidi="en-US"/>
        </w:rPr>
        <w:t>whenever</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Условные предложения с глаголами в изъявительном наклонении </w:t>
      </w: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 xml:space="preserve">0, </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 xml:space="preserve">1) и с глаголами в сослагательном наклонении </w:t>
      </w: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II).</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Все</w:t>
      </w:r>
      <w:r w:rsidRPr="00D664CE">
        <w:rPr>
          <w:sz w:val="28"/>
          <w:szCs w:val="28"/>
          <w:lang w:val="en-US"/>
        </w:rPr>
        <w:t xml:space="preserve"> </w:t>
      </w:r>
      <w:r w:rsidRPr="00D664CE">
        <w:rPr>
          <w:sz w:val="28"/>
          <w:szCs w:val="28"/>
        </w:rPr>
        <w:t>типы</w:t>
      </w:r>
      <w:r w:rsidRPr="00D664CE">
        <w:rPr>
          <w:sz w:val="28"/>
          <w:szCs w:val="28"/>
          <w:lang w:val="en-US"/>
        </w:rPr>
        <w:t xml:space="preserve"> </w:t>
      </w:r>
      <w:r w:rsidRPr="00D664CE">
        <w:rPr>
          <w:sz w:val="28"/>
          <w:szCs w:val="28"/>
        </w:rPr>
        <w:t>вопросительных</w:t>
      </w:r>
      <w:r w:rsidRPr="00D664CE">
        <w:rPr>
          <w:sz w:val="28"/>
          <w:szCs w:val="28"/>
          <w:lang w:val="en-US"/>
        </w:rPr>
        <w:t xml:space="preserve"> </w:t>
      </w:r>
      <w:r w:rsidRPr="00D664CE">
        <w:rPr>
          <w:sz w:val="28"/>
          <w:szCs w:val="28"/>
        </w:rPr>
        <w:t>предложений</w:t>
      </w:r>
      <w:r w:rsidRPr="00D664CE">
        <w:rPr>
          <w:sz w:val="28"/>
          <w:szCs w:val="28"/>
          <w:lang w:val="en-US"/>
        </w:rPr>
        <w:t xml:space="preserve"> (</w:t>
      </w:r>
      <w:r w:rsidRPr="00D664CE">
        <w:rPr>
          <w:sz w:val="28"/>
          <w:szCs w:val="28"/>
        </w:rPr>
        <w:t>общий</w:t>
      </w:r>
      <w:r w:rsidRPr="00D664CE">
        <w:rPr>
          <w:sz w:val="28"/>
          <w:szCs w:val="28"/>
          <w:lang w:val="en-US"/>
        </w:rPr>
        <w:t xml:space="preserve">, </w:t>
      </w:r>
      <w:r w:rsidRPr="00D664CE">
        <w:rPr>
          <w:sz w:val="28"/>
          <w:szCs w:val="28"/>
        </w:rPr>
        <w:t>специальный</w:t>
      </w:r>
      <w:r w:rsidRPr="00D664CE">
        <w:rPr>
          <w:sz w:val="28"/>
          <w:szCs w:val="28"/>
          <w:lang w:val="en-US"/>
        </w:rPr>
        <w:t xml:space="preserve">, </w:t>
      </w:r>
      <w:r w:rsidRPr="00D664CE">
        <w:rPr>
          <w:sz w:val="28"/>
          <w:szCs w:val="28"/>
        </w:rPr>
        <w:t>альтернативный</w:t>
      </w:r>
      <w:r w:rsidRPr="00D664CE">
        <w:rPr>
          <w:sz w:val="28"/>
          <w:szCs w:val="28"/>
          <w:lang w:val="en-US"/>
        </w:rPr>
        <w:t xml:space="preserve">, </w:t>
      </w:r>
      <w:r w:rsidRPr="00D664CE">
        <w:rPr>
          <w:sz w:val="28"/>
          <w:szCs w:val="28"/>
        </w:rPr>
        <w:t>разделительный</w:t>
      </w:r>
      <w:r w:rsidRPr="00D664CE">
        <w:rPr>
          <w:sz w:val="28"/>
          <w:szCs w:val="28"/>
          <w:lang w:val="en-US"/>
        </w:rPr>
        <w:t xml:space="preserve"> </w:t>
      </w:r>
      <w:r w:rsidRPr="00D664CE">
        <w:rPr>
          <w:sz w:val="28"/>
          <w:szCs w:val="28"/>
        </w:rPr>
        <w:t>вопросы</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lang w:val="en-US" w:eastAsia="en-US" w:bidi="en-US"/>
        </w:rPr>
        <w:t>Present/Past/Future Simple Tense, Present/Past Continuous Tense, Present/Past Perfect Tense, Present Perfect Continuous Tense).</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Модальные глаголы в косвенной речи в настоящем и прошедшем времени.</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конструкциями</w:t>
      </w:r>
      <w:r w:rsidRPr="00D664CE">
        <w:rPr>
          <w:sz w:val="28"/>
          <w:szCs w:val="28"/>
          <w:lang w:val="en-US"/>
        </w:rPr>
        <w:t xml:space="preserve"> </w:t>
      </w:r>
      <w:r w:rsidRPr="00D664CE">
        <w:rPr>
          <w:sz w:val="28"/>
          <w:szCs w:val="28"/>
          <w:lang w:val="en-US" w:eastAsia="en-US" w:bidi="en-US"/>
        </w:rPr>
        <w:t xml:space="preserve">as </w:t>
      </w:r>
      <w:r w:rsidRPr="00D664CE">
        <w:rPr>
          <w:sz w:val="28"/>
          <w:szCs w:val="28"/>
          <w:lang w:val="en-US"/>
        </w:rPr>
        <w:t xml:space="preserve">... </w:t>
      </w:r>
      <w:r w:rsidRPr="00D664CE">
        <w:rPr>
          <w:sz w:val="28"/>
          <w:szCs w:val="28"/>
          <w:lang w:val="en-US" w:eastAsia="en-US" w:bidi="en-US"/>
        </w:rPr>
        <w:t xml:space="preserve">as, not so </w:t>
      </w:r>
      <w:r w:rsidRPr="00D664CE">
        <w:rPr>
          <w:sz w:val="28"/>
          <w:szCs w:val="28"/>
          <w:lang w:val="en-US"/>
        </w:rPr>
        <w:t xml:space="preserve">... </w:t>
      </w:r>
      <w:r w:rsidRPr="00D664CE">
        <w:rPr>
          <w:sz w:val="28"/>
          <w:szCs w:val="28"/>
          <w:lang w:val="en-US" w:eastAsia="en-US" w:bidi="en-US"/>
        </w:rPr>
        <w:t>as, both ... and ..., either ... or, neither ... nor.</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r w:rsidRPr="00D664CE">
        <w:rPr>
          <w:sz w:val="28"/>
          <w:szCs w:val="28"/>
          <w:lang w:val="en-US" w:eastAsia="en-US" w:bidi="en-US"/>
        </w:rPr>
        <w:t>I</w:t>
      </w:r>
      <w:r w:rsidRPr="00D664CE">
        <w:rPr>
          <w:sz w:val="28"/>
          <w:szCs w:val="28"/>
          <w:lang w:eastAsia="en-US" w:bidi="en-US"/>
        </w:rPr>
        <w:t xml:space="preserve"> </w:t>
      </w:r>
      <w:r w:rsidRPr="00D664CE">
        <w:rPr>
          <w:sz w:val="28"/>
          <w:szCs w:val="28"/>
          <w:lang w:val="en-US" w:eastAsia="en-US" w:bidi="en-US"/>
        </w:rPr>
        <w:t>wish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Конструкции с глаголами на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love</w:t>
      </w:r>
      <w:r w:rsidRPr="00D664CE">
        <w:rPr>
          <w:sz w:val="28"/>
          <w:szCs w:val="28"/>
          <w:lang w:eastAsia="en-US" w:bidi="en-US"/>
        </w:rPr>
        <w:t>/</w:t>
      </w:r>
      <w:r w:rsidRPr="00D664CE">
        <w:rPr>
          <w:sz w:val="28"/>
          <w:szCs w:val="28"/>
          <w:lang w:val="en-US" w:eastAsia="en-US" w:bidi="en-US"/>
        </w:rPr>
        <w:t>hate</w:t>
      </w:r>
      <w:r w:rsidRPr="00D664CE">
        <w:rPr>
          <w:sz w:val="28"/>
          <w:szCs w:val="28"/>
          <w:lang w:eastAsia="en-US" w:bidi="en-US"/>
        </w:rPr>
        <w:t xml:space="preserve"> </w:t>
      </w:r>
      <w:r w:rsidRPr="00D664CE">
        <w:rPr>
          <w:sz w:val="28"/>
          <w:szCs w:val="28"/>
          <w:lang w:val="en-US" w:eastAsia="en-US" w:bidi="en-US"/>
        </w:rPr>
        <w:t>doing</w:t>
      </w:r>
      <w:r w:rsidRPr="00D664CE">
        <w:rPr>
          <w:sz w:val="28"/>
          <w:szCs w:val="28"/>
          <w:lang w:eastAsia="en-US" w:bidi="en-US"/>
        </w:rPr>
        <w:t xml:space="preserve"> </w:t>
      </w:r>
      <w:r w:rsidRPr="00D664CE">
        <w:rPr>
          <w:sz w:val="28"/>
          <w:szCs w:val="28"/>
          <w:lang w:val="en-US" w:eastAsia="en-US" w:bidi="en-US"/>
        </w:rPr>
        <w:t>smth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глаголами</w:t>
      </w:r>
      <w:r w:rsidRPr="00D664CE">
        <w:rPr>
          <w:sz w:val="28"/>
          <w:szCs w:val="28"/>
          <w:lang w:val="en-US"/>
        </w:rPr>
        <w:t xml:space="preserve"> </w:t>
      </w:r>
      <w:r w:rsidRPr="00D664CE">
        <w:rPr>
          <w:sz w:val="28"/>
          <w:szCs w:val="28"/>
          <w:lang w:val="en-US" w:eastAsia="en-US" w:bidi="en-US"/>
        </w:rPr>
        <w:t xml:space="preserve">to stop, to remember, to forget </w:t>
      </w:r>
      <w:r w:rsidRPr="00D664CE">
        <w:rPr>
          <w:sz w:val="28"/>
          <w:szCs w:val="28"/>
          <w:lang w:val="en-US"/>
        </w:rPr>
        <w:t>(</w:t>
      </w:r>
      <w:r w:rsidRPr="00D664CE">
        <w:rPr>
          <w:sz w:val="28"/>
          <w:szCs w:val="28"/>
        </w:rPr>
        <w:t>разница</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значении</w:t>
      </w:r>
      <w:r w:rsidRPr="00D664CE">
        <w:rPr>
          <w:sz w:val="28"/>
          <w:szCs w:val="28"/>
          <w:lang w:val="en-US"/>
        </w:rPr>
        <w:t xml:space="preserve"> </w:t>
      </w:r>
      <w:r w:rsidRPr="00D664CE">
        <w:rPr>
          <w:sz w:val="28"/>
          <w:szCs w:val="28"/>
          <w:lang w:val="en-US" w:eastAsia="en-US" w:bidi="en-US"/>
        </w:rPr>
        <w:t xml:space="preserve">to stop doing smth </w:t>
      </w:r>
      <w:r w:rsidRPr="00D664CE">
        <w:rPr>
          <w:sz w:val="28"/>
          <w:szCs w:val="28"/>
        </w:rPr>
        <w:t>и</w:t>
      </w:r>
      <w:r w:rsidRPr="00D664CE">
        <w:rPr>
          <w:sz w:val="28"/>
          <w:szCs w:val="28"/>
          <w:lang w:val="en-US"/>
        </w:rPr>
        <w:t xml:space="preserve"> </w:t>
      </w:r>
      <w:r w:rsidRPr="00D664CE">
        <w:rPr>
          <w:sz w:val="28"/>
          <w:szCs w:val="28"/>
          <w:lang w:val="en-US" w:eastAsia="en-US" w:bidi="en-US"/>
        </w:rPr>
        <w:t>to stop to do smth).</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It takes me ... to do smth.</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Конструкция </w:t>
      </w:r>
      <w:r w:rsidRPr="00D664CE">
        <w:rPr>
          <w:sz w:val="28"/>
          <w:szCs w:val="28"/>
          <w:lang w:val="en-US" w:eastAsia="en-US" w:bidi="en-US"/>
        </w:rPr>
        <w:t>used</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 </w:t>
      </w:r>
      <w:r w:rsidRPr="00D664CE">
        <w:rPr>
          <w:sz w:val="28"/>
          <w:szCs w:val="28"/>
        </w:rPr>
        <w:t>инфинитив глагола.</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lang w:val="en-US" w:eastAsia="en-US" w:bidi="en-US"/>
        </w:rPr>
        <w:t>be/get used to smth, be/get used to doing smth.</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lang w:val="en-US" w:eastAsia="en-US" w:bidi="en-US"/>
        </w:rPr>
        <w:t xml:space="preserve">I prefer, I’d prefer, I’d rather prefer, </w:t>
      </w:r>
      <w:r w:rsidRPr="00D664CE">
        <w:rPr>
          <w:sz w:val="28"/>
          <w:szCs w:val="28"/>
        </w:rPr>
        <w:t>выражающие</w:t>
      </w:r>
      <w:r w:rsidRPr="00D664CE">
        <w:rPr>
          <w:sz w:val="28"/>
          <w:szCs w:val="28"/>
          <w:lang w:val="en-US"/>
        </w:rPr>
        <w:t xml:space="preserve"> </w:t>
      </w:r>
      <w:r w:rsidRPr="00D664CE">
        <w:rPr>
          <w:sz w:val="28"/>
          <w:szCs w:val="28"/>
        </w:rPr>
        <w:t>предпочтение</w:t>
      </w:r>
      <w:r w:rsidRPr="00D664CE">
        <w:rPr>
          <w:sz w:val="28"/>
          <w:szCs w:val="28"/>
          <w:lang w:val="en-US"/>
        </w:rPr>
        <w:t xml:space="preserve">, </w:t>
      </w:r>
      <w:r w:rsidRPr="00D664CE">
        <w:rPr>
          <w:sz w:val="28"/>
          <w:szCs w:val="28"/>
        </w:rPr>
        <w:t>а</w:t>
      </w:r>
      <w:r w:rsidRPr="00D664CE">
        <w:rPr>
          <w:sz w:val="28"/>
          <w:szCs w:val="28"/>
          <w:lang w:val="en-US"/>
        </w:rPr>
        <w:t xml:space="preserve"> </w:t>
      </w:r>
      <w:r w:rsidRPr="00D664CE">
        <w:rPr>
          <w:sz w:val="28"/>
          <w:szCs w:val="28"/>
        </w:rPr>
        <w:t>также</w:t>
      </w:r>
      <w:r w:rsidRPr="00D664CE">
        <w:rPr>
          <w:sz w:val="28"/>
          <w:szCs w:val="28"/>
          <w:lang w:val="en-US"/>
        </w:rPr>
        <w:t xml:space="preserve"> </w:t>
      </w:r>
      <w:r w:rsidRPr="00D664CE">
        <w:rPr>
          <w:sz w:val="28"/>
          <w:szCs w:val="28"/>
        </w:rPr>
        <w:t>конструкции</w:t>
      </w:r>
      <w:r w:rsidRPr="00D664CE">
        <w:rPr>
          <w:sz w:val="28"/>
          <w:szCs w:val="28"/>
          <w:lang w:val="en-US"/>
        </w:rPr>
        <w:t xml:space="preserve"> </w:t>
      </w:r>
      <w:r w:rsidRPr="00D664CE">
        <w:rPr>
          <w:sz w:val="28"/>
          <w:szCs w:val="28"/>
          <w:lang w:val="en-US" w:eastAsia="en-US" w:bidi="en-US"/>
        </w:rPr>
        <w:t>I’d rather, You’d better.</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Подлежащее, выраженное собирательным существительным </w:t>
      </w:r>
      <w:r w:rsidRPr="00D664CE">
        <w:rPr>
          <w:sz w:val="28"/>
          <w:szCs w:val="28"/>
          <w:lang w:eastAsia="en-US" w:bidi="en-US"/>
        </w:rPr>
        <w:t>(</w:t>
      </w:r>
      <w:r w:rsidRPr="00D664CE">
        <w:rPr>
          <w:sz w:val="28"/>
          <w:szCs w:val="28"/>
          <w:lang w:val="en-US" w:eastAsia="en-US" w:bidi="en-US"/>
        </w:rPr>
        <w:t>family</w:t>
      </w:r>
      <w:r w:rsidRPr="00D664CE">
        <w:rPr>
          <w:sz w:val="28"/>
          <w:szCs w:val="28"/>
          <w:lang w:eastAsia="en-US" w:bidi="en-US"/>
        </w:rPr>
        <w:t xml:space="preserve">, </w:t>
      </w:r>
      <w:r w:rsidRPr="00D664CE">
        <w:rPr>
          <w:sz w:val="28"/>
          <w:szCs w:val="28"/>
          <w:lang w:val="en-US" w:eastAsia="en-US" w:bidi="en-US"/>
        </w:rPr>
        <w:t>police</w:t>
      </w:r>
      <w:r w:rsidRPr="00D664CE">
        <w:rPr>
          <w:sz w:val="28"/>
          <w:szCs w:val="28"/>
          <w:lang w:eastAsia="en-US" w:bidi="en-US"/>
        </w:rPr>
        <w:t xml:space="preserve">), </w:t>
      </w:r>
      <w:r w:rsidRPr="00D664CE">
        <w:rPr>
          <w:sz w:val="28"/>
          <w:szCs w:val="28"/>
        </w:rPr>
        <w:t>и его согласование со сказуемым.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Глаголы (правильные и неправильные) в видовременных формах действительного залога в изъявительном наклонении </w:t>
      </w:r>
      <w:r w:rsidRPr="00D664CE">
        <w:rPr>
          <w:sz w:val="28"/>
          <w:szCs w:val="28"/>
          <w:lang w:eastAsia="en-US" w:bidi="en-US"/>
        </w:rPr>
        <w:t>(</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w:t>
      </w:r>
      <w:r w:rsidRPr="00D664CE">
        <w:rPr>
          <w:sz w:val="28"/>
          <w:szCs w:val="28"/>
          <w:lang w:val="en-US" w:eastAsia="en-US" w:bidi="en-US"/>
        </w:rPr>
        <w:t>Future</w:t>
      </w:r>
      <w:r w:rsidRPr="00D664CE">
        <w:rPr>
          <w:sz w:val="28"/>
          <w:szCs w:val="28"/>
          <w:lang w:eastAsia="en-US" w:bidi="en-US"/>
        </w:rPr>
        <w:t xml:space="preserve"> </w:t>
      </w:r>
      <w:r w:rsidRPr="00D664CE">
        <w:rPr>
          <w:sz w:val="28"/>
          <w:szCs w:val="28"/>
          <w:lang w:val="en-US" w:eastAsia="en-US" w:bidi="en-US"/>
        </w:rPr>
        <w:t>Simple</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Future</w:t>
      </w:r>
      <w:r w:rsidRPr="00D664CE">
        <w:rPr>
          <w:sz w:val="28"/>
          <w:szCs w:val="28"/>
          <w:lang w:eastAsia="en-US" w:bidi="en-US"/>
        </w:rPr>
        <w:t>-</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the</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rPr>
        <w:t xml:space="preserve">и наиболее употребительных формах страдательного залога </w:t>
      </w:r>
      <w:r w:rsidRPr="00D664CE">
        <w:rPr>
          <w:sz w:val="28"/>
          <w:szCs w:val="28"/>
          <w:lang w:eastAsia="en-US" w:bidi="en-US"/>
        </w:rPr>
        <w:t>(</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Simple</w:t>
      </w:r>
      <w:r w:rsidRPr="00D664CE">
        <w:rPr>
          <w:sz w:val="28"/>
          <w:szCs w:val="28"/>
          <w:lang w:eastAsia="en-US" w:bidi="en-US"/>
        </w:rPr>
        <w:t xml:space="preserve"> </w:t>
      </w:r>
      <w:r w:rsidRPr="00D664CE">
        <w:rPr>
          <w:sz w:val="28"/>
          <w:szCs w:val="28"/>
          <w:lang w:val="en-US" w:eastAsia="en-US" w:bidi="en-US"/>
        </w:rPr>
        <w:t>Passive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Passive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to be going to, </w:t>
      </w:r>
      <w:r w:rsidRPr="00D664CE">
        <w:rPr>
          <w:sz w:val="28"/>
          <w:szCs w:val="28"/>
        </w:rPr>
        <w:t>формы</w:t>
      </w:r>
      <w:r w:rsidRPr="00D664CE">
        <w:rPr>
          <w:sz w:val="28"/>
          <w:szCs w:val="28"/>
          <w:lang w:val="en-US"/>
        </w:rPr>
        <w:t xml:space="preserve"> </w:t>
      </w:r>
      <w:r w:rsidRPr="00D664CE">
        <w:rPr>
          <w:sz w:val="28"/>
          <w:szCs w:val="28"/>
          <w:lang w:val="en-US" w:eastAsia="en-US" w:bidi="en-US"/>
        </w:rPr>
        <w:t xml:space="preserve">Future Simple Tense </w:t>
      </w:r>
      <w:r w:rsidRPr="00D664CE">
        <w:rPr>
          <w:sz w:val="28"/>
          <w:szCs w:val="28"/>
        </w:rPr>
        <w:t>и</w:t>
      </w:r>
      <w:r w:rsidRPr="00D664CE">
        <w:rPr>
          <w:sz w:val="28"/>
          <w:szCs w:val="28"/>
          <w:lang w:val="en-US"/>
        </w:rPr>
        <w:t xml:space="preserve"> </w:t>
      </w:r>
      <w:r w:rsidRPr="00D664CE">
        <w:rPr>
          <w:sz w:val="28"/>
          <w:szCs w:val="28"/>
          <w:lang w:val="en-US" w:eastAsia="en-US" w:bidi="en-US"/>
        </w:rPr>
        <w:t xml:space="preserve">Present Continuous Tense </w:t>
      </w:r>
      <w:r w:rsidRPr="00D664CE">
        <w:rPr>
          <w:sz w:val="28"/>
          <w:szCs w:val="28"/>
        </w:rPr>
        <w:t>для</w:t>
      </w:r>
      <w:r w:rsidRPr="00D664CE">
        <w:rPr>
          <w:sz w:val="28"/>
          <w:szCs w:val="28"/>
          <w:lang w:val="en-US"/>
        </w:rPr>
        <w:t xml:space="preserve"> </w:t>
      </w:r>
      <w:r w:rsidRPr="00D664CE">
        <w:rPr>
          <w:sz w:val="28"/>
          <w:szCs w:val="28"/>
        </w:rPr>
        <w:t>выражения</w:t>
      </w:r>
      <w:r w:rsidRPr="00D664CE">
        <w:rPr>
          <w:sz w:val="28"/>
          <w:szCs w:val="28"/>
          <w:lang w:val="en-US"/>
        </w:rPr>
        <w:t xml:space="preserve"> </w:t>
      </w:r>
      <w:r w:rsidRPr="00D664CE">
        <w:rPr>
          <w:sz w:val="28"/>
          <w:szCs w:val="28"/>
        </w:rPr>
        <w:t>будущего</w:t>
      </w:r>
      <w:r w:rsidRPr="00D664CE">
        <w:rPr>
          <w:sz w:val="28"/>
          <w:szCs w:val="28"/>
          <w:lang w:val="en-US"/>
        </w:rPr>
        <w:t xml:space="preserve"> </w:t>
      </w:r>
      <w:r w:rsidRPr="00D664CE">
        <w:rPr>
          <w:sz w:val="28"/>
          <w:szCs w:val="28"/>
        </w:rPr>
        <w:t>действия</w:t>
      </w:r>
      <w:r w:rsidRPr="00D664CE">
        <w:rPr>
          <w:sz w:val="28"/>
          <w:szCs w:val="28"/>
          <w:lang w:val="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Модальные</w:t>
      </w:r>
      <w:r w:rsidRPr="00D664CE">
        <w:rPr>
          <w:sz w:val="28"/>
          <w:szCs w:val="28"/>
          <w:lang w:val="en-US"/>
        </w:rPr>
        <w:t xml:space="preserve"> </w:t>
      </w:r>
      <w:r w:rsidRPr="00D664CE">
        <w:rPr>
          <w:sz w:val="28"/>
          <w:szCs w:val="28"/>
        </w:rPr>
        <w:t>глаголы</w:t>
      </w:r>
      <w:r w:rsidRPr="00D664CE">
        <w:rPr>
          <w:sz w:val="28"/>
          <w:szCs w:val="28"/>
          <w:lang w:val="en-US"/>
        </w:rPr>
        <w:t xml:space="preserve"> </w:t>
      </w:r>
      <w:r w:rsidRPr="00D664CE">
        <w:rPr>
          <w:sz w:val="28"/>
          <w:szCs w:val="28"/>
        </w:rPr>
        <w:t>и</w:t>
      </w:r>
      <w:r w:rsidRPr="00D664CE">
        <w:rPr>
          <w:sz w:val="28"/>
          <w:szCs w:val="28"/>
          <w:lang w:val="en-US"/>
        </w:rPr>
        <w:t xml:space="preserve"> </w:t>
      </w:r>
      <w:r w:rsidRPr="00D664CE">
        <w:rPr>
          <w:sz w:val="28"/>
          <w:szCs w:val="28"/>
        </w:rPr>
        <w:t>их</w:t>
      </w:r>
      <w:r w:rsidRPr="00D664CE">
        <w:rPr>
          <w:sz w:val="28"/>
          <w:szCs w:val="28"/>
          <w:lang w:val="en-US"/>
        </w:rPr>
        <w:t xml:space="preserve"> </w:t>
      </w:r>
      <w:r w:rsidRPr="00D664CE">
        <w:rPr>
          <w:sz w:val="28"/>
          <w:szCs w:val="28"/>
        </w:rPr>
        <w:t>эквиваленты</w:t>
      </w:r>
      <w:r w:rsidRPr="00D664CE">
        <w:rPr>
          <w:sz w:val="28"/>
          <w:szCs w:val="28"/>
          <w:lang w:val="en-US"/>
        </w:rPr>
        <w:t xml:space="preserve"> </w:t>
      </w:r>
      <w:r w:rsidRPr="00D664CE">
        <w:rPr>
          <w:sz w:val="28"/>
          <w:szCs w:val="28"/>
          <w:lang w:val="en-US" w:eastAsia="en-US" w:bidi="en-US"/>
        </w:rPr>
        <w:t>(can/be able to, could, must/have to, may, might, should, shall, would, will, need).</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Неличные</w:t>
      </w:r>
      <w:r w:rsidRPr="00D664CE">
        <w:rPr>
          <w:sz w:val="28"/>
          <w:szCs w:val="28"/>
          <w:lang w:val="en-US"/>
        </w:rPr>
        <w:t xml:space="preserve"> </w:t>
      </w:r>
      <w:r w:rsidRPr="00D664CE">
        <w:rPr>
          <w:sz w:val="28"/>
          <w:szCs w:val="28"/>
        </w:rPr>
        <w:t>формы</w:t>
      </w:r>
      <w:r w:rsidRPr="00D664CE">
        <w:rPr>
          <w:sz w:val="28"/>
          <w:szCs w:val="28"/>
          <w:lang w:val="en-US"/>
        </w:rPr>
        <w:t xml:space="preserve"> </w:t>
      </w:r>
      <w:r w:rsidRPr="00D664CE">
        <w:rPr>
          <w:sz w:val="28"/>
          <w:szCs w:val="28"/>
        </w:rPr>
        <w:t>глагола</w:t>
      </w:r>
      <w:r w:rsidRPr="00D664CE">
        <w:rPr>
          <w:sz w:val="28"/>
          <w:szCs w:val="28"/>
          <w:lang w:val="en-US"/>
        </w:rPr>
        <w:t xml:space="preserve"> </w:t>
      </w:r>
      <w:r w:rsidRPr="00D664CE">
        <w:rPr>
          <w:sz w:val="28"/>
          <w:szCs w:val="28"/>
          <w:lang w:val="en-US" w:eastAsia="en-US" w:bidi="en-US"/>
        </w:rPr>
        <w:t xml:space="preserve">- </w:t>
      </w:r>
      <w:r w:rsidRPr="00D664CE">
        <w:rPr>
          <w:sz w:val="28"/>
          <w:szCs w:val="28"/>
        </w:rPr>
        <w:t>инфинитив</w:t>
      </w:r>
      <w:r w:rsidRPr="00D664CE">
        <w:rPr>
          <w:sz w:val="28"/>
          <w:szCs w:val="28"/>
          <w:lang w:val="en-US"/>
        </w:rPr>
        <w:t xml:space="preserve">, </w:t>
      </w:r>
      <w:r w:rsidRPr="00D664CE">
        <w:rPr>
          <w:sz w:val="28"/>
          <w:szCs w:val="28"/>
        </w:rPr>
        <w:t>герундий</w:t>
      </w:r>
      <w:r w:rsidRPr="00D664CE">
        <w:rPr>
          <w:sz w:val="28"/>
          <w:szCs w:val="28"/>
          <w:lang w:val="en-US"/>
        </w:rPr>
        <w:t xml:space="preserve">, </w:t>
      </w:r>
      <w:r w:rsidRPr="00D664CE">
        <w:rPr>
          <w:sz w:val="28"/>
          <w:szCs w:val="28"/>
        </w:rPr>
        <w:t>причастие</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1 </w:t>
      </w:r>
      <w:r w:rsidRPr="00D664CE">
        <w:rPr>
          <w:sz w:val="28"/>
          <w:szCs w:val="28"/>
        </w:rPr>
        <w:t>и</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II), </w:t>
      </w:r>
      <w:r w:rsidRPr="00D664CE">
        <w:rPr>
          <w:sz w:val="28"/>
          <w:szCs w:val="28"/>
        </w:rPr>
        <w:t>причастия</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функции</w:t>
      </w:r>
      <w:r w:rsidRPr="00D664CE">
        <w:rPr>
          <w:sz w:val="28"/>
          <w:szCs w:val="28"/>
          <w:lang w:val="en-US"/>
        </w:rPr>
        <w:t xml:space="preserve"> </w:t>
      </w:r>
      <w:r w:rsidRPr="00D664CE">
        <w:rPr>
          <w:sz w:val="28"/>
          <w:szCs w:val="28"/>
        </w:rPr>
        <w:t>определения</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 - </w:t>
      </w:r>
      <w:r w:rsidRPr="00D664CE">
        <w:rPr>
          <w:sz w:val="28"/>
          <w:szCs w:val="28"/>
          <w:lang w:val="en-US" w:eastAsia="en-US" w:bidi="en-US"/>
        </w:rPr>
        <w:t xml:space="preserve">a playing child, Participle </w:t>
      </w:r>
      <w:r w:rsidRPr="00D664CE">
        <w:rPr>
          <w:sz w:val="28"/>
          <w:szCs w:val="28"/>
          <w:lang w:val="en-US"/>
        </w:rPr>
        <w:t xml:space="preserve">II - </w:t>
      </w:r>
      <w:r w:rsidRPr="00D664CE">
        <w:rPr>
          <w:sz w:val="28"/>
          <w:szCs w:val="28"/>
          <w:lang w:val="en-US" w:eastAsia="en-US" w:bidi="en-US"/>
        </w:rPr>
        <w:t>a written text).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Определённый, неопределённый и нулевой артикли.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 xml:space="preserve">Имена существительные во множественном числе, </w:t>
      </w:r>
      <w:proofErr w:type="gramStart"/>
      <w:r w:rsidRPr="00D664CE">
        <w:rPr>
          <w:sz w:val="28"/>
          <w:szCs w:val="28"/>
        </w:rPr>
        <w:t>образованных</w:t>
      </w:r>
      <w:proofErr w:type="gramEnd"/>
      <w:r w:rsidRPr="00D664CE">
        <w:rPr>
          <w:sz w:val="28"/>
          <w:szCs w:val="28"/>
        </w:rPr>
        <w:t xml:space="preserve">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Неисчисляемые имена существительные, имеющие форму только множественного числа.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Притяжательный падеж имён существительных.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Порядок следования нескольких прилагательных (мнение - размер - возраст - цвет - происхождение).</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Слова</w:t>
      </w:r>
      <w:r w:rsidRPr="00D664CE">
        <w:rPr>
          <w:sz w:val="28"/>
          <w:szCs w:val="28"/>
          <w:lang w:val="en-US"/>
        </w:rPr>
        <w:t xml:space="preserve">, </w:t>
      </w:r>
      <w:r w:rsidRPr="00D664CE">
        <w:rPr>
          <w:sz w:val="28"/>
          <w:szCs w:val="28"/>
        </w:rPr>
        <w:t>выражающие</w:t>
      </w:r>
      <w:r w:rsidRPr="00D664CE">
        <w:rPr>
          <w:sz w:val="28"/>
          <w:szCs w:val="28"/>
          <w:lang w:val="en-US"/>
        </w:rPr>
        <w:t xml:space="preserve"> </w:t>
      </w:r>
      <w:r w:rsidRPr="00D664CE">
        <w:rPr>
          <w:sz w:val="28"/>
          <w:szCs w:val="28"/>
        </w:rPr>
        <w:t>количество</w:t>
      </w:r>
      <w:r w:rsidRPr="00D664CE">
        <w:rPr>
          <w:sz w:val="28"/>
          <w:szCs w:val="28"/>
          <w:lang w:val="en-US"/>
        </w:rPr>
        <w:t xml:space="preserve"> </w:t>
      </w:r>
      <w:r w:rsidRPr="00D664CE">
        <w:rPr>
          <w:sz w:val="28"/>
          <w:szCs w:val="28"/>
          <w:lang w:val="en-US" w:eastAsia="en-US" w:bidi="en-US"/>
        </w:rPr>
        <w:t xml:space="preserve">(many/much, little/a little, </w:t>
      </w:r>
      <w:proofErr w:type="gramStart"/>
      <w:r w:rsidRPr="00D664CE">
        <w:rPr>
          <w:sz w:val="28"/>
          <w:szCs w:val="28"/>
          <w:lang w:val="en-US" w:eastAsia="en-US" w:bidi="en-US"/>
        </w:rPr>
        <w:t>few</w:t>
      </w:r>
      <w:proofErr w:type="gramEnd"/>
      <w:r w:rsidRPr="00D664CE">
        <w:rPr>
          <w:sz w:val="28"/>
          <w:szCs w:val="28"/>
          <w:lang w:val="en-US"/>
        </w:rPr>
        <w:t>/</w:t>
      </w:r>
      <w:r w:rsidRPr="00D664CE">
        <w:rPr>
          <w:sz w:val="28"/>
          <w:szCs w:val="28"/>
        </w:rPr>
        <w:t>а</w:t>
      </w:r>
      <w:r w:rsidRPr="00D664CE">
        <w:rPr>
          <w:sz w:val="28"/>
          <w:szCs w:val="28"/>
          <w:lang w:val="en-US"/>
        </w:rPr>
        <w:t xml:space="preserve"> </w:t>
      </w:r>
      <w:r w:rsidRPr="00D664CE">
        <w:rPr>
          <w:sz w:val="28"/>
          <w:szCs w:val="28"/>
          <w:lang w:val="en-US" w:eastAsia="en-US" w:bidi="en-US"/>
        </w:rPr>
        <w:t>few, a lot of).</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664CE">
        <w:rPr>
          <w:sz w:val="28"/>
          <w:szCs w:val="28"/>
          <w:lang w:eastAsia="en-US" w:bidi="en-US"/>
        </w:rPr>
        <w:t>(</w:t>
      </w:r>
      <w:r w:rsidRPr="00D664CE">
        <w:rPr>
          <w:sz w:val="28"/>
          <w:szCs w:val="28"/>
          <w:lang w:val="en-US" w:eastAsia="en-US" w:bidi="en-US"/>
        </w:rPr>
        <w:t>nobody</w:t>
      </w:r>
      <w:r w:rsidRPr="00D664CE">
        <w:rPr>
          <w:sz w:val="28"/>
          <w:szCs w:val="28"/>
          <w:lang w:eastAsia="en-US" w:bidi="en-US"/>
        </w:rPr>
        <w:t xml:space="preserve">, </w:t>
      </w:r>
      <w:r w:rsidRPr="00D664CE">
        <w:rPr>
          <w:sz w:val="28"/>
          <w:szCs w:val="28"/>
          <w:lang w:val="en-US" w:eastAsia="en-US" w:bidi="en-US"/>
        </w:rPr>
        <w:t>nothing</w:t>
      </w:r>
      <w:r w:rsidRPr="00D664CE">
        <w:rPr>
          <w:sz w:val="28"/>
          <w:szCs w:val="28"/>
          <w:lang w:eastAsia="en-US" w:bidi="en-US"/>
        </w:rPr>
        <w:t xml:space="preserve"> </w:t>
      </w:r>
      <w:r w:rsidRPr="00D664CE">
        <w:rPr>
          <w:sz w:val="28"/>
          <w:szCs w:val="28"/>
        </w:rPr>
        <w:t>и другие).</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Количественные и порядковые числительные.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Предлоги места, времени, направления, предлоги, употребляемые с глаголами в страдательном залоге.</w:t>
      </w:r>
    </w:p>
    <w:p w:rsidR="00BA3FD6" w:rsidRPr="00D664CE" w:rsidRDefault="000654A8" w:rsidP="00C222BC">
      <w:pPr>
        <w:pStyle w:val="24"/>
        <w:shd w:val="clear" w:color="auto" w:fill="auto"/>
        <w:tabs>
          <w:tab w:val="left" w:pos="1566"/>
        </w:tabs>
        <w:spacing w:line="240" w:lineRule="auto"/>
        <w:jc w:val="both"/>
        <w:rPr>
          <w:sz w:val="28"/>
          <w:szCs w:val="28"/>
        </w:rPr>
      </w:pPr>
      <w:r w:rsidRPr="00D664CE">
        <w:rPr>
          <w:sz w:val="28"/>
          <w:szCs w:val="28"/>
        </w:rPr>
        <w:tab/>
      </w:r>
      <w:r w:rsidR="00F70A16" w:rsidRPr="00D664CE">
        <w:rPr>
          <w:sz w:val="28"/>
          <w:szCs w:val="28"/>
        </w:rPr>
        <w:t>Социокультурные знания и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Владение основными сведениями о социокультурном портрете и культурном наследии страны/стран, говорящих на английском языке.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BA3FD6" w:rsidRPr="00D664CE" w:rsidRDefault="000654A8" w:rsidP="00C222BC">
      <w:pPr>
        <w:pStyle w:val="24"/>
        <w:shd w:val="clear" w:color="auto" w:fill="auto"/>
        <w:tabs>
          <w:tab w:val="left" w:pos="1566"/>
        </w:tabs>
        <w:spacing w:line="240" w:lineRule="auto"/>
        <w:jc w:val="both"/>
        <w:rPr>
          <w:sz w:val="28"/>
          <w:szCs w:val="28"/>
        </w:rPr>
      </w:pPr>
      <w:r w:rsidRPr="00D664CE">
        <w:rPr>
          <w:sz w:val="28"/>
          <w:szCs w:val="28"/>
        </w:rPr>
        <w:tab/>
      </w:r>
      <w:r w:rsidR="00F70A16" w:rsidRPr="00D664CE">
        <w:rPr>
          <w:sz w:val="28"/>
          <w:szCs w:val="28"/>
        </w:rPr>
        <w:t>Компенсаторные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Овладение компенсаторными умениями, позволяющими в случае сбоя </w:t>
      </w:r>
      <w:r w:rsidR="000654A8" w:rsidRPr="00D664CE">
        <w:rPr>
          <w:sz w:val="28"/>
          <w:szCs w:val="28"/>
        </w:rPr>
        <w:t xml:space="preserve"> </w:t>
      </w:r>
      <w:r w:rsidRPr="00D664CE">
        <w:rPr>
          <w:sz w:val="28"/>
          <w:szCs w:val="28"/>
        </w:rPr>
        <w:t xml:space="preserve">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w:t>
      </w:r>
      <w:r w:rsidRPr="00D664CE">
        <w:rPr>
          <w:sz w:val="28"/>
          <w:szCs w:val="28"/>
        </w:rPr>
        <w:lastRenderedPageBreak/>
        <w:t>языковую и контекстуальную догадку.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Содержание обучения в 11 классе.</w:t>
      </w:r>
    </w:p>
    <w:p w:rsidR="00BA3FD6" w:rsidRPr="00D664CE" w:rsidRDefault="000654A8" w:rsidP="00C222BC">
      <w:pPr>
        <w:pStyle w:val="24"/>
        <w:shd w:val="clear" w:color="auto" w:fill="auto"/>
        <w:tabs>
          <w:tab w:val="left" w:pos="1591"/>
        </w:tabs>
        <w:spacing w:line="240" w:lineRule="auto"/>
        <w:jc w:val="both"/>
        <w:rPr>
          <w:sz w:val="28"/>
          <w:szCs w:val="28"/>
        </w:rPr>
      </w:pPr>
      <w:r w:rsidRPr="00D664CE">
        <w:rPr>
          <w:sz w:val="28"/>
          <w:szCs w:val="28"/>
        </w:rPr>
        <w:tab/>
      </w:r>
      <w:r w:rsidR="00F70A16" w:rsidRPr="00D664CE">
        <w:rPr>
          <w:sz w:val="28"/>
          <w:szCs w:val="28"/>
        </w:rPr>
        <w:t>Коммуникативные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Внешность и характеристика человека, литературного персонажа.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Место иностранного языка в повседневной жизни и профессиональной деятельности в современном мире.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Роль спорта в современной жизни: виды спорта, экстремальный спорт, спортивные соревнования, Олимпийские игры.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Туризм. Виды отдыха. Экотуризм. Путешествия по России и зарубежным странам.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Вселенная и человек. Природа. Проблемы экологии. Защита окружающей среды. Проживание в городской/сельской местности.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roofErr w:type="gramEnd"/>
    </w:p>
    <w:p w:rsidR="00BA3FD6" w:rsidRPr="00D664CE" w:rsidRDefault="000654A8" w:rsidP="00C222BC">
      <w:pPr>
        <w:pStyle w:val="24"/>
        <w:shd w:val="clear" w:color="auto" w:fill="auto"/>
        <w:tabs>
          <w:tab w:val="left" w:pos="1767"/>
        </w:tabs>
        <w:spacing w:line="240" w:lineRule="auto"/>
        <w:jc w:val="both"/>
        <w:rPr>
          <w:sz w:val="28"/>
          <w:szCs w:val="28"/>
        </w:rPr>
      </w:pPr>
      <w:r w:rsidRPr="00D664CE">
        <w:rPr>
          <w:sz w:val="28"/>
          <w:szCs w:val="28"/>
        </w:rPr>
        <w:tab/>
      </w:r>
      <w:r w:rsidR="00F70A16" w:rsidRPr="00D664CE">
        <w:rPr>
          <w:sz w:val="28"/>
          <w:szCs w:val="28"/>
        </w:rPr>
        <w:t>Говорение.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диалог-побуждение к действию: обращаться с просьбой, вежливо </w:t>
      </w:r>
      <w:proofErr w:type="gramStart"/>
      <w:r w:rsidRPr="00D664CE">
        <w:rPr>
          <w:sz w:val="28"/>
          <w:szCs w:val="28"/>
        </w:rPr>
        <w:t>соглашаться/не соглашаться</w:t>
      </w:r>
      <w:proofErr w:type="gramEnd"/>
      <w:r w:rsidRPr="00D664CE">
        <w:rPr>
          <w:sz w:val="28"/>
          <w:szCs w:val="28"/>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диалога - до 9 реплик со стороны каждого собеседника.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коммуникативных умений монологической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создание устных связных монологических высказываний с использованием основных коммуникативных типов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повествование/сообщение;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рассуждение;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устное представление (презентация) результатов выполненной проектной работы.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w:t>
      </w:r>
      <w:proofErr w:type="gramStart"/>
      <w:r w:rsidRPr="00D664CE">
        <w:rPr>
          <w:sz w:val="28"/>
          <w:szCs w:val="28"/>
        </w:rPr>
        <w:t>и(</w:t>
      </w:r>
      <w:proofErr w:type="gramEnd"/>
      <w:r w:rsidRPr="00D664CE">
        <w:rPr>
          <w:sz w:val="28"/>
          <w:szCs w:val="28"/>
        </w:rPr>
        <w:t>или) без их использования.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монологического высказывания - 14-15 фраз.</w:t>
      </w:r>
    </w:p>
    <w:p w:rsidR="00BA3FD6" w:rsidRPr="00D664CE" w:rsidRDefault="000654A8" w:rsidP="00C222BC">
      <w:pPr>
        <w:pStyle w:val="24"/>
        <w:shd w:val="clear" w:color="auto" w:fill="auto"/>
        <w:tabs>
          <w:tab w:val="left" w:pos="1791"/>
        </w:tabs>
        <w:spacing w:line="240" w:lineRule="auto"/>
        <w:jc w:val="both"/>
        <w:rPr>
          <w:sz w:val="28"/>
          <w:szCs w:val="28"/>
        </w:rPr>
      </w:pPr>
      <w:r w:rsidRPr="00D664CE">
        <w:rPr>
          <w:sz w:val="28"/>
          <w:szCs w:val="28"/>
        </w:rPr>
        <w:tab/>
      </w:r>
      <w:r w:rsidR="00F70A16" w:rsidRPr="00D664CE">
        <w:rPr>
          <w:sz w:val="28"/>
          <w:szCs w:val="28"/>
        </w:rPr>
        <w:t>Аудирование.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коммуникативных умений аудирования: понимание на слух</w:t>
      </w:r>
    </w:p>
    <w:p w:rsidR="00BA3FD6" w:rsidRPr="00D664CE" w:rsidRDefault="00F70A16" w:rsidP="00C222BC">
      <w:pPr>
        <w:pStyle w:val="24"/>
        <w:shd w:val="clear" w:color="auto" w:fill="auto"/>
        <w:tabs>
          <w:tab w:val="left" w:pos="1373"/>
        </w:tabs>
        <w:spacing w:line="240" w:lineRule="auto"/>
        <w:jc w:val="both"/>
        <w:rPr>
          <w:sz w:val="28"/>
          <w:szCs w:val="28"/>
        </w:rPr>
      </w:pPr>
      <w:r w:rsidRPr="00D664CE">
        <w:rPr>
          <w:sz w:val="28"/>
          <w:szCs w:val="28"/>
        </w:rPr>
        <w:t xml:space="preserve">аутентичных текстов, содержащих отдельные неизученные языковые явления, с </w:t>
      </w:r>
      <w:r w:rsidRPr="00D664CE">
        <w:rPr>
          <w:sz w:val="28"/>
          <w:szCs w:val="28"/>
        </w:rPr>
        <w:lastRenderedPageBreak/>
        <w:t>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D664CE">
        <w:rPr>
          <w:sz w:val="28"/>
          <w:szCs w:val="28"/>
        </w:rPr>
        <w:tab/>
        <w:t>с пониманием основного содержания, с пониманием</w:t>
      </w:r>
    </w:p>
    <w:p w:rsidR="00BA3FD6" w:rsidRPr="00D664CE" w:rsidRDefault="00F70A16" w:rsidP="00C222BC">
      <w:pPr>
        <w:pStyle w:val="24"/>
        <w:shd w:val="clear" w:color="auto" w:fill="auto"/>
        <w:spacing w:line="240" w:lineRule="auto"/>
        <w:jc w:val="both"/>
        <w:rPr>
          <w:sz w:val="28"/>
          <w:szCs w:val="28"/>
        </w:rPr>
      </w:pPr>
      <w:r w:rsidRPr="00D664CE">
        <w:rPr>
          <w:sz w:val="28"/>
          <w:szCs w:val="28"/>
        </w:rPr>
        <w:t>нужной/интересующей/запрашиваемой информации.</w:t>
      </w:r>
    </w:p>
    <w:p w:rsidR="00BA3FD6" w:rsidRPr="00D664CE" w:rsidRDefault="00F70A16" w:rsidP="00C222BC">
      <w:pPr>
        <w:pStyle w:val="24"/>
        <w:shd w:val="clear" w:color="auto" w:fill="auto"/>
        <w:tabs>
          <w:tab w:val="left" w:pos="4358"/>
          <w:tab w:val="left" w:pos="8054"/>
        </w:tabs>
        <w:spacing w:line="240" w:lineRule="auto"/>
        <w:ind w:firstLine="720"/>
        <w:jc w:val="both"/>
        <w:rPr>
          <w:sz w:val="28"/>
          <w:szCs w:val="28"/>
        </w:rPr>
      </w:pPr>
      <w:proofErr w:type="gramStart"/>
      <w:r w:rsidRPr="00D664CE">
        <w:rPr>
          <w:sz w:val="28"/>
          <w:szCs w:val="28"/>
        </w:rPr>
        <w:t>Аудирование с пониманием основного содержания текста предполагает умение определять основную тему/идею и главные факты/с</w:t>
      </w:r>
      <w:r w:rsidR="000654A8" w:rsidRPr="00D664CE">
        <w:rPr>
          <w:sz w:val="28"/>
          <w:szCs w:val="28"/>
        </w:rPr>
        <w:t xml:space="preserve">обытия в воспринимаемом на слух </w:t>
      </w:r>
      <w:r w:rsidRPr="00D664CE">
        <w:rPr>
          <w:sz w:val="28"/>
          <w:szCs w:val="28"/>
        </w:rPr>
        <w:t>тексте, отделять главную</w:t>
      </w:r>
      <w:r w:rsidRPr="00D664CE">
        <w:rPr>
          <w:sz w:val="28"/>
          <w:szCs w:val="28"/>
        </w:rPr>
        <w:tab/>
        <w:t>информацию</w:t>
      </w:r>
      <w:r w:rsidR="000654A8" w:rsidRPr="00D664CE">
        <w:rPr>
          <w:sz w:val="28"/>
          <w:szCs w:val="28"/>
        </w:rPr>
        <w:t xml:space="preserve"> </w:t>
      </w:r>
      <w:r w:rsidRPr="00D664CE">
        <w:rPr>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Языковая сложность текстов для аудирования должна соответствовать пороговому уровню (В</w:t>
      </w:r>
      <w:proofErr w:type="gramStart"/>
      <w:r w:rsidRPr="00D664CE">
        <w:rPr>
          <w:sz w:val="28"/>
          <w:szCs w:val="28"/>
        </w:rPr>
        <w:t>1</w:t>
      </w:r>
      <w:proofErr w:type="gramEnd"/>
      <w:r w:rsidRPr="00D664CE">
        <w:rPr>
          <w:sz w:val="28"/>
          <w:szCs w:val="28"/>
        </w:rPr>
        <w:t xml:space="preserve"> - пороговый уровень по общеевропейской шкале).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Время звучания текста/текстов для аудирования - до 2,5 минуты.</w:t>
      </w:r>
    </w:p>
    <w:p w:rsidR="00BA3FD6" w:rsidRPr="00D664CE" w:rsidRDefault="000654A8" w:rsidP="00C222BC">
      <w:pPr>
        <w:pStyle w:val="24"/>
        <w:shd w:val="clear" w:color="auto" w:fill="auto"/>
        <w:tabs>
          <w:tab w:val="left" w:pos="1767"/>
        </w:tabs>
        <w:spacing w:line="240" w:lineRule="auto"/>
        <w:jc w:val="both"/>
        <w:rPr>
          <w:sz w:val="28"/>
          <w:szCs w:val="28"/>
        </w:rPr>
      </w:pPr>
      <w:r w:rsidRPr="00D664CE">
        <w:rPr>
          <w:sz w:val="28"/>
          <w:szCs w:val="28"/>
        </w:rPr>
        <w:tab/>
      </w:r>
      <w:r w:rsidR="00F70A16" w:rsidRPr="00D664CE">
        <w:rPr>
          <w:sz w:val="28"/>
          <w:szCs w:val="28"/>
        </w:rPr>
        <w:t>Смысловое чтение.</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Чтение несплошных текстов (таблиц, диаграмм, графиков и других) и понимание представленной в них информации.</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Языковая сложность текстов для чтения должна соответствовать пороговому уровню (В</w:t>
      </w:r>
      <w:proofErr w:type="gramStart"/>
      <w:r w:rsidRPr="00D664CE">
        <w:rPr>
          <w:sz w:val="28"/>
          <w:szCs w:val="28"/>
        </w:rPr>
        <w:t>1</w:t>
      </w:r>
      <w:proofErr w:type="gramEnd"/>
      <w:r w:rsidRPr="00D664CE">
        <w:rPr>
          <w:sz w:val="28"/>
          <w:szCs w:val="28"/>
        </w:rPr>
        <w:t xml:space="preserve"> - пороговый уровень по общеевропейской шкале).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текста/текстов для чтения - до 600-800 слов.</w:t>
      </w:r>
    </w:p>
    <w:p w:rsidR="00BA3FD6" w:rsidRPr="00D664CE" w:rsidRDefault="000654A8" w:rsidP="00C222BC">
      <w:pPr>
        <w:pStyle w:val="24"/>
        <w:shd w:val="clear" w:color="auto" w:fill="auto"/>
        <w:tabs>
          <w:tab w:val="left" w:pos="1758"/>
        </w:tabs>
        <w:spacing w:line="240" w:lineRule="auto"/>
        <w:jc w:val="both"/>
        <w:rPr>
          <w:sz w:val="28"/>
          <w:szCs w:val="28"/>
        </w:rPr>
      </w:pPr>
      <w:r w:rsidRPr="00D664CE">
        <w:rPr>
          <w:sz w:val="28"/>
          <w:szCs w:val="28"/>
        </w:rPr>
        <w:tab/>
      </w:r>
      <w:r w:rsidR="00F70A16" w:rsidRPr="00D664CE">
        <w:rPr>
          <w:sz w:val="28"/>
          <w:szCs w:val="28"/>
        </w:rPr>
        <w:t>Письменная речь.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умений письменной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заполнение анкет и формуляров в соответствии с нормами, принятыми в стране/странах изучаемого языка;</w:t>
      </w:r>
    </w:p>
    <w:p w:rsidR="00C324FF" w:rsidRDefault="00F70A16" w:rsidP="00C222BC">
      <w:pPr>
        <w:pStyle w:val="24"/>
        <w:shd w:val="clear" w:color="auto" w:fill="auto"/>
        <w:spacing w:line="240" w:lineRule="auto"/>
        <w:ind w:firstLine="720"/>
        <w:jc w:val="both"/>
        <w:rPr>
          <w:sz w:val="28"/>
          <w:szCs w:val="28"/>
        </w:rPr>
      </w:pPr>
      <w:r w:rsidRPr="00D664CE">
        <w:rPr>
          <w:sz w:val="28"/>
          <w:szCs w:val="28"/>
        </w:rPr>
        <w:t xml:space="preserve">написание резюме </w:t>
      </w:r>
      <w:r w:rsidRPr="00D664CE">
        <w:rPr>
          <w:sz w:val="28"/>
          <w:szCs w:val="28"/>
          <w:lang w:eastAsia="en-US" w:bidi="en-US"/>
        </w:rPr>
        <w:t>(</w:t>
      </w:r>
      <w:r w:rsidRPr="00D664CE">
        <w:rPr>
          <w:sz w:val="28"/>
          <w:szCs w:val="28"/>
          <w:lang w:val="en-US" w:eastAsia="en-US" w:bidi="en-US"/>
        </w:rPr>
        <w:t>CV</w:t>
      </w:r>
      <w:r w:rsidRPr="00D664CE">
        <w:rPr>
          <w:sz w:val="28"/>
          <w:szCs w:val="28"/>
          <w:lang w:eastAsia="en-US" w:bidi="en-US"/>
        </w:rPr>
        <w:t xml:space="preserve">) </w:t>
      </w:r>
      <w:r w:rsidRPr="00D664CE">
        <w:rPr>
          <w:sz w:val="28"/>
          <w:szCs w:val="28"/>
        </w:rPr>
        <w:t>с сообщением основных сведений о себе в соответствии с нормами, принятыми в стране/странах изучаемого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заполнение таблицы: краткая фиксация содержания прочитанного/ прослушанного текста или дополнение информации в таблице;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письменное предоставление результатов выполненной проектной работы, в том числе в форме презентации, объём - до 180 слов.</w:t>
      </w:r>
    </w:p>
    <w:p w:rsidR="00BA3FD6" w:rsidRPr="00D664CE" w:rsidRDefault="000654A8" w:rsidP="00C222BC">
      <w:pPr>
        <w:pStyle w:val="24"/>
        <w:shd w:val="clear" w:color="auto" w:fill="auto"/>
        <w:tabs>
          <w:tab w:val="left" w:pos="1577"/>
        </w:tabs>
        <w:spacing w:line="240" w:lineRule="auto"/>
        <w:jc w:val="both"/>
        <w:rPr>
          <w:sz w:val="28"/>
          <w:szCs w:val="28"/>
        </w:rPr>
      </w:pPr>
      <w:r w:rsidRPr="00D664CE">
        <w:rPr>
          <w:sz w:val="28"/>
          <w:szCs w:val="28"/>
        </w:rPr>
        <w:tab/>
      </w:r>
      <w:r w:rsidR="00F70A16" w:rsidRPr="00D664CE">
        <w:rPr>
          <w:sz w:val="28"/>
          <w:szCs w:val="28"/>
        </w:rPr>
        <w:t>Языковые знания и навыки.</w:t>
      </w:r>
    </w:p>
    <w:p w:rsidR="00BA3FD6" w:rsidRPr="00D664CE" w:rsidRDefault="000654A8" w:rsidP="00C222BC">
      <w:pPr>
        <w:pStyle w:val="24"/>
        <w:shd w:val="clear" w:color="auto" w:fill="auto"/>
        <w:tabs>
          <w:tab w:val="left" w:pos="1774"/>
        </w:tabs>
        <w:spacing w:line="240" w:lineRule="auto"/>
        <w:jc w:val="both"/>
        <w:rPr>
          <w:sz w:val="28"/>
          <w:szCs w:val="28"/>
        </w:rPr>
      </w:pPr>
      <w:r w:rsidRPr="00D664CE">
        <w:rPr>
          <w:sz w:val="28"/>
          <w:szCs w:val="28"/>
        </w:rPr>
        <w:tab/>
      </w:r>
      <w:r w:rsidR="00F70A16" w:rsidRPr="00D664CE">
        <w:rPr>
          <w:sz w:val="28"/>
          <w:szCs w:val="28"/>
        </w:rPr>
        <w:t>Фонетическая сторона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D664CE" w:rsidRDefault="000654A8" w:rsidP="00C222BC">
      <w:pPr>
        <w:pStyle w:val="24"/>
        <w:shd w:val="clear" w:color="auto" w:fill="auto"/>
        <w:tabs>
          <w:tab w:val="left" w:pos="1774"/>
        </w:tabs>
        <w:spacing w:line="240" w:lineRule="auto"/>
        <w:jc w:val="both"/>
        <w:rPr>
          <w:sz w:val="28"/>
          <w:szCs w:val="28"/>
        </w:rPr>
      </w:pPr>
      <w:r w:rsidRPr="00D664CE">
        <w:rPr>
          <w:sz w:val="28"/>
          <w:szCs w:val="28"/>
        </w:rPr>
        <w:tab/>
      </w:r>
      <w:r w:rsidR="00F70A16" w:rsidRPr="00D664CE">
        <w:rPr>
          <w:sz w:val="28"/>
          <w:szCs w:val="28"/>
        </w:rPr>
        <w:t>Орфография и пунктуация.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Правильное написание изученных слов.</w:t>
      </w:r>
    </w:p>
    <w:p w:rsidR="00BA3FD6" w:rsidRPr="00D664CE" w:rsidRDefault="00F70A16" w:rsidP="007B01C3">
      <w:pPr>
        <w:pStyle w:val="24"/>
        <w:shd w:val="clear" w:color="auto" w:fill="auto"/>
        <w:spacing w:line="240" w:lineRule="auto"/>
        <w:ind w:firstLine="720"/>
        <w:jc w:val="both"/>
        <w:rPr>
          <w:sz w:val="28"/>
          <w:szCs w:val="28"/>
        </w:rPr>
      </w:pPr>
      <w:r w:rsidRPr="00D664CE">
        <w:rPr>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D664CE" w:rsidRDefault="00F70A16" w:rsidP="007B01C3">
      <w:pPr>
        <w:pStyle w:val="24"/>
        <w:shd w:val="clear" w:color="auto" w:fill="auto"/>
        <w:spacing w:line="240" w:lineRule="auto"/>
        <w:ind w:firstLine="720"/>
        <w:jc w:val="both"/>
        <w:rPr>
          <w:sz w:val="28"/>
          <w:szCs w:val="28"/>
        </w:rPr>
      </w:pPr>
      <w:r w:rsidRPr="00D664CE">
        <w:rPr>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D664CE" w:rsidRDefault="000654A8" w:rsidP="00C222BC">
      <w:pPr>
        <w:pStyle w:val="24"/>
        <w:shd w:val="clear" w:color="auto" w:fill="auto"/>
        <w:tabs>
          <w:tab w:val="left" w:pos="1798"/>
        </w:tabs>
        <w:spacing w:line="240" w:lineRule="auto"/>
        <w:jc w:val="both"/>
        <w:rPr>
          <w:sz w:val="28"/>
          <w:szCs w:val="28"/>
        </w:rPr>
      </w:pPr>
      <w:r w:rsidRPr="00D664CE">
        <w:rPr>
          <w:sz w:val="28"/>
          <w:szCs w:val="28"/>
        </w:rPr>
        <w:tab/>
      </w:r>
      <w:r w:rsidR="00F70A16" w:rsidRPr="00D664CE">
        <w:rPr>
          <w:sz w:val="28"/>
          <w:szCs w:val="28"/>
        </w:rPr>
        <w:t>Лексическая сторона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способы словообразования: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аффиксация: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глаголов при помощи префиксов </w:t>
      </w:r>
      <w:r w:rsidRPr="00D664CE">
        <w:rPr>
          <w:sz w:val="28"/>
          <w:szCs w:val="28"/>
          <w:lang w:val="en-US" w:eastAsia="en-US" w:bidi="en-US"/>
        </w:rPr>
        <w:t>dis</w:t>
      </w:r>
      <w:r w:rsidRPr="00D664CE">
        <w:rPr>
          <w:sz w:val="28"/>
          <w:szCs w:val="28"/>
          <w:lang w:eastAsia="en-US" w:bidi="en-US"/>
        </w:rPr>
        <w:t xml:space="preserve">-, </w:t>
      </w:r>
      <w:r w:rsidRPr="00D664CE">
        <w:rPr>
          <w:sz w:val="28"/>
          <w:szCs w:val="28"/>
          <w:lang w:val="en-US" w:eastAsia="en-US" w:bidi="en-US"/>
        </w:rPr>
        <w:t>mis</w:t>
      </w:r>
      <w:r w:rsidRPr="00D664CE">
        <w:rPr>
          <w:sz w:val="28"/>
          <w:szCs w:val="28"/>
          <w:lang w:eastAsia="en-US" w:bidi="en-US"/>
        </w:rPr>
        <w:t xml:space="preserve">-, </w:t>
      </w:r>
      <w:r w:rsidRPr="00D664CE">
        <w:rPr>
          <w:sz w:val="28"/>
          <w:szCs w:val="28"/>
          <w:lang w:val="en-US" w:eastAsia="en-US" w:bidi="en-US"/>
        </w:rPr>
        <w:t>re</w:t>
      </w:r>
      <w:r w:rsidRPr="00D664CE">
        <w:rPr>
          <w:sz w:val="28"/>
          <w:szCs w:val="28"/>
          <w:lang w:eastAsia="en-US" w:bidi="en-US"/>
        </w:rPr>
        <w:t xml:space="preserve">-, </w:t>
      </w:r>
      <w:r w:rsidRPr="00D664CE">
        <w:rPr>
          <w:sz w:val="28"/>
          <w:szCs w:val="28"/>
          <w:lang w:val="en-US" w:eastAsia="en-US" w:bidi="en-US"/>
        </w:rPr>
        <w:t>over</w:t>
      </w:r>
      <w:r w:rsidRPr="00D664CE">
        <w:rPr>
          <w:sz w:val="28"/>
          <w:szCs w:val="28"/>
          <w:lang w:eastAsia="en-US" w:bidi="en-US"/>
        </w:rPr>
        <w:t xml:space="preserve">-, </w:t>
      </w:r>
      <w:r w:rsidRPr="00D664CE">
        <w:rPr>
          <w:sz w:val="28"/>
          <w:szCs w:val="28"/>
          <w:lang w:val="en-US" w:eastAsia="en-US" w:bidi="en-US"/>
        </w:rPr>
        <w:t>under</w:t>
      </w:r>
      <w:r w:rsidRPr="00D664CE">
        <w:rPr>
          <w:sz w:val="28"/>
          <w:szCs w:val="28"/>
          <w:lang w:eastAsia="en-US" w:bidi="en-US"/>
        </w:rPr>
        <w:t xml:space="preserve">- </w:t>
      </w:r>
      <w:r w:rsidRPr="00D664CE">
        <w:rPr>
          <w:sz w:val="28"/>
          <w:szCs w:val="28"/>
        </w:rPr>
        <w:t xml:space="preserve">и суффиксов </w:t>
      </w:r>
      <w:r w:rsidRPr="00D664CE">
        <w:rPr>
          <w:sz w:val="28"/>
          <w:szCs w:val="28"/>
          <w:lang w:eastAsia="en-US" w:bidi="en-US"/>
        </w:rPr>
        <w:t>-</w:t>
      </w:r>
      <w:r w:rsidRPr="00D664CE">
        <w:rPr>
          <w:sz w:val="28"/>
          <w:szCs w:val="28"/>
          <w:lang w:val="en-US" w:eastAsia="en-US" w:bidi="en-US"/>
        </w:rPr>
        <w:t>ise</w:t>
      </w:r>
      <w:r w:rsidRPr="00D664CE">
        <w:rPr>
          <w:sz w:val="28"/>
          <w:szCs w:val="28"/>
          <w:lang w:eastAsia="en-US" w:bidi="en-US"/>
        </w:rPr>
        <w:t>/-</w:t>
      </w:r>
      <w:r w:rsidRPr="00D664CE">
        <w:rPr>
          <w:sz w:val="28"/>
          <w:szCs w:val="28"/>
          <w:lang w:val="en-US" w:eastAsia="en-US" w:bidi="en-US"/>
        </w:rPr>
        <w:t>ize</w:t>
      </w:r>
      <w:r w:rsidRPr="00D664CE">
        <w:rPr>
          <w:sz w:val="28"/>
          <w:szCs w:val="28"/>
          <w:lang w:eastAsia="en-US" w:bidi="en-US"/>
        </w:rPr>
        <w:t>, -</w:t>
      </w:r>
      <w:r w:rsidRPr="00D664CE">
        <w:rPr>
          <w:sz w:val="28"/>
          <w:szCs w:val="28"/>
          <w:lang w:val="en-US" w:eastAsia="en-US" w:bidi="en-US"/>
        </w:rPr>
        <w:t>en</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имён существительных при помощи префиксов </w:t>
      </w:r>
      <w:r w:rsidRPr="00D664CE">
        <w:rPr>
          <w:sz w:val="28"/>
          <w:szCs w:val="28"/>
          <w:lang w:val="en-US" w:eastAsia="en-US" w:bidi="en-US"/>
        </w:rPr>
        <w:t>un</w:t>
      </w:r>
      <w:r w:rsidRPr="00D664CE">
        <w:rPr>
          <w:sz w:val="28"/>
          <w:szCs w:val="28"/>
          <w:lang w:eastAsia="en-US" w:bidi="en-US"/>
        </w:rPr>
        <w:t xml:space="preserve">-, </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im</w:t>
      </w:r>
      <w:r w:rsidRPr="00D664CE">
        <w:rPr>
          <w:sz w:val="28"/>
          <w:szCs w:val="28"/>
          <w:lang w:eastAsia="en-US" w:bidi="en-US"/>
        </w:rPr>
        <w:t xml:space="preserve">-, </w:t>
      </w:r>
      <w:r w:rsidRPr="00D664CE">
        <w:rPr>
          <w:sz w:val="28"/>
          <w:szCs w:val="28"/>
          <w:lang w:val="en-US" w:eastAsia="en-US" w:bidi="en-US"/>
        </w:rPr>
        <w:t>il</w:t>
      </w:r>
      <w:r w:rsidRPr="00D664CE">
        <w:rPr>
          <w:sz w:val="28"/>
          <w:szCs w:val="28"/>
          <w:lang w:eastAsia="en-US" w:bidi="en-US"/>
        </w:rPr>
        <w:t>-/</w:t>
      </w:r>
      <w:r w:rsidRPr="00D664CE">
        <w:rPr>
          <w:sz w:val="28"/>
          <w:szCs w:val="28"/>
          <w:lang w:val="en-US" w:eastAsia="en-US" w:bidi="en-US"/>
        </w:rPr>
        <w:t>ir</w:t>
      </w:r>
      <w:r w:rsidRPr="00D664CE">
        <w:rPr>
          <w:sz w:val="28"/>
          <w:szCs w:val="28"/>
          <w:lang w:eastAsia="en-US" w:bidi="en-US"/>
        </w:rPr>
        <w:t xml:space="preserve">- </w:t>
      </w:r>
      <w:r w:rsidRPr="00D664CE">
        <w:rPr>
          <w:sz w:val="28"/>
          <w:szCs w:val="28"/>
        </w:rPr>
        <w:t xml:space="preserve">и суффиксов </w:t>
      </w:r>
      <w:r w:rsidRPr="00D664CE">
        <w:rPr>
          <w:sz w:val="28"/>
          <w:szCs w:val="28"/>
          <w:lang w:eastAsia="en-US" w:bidi="en-US"/>
        </w:rPr>
        <w:t>-</w:t>
      </w:r>
      <w:r w:rsidRPr="00D664CE">
        <w:rPr>
          <w:sz w:val="28"/>
          <w:szCs w:val="28"/>
          <w:lang w:val="en-US" w:eastAsia="en-US" w:bidi="en-US"/>
        </w:rPr>
        <w:t>ance</w:t>
      </w:r>
      <w:r w:rsidRPr="00D664CE">
        <w:rPr>
          <w:sz w:val="28"/>
          <w:szCs w:val="28"/>
          <w:lang w:eastAsia="en-US" w:bidi="en-US"/>
        </w:rPr>
        <w:t>/-</w:t>
      </w:r>
      <w:r w:rsidRPr="00D664CE">
        <w:rPr>
          <w:sz w:val="28"/>
          <w:szCs w:val="28"/>
          <w:lang w:val="en-US" w:eastAsia="en-US" w:bidi="en-US"/>
        </w:rPr>
        <w:t>ence</w:t>
      </w:r>
      <w:r w:rsidRPr="00D664CE">
        <w:rPr>
          <w:sz w:val="28"/>
          <w:szCs w:val="28"/>
          <w:lang w:eastAsia="en-US" w:bidi="en-US"/>
        </w:rPr>
        <w:t>, -</w:t>
      </w:r>
      <w:r w:rsidRPr="00D664CE">
        <w:rPr>
          <w:sz w:val="28"/>
          <w:szCs w:val="28"/>
          <w:lang w:val="en-US" w:eastAsia="en-US" w:bidi="en-US"/>
        </w:rPr>
        <w:t>er</w:t>
      </w:r>
      <w:r w:rsidRPr="00D664CE">
        <w:rPr>
          <w:sz w:val="28"/>
          <w:szCs w:val="28"/>
          <w:lang w:eastAsia="en-US" w:bidi="en-US"/>
        </w:rPr>
        <w:t>/-</w:t>
      </w:r>
      <w:r w:rsidRPr="00D664CE">
        <w:rPr>
          <w:sz w:val="28"/>
          <w:szCs w:val="28"/>
          <w:lang w:val="en-US" w:eastAsia="en-US" w:bidi="en-US"/>
        </w:rPr>
        <w:t>or</w:t>
      </w:r>
      <w:r w:rsidRPr="00D664CE">
        <w:rPr>
          <w:sz w:val="28"/>
          <w:szCs w:val="28"/>
          <w:lang w:eastAsia="en-US" w:bidi="en-US"/>
        </w:rPr>
        <w:t>, -</w:t>
      </w:r>
      <w:r w:rsidRPr="00D664CE">
        <w:rPr>
          <w:sz w:val="28"/>
          <w:szCs w:val="28"/>
          <w:lang w:val="en-US" w:eastAsia="en-US" w:bidi="en-US"/>
        </w:rPr>
        <w:t>ing</w:t>
      </w:r>
      <w:r w:rsidRPr="00D664CE">
        <w:rPr>
          <w:sz w:val="28"/>
          <w:szCs w:val="28"/>
          <w:lang w:eastAsia="en-US" w:bidi="en-US"/>
        </w:rPr>
        <w:t>, -</w:t>
      </w:r>
      <w:r w:rsidRPr="00D664CE">
        <w:rPr>
          <w:sz w:val="28"/>
          <w:szCs w:val="28"/>
          <w:lang w:val="en-US" w:eastAsia="en-US" w:bidi="en-US"/>
        </w:rPr>
        <w:t>ist</w:t>
      </w:r>
      <w:r w:rsidRPr="00D664CE">
        <w:rPr>
          <w:sz w:val="28"/>
          <w:szCs w:val="28"/>
          <w:lang w:eastAsia="en-US" w:bidi="en-US"/>
        </w:rPr>
        <w:t>, -</w:t>
      </w:r>
      <w:r w:rsidRPr="00D664CE">
        <w:rPr>
          <w:sz w:val="28"/>
          <w:szCs w:val="28"/>
          <w:lang w:val="en-US" w:eastAsia="en-US" w:bidi="en-US"/>
        </w:rPr>
        <w:t>ity</w:t>
      </w:r>
      <w:r w:rsidRPr="00D664CE">
        <w:rPr>
          <w:sz w:val="28"/>
          <w:szCs w:val="28"/>
          <w:lang w:eastAsia="en-US" w:bidi="en-US"/>
        </w:rPr>
        <w:t>, -</w:t>
      </w:r>
      <w:r w:rsidRPr="00D664CE">
        <w:rPr>
          <w:sz w:val="28"/>
          <w:szCs w:val="28"/>
          <w:lang w:val="en-US" w:eastAsia="en-US" w:bidi="en-US"/>
        </w:rPr>
        <w:t>ment</w:t>
      </w:r>
      <w:r w:rsidRPr="00D664CE">
        <w:rPr>
          <w:sz w:val="28"/>
          <w:szCs w:val="28"/>
          <w:lang w:eastAsia="en-US" w:bidi="en-US"/>
        </w:rPr>
        <w:t>, -</w:t>
      </w:r>
      <w:r w:rsidRPr="00D664CE">
        <w:rPr>
          <w:sz w:val="28"/>
          <w:szCs w:val="28"/>
          <w:lang w:val="en-US" w:eastAsia="en-US" w:bidi="en-US"/>
        </w:rPr>
        <w:t>ness</w:t>
      </w:r>
      <w:r w:rsidRPr="00D664CE">
        <w:rPr>
          <w:sz w:val="28"/>
          <w:szCs w:val="28"/>
          <w:lang w:eastAsia="en-US" w:bidi="en-US"/>
        </w:rPr>
        <w:t>, -</w:t>
      </w:r>
      <w:r w:rsidRPr="00D664CE">
        <w:rPr>
          <w:sz w:val="28"/>
          <w:szCs w:val="28"/>
          <w:lang w:val="en-US" w:eastAsia="en-US" w:bidi="en-US"/>
        </w:rPr>
        <w:t>sion</w:t>
      </w:r>
      <w:r w:rsidRPr="00D664CE">
        <w:rPr>
          <w:sz w:val="28"/>
          <w:szCs w:val="28"/>
          <w:lang w:eastAsia="en-US" w:bidi="en-US"/>
        </w:rPr>
        <w:t>/-</w:t>
      </w:r>
      <w:r w:rsidRPr="00D664CE">
        <w:rPr>
          <w:sz w:val="28"/>
          <w:szCs w:val="28"/>
          <w:lang w:val="en-US" w:eastAsia="en-US" w:bidi="en-US"/>
        </w:rPr>
        <w:t>tion</w:t>
      </w:r>
      <w:r w:rsidRPr="00D664CE">
        <w:rPr>
          <w:sz w:val="28"/>
          <w:szCs w:val="28"/>
          <w:lang w:eastAsia="en-US" w:bidi="en-US"/>
        </w:rPr>
        <w:t>, -</w:t>
      </w:r>
      <w:r w:rsidRPr="00D664CE">
        <w:rPr>
          <w:sz w:val="28"/>
          <w:szCs w:val="28"/>
          <w:lang w:val="en-US" w:eastAsia="en-US" w:bidi="en-US"/>
        </w:rPr>
        <w:t>ship</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имён прилагательных при помощи префиксов </w:t>
      </w:r>
      <w:r w:rsidRPr="00D664CE">
        <w:rPr>
          <w:sz w:val="28"/>
          <w:szCs w:val="28"/>
          <w:lang w:val="en-US" w:eastAsia="en-US" w:bidi="en-US"/>
        </w:rPr>
        <w:t>un</w:t>
      </w:r>
      <w:r w:rsidRPr="00D664CE">
        <w:rPr>
          <w:sz w:val="28"/>
          <w:szCs w:val="28"/>
          <w:lang w:eastAsia="en-US" w:bidi="en-US"/>
        </w:rPr>
        <w:t xml:space="preserve">-, </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im</w:t>
      </w:r>
      <w:r w:rsidRPr="00D664CE">
        <w:rPr>
          <w:sz w:val="28"/>
          <w:szCs w:val="28"/>
          <w:lang w:eastAsia="en-US" w:bidi="en-US"/>
        </w:rPr>
        <w:t xml:space="preserve">-, </w:t>
      </w:r>
      <w:r w:rsidRPr="00D664CE">
        <w:rPr>
          <w:sz w:val="28"/>
          <w:szCs w:val="28"/>
          <w:lang w:val="en-US" w:eastAsia="en-US" w:bidi="en-US"/>
        </w:rPr>
        <w:t>il</w:t>
      </w:r>
      <w:r w:rsidRPr="00D664CE">
        <w:rPr>
          <w:sz w:val="28"/>
          <w:szCs w:val="28"/>
          <w:lang w:eastAsia="en-US" w:bidi="en-US"/>
        </w:rPr>
        <w:t>-/</w:t>
      </w:r>
      <w:r w:rsidRPr="00D664CE">
        <w:rPr>
          <w:sz w:val="28"/>
          <w:szCs w:val="28"/>
          <w:lang w:val="en-US" w:eastAsia="en-US" w:bidi="en-US"/>
        </w:rPr>
        <w:t>ir</w:t>
      </w:r>
      <w:r w:rsidRPr="00D664CE">
        <w:rPr>
          <w:sz w:val="28"/>
          <w:szCs w:val="28"/>
          <w:lang w:eastAsia="en-US" w:bidi="en-US"/>
        </w:rPr>
        <w:t xml:space="preserve">-, </w:t>
      </w:r>
      <w:r w:rsidRPr="00D664CE">
        <w:rPr>
          <w:sz w:val="28"/>
          <w:szCs w:val="28"/>
          <w:lang w:val="en-US" w:eastAsia="en-US" w:bidi="en-US"/>
        </w:rPr>
        <w:t>inter</w:t>
      </w:r>
      <w:r w:rsidRPr="00D664CE">
        <w:rPr>
          <w:sz w:val="28"/>
          <w:szCs w:val="28"/>
          <w:lang w:eastAsia="en-US" w:bidi="en-US"/>
        </w:rPr>
        <w:t xml:space="preserve">-, </w:t>
      </w:r>
      <w:r w:rsidRPr="00D664CE">
        <w:rPr>
          <w:sz w:val="28"/>
          <w:szCs w:val="28"/>
          <w:lang w:val="en-US" w:eastAsia="en-US" w:bidi="en-US"/>
        </w:rPr>
        <w:t>non</w:t>
      </w:r>
      <w:r w:rsidRPr="00D664CE">
        <w:rPr>
          <w:sz w:val="28"/>
          <w:szCs w:val="28"/>
          <w:lang w:eastAsia="en-US" w:bidi="en-US"/>
        </w:rPr>
        <w:t xml:space="preserve">-, </w:t>
      </w:r>
      <w:r w:rsidRPr="00D664CE">
        <w:rPr>
          <w:sz w:val="28"/>
          <w:szCs w:val="28"/>
          <w:lang w:val="en-US" w:eastAsia="en-US" w:bidi="en-US"/>
        </w:rPr>
        <w:t>post</w:t>
      </w:r>
      <w:r w:rsidRPr="00D664CE">
        <w:rPr>
          <w:sz w:val="28"/>
          <w:szCs w:val="28"/>
          <w:lang w:eastAsia="en-US" w:bidi="en-US"/>
        </w:rPr>
        <w:t xml:space="preserve">-, </w:t>
      </w:r>
      <w:r w:rsidRPr="00D664CE">
        <w:rPr>
          <w:sz w:val="28"/>
          <w:szCs w:val="28"/>
          <w:lang w:val="en-US" w:eastAsia="en-US" w:bidi="en-US"/>
        </w:rPr>
        <w:t>pre</w:t>
      </w:r>
      <w:r w:rsidRPr="00D664CE">
        <w:rPr>
          <w:sz w:val="28"/>
          <w:szCs w:val="28"/>
          <w:lang w:eastAsia="en-US" w:bidi="en-US"/>
        </w:rPr>
        <w:t xml:space="preserve">- </w:t>
      </w:r>
      <w:r w:rsidRPr="00D664CE">
        <w:rPr>
          <w:sz w:val="28"/>
          <w:szCs w:val="28"/>
        </w:rPr>
        <w:t xml:space="preserve">и суффиксов </w:t>
      </w:r>
      <w:r w:rsidRPr="00D664CE">
        <w:rPr>
          <w:sz w:val="28"/>
          <w:szCs w:val="28"/>
          <w:lang w:eastAsia="en-US" w:bidi="en-US"/>
        </w:rPr>
        <w:t>-</w:t>
      </w:r>
      <w:r w:rsidRPr="00D664CE">
        <w:rPr>
          <w:sz w:val="28"/>
          <w:szCs w:val="28"/>
          <w:lang w:val="en-US" w:eastAsia="en-US" w:bidi="en-US"/>
        </w:rPr>
        <w:t>able</w:t>
      </w:r>
      <w:r w:rsidRPr="00D664CE">
        <w:rPr>
          <w:sz w:val="28"/>
          <w:szCs w:val="28"/>
          <w:lang w:eastAsia="en-US" w:bidi="en-US"/>
        </w:rPr>
        <w:t>/-</w:t>
      </w:r>
      <w:r w:rsidRPr="00D664CE">
        <w:rPr>
          <w:sz w:val="28"/>
          <w:szCs w:val="28"/>
          <w:lang w:val="en-US" w:eastAsia="en-US" w:bidi="en-US"/>
        </w:rPr>
        <w:t>ible</w:t>
      </w:r>
      <w:r w:rsidRPr="00D664CE">
        <w:rPr>
          <w:sz w:val="28"/>
          <w:szCs w:val="28"/>
          <w:lang w:eastAsia="en-US" w:bidi="en-US"/>
        </w:rPr>
        <w:t>, -</w:t>
      </w:r>
      <w:r w:rsidRPr="00D664CE">
        <w:rPr>
          <w:sz w:val="28"/>
          <w:szCs w:val="28"/>
          <w:lang w:val="en-US" w:eastAsia="en-US" w:bidi="en-US"/>
        </w:rPr>
        <w:t>al</w:t>
      </w:r>
      <w:r w:rsidRPr="00D664CE">
        <w:rPr>
          <w:sz w:val="28"/>
          <w:szCs w:val="28"/>
          <w:lang w:eastAsia="en-US" w:bidi="en-US"/>
        </w:rPr>
        <w:t>, -</w:t>
      </w:r>
      <w:r w:rsidRPr="00D664CE">
        <w:rPr>
          <w:sz w:val="28"/>
          <w:szCs w:val="28"/>
          <w:lang w:val="en-US" w:eastAsia="en-US" w:bidi="en-US"/>
        </w:rPr>
        <w:t>ed</w:t>
      </w:r>
      <w:r w:rsidRPr="00D664CE">
        <w:rPr>
          <w:sz w:val="28"/>
          <w:szCs w:val="28"/>
          <w:lang w:eastAsia="en-US" w:bidi="en-US"/>
        </w:rPr>
        <w:t>, -</w:t>
      </w:r>
      <w:r w:rsidRPr="00D664CE">
        <w:rPr>
          <w:sz w:val="28"/>
          <w:szCs w:val="28"/>
          <w:lang w:val="en-US" w:eastAsia="en-US" w:bidi="en-US"/>
        </w:rPr>
        <w:t>ese</w:t>
      </w:r>
      <w:r w:rsidRPr="00D664CE">
        <w:rPr>
          <w:sz w:val="28"/>
          <w:szCs w:val="28"/>
          <w:lang w:eastAsia="en-US" w:bidi="en-US"/>
        </w:rPr>
        <w:t>, -</w:t>
      </w:r>
      <w:r w:rsidRPr="00D664CE">
        <w:rPr>
          <w:sz w:val="28"/>
          <w:szCs w:val="28"/>
          <w:lang w:val="en-US" w:eastAsia="en-US" w:bidi="en-US"/>
        </w:rPr>
        <w:t>ful</w:t>
      </w:r>
      <w:r w:rsidRPr="00D664CE">
        <w:rPr>
          <w:sz w:val="28"/>
          <w:szCs w:val="28"/>
          <w:lang w:eastAsia="en-US" w:bidi="en-US"/>
        </w:rPr>
        <w:t>, -</w:t>
      </w:r>
      <w:r w:rsidRPr="00D664CE">
        <w:rPr>
          <w:sz w:val="28"/>
          <w:szCs w:val="28"/>
          <w:lang w:val="en-US" w:eastAsia="en-US" w:bidi="en-US"/>
        </w:rPr>
        <w:t>ian</w:t>
      </w:r>
      <w:r w:rsidRPr="00D664CE">
        <w:rPr>
          <w:sz w:val="28"/>
          <w:szCs w:val="28"/>
          <w:lang w:eastAsia="en-US" w:bidi="en-US"/>
        </w:rPr>
        <w:t>/-</w:t>
      </w:r>
      <w:r w:rsidRPr="00D664CE">
        <w:rPr>
          <w:sz w:val="28"/>
          <w:szCs w:val="28"/>
          <w:lang w:val="en-US" w:eastAsia="en-US" w:bidi="en-US"/>
        </w:rPr>
        <w:t>an</w:t>
      </w:r>
      <w:r w:rsidRPr="00D664CE">
        <w:rPr>
          <w:sz w:val="28"/>
          <w:szCs w:val="28"/>
          <w:lang w:eastAsia="en-US" w:bidi="en-US"/>
        </w:rPr>
        <w:t>, -</w:t>
      </w:r>
      <w:r w:rsidRPr="00D664CE">
        <w:rPr>
          <w:sz w:val="28"/>
          <w:szCs w:val="28"/>
          <w:lang w:val="en-US" w:eastAsia="en-US" w:bidi="en-US"/>
        </w:rPr>
        <w:t>ical</w:t>
      </w:r>
      <w:r w:rsidRPr="00D664CE">
        <w:rPr>
          <w:sz w:val="28"/>
          <w:szCs w:val="28"/>
          <w:lang w:eastAsia="en-US" w:bidi="en-US"/>
        </w:rPr>
        <w:t>, -</w:t>
      </w:r>
      <w:r w:rsidRPr="00D664CE">
        <w:rPr>
          <w:sz w:val="28"/>
          <w:szCs w:val="28"/>
          <w:lang w:val="en-US" w:eastAsia="en-US" w:bidi="en-US"/>
        </w:rPr>
        <w:t>ing</w:t>
      </w:r>
      <w:r w:rsidRPr="00D664CE">
        <w:rPr>
          <w:sz w:val="28"/>
          <w:szCs w:val="28"/>
          <w:lang w:eastAsia="en-US" w:bidi="en-US"/>
        </w:rPr>
        <w:t>, -</w:t>
      </w:r>
      <w:r w:rsidRPr="00D664CE">
        <w:rPr>
          <w:sz w:val="28"/>
          <w:szCs w:val="28"/>
          <w:lang w:val="en-US" w:eastAsia="en-US" w:bidi="en-US"/>
        </w:rPr>
        <w:t>ish</w:t>
      </w:r>
      <w:r w:rsidRPr="00D664CE">
        <w:rPr>
          <w:sz w:val="28"/>
          <w:szCs w:val="28"/>
          <w:lang w:eastAsia="en-US" w:bidi="en-US"/>
        </w:rPr>
        <w:t>, -</w:t>
      </w:r>
      <w:r w:rsidRPr="00D664CE">
        <w:rPr>
          <w:sz w:val="28"/>
          <w:szCs w:val="28"/>
          <w:lang w:val="en-US" w:eastAsia="en-US" w:bidi="en-US"/>
        </w:rPr>
        <w:t>ive</w:t>
      </w:r>
      <w:r w:rsidRPr="00D664CE">
        <w:rPr>
          <w:sz w:val="28"/>
          <w:szCs w:val="28"/>
          <w:lang w:eastAsia="en-US" w:bidi="en-US"/>
        </w:rPr>
        <w:t>, -</w:t>
      </w:r>
      <w:r w:rsidRPr="00D664CE">
        <w:rPr>
          <w:sz w:val="28"/>
          <w:szCs w:val="28"/>
          <w:lang w:val="en-US" w:eastAsia="en-US" w:bidi="en-US"/>
        </w:rPr>
        <w:t>less</w:t>
      </w:r>
      <w:r w:rsidRPr="00D664CE">
        <w:rPr>
          <w:sz w:val="28"/>
          <w:szCs w:val="28"/>
          <w:lang w:eastAsia="en-US" w:bidi="en-US"/>
        </w:rPr>
        <w:t>, -</w:t>
      </w:r>
      <w:r w:rsidRPr="00D664CE">
        <w:rPr>
          <w:sz w:val="28"/>
          <w:szCs w:val="28"/>
          <w:lang w:val="en-US" w:eastAsia="en-US" w:bidi="en-US"/>
        </w:rPr>
        <w:t>ly</w:t>
      </w:r>
      <w:r w:rsidRPr="00D664CE">
        <w:rPr>
          <w:sz w:val="28"/>
          <w:szCs w:val="28"/>
          <w:lang w:eastAsia="en-US" w:bidi="en-US"/>
        </w:rPr>
        <w:t>, -</w:t>
      </w:r>
      <w:r w:rsidRPr="00D664CE">
        <w:rPr>
          <w:sz w:val="28"/>
          <w:szCs w:val="28"/>
          <w:lang w:val="en-US" w:eastAsia="en-US" w:bidi="en-US"/>
        </w:rPr>
        <w:t>ous</w:t>
      </w:r>
      <w:r w:rsidRPr="00D664CE">
        <w:rPr>
          <w:sz w:val="28"/>
          <w:szCs w:val="28"/>
          <w:lang w:eastAsia="en-US" w:bidi="en-US"/>
        </w:rPr>
        <w:t>, -</w:t>
      </w:r>
      <w:r w:rsidRPr="00D664CE">
        <w:rPr>
          <w:sz w:val="28"/>
          <w:szCs w:val="28"/>
          <w:lang w:val="en-US" w:eastAsia="en-US" w:bidi="en-US"/>
        </w:rPr>
        <w:t>y</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наречий при помощи префиксов </w:t>
      </w:r>
      <w:r w:rsidRPr="00D664CE">
        <w:rPr>
          <w:sz w:val="28"/>
          <w:szCs w:val="28"/>
          <w:lang w:val="en-US" w:eastAsia="en-US" w:bidi="en-US"/>
        </w:rPr>
        <w:t>un</w:t>
      </w:r>
      <w:r w:rsidRPr="00D664CE">
        <w:rPr>
          <w:sz w:val="28"/>
          <w:szCs w:val="28"/>
          <w:lang w:eastAsia="en-US" w:bidi="en-US"/>
        </w:rPr>
        <w:t xml:space="preserve">-, </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im</w:t>
      </w:r>
      <w:r w:rsidRPr="00D664CE">
        <w:rPr>
          <w:sz w:val="28"/>
          <w:szCs w:val="28"/>
          <w:lang w:eastAsia="en-US" w:bidi="en-US"/>
        </w:rPr>
        <w:t xml:space="preserve">-, </w:t>
      </w:r>
      <w:r w:rsidRPr="00D664CE">
        <w:rPr>
          <w:sz w:val="28"/>
          <w:szCs w:val="28"/>
          <w:lang w:val="en-US" w:eastAsia="en-US" w:bidi="en-US"/>
        </w:rPr>
        <w:t>il</w:t>
      </w:r>
      <w:r w:rsidRPr="00D664CE">
        <w:rPr>
          <w:sz w:val="28"/>
          <w:szCs w:val="28"/>
          <w:lang w:eastAsia="en-US" w:bidi="en-US"/>
        </w:rPr>
        <w:t>-/</w:t>
      </w:r>
      <w:r w:rsidRPr="00D664CE">
        <w:rPr>
          <w:sz w:val="28"/>
          <w:szCs w:val="28"/>
          <w:lang w:val="en-US" w:eastAsia="en-US" w:bidi="en-US"/>
        </w:rPr>
        <w:t>ir</w:t>
      </w:r>
      <w:r w:rsidRPr="00D664CE">
        <w:rPr>
          <w:sz w:val="28"/>
          <w:szCs w:val="28"/>
          <w:lang w:eastAsia="en-US" w:bidi="en-US"/>
        </w:rPr>
        <w:t xml:space="preserve">- </w:t>
      </w:r>
      <w:r w:rsidRPr="00D664CE">
        <w:rPr>
          <w:sz w:val="28"/>
          <w:szCs w:val="28"/>
        </w:rPr>
        <w:t xml:space="preserve">и суффикса </w:t>
      </w:r>
      <w:r w:rsidRPr="00D664CE">
        <w:rPr>
          <w:sz w:val="28"/>
          <w:szCs w:val="28"/>
          <w:lang w:eastAsia="en-US" w:bidi="en-US"/>
        </w:rPr>
        <w:t>-</w:t>
      </w:r>
      <w:r w:rsidRPr="00D664CE">
        <w:rPr>
          <w:sz w:val="28"/>
          <w:szCs w:val="28"/>
          <w:lang w:val="en-US" w:eastAsia="en-US" w:bidi="en-US"/>
        </w:rPr>
        <w:t>ly</w:t>
      </w:r>
      <w:r w:rsidRPr="00D664CE">
        <w:rPr>
          <w:sz w:val="28"/>
          <w:szCs w:val="28"/>
          <w:lang w:eastAsia="en-US" w:bidi="en-US"/>
        </w:rPr>
        <w:t>;</w:t>
      </w:r>
    </w:p>
    <w:p w:rsidR="00BA3FD6" w:rsidRPr="00D664CE" w:rsidRDefault="00F70A16" w:rsidP="00997384">
      <w:pPr>
        <w:pStyle w:val="24"/>
        <w:shd w:val="clear" w:color="auto" w:fill="auto"/>
        <w:spacing w:line="240" w:lineRule="auto"/>
        <w:ind w:firstLine="720"/>
        <w:jc w:val="both"/>
        <w:rPr>
          <w:sz w:val="28"/>
          <w:szCs w:val="28"/>
        </w:rPr>
      </w:pPr>
      <w:r w:rsidRPr="00D664CE">
        <w:rPr>
          <w:sz w:val="28"/>
          <w:szCs w:val="28"/>
        </w:rPr>
        <w:t xml:space="preserve">образование числительных при помощи суффиксов </w:t>
      </w:r>
      <w:r w:rsidRPr="00D664CE">
        <w:rPr>
          <w:sz w:val="28"/>
          <w:szCs w:val="28"/>
          <w:lang w:eastAsia="en-US" w:bidi="en-US"/>
        </w:rPr>
        <w:t>-</w:t>
      </w:r>
      <w:r w:rsidRPr="00D664CE">
        <w:rPr>
          <w:sz w:val="28"/>
          <w:szCs w:val="28"/>
          <w:lang w:val="en-US" w:eastAsia="en-US" w:bidi="en-US"/>
        </w:rPr>
        <w:t>teen</w:t>
      </w:r>
      <w:r w:rsidRPr="00D664CE">
        <w:rPr>
          <w:sz w:val="28"/>
          <w:szCs w:val="28"/>
          <w:lang w:eastAsia="en-US" w:bidi="en-US"/>
        </w:rPr>
        <w:t>, -</w:t>
      </w:r>
      <w:r w:rsidRPr="00D664CE">
        <w:rPr>
          <w:sz w:val="28"/>
          <w:szCs w:val="28"/>
          <w:lang w:val="en-US" w:eastAsia="en-US" w:bidi="en-US"/>
        </w:rPr>
        <w:t>ty</w:t>
      </w:r>
      <w:r w:rsidRPr="00D664CE">
        <w:rPr>
          <w:sz w:val="28"/>
          <w:szCs w:val="28"/>
          <w:lang w:eastAsia="en-US" w:bidi="en-US"/>
        </w:rPr>
        <w:t>, -</w:t>
      </w:r>
      <w:r w:rsidRPr="00D664CE">
        <w:rPr>
          <w:sz w:val="28"/>
          <w:szCs w:val="28"/>
          <w:lang w:val="en-US" w:eastAsia="en-US" w:bidi="en-US"/>
        </w:rPr>
        <w:t>th</w:t>
      </w:r>
      <w:r w:rsidRPr="00D664CE">
        <w:rPr>
          <w:sz w:val="28"/>
          <w:szCs w:val="28"/>
          <w:lang w:eastAsia="en-US" w:bidi="en-US"/>
        </w:rPr>
        <w:t>;</w:t>
      </w:r>
    </w:p>
    <w:p w:rsidR="00BA3FD6" w:rsidRPr="00D664CE" w:rsidRDefault="00F70A16" w:rsidP="00997384">
      <w:pPr>
        <w:pStyle w:val="24"/>
        <w:shd w:val="clear" w:color="auto" w:fill="auto"/>
        <w:spacing w:line="240" w:lineRule="auto"/>
        <w:ind w:firstLine="72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существительных путём соединения</w:t>
      </w:r>
      <w:r w:rsidRPr="00D664CE">
        <w:rPr>
          <w:sz w:val="28"/>
          <w:szCs w:val="28"/>
        </w:rPr>
        <w:tab/>
        <w:t>основ</w:t>
      </w:r>
      <w:r w:rsidR="000654A8" w:rsidRPr="00D664CE">
        <w:rPr>
          <w:sz w:val="28"/>
          <w:szCs w:val="28"/>
        </w:rPr>
        <w:t xml:space="preserve"> </w:t>
      </w:r>
      <w:r w:rsidRPr="00D664CE">
        <w:rPr>
          <w:sz w:val="28"/>
          <w:szCs w:val="28"/>
        </w:rPr>
        <w:t xml:space="preserve">существительных </w:t>
      </w:r>
      <w:r w:rsidRPr="00D664CE">
        <w:rPr>
          <w:sz w:val="28"/>
          <w:szCs w:val="28"/>
          <w:lang w:eastAsia="en-US" w:bidi="en-US"/>
        </w:rPr>
        <w:t>(</w:t>
      </w:r>
      <w:r w:rsidRPr="00D664CE">
        <w:rPr>
          <w:sz w:val="28"/>
          <w:szCs w:val="28"/>
          <w:lang w:val="en-US" w:eastAsia="en-US" w:bidi="en-US"/>
        </w:rPr>
        <w:t>football</w:t>
      </w:r>
      <w:r w:rsidRPr="00D664CE">
        <w:rPr>
          <w:sz w:val="28"/>
          <w:szCs w:val="28"/>
          <w:lang w:eastAsia="en-US" w:bidi="en-US"/>
        </w:rPr>
        <w:t>);</w:t>
      </w:r>
    </w:p>
    <w:p w:rsidR="00BA3FD6" w:rsidRPr="00D664CE" w:rsidRDefault="00F70A16" w:rsidP="00997384">
      <w:pPr>
        <w:pStyle w:val="24"/>
        <w:shd w:val="clear" w:color="auto" w:fill="auto"/>
        <w:spacing w:line="240" w:lineRule="auto"/>
        <w:ind w:firstLine="700"/>
        <w:jc w:val="both"/>
        <w:rPr>
          <w:sz w:val="28"/>
          <w:szCs w:val="28"/>
        </w:rPr>
      </w:pPr>
      <w:r w:rsidRPr="00D664CE">
        <w:rPr>
          <w:sz w:val="28"/>
          <w:szCs w:val="28"/>
        </w:rPr>
        <w:t xml:space="preserve">образование сложных существительных путём соединения основы прилагательного с основой существительного </w:t>
      </w:r>
      <w:r w:rsidRPr="00D664CE">
        <w:rPr>
          <w:sz w:val="28"/>
          <w:szCs w:val="28"/>
          <w:lang w:eastAsia="en-US" w:bidi="en-US"/>
        </w:rPr>
        <w:t>(</w:t>
      </w:r>
      <w:r w:rsidRPr="00D664CE">
        <w:rPr>
          <w:sz w:val="28"/>
          <w:szCs w:val="28"/>
          <w:lang w:val="en-US" w:eastAsia="en-US" w:bidi="en-US"/>
        </w:rPr>
        <w:t>blue</w:t>
      </w:r>
      <w:r w:rsidRPr="00D664CE">
        <w:rPr>
          <w:sz w:val="28"/>
          <w:szCs w:val="28"/>
          <w:lang w:eastAsia="en-US" w:bidi="en-US"/>
        </w:rPr>
        <w:t>-</w:t>
      </w:r>
      <w:r w:rsidRPr="00D664CE">
        <w:rPr>
          <w:sz w:val="28"/>
          <w:szCs w:val="28"/>
          <w:lang w:val="en-US" w:eastAsia="en-US" w:bidi="en-US"/>
        </w:rPr>
        <w:t>bell</w:t>
      </w:r>
      <w:r w:rsidRPr="00D664CE">
        <w:rPr>
          <w:sz w:val="28"/>
          <w:szCs w:val="28"/>
          <w:lang w:eastAsia="en-US" w:bidi="en-US"/>
        </w:rPr>
        <w:t>);</w:t>
      </w:r>
    </w:p>
    <w:p w:rsidR="00BA3FD6" w:rsidRPr="00D664CE" w:rsidRDefault="00F70A16" w:rsidP="00997384">
      <w:pPr>
        <w:pStyle w:val="24"/>
        <w:shd w:val="clear" w:color="auto" w:fill="auto"/>
        <w:tabs>
          <w:tab w:val="right" w:pos="3570"/>
          <w:tab w:val="left" w:pos="3834"/>
          <w:tab w:val="right" w:pos="9744"/>
        </w:tabs>
        <w:spacing w:line="240" w:lineRule="auto"/>
        <w:ind w:firstLine="70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существительных путём соединения</w:t>
      </w:r>
      <w:r w:rsidRPr="00D664CE">
        <w:rPr>
          <w:sz w:val="28"/>
          <w:szCs w:val="28"/>
        </w:rPr>
        <w:tab/>
        <w:t>основ</w:t>
      </w:r>
      <w:r w:rsidR="000654A8" w:rsidRPr="00D664CE">
        <w:rPr>
          <w:sz w:val="28"/>
          <w:szCs w:val="28"/>
        </w:rPr>
        <w:t xml:space="preserve"> </w:t>
      </w:r>
      <w:r w:rsidRPr="00D664CE">
        <w:rPr>
          <w:sz w:val="28"/>
          <w:szCs w:val="28"/>
        </w:rPr>
        <w:t xml:space="preserve">существительных с предлогом </w:t>
      </w:r>
      <w:r w:rsidRPr="00D664CE">
        <w:rPr>
          <w:sz w:val="28"/>
          <w:szCs w:val="28"/>
          <w:lang w:eastAsia="en-US" w:bidi="en-US"/>
        </w:rPr>
        <w:t>(</w:t>
      </w:r>
      <w:r w:rsidRPr="00D664CE">
        <w:rPr>
          <w:sz w:val="28"/>
          <w:szCs w:val="28"/>
          <w:lang w:val="en-US" w:eastAsia="en-US" w:bidi="en-US"/>
        </w:rPr>
        <w:t>father</w:t>
      </w:r>
      <w:r w:rsidRPr="00D664CE">
        <w:rPr>
          <w:sz w:val="28"/>
          <w:szCs w:val="28"/>
          <w:lang w:eastAsia="en-US" w:bidi="en-US"/>
        </w:rPr>
        <w:t>-</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law</w:t>
      </w:r>
      <w:r w:rsidRPr="00D664CE">
        <w:rPr>
          <w:sz w:val="28"/>
          <w:szCs w:val="28"/>
          <w:lang w:eastAsia="en-US" w:bidi="en-US"/>
        </w:rPr>
        <w:t>);</w:t>
      </w:r>
    </w:p>
    <w:p w:rsidR="00BA3FD6" w:rsidRPr="00D664CE" w:rsidRDefault="00F70A16" w:rsidP="00C222BC">
      <w:pPr>
        <w:pStyle w:val="24"/>
        <w:shd w:val="clear" w:color="auto" w:fill="auto"/>
        <w:tabs>
          <w:tab w:val="right" w:pos="3570"/>
          <w:tab w:val="left" w:pos="3834"/>
          <w:tab w:val="left" w:pos="6066"/>
          <w:tab w:val="left" w:pos="7122"/>
          <w:tab w:val="right" w:pos="9744"/>
        </w:tabs>
        <w:spacing w:line="240" w:lineRule="auto"/>
        <w:ind w:firstLine="70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прилагательных</w:t>
      </w:r>
      <w:r w:rsidRPr="00D664CE">
        <w:rPr>
          <w:sz w:val="28"/>
          <w:szCs w:val="28"/>
        </w:rPr>
        <w:tab/>
        <w:t>путём</w:t>
      </w:r>
      <w:r w:rsidRPr="00D664CE">
        <w:rPr>
          <w:sz w:val="28"/>
          <w:szCs w:val="28"/>
        </w:rPr>
        <w:tab/>
        <w:t>соединения</w:t>
      </w:r>
      <w:r w:rsidRPr="00D664CE">
        <w:rPr>
          <w:sz w:val="28"/>
          <w:szCs w:val="28"/>
        </w:rPr>
        <w:tab/>
        <w:t>основы</w:t>
      </w:r>
    </w:p>
    <w:p w:rsidR="00BA3FD6" w:rsidRPr="00D664CE" w:rsidRDefault="00F70A16" w:rsidP="00C222BC">
      <w:pPr>
        <w:pStyle w:val="24"/>
        <w:shd w:val="clear" w:color="auto" w:fill="auto"/>
        <w:spacing w:line="240" w:lineRule="auto"/>
        <w:jc w:val="both"/>
        <w:rPr>
          <w:sz w:val="28"/>
          <w:szCs w:val="28"/>
        </w:rPr>
      </w:pPr>
      <w:r w:rsidRPr="00D664CE">
        <w:rPr>
          <w:sz w:val="28"/>
          <w:szCs w:val="28"/>
        </w:rPr>
        <w:t xml:space="preserve">прилагательного/числительного с основой существительного с добавлением суффикса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lang w:val="en-US" w:eastAsia="en-US" w:bidi="en-US"/>
        </w:rPr>
        <w:t>blue</w:t>
      </w:r>
      <w:r w:rsidRPr="00D664CE">
        <w:rPr>
          <w:sz w:val="28"/>
          <w:szCs w:val="28"/>
          <w:lang w:eastAsia="en-US" w:bidi="en-US"/>
        </w:rPr>
        <w:t>-</w:t>
      </w:r>
      <w:r w:rsidRPr="00D664CE">
        <w:rPr>
          <w:sz w:val="28"/>
          <w:szCs w:val="28"/>
          <w:lang w:val="en-US" w:eastAsia="en-US" w:bidi="en-US"/>
        </w:rPr>
        <w:t>eyed</w:t>
      </w:r>
      <w:r w:rsidRPr="00D664CE">
        <w:rPr>
          <w:sz w:val="28"/>
          <w:szCs w:val="28"/>
          <w:lang w:eastAsia="en-US" w:bidi="en-US"/>
        </w:rPr>
        <w:t xml:space="preserve">, </w:t>
      </w:r>
      <w:r w:rsidRPr="00D664CE">
        <w:rPr>
          <w:sz w:val="28"/>
          <w:szCs w:val="28"/>
          <w:lang w:val="en-US" w:eastAsia="en-US" w:bidi="en-US"/>
        </w:rPr>
        <w:t>eight</w:t>
      </w:r>
      <w:r w:rsidRPr="00D664CE">
        <w:rPr>
          <w:sz w:val="28"/>
          <w:szCs w:val="28"/>
          <w:lang w:eastAsia="en-US" w:bidi="en-US"/>
        </w:rPr>
        <w:t>-</w:t>
      </w:r>
      <w:r w:rsidRPr="00D664CE">
        <w:rPr>
          <w:sz w:val="28"/>
          <w:szCs w:val="28"/>
          <w:lang w:val="en-US" w:eastAsia="en-US" w:bidi="en-US"/>
        </w:rPr>
        <w:t>legged</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 xml:space="preserve">образование сложных прилагательных путём соединения наречия с основой причастия II </w:t>
      </w:r>
      <w:r w:rsidRPr="00D664CE">
        <w:rPr>
          <w:sz w:val="28"/>
          <w:szCs w:val="28"/>
          <w:lang w:eastAsia="en-US" w:bidi="en-US"/>
        </w:rPr>
        <w:t>(</w:t>
      </w:r>
      <w:r w:rsidRPr="00D664CE">
        <w:rPr>
          <w:sz w:val="28"/>
          <w:szCs w:val="28"/>
          <w:lang w:val="en-US" w:eastAsia="en-US" w:bidi="en-US"/>
        </w:rPr>
        <w:t>well</w:t>
      </w:r>
      <w:r w:rsidRPr="00D664CE">
        <w:rPr>
          <w:sz w:val="28"/>
          <w:szCs w:val="28"/>
          <w:lang w:eastAsia="en-US" w:bidi="en-US"/>
        </w:rPr>
        <w:t>-</w:t>
      </w:r>
      <w:r w:rsidRPr="00D664CE">
        <w:rPr>
          <w:sz w:val="28"/>
          <w:szCs w:val="28"/>
          <w:lang w:val="en-US" w:eastAsia="en-US" w:bidi="en-US"/>
        </w:rPr>
        <w:t>behaved</w:t>
      </w:r>
      <w:r w:rsidRPr="00D664CE">
        <w:rPr>
          <w:sz w:val="28"/>
          <w:szCs w:val="28"/>
          <w:lang w:eastAsia="en-US" w:bidi="en-US"/>
        </w:rPr>
        <w:t>);</w:t>
      </w:r>
    </w:p>
    <w:p w:rsidR="00BA3FD6" w:rsidRPr="00D664CE" w:rsidRDefault="00F70A16" w:rsidP="00C222BC">
      <w:pPr>
        <w:pStyle w:val="24"/>
        <w:shd w:val="clear" w:color="auto" w:fill="auto"/>
        <w:tabs>
          <w:tab w:val="right" w:pos="3570"/>
          <w:tab w:val="left" w:pos="3834"/>
          <w:tab w:val="left" w:pos="6066"/>
          <w:tab w:val="left" w:pos="7122"/>
          <w:tab w:val="right" w:pos="9744"/>
        </w:tabs>
        <w:spacing w:line="240" w:lineRule="auto"/>
        <w:ind w:firstLine="700"/>
        <w:jc w:val="both"/>
        <w:rPr>
          <w:sz w:val="28"/>
          <w:szCs w:val="28"/>
        </w:rPr>
      </w:pPr>
      <w:r w:rsidRPr="00D664CE">
        <w:rPr>
          <w:sz w:val="28"/>
          <w:szCs w:val="28"/>
        </w:rPr>
        <w:t>образование</w:t>
      </w:r>
      <w:r w:rsidRPr="00D664CE">
        <w:rPr>
          <w:sz w:val="28"/>
          <w:szCs w:val="28"/>
        </w:rPr>
        <w:tab/>
        <w:t>сложных</w:t>
      </w:r>
      <w:r w:rsidRPr="00D664CE">
        <w:rPr>
          <w:sz w:val="28"/>
          <w:szCs w:val="28"/>
        </w:rPr>
        <w:tab/>
        <w:t>прилагательных</w:t>
      </w:r>
      <w:r w:rsidRPr="00D664CE">
        <w:rPr>
          <w:sz w:val="28"/>
          <w:szCs w:val="28"/>
        </w:rPr>
        <w:tab/>
        <w:t>путём</w:t>
      </w:r>
      <w:r w:rsidRPr="00D664CE">
        <w:rPr>
          <w:sz w:val="28"/>
          <w:szCs w:val="28"/>
        </w:rPr>
        <w:tab/>
        <w:t>соединения</w:t>
      </w:r>
      <w:r w:rsidRPr="00D664CE">
        <w:rPr>
          <w:sz w:val="28"/>
          <w:szCs w:val="28"/>
        </w:rPr>
        <w:tab/>
        <w:t>основы</w:t>
      </w:r>
      <w:r w:rsidR="000654A8" w:rsidRPr="00D664CE">
        <w:rPr>
          <w:sz w:val="28"/>
          <w:szCs w:val="28"/>
        </w:rPr>
        <w:t xml:space="preserve"> </w:t>
      </w:r>
      <w:r w:rsidRPr="00D664CE">
        <w:rPr>
          <w:sz w:val="28"/>
          <w:szCs w:val="28"/>
        </w:rPr>
        <w:t xml:space="preserve">прилагательного с основой причастия </w:t>
      </w:r>
      <w:r w:rsidRPr="00D664CE">
        <w:rPr>
          <w:sz w:val="28"/>
          <w:szCs w:val="28"/>
          <w:lang w:val="en-US" w:eastAsia="en-US" w:bidi="en-US"/>
        </w:rPr>
        <w:t>I</w:t>
      </w:r>
      <w:r w:rsidRPr="00D664CE">
        <w:rPr>
          <w:sz w:val="28"/>
          <w:szCs w:val="28"/>
          <w:lang w:eastAsia="en-US" w:bidi="en-US"/>
        </w:rPr>
        <w:t xml:space="preserve"> (</w:t>
      </w:r>
      <w:r w:rsidRPr="00D664CE">
        <w:rPr>
          <w:sz w:val="28"/>
          <w:szCs w:val="28"/>
          <w:lang w:val="en-US" w:eastAsia="en-US" w:bidi="en-US"/>
        </w:rPr>
        <w:t>nice</w:t>
      </w:r>
      <w:r w:rsidRPr="00D664CE">
        <w:rPr>
          <w:sz w:val="28"/>
          <w:szCs w:val="28"/>
          <w:lang w:eastAsia="en-US" w:bidi="en-US"/>
        </w:rPr>
        <w:t>-</w:t>
      </w:r>
      <w:r w:rsidRPr="00D664CE">
        <w:rPr>
          <w:sz w:val="28"/>
          <w:szCs w:val="28"/>
          <w:lang w:val="en-US" w:eastAsia="en-US" w:bidi="en-US"/>
        </w:rPr>
        <w:t>looking</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конверсия:</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lastRenderedPageBreak/>
        <w:t xml:space="preserve">образование </w:t>
      </w:r>
      <w:proofErr w:type="gramStart"/>
      <w:r w:rsidRPr="00D664CE">
        <w:rPr>
          <w:sz w:val="28"/>
          <w:szCs w:val="28"/>
        </w:rPr>
        <w:t>образование</w:t>
      </w:r>
      <w:proofErr w:type="gramEnd"/>
      <w:r w:rsidRPr="00D664CE">
        <w:rPr>
          <w:sz w:val="28"/>
          <w:szCs w:val="28"/>
        </w:rPr>
        <w:t xml:space="preserve"> имён существительных от неопределённой формы глаголов </w:t>
      </w:r>
      <w:r w:rsidRPr="00D664CE">
        <w:rPr>
          <w:sz w:val="28"/>
          <w:szCs w:val="28"/>
          <w:lang w:eastAsia="en-US" w:bidi="en-US"/>
        </w:rPr>
        <w:t>(</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 xml:space="preserve">образование имён существительных от прилагательных </w:t>
      </w:r>
      <w:r w:rsidRPr="00D664CE">
        <w:rPr>
          <w:sz w:val="28"/>
          <w:szCs w:val="28"/>
          <w:lang w:eastAsia="en-US" w:bidi="en-US"/>
        </w:rPr>
        <w:t>(</w:t>
      </w:r>
      <w:r w:rsidRPr="00D664CE">
        <w:rPr>
          <w:sz w:val="28"/>
          <w:szCs w:val="28"/>
          <w:lang w:val="en-US" w:eastAsia="en-US" w:bidi="en-US"/>
        </w:rPr>
        <w:t>rich</w:t>
      </w:r>
      <w:r w:rsidRPr="00D664CE">
        <w:rPr>
          <w:sz w:val="28"/>
          <w:szCs w:val="28"/>
          <w:lang w:eastAsia="en-US" w:bidi="en-US"/>
        </w:rPr>
        <w:t xml:space="preserve"> </w:t>
      </w:r>
      <w:r w:rsidRPr="00D664CE">
        <w:rPr>
          <w:sz w:val="28"/>
          <w:szCs w:val="28"/>
          <w:lang w:val="en-US" w:eastAsia="en-US" w:bidi="en-US"/>
        </w:rPr>
        <w:t>people</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the</w:t>
      </w:r>
      <w:r w:rsidRPr="00D664CE">
        <w:rPr>
          <w:sz w:val="28"/>
          <w:szCs w:val="28"/>
          <w:lang w:eastAsia="en-US" w:bidi="en-US"/>
        </w:rPr>
        <w:t xml:space="preserve"> </w:t>
      </w:r>
      <w:r w:rsidRPr="00D664CE">
        <w:rPr>
          <w:sz w:val="28"/>
          <w:szCs w:val="28"/>
          <w:lang w:val="en-US" w:eastAsia="en-US" w:bidi="en-US"/>
        </w:rPr>
        <w:t>rich</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 xml:space="preserve">образование глаголов от имён существительных </w:t>
      </w:r>
      <w:r w:rsidRPr="00D664CE">
        <w:rPr>
          <w:sz w:val="28"/>
          <w:szCs w:val="28"/>
          <w:lang w:eastAsia="en-US" w:bidi="en-US"/>
        </w:rPr>
        <w:t>(</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 xml:space="preserve">образование глаголов от имён прилагательных </w:t>
      </w:r>
      <w:r w:rsidRPr="00D664CE">
        <w:rPr>
          <w:sz w:val="28"/>
          <w:szCs w:val="28"/>
          <w:lang w:eastAsia="en-US" w:bidi="en-US"/>
        </w:rPr>
        <w:t>(</w:t>
      </w:r>
      <w:r w:rsidRPr="00D664CE">
        <w:rPr>
          <w:sz w:val="28"/>
          <w:szCs w:val="28"/>
          <w:lang w:val="en-US" w:eastAsia="en-US" w:bidi="en-US"/>
        </w:rPr>
        <w:t>cool</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cool</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 xml:space="preserve">Имена прилагательные на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rPr>
        <w:t xml:space="preserve">и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excited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exciting</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Различные средства связи для обеспечения целостности и логичности у стн ого/</w:t>
      </w:r>
      <w:proofErr w:type="gramStart"/>
      <w:r w:rsidRPr="00D664CE">
        <w:rPr>
          <w:sz w:val="28"/>
          <w:szCs w:val="28"/>
        </w:rPr>
        <w:t>п</w:t>
      </w:r>
      <w:proofErr w:type="gramEnd"/>
      <w:r w:rsidRPr="00D664CE">
        <w:rPr>
          <w:sz w:val="28"/>
          <w:szCs w:val="28"/>
        </w:rPr>
        <w:t xml:space="preserve"> и сьм енн ого высказы вания.</w:t>
      </w:r>
    </w:p>
    <w:p w:rsidR="00BA3FD6" w:rsidRPr="00D664CE" w:rsidRDefault="000654A8" w:rsidP="00C222BC">
      <w:pPr>
        <w:pStyle w:val="24"/>
        <w:shd w:val="clear" w:color="auto" w:fill="auto"/>
        <w:tabs>
          <w:tab w:val="left" w:pos="1802"/>
        </w:tabs>
        <w:spacing w:line="240" w:lineRule="auto"/>
        <w:jc w:val="both"/>
        <w:rPr>
          <w:sz w:val="28"/>
          <w:szCs w:val="28"/>
        </w:rPr>
      </w:pPr>
      <w:r w:rsidRPr="00D664CE">
        <w:rPr>
          <w:sz w:val="28"/>
          <w:szCs w:val="28"/>
        </w:rPr>
        <w:tab/>
      </w:r>
      <w:r w:rsidR="00F70A16" w:rsidRPr="00D664CE">
        <w:rPr>
          <w:sz w:val="28"/>
          <w:szCs w:val="28"/>
        </w:rPr>
        <w:t>Грамматическая сторона речи.</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Различные коммуникативные типы предложений: повествовательные (утвердите</w:t>
      </w:r>
      <w:r w:rsidR="000654A8" w:rsidRPr="00D664CE">
        <w:rPr>
          <w:sz w:val="28"/>
          <w:szCs w:val="28"/>
        </w:rPr>
        <w:t>льные</w:t>
      </w:r>
      <w:proofErr w:type="gramStart"/>
      <w:r w:rsidR="000654A8" w:rsidRPr="00D664CE">
        <w:rPr>
          <w:sz w:val="28"/>
          <w:szCs w:val="28"/>
        </w:rPr>
        <w:t>,о</w:t>
      </w:r>
      <w:proofErr w:type="gramEnd"/>
      <w:r w:rsidRPr="00D664CE">
        <w:rPr>
          <w:sz w:val="28"/>
          <w:szCs w:val="28"/>
        </w:rPr>
        <w:t>трицательные), вопросительные (общий, специальный,</w:t>
      </w:r>
      <w:r w:rsidR="000654A8" w:rsidRPr="00D664CE">
        <w:rPr>
          <w:sz w:val="28"/>
          <w:szCs w:val="28"/>
        </w:rPr>
        <w:t xml:space="preserve"> </w:t>
      </w:r>
      <w:r w:rsidRPr="00D664CE">
        <w:rPr>
          <w:sz w:val="28"/>
          <w:szCs w:val="28"/>
        </w:rPr>
        <w:t>альтернативный, разделительный вопросы), побудительные (в утвердительной и отрицательной форме).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664CE">
        <w:rPr>
          <w:sz w:val="28"/>
          <w:szCs w:val="28"/>
          <w:lang w:eastAsia="en-US" w:bidi="en-US"/>
        </w:rPr>
        <w:t>(</w:t>
      </w:r>
      <w:r w:rsidRPr="00D664CE">
        <w:rPr>
          <w:sz w:val="28"/>
          <w:szCs w:val="28"/>
          <w:lang w:val="en-US" w:eastAsia="en-US" w:bidi="en-US"/>
        </w:rPr>
        <w:t>We</w:t>
      </w:r>
      <w:r w:rsidRPr="00D664CE">
        <w:rPr>
          <w:sz w:val="28"/>
          <w:szCs w:val="28"/>
          <w:lang w:eastAsia="en-US" w:bidi="en-US"/>
        </w:rPr>
        <w:t xml:space="preserve"> </w:t>
      </w:r>
      <w:r w:rsidRPr="00D664CE">
        <w:rPr>
          <w:sz w:val="28"/>
          <w:szCs w:val="28"/>
          <w:lang w:val="en-US" w:eastAsia="en-US" w:bidi="en-US"/>
        </w:rPr>
        <w:t>moved</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new</w:t>
      </w:r>
      <w:r w:rsidRPr="00D664CE">
        <w:rPr>
          <w:sz w:val="28"/>
          <w:szCs w:val="28"/>
          <w:lang w:eastAsia="en-US" w:bidi="en-US"/>
        </w:rPr>
        <w:t xml:space="preserve"> </w:t>
      </w:r>
      <w:r w:rsidRPr="00D664CE">
        <w:rPr>
          <w:sz w:val="28"/>
          <w:szCs w:val="28"/>
          <w:lang w:val="en-US" w:eastAsia="en-US" w:bidi="en-US"/>
        </w:rPr>
        <w:t>house</w:t>
      </w:r>
      <w:r w:rsidRPr="00D664CE">
        <w:rPr>
          <w:sz w:val="28"/>
          <w:szCs w:val="28"/>
          <w:lang w:eastAsia="en-US" w:bidi="en-US"/>
        </w:rPr>
        <w:t xml:space="preserve"> </w:t>
      </w:r>
      <w:r w:rsidRPr="00D664CE">
        <w:rPr>
          <w:sz w:val="28"/>
          <w:szCs w:val="28"/>
          <w:lang w:val="en-US" w:eastAsia="en-US" w:bidi="en-US"/>
        </w:rPr>
        <w:t>last</w:t>
      </w:r>
      <w:r w:rsidRPr="00D664CE">
        <w:rPr>
          <w:sz w:val="28"/>
          <w:szCs w:val="28"/>
          <w:lang w:eastAsia="en-US" w:bidi="en-US"/>
        </w:rPr>
        <w:t xml:space="preserve"> </w:t>
      </w:r>
      <w:r w:rsidRPr="00D664CE">
        <w:rPr>
          <w:sz w:val="28"/>
          <w:szCs w:val="28"/>
          <w:lang w:val="en-US" w:eastAsia="en-US" w:bidi="en-US"/>
        </w:rPr>
        <w:t>year</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proofErr w:type="gramStart"/>
      <w:r w:rsidRPr="00D664CE">
        <w:rPr>
          <w:sz w:val="28"/>
          <w:szCs w:val="28"/>
        </w:rPr>
        <w:t>начальным</w:t>
      </w:r>
      <w:proofErr w:type="gramEnd"/>
      <w:r w:rsidRPr="00D664CE">
        <w:rPr>
          <w:sz w:val="28"/>
          <w:szCs w:val="28"/>
        </w:rPr>
        <w:t xml:space="preserve"> </w:t>
      </w:r>
      <w:r w:rsidRPr="00D664CE">
        <w:rPr>
          <w:sz w:val="28"/>
          <w:szCs w:val="28"/>
          <w:lang w:val="en-US" w:eastAsia="en-US" w:bidi="en-US"/>
        </w:rPr>
        <w:t>It</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proofErr w:type="gramStart"/>
      <w:r w:rsidRPr="00D664CE">
        <w:rPr>
          <w:sz w:val="28"/>
          <w:szCs w:val="28"/>
        </w:rPr>
        <w:t>начальным</w:t>
      </w:r>
      <w:proofErr w:type="gramEnd"/>
      <w:r w:rsidRPr="00D664CE">
        <w:rPr>
          <w:sz w:val="28"/>
          <w:szCs w:val="28"/>
        </w:rPr>
        <w:t xml:space="preserve"> </w:t>
      </w:r>
      <w:r w:rsidRPr="00D664CE">
        <w:rPr>
          <w:sz w:val="28"/>
          <w:szCs w:val="28"/>
          <w:lang w:val="en-US" w:eastAsia="en-US" w:bidi="en-US"/>
        </w:rPr>
        <w:t>There</w:t>
      </w:r>
      <w:r w:rsidRPr="00D664CE">
        <w:rPr>
          <w:sz w:val="28"/>
          <w:szCs w:val="28"/>
          <w:lang w:eastAsia="en-US" w:bidi="en-US"/>
        </w:rPr>
        <w:t xml:space="preserve"> +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be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глагольными</w:t>
      </w:r>
      <w:r w:rsidRPr="00D664CE">
        <w:rPr>
          <w:sz w:val="28"/>
          <w:szCs w:val="28"/>
          <w:lang w:val="en-US"/>
        </w:rPr>
        <w:t xml:space="preserve"> </w:t>
      </w:r>
      <w:r w:rsidRPr="00D664CE">
        <w:rPr>
          <w:sz w:val="28"/>
          <w:szCs w:val="28"/>
        </w:rPr>
        <w:t>конструкциями</w:t>
      </w:r>
      <w:r w:rsidRPr="00D664CE">
        <w:rPr>
          <w:sz w:val="28"/>
          <w:szCs w:val="28"/>
          <w:lang w:val="en-US"/>
        </w:rPr>
        <w:t xml:space="preserve">, </w:t>
      </w:r>
      <w:r w:rsidRPr="00D664CE">
        <w:rPr>
          <w:sz w:val="28"/>
          <w:szCs w:val="28"/>
        </w:rPr>
        <w:t>содержащими</w:t>
      </w:r>
      <w:r w:rsidRPr="00D664CE">
        <w:rPr>
          <w:sz w:val="28"/>
          <w:szCs w:val="28"/>
          <w:lang w:val="en-US"/>
        </w:rPr>
        <w:t xml:space="preserve"> </w:t>
      </w:r>
      <w:r w:rsidRPr="00D664CE">
        <w:rPr>
          <w:sz w:val="28"/>
          <w:szCs w:val="28"/>
        </w:rPr>
        <w:t>глаголы</w:t>
      </w:r>
      <w:r w:rsidRPr="00D664CE">
        <w:rPr>
          <w:sz w:val="28"/>
          <w:szCs w:val="28"/>
          <w:lang w:val="en-US"/>
        </w:rPr>
        <w:t>-</w:t>
      </w:r>
      <w:r w:rsidRPr="00D664CE">
        <w:rPr>
          <w:sz w:val="28"/>
          <w:szCs w:val="28"/>
        </w:rPr>
        <w:t>связки</w:t>
      </w:r>
      <w:r w:rsidRPr="00D664CE">
        <w:rPr>
          <w:sz w:val="28"/>
          <w:szCs w:val="28"/>
          <w:lang w:val="en-US"/>
        </w:rPr>
        <w:t xml:space="preserve"> </w:t>
      </w:r>
      <w:r w:rsidRPr="00D664CE">
        <w:rPr>
          <w:sz w:val="28"/>
          <w:szCs w:val="28"/>
          <w:lang w:val="en-US" w:eastAsia="en-US" w:bidi="en-US"/>
        </w:rPr>
        <w:t>to be, to look, to seem, to feel (He looks/seems/feels happy.).</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со сложным подлежащим - </w:t>
      </w:r>
      <w:r w:rsidRPr="00D664CE">
        <w:rPr>
          <w:sz w:val="28"/>
          <w:szCs w:val="28"/>
          <w:lang w:val="en-US" w:eastAsia="en-US" w:bidi="en-US"/>
        </w:rPr>
        <w:t>Complex</w:t>
      </w:r>
      <w:r w:rsidRPr="00D664CE">
        <w:rPr>
          <w:sz w:val="28"/>
          <w:szCs w:val="28"/>
          <w:lang w:eastAsia="en-US" w:bidi="en-US"/>
        </w:rPr>
        <w:t xml:space="preserve"> </w:t>
      </w:r>
      <w:r w:rsidRPr="00D664CE">
        <w:rPr>
          <w:sz w:val="28"/>
          <w:szCs w:val="28"/>
          <w:lang w:val="en-US" w:eastAsia="en-US" w:bidi="en-US"/>
        </w:rPr>
        <w:t>Subject</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proofErr w:type="gramStart"/>
      <w:r w:rsidRPr="00D664CE">
        <w:rPr>
          <w:sz w:val="28"/>
          <w:szCs w:val="28"/>
        </w:rPr>
        <w:t>Предложения</w:t>
      </w:r>
      <w:r w:rsidRPr="00D664CE">
        <w:rPr>
          <w:sz w:val="28"/>
          <w:szCs w:val="28"/>
          <w:lang w:val="en-US"/>
        </w:rPr>
        <w:t xml:space="preserve"> </w:t>
      </w:r>
      <w:r w:rsidRPr="00D664CE">
        <w:rPr>
          <w:sz w:val="28"/>
          <w:szCs w:val="28"/>
        </w:rPr>
        <w:t>со</w:t>
      </w:r>
      <w:r w:rsidRPr="00D664CE">
        <w:rPr>
          <w:sz w:val="28"/>
          <w:szCs w:val="28"/>
          <w:lang w:val="en-US"/>
        </w:rPr>
        <w:t xml:space="preserve"> </w:t>
      </w:r>
      <w:r w:rsidRPr="00D664CE">
        <w:rPr>
          <w:sz w:val="28"/>
          <w:szCs w:val="28"/>
        </w:rPr>
        <w:t>сложным</w:t>
      </w:r>
      <w:r w:rsidRPr="00D664CE">
        <w:rPr>
          <w:sz w:val="28"/>
          <w:szCs w:val="28"/>
          <w:lang w:val="en-US"/>
        </w:rPr>
        <w:t xml:space="preserve"> </w:t>
      </w:r>
      <w:r w:rsidRPr="00D664CE">
        <w:rPr>
          <w:sz w:val="28"/>
          <w:szCs w:val="28"/>
        </w:rPr>
        <w:t>дополнением</w:t>
      </w:r>
      <w:r w:rsidRPr="00D664CE">
        <w:rPr>
          <w:sz w:val="28"/>
          <w:szCs w:val="28"/>
          <w:lang w:val="en-US"/>
        </w:rPr>
        <w:t xml:space="preserve"> - </w:t>
      </w:r>
      <w:r w:rsidRPr="00D664CE">
        <w:rPr>
          <w:sz w:val="28"/>
          <w:szCs w:val="28"/>
          <w:lang w:val="en-US" w:eastAsia="en-US" w:bidi="en-US"/>
        </w:rPr>
        <w:t>Complex Object (I want you to help me.</w:t>
      </w:r>
      <w:proofErr w:type="gramEnd"/>
      <w:r w:rsidRPr="00D664CE">
        <w:rPr>
          <w:sz w:val="28"/>
          <w:szCs w:val="28"/>
          <w:lang w:val="en-US" w:eastAsia="en-US" w:bidi="en-US"/>
        </w:rPr>
        <w:t xml:space="preserve"> I saw her cross/crossing the road. I want to have my hair cut.).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Сложносочинённые</w:t>
      </w:r>
      <w:r w:rsidRPr="00D664CE">
        <w:rPr>
          <w:sz w:val="28"/>
          <w:szCs w:val="28"/>
          <w:lang w:val="en-US"/>
        </w:rPr>
        <w:t xml:space="preserve"> </w:t>
      </w: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сочинительными</w:t>
      </w:r>
      <w:r w:rsidRPr="00D664CE">
        <w:rPr>
          <w:sz w:val="28"/>
          <w:szCs w:val="28"/>
          <w:lang w:val="en-US"/>
        </w:rPr>
        <w:t xml:space="preserve"> </w:t>
      </w:r>
      <w:r w:rsidRPr="00D664CE">
        <w:rPr>
          <w:sz w:val="28"/>
          <w:szCs w:val="28"/>
        </w:rPr>
        <w:t>союзами</w:t>
      </w:r>
      <w:r w:rsidRPr="00D664CE">
        <w:rPr>
          <w:sz w:val="28"/>
          <w:szCs w:val="28"/>
          <w:lang w:val="en-US"/>
        </w:rPr>
        <w:t xml:space="preserve"> </w:t>
      </w:r>
      <w:r w:rsidRPr="00D664CE">
        <w:rPr>
          <w:sz w:val="28"/>
          <w:szCs w:val="28"/>
          <w:lang w:val="en-US" w:eastAsia="en-US" w:bidi="en-US"/>
        </w:rPr>
        <w:t>and, but, or.</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Сложноподчинённые</w:t>
      </w:r>
      <w:r w:rsidRPr="00D664CE">
        <w:rPr>
          <w:sz w:val="28"/>
          <w:szCs w:val="28"/>
          <w:lang w:val="en-US"/>
        </w:rPr>
        <w:t xml:space="preserve"> </w:t>
      </w: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союзами</w:t>
      </w:r>
      <w:r w:rsidRPr="00D664CE">
        <w:rPr>
          <w:sz w:val="28"/>
          <w:szCs w:val="28"/>
          <w:lang w:val="en-US"/>
        </w:rPr>
        <w:t xml:space="preserve"> </w:t>
      </w:r>
      <w:r w:rsidRPr="00D664CE">
        <w:rPr>
          <w:sz w:val="28"/>
          <w:szCs w:val="28"/>
        </w:rPr>
        <w:t>и</w:t>
      </w:r>
      <w:r w:rsidRPr="00D664CE">
        <w:rPr>
          <w:sz w:val="28"/>
          <w:szCs w:val="28"/>
          <w:lang w:val="en-US"/>
        </w:rPr>
        <w:t xml:space="preserve"> </w:t>
      </w:r>
      <w:r w:rsidRPr="00D664CE">
        <w:rPr>
          <w:sz w:val="28"/>
          <w:szCs w:val="28"/>
        </w:rPr>
        <w:t>союзными</w:t>
      </w:r>
      <w:r w:rsidRPr="00D664CE">
        <w:rPr>
          <w:sz w:val="28"/>
          <w:szCs w:val="28"/>
          <w:lang w:val="en-US"/>
        </w:rPr>
        <w:t xml:space="preserve"> </w:t>
      </w:r>
      <w:r w:rsidRPr="00D664CE">
        <w:rPr>
          <w:sz w:val="28"/>
          <w:szCs w:val="28"/>
        </w:rPr>
        <w:t>словами</w:t>
      </w:r>
      <w:r w:rsidRPr="00D664CE">
        <w:rPr>
          <w:sz w:val="28"/>
          <w:szCs w:val="28"/>
          <w:lang w:val="en-US"/>
        </w:rPr>
        <w:t xml:space="preserve"> </w:t>
      </w:r>
      <w:r w:rsidRPr="00D664CE">
        <w:rPr>
          <w:sz w:val="28"/>
          <w:szCs w:val="28"/>
          <w:lang w:val="en-US" w:eastAsia="en-US" w:bidi="en-US"/>
        </w:rPr>
        <w:t>because, if, when, where, what, why, how.</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Сложноподчинённые предложения с определительными придаточными с союзными словами </w:t>
      </w:r>
      <w:r w:rsidRPr="00D664CE">
        <w:rPr>
          <w:sz w:val="28"/>
          <w:szCs w:val="28"/>
          <w:lang w:val="en-US" w:eastAsia="en-US" w:bidi="en-US"/>
        </w:rPr>
        <w:t>who</w:t>
      </w:r>
      <w:r w:rsidRPr="00D664CE">
        <w:rPr>
          <w:sz w:val="28"/>
          <w:szCs w:val="28"/>
          <w:lang w:eastAsia="en-US" w:bidi="en-US"/>
        </w:rPr>
        <w:t xml:space="preserve">, </w:t>
      </w:r>
      <w:r w:rsidRPr="00D664CE">
        <w:rPr>
          <w:sz w:val="28"/>
          <w:szCs w:val="28"/>
          <w:lang w:val="en-US" w:eastAsia="en-US" w:bidi="en-US"/>
        </w:rPr>
        <w:t>which</w:t>
      </w:r>
      <w:r w:rsidRPr="00D664CE">
        <w:rPr>
          <w:sz w:val="28"/>
          <w:szCs w:val="28"/>
          <w:lang w:eastAsia="en-US" w:bidi="en-US"/>
        </w:rPr>
        <w:t xml:space="preserve">, </w:t>
      </w:r>
      <w:r w:rsidRPr="00D664CE">
        <w:rPr>
          <w:sz w:val="28"/>
          <w:szCs w:val="28"/>
          <w:lang w:val="en-US" w:eastAsia="en-US" w:bidi="en-US"/>
        </w:rPr>
        <w:t>that</w:t>
      </w:r>
      <w:r w:rsidRPr="00D664CE">
        <w:rPr>
          <w:sz w:val="28"/>
          <w:szCs w:val="28"/>
          <w:lang w:eastAsia="en-US" w:bidi="en-US"/>
        </w:rPr>
        <w:t>.</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Сложноподчинённые предложения с союзными словами </w:t>
      </w:r>
      <w:r w:rsidRPr="00D664CE">
        <w:rPr>
          <w:sz w:val="28"/>
          <w:szCs w:val="28"/>
          <w:lang w:val="en-US" w:eastAsia="en-US" w:bidi="en-US"/>
        </w:rPr>
        <w:t>whoever</w:t>
      </w:r>
      <w:r w:rsidRPr="00D664CE">
        <w:rPr>
          <w:sz w:val="28"/>
          <w:szCs w:val="28"/>
          <w:lang w:eastAsia="en-US" w:bidi="en-US"/>
        </w:rPr>
        <w:t xml:space="preserve">, </w:t>
      </w:r>
      <w:r w:rsidRPr="00D664CE">
        <w:rPr>
          <w:sz w:val="28"/>
          <w:szCs w:val="28"/>
          <w:lang w:val="en-US" w:eastAsia="en-US" w:bidi="en-US"/>
        </w:rPr>
        <w:t>whatever</w:t>
      </w:r>
      <w:r w:rsidRPr="00D664CE">
        <w:rPr>
          <w:sz w:val="28"/>
          <w:szCs w:val="28"/>
          <w:lang w:eastAsia="en-US" w:bidi="en-US"/>
        </w:rPr>
        <w:t xml:space="preserve">, </w:t>
      </w:r>
      <w:r w:rsidRPr="00D664CE">
        <w:rPr>
          <w:sz w:val="28"/>
          <w:szCs w:val="28"/>
          <w:lang w:val="en-US" w:eastAsia="en-US" w:bidi="en-US"/>
        </w:rPr>
        <w:t>however</w:t>
      </w:r>
      <w:r w:rsidRPr="00D664CE">
        <w:rPr>
          <w:sz w:val="28"/>
          <w:szCs w:val="28"/>
          <w:lang w:eastAsia="en-US" w:bidi="en-US"/>
        </w:rPr>
        <w:t xml:space="preserve">, </w:t>
      </w:r>
      <w:r w:rsidRPr="00D664CE">
        <w:rPr>
          <w:sz w:val="28"/>
          <w:szCs w:val="28"/>
          <w:lang w:val="en-US" w:eastAsia="en-US" w:bidi="en-US"/>
        </w:rPr>
        <w:t>whenever</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Условные предложения с глаголами в изъявительном наклонении </w:t>
      </w: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 xml:space="preserve">0, </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 xml:space="preserve">I) и с глаголами в сослагательном наклонении </w:t>
      </w: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II).</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Все</w:t>
      </w:r>
      <w:r w:rsidRPr="00D664CE">
        <w:rPr>
          <w:sz w:val="28"/>
          <w:szCs w:val="28"/>
          <w:lang w:val="en-US"/>
        </w:rPr>
        <w:t xml:space="preserve"> </w:t>
      </w:r>
      <w:r w:rsidRPr="00D664CE">
        <w:rPr>
          <w:sz w:val="28"/>
          <w:szCs w:val="28"/>
        </w:rPr>
        <w:t>типы</w:t>
      </w:r>
      <w:r w:rsidRPr="00D664CE">
        <w:rPr>
          <w:sz w:val="28"/>
          <w:szCs w:val="28"/>
          <w:lang w:val="en-US"/>
        </w:rPr>
        <w:t xml:space="preserve"> </w:t>
      </w:r>
      <w:r w:rsidRPr="00D664CE">
        <w:rPr>
          <w:sz w:val="28"/>
          <w:szCs w:val="28"/>
        </w:rPr>
        <w:t>вопросительных</w:t>
      </w:r>
      <w:r w:rsidRPr="00D664CE">
        <w:rPr>
          <w:sz w:val="28"/>
          <w:szCs w:val="28"/>
          <w:lang w:val="en-US"/>
        </w:rPr>
        <w:t xml:space="preserve"> </w:t>
      </w:r>
      <w:r w:rsidRPr="00D664CE">
        <w:rPr>
          <w:sz w:val="28"/>
          <w:szCs w:val="28"/>
        </w:rPr>
        <w:t>предложений</w:t>
      </w:r>
      <w:r w:rsidRPr="00D664CE">
        <w:rPr>
          <w:sz w:val="28"/>
          <w:szCs w:val="28"/>
          <w:lang w:val="en-US"/>
        </w:rPr>
        <w:t xml:space="preserve"> (</w:t>
      </w:r>
      <w:r w:rsidRPr="00D664CE">
        <w:rPr>
          <w:sz w:val="28"/>
          <w:szCs w:val="28"/>
        </w:rPr>
        <w:t>общий</w:t>
      </w:r>
      <w:r w:rsidRPr="00D664CE">
        <w:rPr>
          <w:sz w:val="28"/>
          <w:szCs w:val="28"/>
          <w:lang w:val="en-US"/>
        </w:rPr>
        <w:t xml:space="preserve">, </w:t>
      </w:r>
      <w:r w:rsidRPr="00D664CE">
        <w:rPr>
          <w:sz w:val="28"/>
          <w:szCs w:val="28"/>
        </w:rPr>
        <w:t>специальный</w:t>
      </w:r>
      <w:r w:rsidRPr="00D664CE">
        <w:rPr>
          <w:sz w:val="28"/>
          <w:szCs w:val="28"/>
          <w:lang w:val="en-US"/>
        </w:rPr>
        <w:t xml:space="preserve">, </w:t>
      </w:r>
      <w:r w:rsidRPr="00D664CE">
        <w:rPr>
          <w:sz w:val="28"/>
          <w:szCs w:val="28"/>
        </w:rPr>
        <w:t>альтернативный</w:t>
      </w:r>
      <w:r w:rsidRPr="00D664CE">
        <w:rPr>
          <w:sz w:val="28"/>
          <w:szCs w:val="28"/>
          <w:lang w:val="en-US"/>
        </w:rPr>
        <w:t xml:space="preserve">, </w:t>
      </w:r>
      <w:r w:rsidRPr="00D664CE">
        <w:rPr>
          <w:sz w:val="28"/>
          <w:szCs w:val="28"/>
        </w:rPr>
        <w:t>разделительный</w:t>
      </w:r>
      <w:r w:rsidRPr="00D664CE">
        <w:rPr>
          <w:sz w:val="28"/>
          <w:szCs w:val="28"/>
          <w:lang w:val="en-US"/>
        </w:rPr>
        <w:t xml:space="preserve"> </w:t>
      </w:r>
      <w:r w:rsidRPr="00D664CE">
        <w:rPr>
          <w:sz w:val="28"/>
          <w:szCs w:val="28"/>
        </w:rPr>
        <w:t>вопросы</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lang w:val="en-US" w:eastAsia="en-US" w:bidi="en-US"/>
        </w:rPr>
        <w:t>Present/Past/Future Simple Tense, Present/Past Continuous Tense, Present/Past Perfect Tense, Present Perfect Continuous Tense).</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w:t>
      </w:r>
      <w:r w:rsidRPr="00D664CE">
        <w:rPr>
          <w:sz w:val="28"/>
          <w:szCs w:val="28"/>
        </w:rPr>
        <w:lastRenderedPageBreak/>
        <w:t>сложного предложения.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Модальные глаголы в косвенной речи в настоящем и прошедшем времени.</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Предложения</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конструкциями</w:t>
      </w:r>
      <w:r w:rsidRPr="00D664CE">
        <w:rPr>
          <w:sz w:val="28"/>
          <w:szCs w:val="28"/>
          <w:lang w:val="en-US"/>
        </w:rPr>
        <w:t xml:space="preserve"> </w:t>
      </w:r>
      <w:r w:rsidRPr="00D664CE">
        <w:rPr>
          <w:sz w:val="28"/>
          <w:szCs w:val="28"/>
          <w:lang w:val="en-US" w:eastAsia="en-US" w:bidi="en-US"/>
        </w:rPr>
        <w:t xml:space="preserve">as </w:t>
      </w:r>
      <w:r w:rsidRPr="00D664CE">
        <w:rPr>
          <w:sz w:val="28"/>
          <w:szCs w:val="28"/>
          <w:lang w:val="en-US"/>
        </w:rPr>
        <w:t xml:space="preserve">... </w:t>
      </w:r>
      <w:r w:rsidRPr="00D664CE">
        <w:rPr>
          <w:sz w:val="28"/>
          <w:szCs w:val="28"/>
          <w:lang w:val="en-US" w:eastAsia="en-US" w:bidi="en-US"/>
        </w:rPr>
        <w:t xml:space="preserve">as, not so </w:t>
      </w:r>
      <w:r w:rsidRPr="00D664CE">
        <w:rPr>
          <w:sz w:val="28"/>
          <w:szCs w:val="28"/>
          <w:lang w:val="en-US"/>
        </w:rPr>
        <w:t xml:space="preserve">... </w:t>
      </w:r>
      <w:r w:rsidRPr="00D664CE">
        <w:rPr>
          <w:sz w:val="28"/>
          <w:szCs w:val="28"/>
          <w:lang w:val="en-US" w:eastAsia="en-US" w:bidi="en-US"/>
        </w:rPr>
        <w:t>as, both ... and ..., either ... or, neither ... nor.</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r w:rsidRPr="00D664CE">
        <w:rPr>
          <w:sz w:val="28"/>
          <w:szCs w:val="28"/>
          <w:lang w:val="en-US" w:eastAsia="en-US" w:bidi="en-US"/>
        </w:rPr>
        <w:t>I</w:t>
      </w:r>
      <w:r w:rsidRPr="00D664CE">
        <w:rPr>
          <w:sz w:val="28"/>
          <w:szCs w:val="28"/>
          <w:lang w:eastAsia="en-US" w:bidi="en-US"/>
        </w:rPr>
        <w:t xml:space="preserve"> </w:t>
      </w:r>
      <w:r w:rsidRPr="00D664CE">
        <w:rPr>
          <w:sz w:val="28"/>
          <w:szCs w:val="28"/>
          <w:lang w:val="en-US" w:eastAsia="en-US" w:bidi="en-US"/>
        </w:rPr>
        <w:t>wish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Конструкции с глаголами на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love</w:t>
      </w:r>
      <w:r w:rsidRPr="00D664CE">
        <w:rPr>
          <w:sz w:val="28"/>
          <w:szCs w:val="28"/>
          <w:lang w:eastAsia="en-US" w:bidi="en-US"/>
        </w:rPr>
        <w:t>/</w:t>
      </w:r>
      <w:r w:rsidRPr="00D664CE">
        <w:rPr>
          <w:sz w:val="28"/>
          <w:szCs w:val="28"/>
          <w:lang w:val="en-US" w:eastAsia="en-US" w:bidi="en-US"/>
        </w:rPr>
        <w:t>hate</w:t>
      </w:r>
      <w:r w:rsidRPr="00D664CE">
        <w:rPr>
          <w:sz w:val="28"/>
          <w:szCs w:val="28"/>
          <w:lang w:eastAsia="en-US" w:bidi="en-US"/>
        </w:rPr>
        <w:t xml:space="preserve"> </w:t>
      </w:r>
      <w:r w:rsidRPr="00D664CE">
        <w:rPr>
          <w:sz w:val="28"/>
          <w:szCs w:val="28"/>
          <w:lang w:val="en-US" w:eastAsia="en-US" w:bidi="en-US"/>
        </w:rPr>
        <w:t>doing</w:t>
      </w:r>
      <w:r w:rsidRPr="00D664CE">
        <w:rPr>
          <w:sz w:val="28"/>
          <w:szCs w:val="28"/>
          <w:lang w:eastAsia="en-US" w:bidi="en-US"/>
        </w:rPr>
        <w:t xml:space="preserve"> </w:t>
      </w:r>
      <w:r w:rsidRPr="00D664CE">
        <w:rPr>
          <w:sz w:val="28"/>
          <w:szCs w:val="28"/>
          <w:lang w:val="en-US" w:eastAsia="en-US" w:bidi="en-US"/>
        </w:rPr>
        <w:t>smth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глаголами</w:t>
      </w:r>
      <w:r w:rsidRPr="00D664CE">
        <w:rPr>
          <w:sz w:val="28"/>
          <w:szCs w:val="28"/>
          <w:lang w:val="en-US"/>
        </w:rPr>
        <w:t xml:space="preserve"> </w:t>
      </w:r>
      <w:r w:rsidRPr="00D664CE">
        <w:rPr>
          <w:sz w:val="28"/>
          <w:szCs w:val="28"/>
          <w:lang w:val="en-US" w:eastAsia="en-US" w:bidi="en-US"/>
        </w:rPr>
        <w:t xml:space="preserve">to stop, to remember, to forget </w:t>
      </w:r>
      <w:r w:rsidRPr="00D664CE">
        <w:rPr>
          <w:sz w:val="28"/>
          <w:szCs w:val="28"/>
          <w:lang w:val="en-US"/>
        </w:rPr>
        <w:t>(</w:t>
      </w:r>
      <w:r w:rsidRPr="00D664CE">
        <w:rPr>
          <w:sz w:val="28"/>
          <w:szCs w:val="28"/>
        </w:rPr>
        <w:t>разница</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значении</w:t>
      </w:r>
      <w:r w:rsidRPr="00D664CE">
        <w:rPr>
          <w:sz w:val="28"/>
          <w:szCs w:val="28"/>
          <w:lang w:val="en-US"/>
        </w:rPr>
        <w:t xml:space="preserve"> </w:t>
      </w:r>
      <w:r w:rsidRPr="00D664CE">
        <w:rPr>
          <w:sz w:val="28"/>
          <w:szCs w:val="28"/>
          <w:lang w:val="en-US" w:eastAsia="en-US" w:bidi="en-US"/>
        </w:rPr>
        <w:t xml:space="preserve">to stop doing smth </w:t>
      </w:r>
      <w:r w:rsidRPr="00D664CE">
        <w:rPr>
          <w:sz w:val="28"/>
          <w:szCs w:val="28"/>
        </w:rPr>
        <w:t>и</w:t>
      </w:r>
      <w:r w:rsidRPr="00D664CE">
        <w:rPr>
          <w:sz w:val="28"/>
          <w:szCs w:val="28"/>
          <w:lang w:val="en-US"/>
        </w:rPr>
        <w:t xml:space="preserve"> </w:t>
      </w:r>
      <w:r w:rsidRPr="00D664CE">
        <w:rPr>
          <w:sz w:val="28"/>
          <w:szCs w:val="28"/>
          <w:lang w:val="en-US" w:eastAsia="en-US" w:bidi="en-US"/>
        </w:rPr>
        <w:t>to stop to do smth).</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It takes me ... to do smth.</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Конструкция </w:t>
      </w:r>
      <w:r w:rsidRPr="00D664CE">
        <w:rPr>
          <w:sz w:val="28"/>
          <w:szCs w:val="28"/>
          <w:lang w:val="en-US" w:eastAsia="en-US" w:bidi="en-US"/>
        </w:rPr>
        <w:t>used</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 </w:t>
      </w:r>
      <w:r w:rsidRPr="00D664CE">
        <w:rPr>
          <w:sz w:val="28"/>
          <w:szCs w:val="28"/>
        </w:rPr>
        <w:t>инфинитив глагола.</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lang w:val="en-US" w:eastAsia="en-US" w:bidi="en-US"/>
        </w:rPr>
        <w:t>be/get used to smth, be/get used to doing smth.</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lang w:val="en-US" w:eastAsia="en-US" w:bidi="en-US"/>
        </w:rPr>
        <w:t xml:space="preserve">I prefer, I’d prefer, I’d rather prefer, </w:t>
      </w:r>
      <w:r w:rsidRPr="00D664CE">
        <w:rPr>
          <w:sz w:val="28"/>
          <w:szCs w:val="28"/>
        </w:rPr>
        <w:t>выражающие</w:t>
      </w:r>
      <w:r w:rsidRPr="00D664CE">
        <w:rPr>
          <w:sz w:val="28"/>
          <w:szCs w:val="28"/>
          <w:lang w:val="en-US"/>
        </w:rPr>
        <w:t xml:space="preserve"> </w:t>
      </w:r>
      <w:r w:rsidRPr="00D664CE">
        <w:rPr>
          <w:sz w:val="28"/>
          <w:szCs w:val="28"/>
        </w:rPr>
        <w:t>предпочтение</w:t>
      </w:r>
      <w:r w:rsidRPr="00D664CE">
        <w:rPr>
          <w:sz w:val="28"/>
          <w:szCs w:val="28"/>
          <w:lang w:val="en-US"/>
        </w:rPr>
        <w:t xml:space="preserve">, </w:t>
      </w:r>
      <w:r w:rsidRPr="00D664CE">
        <w:rPr>
          <w:sz w:val="28"/>
          <w:szCs w:val="28"/>
        </w:rPr>
        <w:t>а</w:t>
      </w:r>
      <w:r w:rsidRPr="00D664CE">
        <w:rPr>
          <w:sz w:val="28"/>
          <w:szCs w:val="28"/>
          <w:lang w:val="en-US"/>
        </w:rPr>
        <w:t xml:space="preserve"> </w:t>
      </w:r>
      <w:r w:rsidRPr="00D664CE">
        <w:rPr>
          <w:sz w:val="28"/>
          <w:szCs w:val="28"/>
        </w:rPr>
        <w:t>также</w:t>
      </w:r>
      <w:r w:rsidRPr="00D664CE">
        <w:rPr>
          <w:sz w:val="28"/>
          <w:szCs w:val="28"/>
          <w:lang w:val="en-US"/>
        </w:rPr>
        <w:t xml:space="preserve"> </w:t>
      </w:r>
      <w:r w:rsidRPr="00D664CE">
        <w:rPr>
          <w:sz w:val="28"/>
          <w:szCs w:val="28"/>
        </w:rPr>
        <w:t>конструкции</w:t>
      </w:r>
      <w:r w:rsidRPr="00D664CE">
        <w:rPr>
          <w:sz w:val="28"/>
          <w:szCs w:val="28"/>
          <w:lang w:val="en-US"/>
        </w:rPr>
        <w:t xml:space="preserve"> </w:t>
      </w:r>
      <w:r w:rsidRPr="00D664CE">
        <w:rPr>
          <w:sz w:val="28"/>
          <w:szCs w:val="28"/>
          <w:lang w:val="en-US" w:eastAsia="en-US" w:bidi="en-US"/>
        </w:rPr>
        <w:t>I’d rather, You’d better.</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Подлежащее, выраженное собирательным существительным </w:t>
      </w:r>
      <w:r w:rsidRPr="00D664CE">
        <w:rPr>
          <w:sz w:val="28"/>
          <w:szCs w:val="28"/>
          <w:lang w:eastAsia="en-US" w:bidi="en-US"/>
        </w:rPr>
        <w:t>(</w:t>
      </w:r>
      <w:r w:rsidRPr="00D664CE">
        <w:rPr>
          <w:sz w:val="28"/>
          <w:szCs w:val="28"/>
          <w:lang w:val="en-US" w:eastAsia="en-US" w:bidi="en-US"/>
        </w:rPr>
        <w:t>family</w:t>
      </w:r>
      <w:r w:rsidRPr="00D664CE">
        <w:rPr>
          <w:sz w:val="28"/>
          <w:szCs w:val="28"/>
          <w:lang w:eastAsia="en-US" w:bidi="en-US"/>
        </w:rPr>
        <w:t xml:space="preserve">, </w:t>
      </w:r>
      <w:r w:rsidRPr="00D664CE">
        <w:rPr>
          <w:sz w:val="28"/>
          <w:szCs w:val="28"/>
          <w:lang w:val="en-US" w:eastAsia="en-US" w:bidi="en-US"/>
        </w:rPr>
        <w:t>police</w:t>
      </w:r>
      <w:r w:rsidRPr="00D664CE">
        <w:rPr>
          <w:sz w:val="28"/>
          <w:szCs w:val="28"/>
          <w:lang w:eastAsia="en-US" w:bidi="en-US"/>
        </w:rPr>
        <w:t xml:space="preserve">), </w:t>
      </w:r>
      <w:r w:rsidRPr="00D664CE">
        <w:rPr>
          <w:sz w:val="28"/>
          <w:szCs w:val="28"/>
        </w:rPr>
        <w:t>и его согласование со сказуемым.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Глаголы (правильные и неправильные) в видовременных формах действительного залога в изъявительном наклонении </w:t>
      </w:r>
      <w:r w:rsidRPr="00D664CE">
        <w:rPr>
          <w:sz w:val="28"/>
          <w:szCs w:val="28"/>
          <w:lang w:eastAsia="en-US" w:bidi="en-US"/>
        </w:rPr>
        <w:t>(</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w:t>
      </w:r>
      <w:r w:rsidRPr="00D664CE">
        <w:rPr>
          <w:sz w:val="28"/>
          <w:szCs w:val="28"/>
          <w:lang w:val="en-US" w:eastAsia="en-US" w:bidi="en-US"/>
        </w:rPr>
        <w:t>Future</w:t>
      </w:r>
      <w:r w:rsidRPr="00D664CE">
        <w:rPr>
          <w:sz w:val="28"/>
          <w:szCs w:val="28"/>
          <w:lang w:eastAsia="en-US" w:bidi="en-US"/>
        </w:rPr>
        <w:t xml:space="preserve"> </w:t>
      </w:r>
      <w:r w:rsidRPr="00D664CE">
        <w:rPr>
          <w:sz w:val="28"/>
          <w:szCs w:val="28"/>
          <w:lang w:val="en-US" w:eastAsia="en-US" w:bidi="en-US"/>
        </w:rPr>
        <w:t>Simple</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w:t>
      </w:r>
      <w:r w:rsidRPr="00D664CE">
        <w:rPr>
          <w:sz w:val="28"/>
          <w:szCs w:val="28"/>
          <w:lang w:val="en-US" w:eastAsia="en-US" w:bidi="en-US"/>
        </w:rPr>
        <w:t>Future</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Future</w:t>
      </w:r>
      <w:r w:rsidRPr="00D664CE">
        <w:rPr>
          <w:sz w:val="28"/>
          <w:szCs w:val="28"/>
          <w:lang w:eastAsia="en-US" w:bidi="en-US"/>
        </w:rPr>
        <w:t>-</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the</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rPr>
        <w:t xml:space="preserve">и наиболее употребительных формах страдательного залога </w:t>
      </w:r>
      <w:r w:rsidRPr="00D664CE">
        <w:rPr>
          <w:sz w:val="28"/>
          <w:szCs w:val="28"/>
          <w:lang w:eastAsia="en-US" w:bidi="en-US"/>
        </w:rPr>
        <w:t>(</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Simple</w:t>
      </w:r>
      <w:r w:rsidRPr="00D664CE">
        <w:rPr>
          <w:sz w:val="28"/>
          <w:szCs w:val="28"/>
          <w:lang w:eastAsia="en-US" w:bidi="en-US"/>
        </w:rPr>
        <w:t xml:space="preserve"> </w:t>
      </w:r>
      <w:r w:rsidRPr="00D664CE">
        <w:rPr>
          <w:sz w:val="28"/>
          <w:szCs w:val="28"/>
          <w:lang w:val="en-US" w:eastAsia="en-US" w:bidi="en-US"/>
        </w:rPr>
        <w:t>Passive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Passive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to be going to, </w:t>
      </w:r>
      <w:r w:rsidRPr="00D664CE">
        <w:rPr>
          <w:sz w:val="28"/>
          <w:szCs w:val="28"/>
        </w:rPr>
        <w:t>формы</w:t>
      </w:r>
      <w:r w:rsidRPr="00D664CE">
        <w:rPr>
          <w:sz w:val="28"/>
          <w:szCs w:val="28"/>
          <w:lang w:val="en-US"/>
        </w:rPr>
        <w:t xml:space="preserve"> </w:t>
      </w:r>
      <w:r w:rsidRPr="00D664CE">
        <w:rPr>
          <w:sz w:val="28"/>
          <w:szCs w:val="28"/>
          <w:lang w:val="en-US" w:eastAsia="en-US" w:bidi="en-US"/>
        </w:rPr>
        <w:t xml:space="preserve">Future Simple Tense </w:t>
      </w:r>
      <w:r w:rsidRPr="00D664CE">
        <w:rPr>
          <w:sz w:val="28"/>
          <w:szCs w:val="28"/>
        </w:rPr>
        <w:t>и</w:t>
      </w:r>
      <w:r w:rsidRPr="00D664CE">
        <w:rPr>
          <w:sz w:val="28"/>
          <w:szCs w:val="28"/>
          <w:lang w:val="en-US"/>
        </w:rPr>
        <w:t xml:space="preserve"> </w:t>
      </w:r>
      <w:r w:rsidRPr="00D664CE">
        <w:rPr>
          <w:sz w:val="28"/>
          <w:szCs w:val="28"/>
          <w:lang w:val="en-US" w:eastAsia="en-US" w:bidi="en-US"/>
        </w:rPr>
        <w:t xml:space="preserve">Present Continuous Tense </w:t>
      </w:r>
      <w:r w:rsidRPr="00D664CE">
        <w:rPr>
          <w:sz w:val="28"/>
          <w:szCs w:val="28"/>
        </w:rPr>
        <w:t>для</w:t>
      </w:r>
      <w:r w:rsidRPr="00D664CE">
        <w:rPr>
          <w:sz w:val="28"/>
          <w:szCs w:val="28"/>
          <w:lang w:val="en-US"/>
        </w:rPr>
        <w:t xml:space="preserve"> </w:t>
      </w:r>
      <w:r w:rsidRPr="00D664CE">
        <w:rPr>
          <w:sz w:val="28"/>
          <w:szCs w:val="28"/>
        </w:rPr>
        <w:t>выражения</w:t>
      </w:r>
      <w:r w:rsidRPr="00D664CE">
        <w:rPr>
          <w:sz w:val="28"/>
          <w:szCs w:val="28"/>
          <w:lang w:val="en-US"/>
        </w:rPr>
        <w:t xml:space="preserve"> </w:t>
      </w:r>
      <w:r w:rsidRPr="00D664CE">
        <w:rPr>
          <w:sz w:val="28"/>
          <w:szCs w:val="28"/>
        </w:rPr>
        <w:t>будущего</w:t>
      </w:r>
      <w:r w:rsidRPr="00D664CE">
        <w:rPr>
          <w:sz w:val="28"/>
          <w:szCs w:val="28"/>
          <w:lang w:val="en-US"/>
        </w:rPr>
        <w:t xml:space="preserve"> </w:t>
      </w:r>
      <w:r w:rsidRPr="00D664CE">
        <w:rPr>
          <w:sz w:val="28"/>
          <w:szCs w:val="28"/>
        </w:rPr>
        <w:t>действия</w:t>
      </w:r>
      <w:r w:rsidRPr="00D664CE">
        <w:rPr>
          <w:sz w:val="28"/>
          <w:szCs w:val="28"/>
          <w:lang w:val="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Модальные</w:t>
      </w:r>
      <w:r w:rsidRPr="00D664CE">
        <w:rPr>
          <w:sz w:val="28"/>
          <w:szCs w:val="28"/>
          <w:lang w:val="en-US"/>
        </w:rPr>
        <w:t xml:space="preserve"> </w:t>
      </w:r>
      <w:r w:rsidRPr="00D664CE">
        <w:rPr>
          <w:sz w:val="28"/>
          <w:szCs w:val="28"/>
        </w:rPr>
        <w:t>глаголы</w:t>
      </w:r>
      <w:r w:rsidRPr="00D664CE">
        <w:rPr>
          <w:sz w:val="28"/>
          <w:szCs w:val="28"/>
          <w:lang w:val="en-US"/>
        </w:rPr>
        <w:t xml:space="preserve"> </w:t>
      </w:r>
      <w:r w:rsidRPr="00D664CE">
        <w:rPr>
          <w:sz w:val="28"/>
          <w:szCs w:val="28"/>
        </w:rPr>
        <w:t>и</w:t>
      </w:r>
      <w:r w:rsidRPr="00D664CE">
        <w:rPr>
          <w:sz w:val="28"/>
          <w:szCs w:val="28"/>
          <w:lang w:val="en-US"/>
        </w:rPr>
        <w:t xml:space="preserve"> </w:t>
      </w:r>
      <w:r w:rsidRPr="00D664CE">
        <w:rPr>
          <w:sz w:val="28"/>
          <w:szCs w:val="28"/>
        </w:rPr>
        <w:t>их</w:t>
      </w:r>
      <w:r w:rsidRPr="00D664CE">
        <w:rPr>
          <w:sz w:val="28"/>
          <w:szCs w:val="28"/>
          <w:lang w:val="en-US"/>
        </w:rPr>
        <w:t xml:space="preserve"> </w:t>
      </w:r>
      <w:r w:rsidRPr="00D664CE">
        <w:rPr>
          <w:sz w:val="28"/>
          <w:szCs w:val="28"/>
        </w:rPr>
        <w:t>эквиваленты</w:t>
      </w:r>
      <w:r w:rsidRPr="00D664CE">
        <w:rPr>
          <w:sz w:val="28"/>
          <w:szCs w:val="28"/>
          <w:lang w:val="en-US"/>
        </w:rPr>
        <w:t xml:space="preserve"> </w:t>
      </w:r>
      <w:r w:rsidRPr="00D664CE">
        <w:rPr>
          <w:sz w:val="28"/>
          <w:szCs w:val="28"/>
          <w:lang w:val="en-US" w:eastAsia="en-US" w:bidi="en-US"/>
        </w:rPr>
        <w:t>(can/be able to, could, must/have to, may, might, should, shall, would, will, need).</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Неличные</w:t>
      </w:r>
      <w:r w:rsidRPr="00D664CE">
        <w:rPr>
          <w:sz w:val="28"/>
          <w:szCs w:val="28"/>
          <w:lang w:val="en-US"/>
        </w:rPr>
        <w:t xml:space="preserve"> </w:t>
      </w:r>
      <w:r w:rsidRPr="00D664CE">
        <w:rPr>
          <w:sz w:val="28"/>
          <w:szCs w:val="28"/>
        </w:rPr>
        <w:t>формы</w:t>
      </w:r>
      <w:r w:rsidRPr="00D664CE">
        <w:rPr>
          <w:sz w:val="28"/>
          <w:szCs w:val="28"/>
          <w:lang w:val="en-US"/>
        </w:rPr>
        <w:t xml:space="preserve"> </w:t>
      </w:r>
      <w:r w:rsidRPr="00D664CE">
        <w:rPr>
          <w:sz w:val="28"/>
          <w:szCs w:val="28"/>
        </w:rPr>
        <w:t>глагола</w:t>
      </w:r>
      <w:r w:rsidRPr="00D664CE">
        <w:rPr>
          <w:sz w:val="28"/>
          <w:szCs w:val="28"/>
          <w:lang w:val="en-US"/>
        </w:rPr>
        <w:t xml:space="preserve"> </w:t>
      </w:r>
      <w:r w:rsidRPr="00D664CE">
        <w:rPr>
          <w:sz w:val="28"/>
          <w:szCs w:val="28"/>
          <w:lang w:val="en-US" w:eastAsia="en-US" w:bidi="en-US"/>
        </w:rPr>
        <w:t xml:space="preserve">- </w:t>
      </w:r>
      <w:r w:rsidRPr="00D664CE">
        <w:rPr>
          <w:sz w:val="28"/>
          <w:szCs w:val="28"/>
        </w:rPr>
        <w:t>инфинитив</w:t>
      </w:r>
      <w:r w:rsidRPr="00D664CE">
        <w:rPr>
          <w:sz w:val="28"/>
          <w:szCs w:val="28"/>
          <w:lang w:val="en-US"/>
        </w:rPr>
        <w:t xml:space="preserve">, </w:t>
      </w:r>
      <w:r w:rsidRPr="00D664CE">
        <w:rPr>
          <w:sz w:val="28"/>
          <w:szCs w:val="28"/>
        </w:rPr>
        <w:t>герундий</w:t>
      </w:r>
      <w:r w:rsidRPr="00D664CE">
        <w:rPr>
          <w:sz w:val="28"/>
          <w:szCs w:val="28"/>
          <w:lang w:val="en-US"/>
        </w:rPr>
        <w:t xml:space="preserve">, </w:t>
      </w:r>
      <w:r w:rsidRPr="00D664CE">
        <w:rPr>
          <w:sz w:val="28"/>
          <w:szCs w:val="28"/>
        </w:rPr>
        <w:t>причастие</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1 </w:t>
      </w:r>
      <w:r w:rsidRPr="00D664CE">
        <w:rPr>
          <w:sz w:val="28"/>
          <w:szCs w:val="28"/>
        </w:rPr>
        <w:t>и</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rPr>
        <w:t>И</w:t>
      </w:r>
      <w:r w:rsidRPr="00D664CE">
        <w:rPr>
          <w:sz w:val="28"/>
          <w:szCs w:val="28"/>
          <w:lang w:val="en-US"/>
        </w:rPr>
        <w:t xml:space="preserve">), </w:t>
      </w:r>
      <w:r w:rsidRPr="00D664CE">
        <w:rPr>
          <w:sz w:val="28"/>
          <w:szCs w:val="28"/>
        </w:rPr>
        <w:t>причастия</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функции</w:t>
      </w:r>
      <w:r w:rsidRPr="00D664CE">
        <w:rPr>
          <w:sz w:val="28"/>
          <w:szCs w:val="28"/>
          <w:lang w:val="en-US"/>
        </w:rPr>
        <w:t xml:space="preserve"> </w:t>
      </w:r>
      <w:r w:rsidRPr="00D664CE">
        <w:rPr>
          <w:sz w:val="28"/>
          <w:szCs w:val="28"/>
        </w:rPr>
        <w:t>определения</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1 - </w:t>
      </w:r>
      <w:r w:rsidRPr="00D664CE">
        <w:rPr>
          <w:sz w:val="28"/>
          <w:szCs w:val="28"/>
          <w:lang w:val="en-US" w:eastAsia="en-US" w:bidi="en-US"/>
        </w:rPr>
        <w:t xml:space="preserve">a playing child, Participle </w:t>
      </w:r>
      <w:r w:rsidRPr="00D664CE">
        <w:rPr>
          <w:sz w:val="28"/>
          <w:szCs w:val="28"/>
          <w:lang w:val="en-US"/>
        </w:rPr>
        <w:t xml:space="preserve">II - </w:t>
      </w:r>
      <w:r w:rsidRPr="00D664CE">
        <w:rPr>
          <w:sz w:val="28"/>
          <w:szCs w:val="28"/>
          <w:lang w:val="en-US" w:eastAsia="en-US" w:bidi="en-US"/>
        </w:rPr>
        <w:t>a written text).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Определённый, неопределённый и нулевой артикли.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Имена существительные во множественном числе, </w:t>
      </w:r>
      <w:proofErr w:type="gramStart"/>
      <w:r w:rsidRPr="00D664CE">
        <w:rPr>
          <w:sz w:val="28"/>
          <w:szCs w:val="28"/>
        </w:rPr>
        <w:t>образованных</w:t>
      </w:r>
      <w:proofErr w:type="gramEnd"/>
      <w:r w:rsidRPr="00D664CE">
        <w:rPr>
          <w:sz w:val="28"/>
          <w:szCs w:val="28"/>
        </w:rPr>
        <w:t xml:space="preserve">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Неисчисляемые имена существительные, имеющие форму только множественного числа.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Притяжательный падеж имён существительных.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Порядок следования нескольких прилагательных (мнение - размер - возраст - цвет - происхождение).</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Слова</w:t>
      </w:r>
      <w:r w:rsidRPr="00D664CE">
        <w:rPr>
          <w:sz w:val="28"/>
          <w:szCs w:val="28"/>
          <w:lang w:val="en-US"/>
        </w:rPr>
        <w:t xml:space="preserve">, </w:t>
      </w:r>
      <w:r w:rsidRPr="00D664CE">
        <w:rPr>
          <w:sz w:val="28"/>
          <w:szCs w:val="28"/>
        </w:rPr>
        <w:t>выражающие</w:t>
      </w:r>
      <w:r w:rsidRPr="00D664CE">
        <w:rPr>
          <w:sz w:val="28"/>
          <w:szCs w:val="28"/>
          <w:lang w:val="en-US"/>
        </w:rPr>
        <w:t xml:space="preserve"> </w:t>
      </w:r>
      <w:r w:rsidRPr="00D664CE">
        <w:rPr>
          <w:sz w:val="28"/>
          <w:szCs w:val="28"/>
        </w:rPr>
        <w:t>количество</w:t>
      </w:r>
      <w:r w:rsidRPr="00D664CE">
        <w:rPr>
          <w:sz w:val="28"/>
          <w:szCs w:val="28"/>
          <w:lang w:val="en-US"/>
        </w:rPr>
        <w:t xml:space="preserve"> </w:t>
      </w:r>
      <w:r w:rsidRPr="00D664CE">
        <w:rPr>
          <w:sz w:val="28"/>
          <w:szCs w:val="28"/>
          <w:lang w:val="en-US" w:eastAsia="en-US" w:bidi="en-US"/>
        </w:rPr>
        <w:t xml:space="preserve">(many/much, little/a little, </w:t>
      </w:r>
      <w:proofErr w:type="gramStart"/>
      <w:r w:rsidRPr="00D664CE">
        <w:rPr>
          <w:sz w:val="28"/>
          <w:szCs w:val="28"/>
          <w:lang w:val="en-US" w:eastAsia="en-US" w:bidi="en-US"/>
        </w:rPr>
        <w:t>few</w:t>
      </w:r>
      <w:proofErr w:type="gramEnd"/>
      <w:r w:rsidRPr="00D664CE">
        <w:rPr>
          <w:sz w:val="28"/>
          <w:szCs w:val="28"/>
          <w:lang w:val="en-US"/>
        </w:rPr>
        <w:t>/</w:t>
      </w:r>
      <w:r w:rsidRPr="00D664CE">
        <w:rPr>
          <w:sz w:val="28"/>
          <w:szCs w:val="28"/>
        </w:rPr>
        <w:t>а</w:t>
      </w:r>
      <w:r w:rsidRPr="00D664CE">
        <w:rPr>
          <w:sz w:val="28"/>
          <w:szCs w:val="28"/>
          <w:lang w:val="en-US"/>
        </w:rPr>
        <w:t xml:space="preserve"> </w:t>
      </w:r>
      <w:r w:rsidRPr="00D664CE">
        <w:rPr>
          <w:sz w:val="28"/>
          <w:szCs w:val="28"/>
          <w:lang w:val="en-US" w:eastAsia="en-US" w:bidi="en-US"/>
        </w:rPr>
        <w:t>few, a lot of).</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664CE">
        <w:rPr>
          <w:sz w:val="28"/>
          <w:szCs w:val="28"/>
          <w:lang w:eastAsia="en-US" w:bidi="en-US"/>
        </w:rPr>
        <w:t>(</w:t>
      </w:r>
      <w:r w:rsidRPr="00D664CE">
        <w:rPr>
          <w:sz w:val="28"/>
          <w:szCs w:val="28"/>
          <w:lang w:val="en-US" w:eastAsia="en-US" w:bidi="en-US"/>
        </w:rPr>
        <w:t>nobody</w:t>
      </w:r>
      <w:r w:rsidRPr="00D664CE">
        <w:rPr>
          <w:sz w:val="28"/>
          <w:szCs w:val="28"/>
          <w:lang w:eastAsia="en-US" w:bidi="en-US"/>
        </w:rPr>
        <w:t xml:space="preserve">, </w:t>
      </w:r>
      <w:r w:rsidRPr="00D664CE">
        <w:rPr>
          <w:sz w:val="28"/>
          <w:szCs w:val="28"/>
          <w:lang w:val="en-US" w:eastAsia="en-US" w:bidi="en-US"/>
        </w:rPr>
        <w:t>nothing</w:t>
      </w:r>
      <w:r w:rsidRPr="00D664CE">
        <w:rPr>
          <w:sz w:val="28"/>
          <w:szCs w:val="28"/>
          <w:lang w:eastAsia="en-US" w:bidi="en-US"/>
        </w:rPr>
        <w:t xml:space="preserve"> </w:t>
      </w:r>
      <w:r w:rsidRPr="00D664CE">
        <w:rPr>
          <w:sz w:val="28"/>
          <w:szCs w:val="28"/>
        </w:rPr>
        <w:t>и другие).</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Количественные и порядковые числительные.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Предлоги места, времени, направления, предлоги, употребляемые с глаголами в страдательном залоге.</w:t>
      </w:r>
    </w:p>
    <w:p w:rsidR="00BA3FD6" w:rsidRPr="00D664CE" w:rsidRDefault="000654A8" w:rsidP="00C222BC">
      <w:pPr>
        <w:pStyle w:val="24"/>
        <w:shd w:val="clear" w:color="auto" w:fill="auto"/>
        <w:tabs>
          <w:tab w:val="left" w:pos="1575"/>
        </w:tabs>
        <w:spacing w:line="240" w:lineRule="auto"/>
        <w:jc w:val="both"/>
        <w:rPr>
          <w:sz w:val="28"/>
          <w:szCs w:val="28"/>
        </w:rPr>
      </w:pPr>
      <w:r w:rsidRPr="00D664CE">
        <w:rPr>
          <w:sz w:val="28"/>
          <w:szCs w:val="28"/>
        </w:rPr>
        <w:tab/>
      </w:r>
      <w:r w:rsidR="00F70A16" w:rsidRPr="00D664CE">
        <w:rPr>
          <w:sz w:val="28"/>
          <w:szCs w:val="28"/>
        </w:rPr>
        <w:t>Социокультурные знания и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Владение основными сведениями о социокультурном портрете и культурном наследии страны/стран, говорящих на английском языке.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Pr="00D664CE" w:rsidRDefault="00F70A16" w:rsidP="00C222BC">
      <w:pPr>
        <w:pStyle w:val="24"/>
        <w:shd w:val="clear" w:color="auto" w:fill="auto"/>
        <w:spacing w:line="240" w:lineRule="auto"/>
        <w:rPr>
          <w:sz w:val="28"/>
          <w:szCs w:val="28"/>
        </w:rPr>
      </w:pPr>
      <w:r w:rsidRPr="00D664CE">
        <w:rPr>
          <w:sz w:val="28"/>
          <w:szCs w:val="28"/>
        </w:rPr>
        <w:t>лексико-грамматических средств с их учётом.</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BA3FD6" w:rsidRPr="00D664CE" w:rsidRDefault="000654A8" w:rsidP="00C222BC">
      <w:pPr>
        <w:pStyle w:val="24"/>
        <w:shd w:val="clear" w:color="auto" w:fill="auto"/>
        <w:tabs>
          <w:tab w:val="left" w:pos="1570"/>
        </w:tabs>
        <w:spacing w:line="240" w:lineRule="auto"/>
        <w:jc w:val="both"/>
        <w:rPr>
          <w:sz w:val="28"/>
          <w:szCs w:val="28"/>
        </w:rPr>
      </w:pPr>
      <w:r w:rsidRPr="00D664CE">
        <w:rPr>
          <w:sz w:val="28"/>
          <w:szCs w:val="28"/>
        </w:rPr>
        <w:tab/>
      </w:r>
      <w:r w:rsidR="00F70A16" w:rsidRPr="00D664CE">
        <w:rPr>
          <w:sz w:val="28"/>
          <w:szCs w:val="28"/>
        </w:rPr>
        <w:t>Компенсаторные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Планируемые результаты освоения программы по английскому языку на уровне среднего общего образования.</w:t>
      </w:r>
    </w:p>
    <w:p w:rsidR="00BA3FD6" w:rsidRPr="00D664CE" w:rsidRDefault="000654A8" w:rsidP="00C222BC">
      <w:pPr>
        <w:pStyle w:val="24"/>
        <w:shd w:val="clear" w:color="auto" w:fill="auto"/>
        <w:tabs>
          <w:tab w:val="left" w:pos="1532"/>
        </w:tabs>
        <w:spacing w:line="240" w:lineRule="auto"/>
        <w:jc w:val="both"/>
        <w:rPr>
          <w:sz w:val="28"/>
          <w:szCs w:val="28"/>
        </w:rPr>
      </w:pPr>
      <w:r w:rsidRPr="00D664CE">
        <w:rPr>
          <w:sz w:val="28"/>
          <w:szCs w:val="28"/>
        </w:rPr>
        <w:tab/>
      </w:r>
      <w:proofErr w:type="gramStart"/>
      <w:r w:rsidR="00F70A16" w:rsidRPr="00D664CE">
        <w:rPr>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proofErr w:type="gramEnd"/>
      <w:r w:rsidR="00F70A16" w:rsidRPr="00D664CE">
        <w:rPr>
          <w:sz w:val="28"/>
          <w:szCs w:val="28"/>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w:t>
      </w:r>
      <w:r w:rsidR="00F70A16" w:rsidRPr="00D664CE">
        <w:rPr>
          <w:sz w:val="28"/>
          <w:szCs w:val="28"/>
        </w:rPr>
        <w:lastRenderedPageBreak/>
        <w:t>народа Российской Федерации, природе и окружающей среде.</w:t>
      </w:r>
    </w:p>
    <w:p w:rsidR="00BA3FD6" w:rsidRPr="00D664CE" w:rsidRDefault="000654A8" w:rsidP="00C222BC">
      <w:pPr>
        <w:pStyle w:val="24"/>
        <w:shd w:val="clear" w:color="auto" w:fill="auto"/>
        <w:tabs>
          <w:tab w:val="left" w:pos="1522"/>
        </w:tabs>
        <w:spacing w:line="240" w:lineRule="auto"/>
        <w:jc w:val="both"/>
        <w:rPr>
          <w:sz w:val="28"/>
          <w:szCs w:val="28"/>
        </w:rPr>
      </w:pPr>
      <w:r w:rsidRPr="00D664CE">
        <w:rPr>
          <w:sz w:val="28"/>
          <w:szCs w:val="28"/>
        </w:rPr>
        <w:tab/>
      </w:r>
      <w:r w:rsidR="00F70A16" w:rsidRPr="00D664CE">
        <w:rPr>
          <w:sz w:val="28"/>
          <w:szCs w:val="28"/>
        </w:rPr>
        <w:t xml:space="preserve">Личностные результаты освоения </w:t>
      </w:r>
      <w:proofErr w:type="gramStart"/>
      <w:r w:rsidR="00F70A16" w:rsidRPr="00D664CE">
        <w:rPr>
          <w:sz w:val="28"/>
          <w:szCs w:val="28"/>
        </w:rPr>
        <w:t>обучающимися</w:t>
      </w:r>
      <w:proofErr w:type="gramEnd"/>
      <w:r w:rsidR="00F70A16" w:rsidRPr="00D664CE">
        <w:rPr>
          <w:sz w:val="28"/>
          <w:szCs w:val="28"/>
        </w:rPr>
        <w:t xml:space="preserve">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D664CE" w:rsidRDefault="00F70A16" w:rsidP="00C222BC">
      <w:pPr>
        <w:pStyle w:val="24"/>
        <w:shd w:val="clear" w:color="auto" w:fill="auto"/>
        <w:spacing w:line="240" w:lineRule="auto"/>
        <w:jc w:val="both"/>
        <w:rPr>
          <w:sz w:val="28"/>
          <w:szCs w:val="28"/>
        </w:rPr>
      </w:pPr>
      <w:r w:rsidRPr="00D664CE">
        <w:rPr>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D664CE" w:rsidRDefault="000654A8" w:rsidP="00C222BC">
      <w:pPr>
        <w:pStyle w:val="24"/>
        <w:shd w:val="clear" w:color="auto" w:fill="auto"/>
        <w:tabs>
          <w:tab w:val="left" w:pos="1564"/>
        </w:tabs>
        <w:spacing w:line="240" w:lineRule="auto"/>
        <w:jc w:val="both"/>
        <w:rPr>
          <w:sz w:val="28"/>
          <w:szCs w:val="28"/>
        </w:rPr>
      </w:pPr>
      <w:r w:rsidRPr="00D664CE">
        <w:rPr>
          <w:sz w:val="28"/>
          <w:szCs w:val="28"/>
        </w:rPr>
        <w:tab/>
      </w:r>
      <w:r w:rsidR="00F70A16" w:rsidRPr="00D664CE">
        <w:rPr>
          <w:sz w:val="28"/>
          <w:szCs w:val="28"/>
        </w:rPr>
        <w:t xml:space="preserve">В результате изучения английского языка на уровне среднего общего образования </w:t>
      </w:r>
      <w:proofErr w:type="gramStart"/>
      <w:r w:rsidR="00F70A16" w:rsidRPr="00D664CE">
        <w:rPr>
          <w:sz w:val="28"/>
          <w:szCs w:val="28"/>
        </w:rPr>
        <w:t>у</w:t>
      </w:r>
      <w:proofErr w:type="gramEnd"/>
      <w:r w:rsidR="00F70A16" w:rsidRPr="00D664CE">
        <w:rPr>
          <w:sz w:val="28"/>
          <w:szCs w:val="28"/>
        </w:rPr>
        <w:t xml:space="preserve"> обучающегося будут сформированы следующие личностные результаты:</w:t>
      </w:r>
    </w:p>
    <w:p w:rsidR="00BA3FD6" w:rsidRPr="00D664CE" w:rsidRDefault="00F70A16" w:rsidP="00921B77">
      <w:pPr>
        <w:pStyle w:val="24"/>
        <w:numPr>
          <w:ilvl w:val="0"/>
          <w:numId w:val="5"/>
        </w:numPr>
        <w:shd w:val="clear" w:color="auto" w:fill="auto"/>
        <w:tabs>
          <w:tab w:val="left" w:pos="1064"/>
        </w:tabs>
        <w:spacing w:line="240" w:lineRule="auto"/>
        <w:ind w:firstLine="72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гражданской позиции обучающегося как активного и ответственного члена российского общества;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своих конституционных прав и обязанностей, уважение закона и правопорядка;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принятие традиционных национальных, общечеловеческих гуманистических и демократических ценностей;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умение взаимодействовать с социальными институтами в соответствии с их функциями и назначением;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гуманитарной и волонтёрской деятельности;</w:t>
      </w:r>
    </w:p>
    <w:p w:rsidR="00BA3FD6" w:rsidRPr="00D664CE" w:rsidRDefault="00F70A16" w:rsidP="00921B77">
      <w:pPr>
        <w:pStyle w:val="24"/>
        <w:numPr>
          <w:ilvl w:val="0"/>
          <w:numId w:val="5"/>
        </w:numPr>
        <w:shd w:val="clear" w:color="auto" w:fill="auto"/>
        <w:tabs>
          <w:tab w:val="left" w:pos="1084"/>
        </w:tabs>
        <w:spacing w:line="240" w:lineRule="auto"/>
        <w:ind w:firstLine="72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D664CE" w:rsidRDefault="00F70A16" w:rsidP="00C222BC">
      <w:pPr>
        <w:pStyle w:val="24"/>
        <w:shd w:val="clear" w:color="auto" w:fill="auto"/>
        <w:spacing w:after="22" w:line="240" w:lineRule="auto"/>
        <w:rPr>
          <w:sz w:val="28"/>
          <w:szCs w:val="28"/>
        </w:rPr>
      </w:pPr>
      <w:proofErr w:type="gramStart"/>
      <w:r w:rsidRPr="00D664CE">
        <w:rPr>
          <w:sz w:val="28"/>
          <w:szCs w:val="28"/>
        </w:rPr>
        <w:t>искусстве</w:t>
      </w:r>
      <w:proofErr w:type="gramEnd"/>
      <w:r w:rsidRPr="00D664CE">
        <w:rPr>
          <w:sz w:val="28"/>
          <w:szCs w:val="28"/>
        </w:rPr>
        <w:t>, спорте, технологиях, труде;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идейная убеждённость, готовность к служению и защите Отечества, ответственность за его судьбу;</w:t>
      </w:r>
    </w:p>
    <w:p w:rsidR="00BA3FD6" w:rsidRPr="00D664CE" w:rsidRDefault="00F70A16" w:rsidP="00921B77">
      <w:pPr>
        <w:pStyle w:val="24"/>
        <w:numPr>
          <w:ilvl w:val="0"/>
          <w:numId w:val="5"/>
        </w:numPr>
        <w:shd w:val="clear" w:color="auto" w:fill="auto"/>
        <w:tabs>
          <w:tab w:val="left" w:pos="1098"/>
        </w:tabs>
        <w:spacing w:line="240" w:lineRule="auto"/>
        <w:ind w:left="720"/>
        <w:rPr>
          <w:sz w:val="28"/>
          <w:szCs w:val="28"/>
        </w:rPr>
      </w:pPr>
      <w:r w:rsidRPr="00D664CE">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D664CE" w:rsidRDefault="00F70A16" w:rsidP="00C222BC">
      <w:pPr>
        <w:pStyle w:val="24"/>
        <w:shd w:val="clear" w:color="auto" w:fill="auto"/>
        <w:spacing w:line="240" w:lineRule="auto"/>
        <w:rPr>
          <w:sz w:val="28"/>
          <w:szCs w:val="28"/>
        </w:rPr>
      </w:pPr>
      <w:r w:rsidRPr="00D664CE">
        <w:rPr>
          <w:sz w:val="28"/>
          <w:szCs w:val="28"/>
        </w:rPr>
        <w:t>ориентируясь на морально-нравственные нормы и ценности;</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осознание личного вклада в построение устойчивого будущего; ответственное отношение к своим родителям, созданию семьи на основе </w:t>
      </w:r>
      <w:r w:rsidRPr="00D664CE">
        <w:rPr>
          <w:sz w:val="28"/>
          <w:szCs w:val="28"/>
        </w:rPr>
        <w:lastRenderedPageBreak/>
        <w:t>осознанного принятия ценностей семейной жизни в соответствии с традициями народов России;</w:t>
      </w:r>
    </w:p>
    <w:p w:rsidR="00BA3FD6" w:rsidRPr="00D664CE" w:rsidRDefault="00F70A16" w:rsidP="00921B77">
      <w:pPr>
        <w:pStyle w:val="24"/>
        <w:numPr>
          <w:ilvl w:val="0"/>
          <w:numId w:val="5"/>
        </w:numPr>
        <w:shd w:val="clear" w:color="auto" w:fill="auto"/>
        <w:tabs>
          <w:tab w:val="left" w:pos="1098"/>
        </w:tabs>
        <w:spacing w:line="240" w:lineRule="auto"/>
        <w:ind w:firstLine="720"/>
        <w:jc w:val="both"/>
        <w:rPr>
          <w:sz w:val="28"/>
          <w:szCs w:val="28"/>
        </w:rPr>
      </w:pPr>
      <w:r w:rsidRPr="00D664CE">
        <w:rPr>
          <w:sz w:val="28"/>
          <w:szCs w:val="28"/>
        </w:rPr>
        <w:t>эстетического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самовыражению в разных видах искусства, стремление проявлять качества творческой личности;</w:t>
      </w:r>
    </w:p>
    <w:p w:rsidR="00BA3FD6" w:rsidRPr="00D664CE" w:rsidRDefault="00F70A16" w:rsidP="00921B77">
      <w:pPr>
        <w:pStyle w:val="24"/>
        <w:numPr>
          <w:ilvl w:val="0"/>
          <w:numId w:val="5"/>
        </w:numPr>
        <w:shd w:val="clear" w:color="auto" w:fill="auto"/>
        <w:tabs>
          <w:tab w:val="left" w:pos="1098"/>
        </w:tabs>
        <w:spacing w:line="240" w:lineRule="auto"/>
        <w:ind w:firstLine="720"/>
        <w:jc w:val="both"/>
        <w:rPr>
          <w:sz w:val="28"/>
          <w:szCs w:val="28"/>
        </w:rPr>
      </w:pPr>
      <w:r w:rsidRPr="00D664CE">
        <w:rPr>
          <w:sz w:val="28"/>
          <w:szCs w:val="28"/>
        </w:rPr>
        <w:t>физического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здорового и безопасного образа жизни, ответственного отношения к своему здоровью;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потребность в физическом совершенствовании, занятиях спортивн</w:t>
      </w:r>
      <w:proofErr w:type="gramStart"/>
      <w:r w:rsidRPr="00D664CE">
        <w:rPr>
          <w:sz w:val="28"/>
          <w:szCs w:val="28"/>
        </w:rPr>
        <w:t>о-</w:t>
      </w:r>
      <w:proofErr w:type="gramEnd"/>
      <w:r w:rsidRPr="00D664CE">
        <w:rPr>
          <w:sz w:val="28"/>
          <w:szCs w:val="28"/>
        </w:rPr>
        <w:t xml:space="preserve"> оздоровительной деятельностью;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активное неприятие вредных привычек и иных форм причинения вреда физическому и психическому здоровью;</w:t>
      </w:r>
    </w:p>
    <w:p w:rsidR="00BA3FD6" w:rsidRPr="00D664CE" w:rsidRDefault="00F70A16" w:rsidP="00921B77">
      <w:pPr>
        <w:pStyle w:val="24"/>
        <w:numPr>
          <w:ilvl w:val="0"/>
          <w:numId w:val="5"/>
        </w:numPr>
        <w:shd w:val="clear" w:color="auto" w:fill="auto"/>
        <w:tabs>
          <w:tab w:val="left" w:pos="1103"/>
        </w:tabs>
        <w:spacing w:line="240" w:lineRule="auto"/>
        <w:ind w:firstLine="72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Pr="00D664CE" w:rsidRDefault="00F70A16" w:rsidP="00921B77">
      <w:pPr>
        <w:pStyle w:val="24"/>
        <w:numPr>
          <w:ilvl w:val="0"/>
          <w:numId w:val="5"/>
        </w:numPr>
        <w:shd w:val="clear" w:color="auto" w:fill="auto"/>
        <w:tabs>
          <w:tab w:val="left" w:pos="1103"/>
        </w:tabs>
        <w:spacing w:line="240" w:lineRule="auto"/>
        <w:ind w:firstLine="72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расширение опыта деятельности экологической направленности;</w:t>
      </w:r>
    </w:p>
    <w:p w:rsidR="00BA3FD6" w:rsidRPr="00D664CE" w:rsidRDefault="00F70A16" w:rsidP="00921B77">
      <w:pPr>
        <w:pStyle w:val="24"/>
        <w:numPr>
          <w:ilvl w:val="0"/>
          <w:numId w:val="5"/>
        </w:numPr>
        <w:shd w:val="clear" w:color="auto" w:fill="auto"/>
        <w:tabs>
          <w:tab w:val="left" w:pos="1103"/>
        </w:tabs>
        <w:spacing w:line="240" w:lineRule="auto"/>
        <w:ind w:firstLine="720"/>
        <w:jc w:val="both"/>
        <w:rPr>
          <w:sz w:val="28"/>
          <w:szCs w:val="28"/>
        </w:rPr>
      </w:pPr>
      <w:r w:rsidRPr="00D664CE">
        <w:rPr>
          <w:sz w:val="28"/>
          <w:szCs w:val="28"/>
        </w:rPr>
        <w:t>ценности научного познания: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совершенствование языковой и читательской культуры как средства взаимодействия между людьми и познания мира;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D664CE" w:rsidRDefault="000654A8" w:rsidP="00C222BC">
      <w:pPr>
        <w:pStyle w:val="24"/>
        <w:shd w:val="clear" w:color="auto" w:fill="auto"/>
        <w:tabs>
          <w:tab w:val="left" w:pos="1542"/>
        </w:tabs>
        <w:spacing w:line="240" w:lineRule="auto"/>
        <w:jc w:val="both"/>
        <w:rPr>
          <w:sz w:val="28"/>
          <w:szCs w:val="28"/>
        </w:rPr>
      </w:pPr>
      <w:r w:rsidRPr="00D664CE">
        <w:rPr>
          <w:sz w:val="28"/>
          <w:szCs w:val="28"/>
        </w:rPr>
        <w:tab/>
      </w:r>
      <w:r w:rsidR="00F70A16" w:rsidRPr="00D664CE">
        <w:rPr>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w:t>
      </w:r>
      <w:proofErr w:type="gramStart"/>
      <w:r w:rsidR="00F70A16" w:rsidRPr="00D664CE">
        <w:rPr>
          <w:sz w:val="28"/>
          <w:szCs w:val="28"/>
        </w:rPr>
        <w:t>у</w:t>
      </w:r>
      <w:proofErr w:type="gramEnd"/>
      <w:r w:rsidR="00F70A16" w:rsidRPr="00D664CE">
        <w:rPr>
          <w:sz w:val="28"/>
          <w:szCs w:val="28"/>
        </w:rPr>
        <w:t xml:space="preserve"> обучающихся совершенствуется эмоциональный интеллект, предполагающий сформированность: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D664CE" w:rsidRDefault="000654A8" w:rsidP="00C222BC">
      <w:pPr>
        <w:pStyle w:val="24"/>
        <w:shd w:val="clear" w:color="auto" w:fill="auto"/>
        <w:tabs>
          <w:tab w:val="left" w:pos="1537"/>
        </w:tabs>
        <w:spacing w:line="240" w:lineRule="auto"/>
        <w:jc w:val="both"/>
        <w:rPr>
          <w:sz w:val="28"/>
          <w:szCs w:val="28"/>
        </w:rPr>
      </w:pPr>
      <w:r w:rsidRPr="00D664CE">
        <w:rPr>
          <w:sz w:val="28"/>
          <w:szCs w:val="28"/>
        </w:rPr>
        <w:tab/>
      </w:r>
      <w:r w:rsidR="00F70A16" w:rsidRPr="00D664CE">
        <w:rPr>
          <w:sz w:val="28"/>
          <w:szCs w:val="28"/>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D664CE" w:rsidRDefault="000654A8" w:rsidP="00C222BC">
      <w:pPr>
        <w:pStyle w:val="24"/>
        <w:shd w:val="clear" w:color="auto" w:fill="auto"/>
        <w:tabs>
          <w:tab w:val="left" w:pos="1734"/>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и актуализировать проблему, рассматривать её всесторонне;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разрабатывать план решения проблемы с учётом анализа имеющихся материальных и нематериальных ресурсов;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вносить коррективы в деятельность, оценивать соответствие результатов </w:t>
      </w:r>
      <w:r w:rsidRPr="00D664CE">
        <w:rPr>
          <w:sz w:val="28"/>
          <w:szCs w:val="28"/>
        </w:rPr>
        <w:lastRenderedPageBreak/>
        <w:t>целям, оценивать риски последствий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координировать и выполнять работу в условиях реального, виртуального и комбинированного взаимодействия;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развивать креативное мышление при решении жизненных проблем.</w:t>
      </w:r>
    </w:p>
    <w:p w:rsidR="00BA3FD6" w:rsidRPr="00D664CE" w:rsidRDefault="000654A8" w:rsidP="00C222BC">
      <w:pPr>
        <w:pStyle w:val="24"/>
        <w:shd w:val="clear" w:color="auto" w:fill="auto"/>
        <w:tabs>
          <w:tab w:val="left" w:pos="1738"/>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давать оценку новым ситуациям, оценивать приобретённый опыт;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целенаправленный поиск переноса средств и способов действия в профессиональную среду;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уметь переносить знания в познавательную и практическую области жизнедеятельности;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уметь интегрировать знания из разных предметных областей;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выдвигать новые идеи, предлагать оригинальные подходы и решения;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ставить проблемы и задачи, допускающие альтернативных решений.</w:t>
      </w:r>
    </w:p>
    <w:p w:rsidR="00BA3FD6" w:rsidRPr="00D664CE" w:rsidRDefault="000654A8" w:rsidP="00C222BC">
      <w:pPr>
        <w:pStyle w:val="24"/>
        <w:shd w:val="clear" w:color="auto" w:fill="auto"/>
        <w:tabs>
          <w:tab w:val="left" w:pos="1762"/>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достоверность информации, её соответствие морально-этическим нормам;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D664CE">
        <w:rPr>
          <w:sz w:val="28"/>
          <w:szCs w:val="28"/>
        </w:rPr>
        <w:lastRenderedPageBreak/>
        <w:t>правовых и этических норм, норм информационной безопасности;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распознавания и защиты информации, информационной безопасности личности.</w:t>
      </w:r>
    </w:p>
    <w:p w:rsidR="00BA3FD6" w:rsidRPr="00D664CE" w:rsidRDefault="000654A8" w:rsidP="00C222BC">
      <w:pPr>
        <w:pStyle w:val="24"/>
        <w:shd w:val="clear" w:color="auto" w:fill="auto"/>
        <w:tabs>
          <w:tab w:val="left" w:pos="1767"/>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общения как часть коммуникативных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коммуникации во всех сферах жизни;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развёрнуто и логично излагать свою точку зрения с использованием языковых средств.</w:t>
      </w:r>
    </w:p>
    <w:p w:rsidR="00BA3FD6" w:rsidRPr="00D664CE" w:rsidRDefault="000654A8" w:rsidP="00C222BC">
      <w:pPr>
        <w:pStyle w:val="24"/>
        <w:shd w:val="clear" w:color="auto" w:fill="auto"/>
        <w:tabs>
          <w:tab w:val="left" w:pos="1787"/>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составлять план решения проблемы с учётом имеющихся ресурсов, собственных возможностей и предпочтений;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давать оценку новым ситуациям;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делать осознанный выбор, аргументировать его, брать ответственность за решение;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приобретённый опыт;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D664CE" w:rsidRDefault="000654A8" w:rsidP="00C222BC">
      <w:pPr>
        <w:pStyle w:val="24"/>
        <w:shd w:val="clear" w:color="auto" w:fill="auto"/>
        <w:tabs>
          <w:tab w:val="left" w:pos="1782"/>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давать оценку новым ситуациям;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приёмы рефлексии для оценки ситуации, выбора верного решения;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вносить коррективы в созданный речевой проду</w:t>
      </w:r>
      <w:proofErr w:type="gramStart"/>
      <w:r w:rsidRPr="00D664CE">
        <w:rPr>
          <w:sz w:val="28"/>
          <w:szCs w:val="28"/>
        </w:rPr>
        <w:t>кт в сл</w:t>
      </w:r>
      <w:proofErr w:type="gramEnd"/>
      <w:r w:rsidRPr="00D664CE">
        <w:rPr>
          <w:sz w:val="28"/>
          <w:szCs w:val="28"/>
        </w:rPr>
        <w:t>учае необходимости;</w:t>
      </w:r>
    </w:p>
    <w:p w:rsidR="00BA3FD6" w:rsidRPr="00D664CE" w:rsidRDefault="00F70A16" w:rsidP="00C222BC">
      <w:pPr>
        <w:pStyle w:val="24"/>
        <w:shd w:val="clear" w:color="auto" w:fill="auto"/>
        <w:spacing w:line="240" w:lineRule="auto"/>
        <w:ind w:left="720"/>
        <w:rPr>
          <w:sz w:val="28"/>
          <w:szCs w:val="28"/>
        </w:rPr>
      </w:pPr>
      <w:r w:rsidRPr="00D664CE">
        <w:rPr>
          <w:sz w:val="28"/>
          <w:szCs w:val="28"/>
        </w:rPr>
        <w:t>оценивать риски и своевременно принимать решения по их снижению;</w:t>
      </w:r>
    </w:p>
    <w:p w:rsidR="00BA3FD6" w:rsidRPr="00D664CE" w:rsidRDefault="00F70A16" w:rsidP="00C222BC">
      <w:pPr>
        <w:pStyle w:val="24"/>
        <w:shd w:val="clear" w:color="auto" w:fill="auto"/>
        <w:spacing w:line="240" w:lineRule="auto"/>
        <w:ind w:left="720"/>
        <w:rPr>
          <w:sz w:val="28"/>
          <w:szCs w:val="28"/>
        </w:rPr>
      </w:pPr>
      <w:r w:rsidRPr="00D664CE">
        <w:rPr>
          <w:sz w:val="28"/>
          <w:szCs w:val="28"/>
        </w:rPr>
        <w:t>принимать мотивы и аргументы других при анализе результатов деятельности;</w:t>
      </w:r>
    </w:p>
    <w:p w:rsidR="00BA3FD6" w:rsidRPr="00D664CE" w:rsidRDefault="00F70A16" w:rsidP="00C222BC">
      <w:pPr>
        <w:pStyle w:val="24"/>
        <w:shd w:val="clear" w:color="auto" w:fill="auto"/>
        <w:spacing w:line="240" w:lineRule="auto"/>
        <w:ind w:left="720"/>
        <w:rPr>
          <w:sz w:val="28"/>
          <w:szCs w:val="28"/>
        </w:rPr>
      </w:pPr>
      <w:r w:rsidRPr="00D664CE">
        <w:rPr>
          <w:sz w:val="28"/>
          <w:szCs w:val="28"/>
        </w:rPr>
        <w:t>принимать себя, понимая свои недостатки и достоинства;</w:t>
      </w:r>
    </w:p>
    <w:p w:rsidR="00BA3FD6" w:rsidRPr="00D664CE" w:rsidRDefault="00F70A16" w:rsidP="00C222BC">
      <w:pPr>
        <w:pStyle w:val="24"/>
        <w:shd w:val="clear" w:color="auto" w:fill="auto"/>
        <w:spacing w:line="240" w:lineRule="auto"/>
        <w:ind w:left="720"/>
        <w:rPr>
          <w:sz w:val="28"/>
          <w:szCs w:val="28"/>
        </w:rPr>
      </w:pPr>
      <w:r w:rsidRPr="00D664CE">
        <w:rPr>
          <w:sz w:val="28"/>
          <w:szCs w:val="28"/>
        </w:rPr>
        <w:t>принимать мотивы и аргументы других при анализе результатов деятельности;</w:t>
      </w:r>
    </w:p>
    <w:p w:rsidR="00BA3FD6" w:rsidRPr="00D664CE" w:rsidRDefault="00F70A16" w:rsidP="00C222BC">
      <w:pPr>
        <w:pStyle w:val="24"/>
        <w:shd w:val="clear" w:color="auto" w:fill="auto"/>
        <w:spacing w:line="240" w:lineRule="auto"/>
        <w:ind w:left="720"/>
        <w:rPr>
          <w:sz w:val="28"/>
          <w:szCs w:val="28"/>
        </w:rPr>
      </w:pPr>
      <w:r w:rsidRPr="00D664CE">
        <w:rPr>
          <w:sz w:val="28"/>
          <w:szCs w:val="28"/>
        </w:rPr>
        <w:lastRenderedPageBreak/>
        <w:t>признавать своё право и право других на ошибку;</w:t>
      </w:r>
    </w:p>
    <w:p w:rsidR="00BA3FD6" w:rsidRPr="00D664CE" w:rsidRDefault="00F70A16" w:rsidP="00C222BC">
      <w:pPr>
        <w:pStyle w:val="24"/>
        <w:shd w:val="clear" w:color="auto" w:fill="auto"/>
        <w:spacing w:line="240" w:lineRule="auto"/>
        <w:ind w:left="720"/>
        <w:rPr>
          <w:sz w:val="28"/>
          <w:szCs w:val="28"/>
        </w:rPr>
      </w:pPr>
      <w:r w:rsidRPr="00D664CE">
        <w:rPr>
          <w:sz w:val="28"/>
          <w:szCs w:val="28"/>
        </w:rPr>
        <w:t>развивать способность понимать мир с позиции другого человека.</w:t>
      </w:r>
    </w:p>
    <w:p w:rsidR="00BA3FD6" w:rsidRPr="00D664CE" w:rsidRDefault="000654A8" w:rsidP="00C222BC">
      <w:pPr>
        <w:pStyle w:val="24"/>
        <w:shd w:val="clear" w:color="auto" w:fill="auto"/>
        <w:tabs>
          <w:tab w:val="left" w:pos="1774"/>
        </w:tabs>
        <w:spacing w:line="240" w:lineRule="auto"/>
        <w:rPr>
          <w:sz w:val="28"/>
          <w:szCs w:val="28"/>
        </w:rPr>
      </w:pPr>
      <w:r w:rsidRPr="00D664CE">
        <w:rPr>
          <w:sz w:val="28"/>
          <w:szCs w:val="28"/>
        </w:rPr>
        <w:tab/>
      </w:r>
      <w:r w:rsidR="00F70A16" w:rsidRPr="00D664CE">
        <w:rPr>
          <w:sz w:val="28"/>
          <w:szCs w:val="28"/>
        </w:rPr>
        <w:t>У обучающегося будут сформированы умения совместной деятельности:</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оценивать качество своего вклада и каждого участника команды в общий результат по разработанным критериям;</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предлагать новые проекты, оценивать идеи с позиции новизны, оригинальности, практической значимости.</w:t>
      </w:r>
    </w:p>
    <w:p w:rsidR="00BA3FD6" w:rsidRPr="00D664CE" w:rsidRDefault="000654A8" w:rsidP="00C222BC">
      <w:pPr>
        <w:pStyle w:val="24"/>
        <w:shd w:val="clear" w:color="auto" w:fill="auto"/>
        <w:tabs>
          <w:tab w:val="left" w:pos="1568"/>
        </w:tabs>
        <w:spacing w:line="240" w:lineRule="auto"/>
        <w:jc w:val="both"/>
        <w:rPr>
          <w:sz w:val="28"/>
          <w:szCs w:val="28"/>
        </w:rPr>
      </w:pPr>
      <w:r w:rsidRPr="00D664CE">
        <w:rPr>
          <w:sz w:val="28"/>
          <w:szCs w:val="28"/>
        </w:rPr>
        <w:tab/>
      </w:r>
      <w:r w:rsidR="00F70A16" w:rsidRPr="00D664CE">
        <w:rPr>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BA3FD6" w:rsidRPr="00D664CE" w:rsidRDefault="000654A8" w:rsidP="00C222BC">
      <w:pPr>
        <w:pStyle w:val="24"/>
        <w:shd w:val="clear" w:color="auto" w:fill="auto"/>
        <w:tabs>
          <w:tab w:val="left" w:pos="1568"/>
        </w:tabs>
        <w:spacing w:line="240" w:lineRule="auto"/>
        <w:rPr>
          <w:sz w:val="28"/>
          <w:szCs w:val="28"/>
        </w:rPr>
      </w:pPr>
      <w:r w:rsidRPr="00D664CE">
        <w:rPr>
          <w:sz w:val="28"/>
          <w:szCs w:val="28"/>
        </w:rPr>
        <w:tab/>
      </w:r>
      <w:r w:rsidR="00F70A16" w:rsidRPr="00D664CE">
        <w:rPr>
          <w:sz w:val="28"/>
          <w:szCs w:val="28"/>
        </w:rPr>
        <w:t xml:space="preserve">Предметные результаты освоения программы по английскому языку. К концу 10 класса </w:t>
      </w:r>
      <w:proofErr w:type="gramStart"/>
      <w:r w:rsidR="00F70A16" w:rsidRPr="00D664CE">
        <w:rPr>
          <w:sz w:val="28"/>
          <w:szCs w:val="28"/>
        </w:rPr>
        <w:t>обучающийся</w:t>
      </w:r>
      <w:proofErr w:type="gramEnd"/>
      <w:r w:rsidR="00F70A16" w:rsidRPr="00D664CE">
        <w:rPr>
          <w:sz w:val="28"/>
          <w:szCs w:val="28"/>
        </w:rPr>
        <w:t xml:space="preserve"> научится:</w:t>
      </w:r>
    </w:p>
    <w:p w:rsidR="00BA3FD6" w:rsidRPr="00D664CE" w:rsidRDefault="00F70A16" w:rsidP="00C222BC">
      <w:pPr>
        <w:pStyle w:val="24"/>
        <w:shd w:val="clear" w:color="auto" w:fill="auto"/>
        <w:spacing w:line="240" w:lineRule="auto"/>
        <w:ind w:left="720"/>
        <w:rPr>
          <w:sz w:val="28"/>
          <w:szCs w:val="28"/>
        </w:rPr>
      </w:pPr>
      <w:r w:rsidRPr="00D664CE">
        <w:rPr>
          <w:sz w:val="28"/>
          <w:szCs w:val="28"/>
        </w:rPr>
        <w:t>владеть основными видами речевой деятельности: говорение:</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D664CE" w:rsidRDefault="00F70A16" w:rsidP="00C222BC">
      <w:pPr>
        <w:pStyle w:val="24"/>
        <w:shd w:val="clear" w:color="auto" w:fill="auto"/>
        <w:spacing w:line="240" w:lineRule="auto"/>
        <w:jc w:val="both"/>
        <w:rPr>
          <w:sz w:val="28"/>
          <w:szCs w:val="28"/>
        </w:rPr>
      </w:pPr>
      <w:r w:rsidRPr="00D664CE">
        <w:rPr>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устно излагать результаты выполненной проектной работы (объём - до 14 фраз);</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аудирование: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читать про себя и устанавливать причинно-следственную взаимосвязь изложенных в тексте фактов и событий;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читать про себя несплошные тексты (таблицы, диаграммы, графики и другие) и понимать представленную в них информацию;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письменная речь: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писать резюме </w:t>
      </w:r>
      <w:r w:rsidRPr="00D664CE">
        <w:rPr>
          <w:sz w:val="28"/>
          <w:szCs w:val="28"/>
          <w:lang w:eastAsia="en-US" w:bidi="en-US"/>
        </w:rPr>
        <w:t>(</w:t>
      </w:r>
      <w:r w:rsidRPr="00D664CE">
        <w:rPr>
          <w:sz w:val="28"/>
          <w:szCs w:val="28"/>
          <w:lang w:val="en-US" w:eastAsia="en-US" w:bidi="en-US"/>
        </w:rPr>
        <w:t>CV</w:t>
      </w:r>
      <w:r w:rsidRPr="00D664CE">
        <w:rPr>
          <w:sz w:val="28"/>
          <w:szCs w:val="28"/>
          <w:lang w:eastAsia="en-US" w:bidi="en-US"/>
        </w:rPr>
        <w:t xml:space="preserve">) </w:t>
      </w:r>
      <w:r w:rsidRPr="00D664CE">
        <w:rPr>
          <w:sz w:val="28"/>
          <w:szCs w:val="28"/>
        </w:rPr>
        <w:t>с сообщением основных сведений о себе в соответствии с нормами, принятыми в стране/странах изучаемого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D664CE" w:rsidRDefault="00F70A16" w:rsidP="00C222BC">
      <w:pPr>
        <w:pStyle w:val="24"/>
        <w:shd w:val="clear" w:color="auto" w:fill="auto"/>
        <w:spacing w:line="240" w:lineRule="auto"/>
        <w:ind w:firstLine="700"/>
        <w:rPr>
          <w:sz w:val="28"/>
          <w:szCs w:val="28"/>
        </w:rPr>
      </w:pPr>
      <w:r w:rsidRPr="00D664CE">
        <w:rPr>
          <w:sz w:val="28"/>
          <w:szCs w:val="28"/>
        </w:rPr>
        <w:t xml:space="preserve">распознавать и употреблять в устной и письменной речи: родственные слова, </w:t>
      </w:r>
      <w:r w:rsidRPr="00D664CE">
        <w:rPr>
          <w:sz w:val="28"/>
          <w:szCs w:val="28"/>
        </w:rPr>
        <w:lastRenderedPageBreak/>
        <w:t xml:space="preserve">образованные с использованием аффиксации: глаголы при помощи префиксов </w:t>
      </w:r>
      <w:r w:rsidRPr="00D664CE">
        <w:rPr>
          <w:sz w:val="28"/>
          <w:szCs w:val="28"/>
          <w:lang w:val="en-US" w:eastAsia="en-US" w:bidi="en-US"/>
        </w:rPr>
        <w:t>dis</w:t>
      </w:r>
      <w:r w:rsidRPr="00D664CE">
        <w:rPr>
          <w:sz w:val="28"/>
          <w:szCs w:val="28"/>
          <w:lang w:eastAsia="en-US" w:bidi="en-US"/>
        </w:rPr>
        <w:t xml:space="preserve">-, </w:t>
      </w:r>
      <w:r w:rsidRPr="00D664CE">
        <w:rPr>
          <w:sz w:val="28"/>
          <w:szCs w:val="28"/>
          <w:lang w:val="en-US" w:eastAsia="en-US" w:bidi="en-US"/>
        </w:rPr>
        <w:t>mis</w:t>
      </w:r>
      <w:r w:rsidRPr="00D664CE">
        <w:rPr>
          <w:sz w:val="28"/>
          <w:szCs w:val="28"/>
          <w:lang w:eastAsia="en-US" w:bidi="en-US"/>
        </w:rPr>
        <w:t xml:space="preserve">-, </w:t>
      </w:r>
      <w:r w:rsidRPr="00D664CE">
        <w:rPr>
          <w:sz w:val="28"/>
          <w:szCs w:val="28"/>
          <w:lang w:val="en-US" w:eastAsia="en-US" w:bidi="en-US"/>
        </w:rPr>
        <w:t>re</w:t>
      </w:r>
      <w:r w:rsidRPr="00D664CE">
        <w:rPr>
          <w:sz w:val="28"/>
          <w:szCs w:val="28"/>
          <w:lang w:eastAsia="en-US" w:bidi="en-US"/>
        </w:rPr>
        <w:t xml:space="preserve">-, </w:t>
      </w:r>
      <w:r w:rsidRPr="00D664CE">
        <w:rPr>
          <w:sz w:val="28"/>
          <w:szCs w:val="28"/>
          <w:lang w:val="en-US" w:eastAsia="en-US" w:bidi="en-US"/>
        </w:rPr>
        <w:t>over</w:t>
      </w:r>
      <w:r w:rsidRPr="00D664CE">
        <w:rPr>
          <w:sz w:val="28"/>
          <w:szCs w:val="28"/>
          <w:lang w:eastAsia="en-US" w:bidi="en-US"/>
        </w:rPr>
        <w:t xml:space="preserve">-, </w:t>
      </w:r>
      <w:r w:rsidRPr="00D664CE">
        <w:rPr>
          <w:sz w:val="28"/>
          <w:szCs w:val="28"/>
          <w:lang w:val="en-US" w:eastAsia="en-US" w:bidi="en-US"/>
        </w:rPr>
        <w:t>under</w:t>
      </w:r>
      <w:r w:rsidRPr="00D664CE">
        <w:rPr>
          <w:sz w:val="28"/>
          <w:szCs w:val="28"/>
          <w:lang w:eastAsia="en-US" w:bidi="en-US"/>
        </w:rPr>
        <w:t xml:space="preserve">- </w:t>
      </w:r>
      <w:r w:rsidRPr="00D664CE">
        <w:rPr>
          <w:sz w:val="28"/>
          <w:szCs w:val="28"/>
        </w:rPr>
        <w:t xml:space="preserve">и суффиксов </w:t>
      </w:r>
      <w:r w:rsidRPr="00D664CE">
        <w:rPr>
          <w:sz w:val="28"/>
          <w:szCs w:val="28"/>
          <w:lang w:eastAsia="en-US" w:bidi="en-US"/>
        </w:rPr>
        <w:t>-</w:t>
      </w:r>
      <w:r w:rsidRPr="00D664CE">
        <w:rPr>
          <w:sz w:val="28"/>
          <w:szCs w:val="28"/>
          <w:lang w:val="en-US" w:eastAsia="en-US" w:bidi="en-US"/>
        </w:rPr>
        <w:t>ise</w:t>
      </w:r>
      <w:r w:rsidRPr="00D664CE">
        <w:rPr>
          <w:sz w:val="28"/>
          <w:szCs w:val="28"/>
          <w:lang w:eastAsia="en-US" w:bidi="en-US"/>
        </w:rPr>
        <w:t>/-</w:t>
      </w:r>
      <w:r w:rsidRPr="00D664CE">
        <w:rPr>
          <w:sz w:val="28"/>
          <w:szCs w:val="28"/>
          <w:lang w:val="en-US" w:eastAsia="en-US" w:bidi="en-US"/>
        </w:rPr>
        <w:t>ize</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rPr>
          <w:sz w:val="28"/>
          <w:szCs w:val="28"/>
          <w:lang w:val="en-US"/>
        </w:rPr>
      </w:pPr>
      <w:r w:rsidRPr="00D664CE">
        <w:rPr>
          <w:sz w:val="28"/>
          <w:szCs w:val="28"/>
        </w:rPr>
        <w:t>имена</w:t>
      </w:r>
      <w:r w:rsidRPr="00D664CE">
        <w:rPr>
          <w:sz w:val="28"/>
          <w:szCs w:val="28"/>
          <w:lang w:val="en-US"/>
        </w:rPr>
        <w:t xml:space="preserve"> </w:t>
      </w:r>
      <w:r w:rsidRPr="00D664CE">
        <w:rPr>
          <w:sz w:val="28"/>
          <w:szCs w:val="28"/>
        </w:rPr>
        <w:t>существительные</w:t>
      </w:r>
      <w:r w:rsidRPr="00D664CE">
        <w:rPr>
          <w:sz w:val="28"/>
          <w:szCs w:val="28"/>
          <w:lang w:val="en-US"/>
        </w:rPr>
        <w:t xml:space="preserve"> </w:t>
      </w:r>
      <w:r w:rsidRPr="00D664CE">
        <w:rPr>
          <w:sz w:val="28"/>
          <w:szCs w:val="28"/>
        </w:rPr>
        <w:t>при</w:t>
      </w:r>
      <w:r w:rsidRPr="00D664CE">
        <w:rPr>
          <w:sz w:val="28"/>
          <w:szCs w:val="28"/>
          <w:lang w:val="en-US"/>
        </w:rPr>
        <w:t xml:space="preserve"> </w:t>
      </w:r>
      <w:r w:rsidRPr="00D664CE">
        <w:rPr>
          <w:sz w:val="28"/>
          <w:szCs w:val="28"/>
        </w:rPr>
        <w:t>помощи</w:t>
      </w:r>
      <w:r w:rsidRPr="00D664CE">
        <w:rPr>
          <w:sz w:val="28"/>
          <w:szCs w:val="28"/>
          <w:lang w:val="en-US"/>
        </w:rPr>
        <w:t xml:space="preserve"> </w:t>
      </w:r>
      <w:r w:rsidRPr="00D664CE">
        <w:rPr>
          <w:sz w:val="28"/>
          <w:szCs w:val="28"/>
        </w:rPr>
        <w:t>префиксов</w:t>
      </w:r>
      <w:r w:rsidRPr="00D664CE">
        <w:rPr>
          <w:sz w:val="28"/>
          <w:szCs w:val="28"/>
          <w:lang w:val="en-US"/>
        </w:rPr>
        <w:t xml:space="preserve"> </w:t>
      </w:r>
      <w:r w:rsidRPr="00D664CE">
        <w:rPr>
          <w:sz w:val="28"/>
          <w:szCs w:val="28"/>
          <w:lang w:val="en-US" w:eastAsia="en-US" w:bidi="en-US"/>
        </w:rPr>
        <w:t xml:space="preserve">un-, in-/im- </w:t>
      </w:r>
      <w:r w:rsidRPr="00D664CE">
        <w:rPr>
          <w:sz w:val="28"/>
          <w:szCs w:val="28"/>
        </w:rPr>
        <w:t>и</w:t>
      </w:r>
      <w:r w:rsidRPr="00D664CE">
        <w:rPr>
          <w:sz w:val="28"/>
          <w:szCs w:val="28"/>
          <w:lang w:val="en-US"/>
        </w:rPr>
        <w:t xml:space="preserve"> </w:t>
      </w:r>
      <w:r w:rsidRPr="00D664CE">
        <w:rPr>
          <w:sz w:val="28"/>
          <w:szCs w:val="28"/>
        </w:rPr>
        <w:t>суффиксов</w:t>
      </w:r>
      <w:r w:rsidRPr="00D664CE">
        <w:rPr>
          <w:sz w:val="28"/>
          <w:szCs w:val="28"/>
          <w:lang w:val="en-US"/>
        </w:rPr>
        <w:t xml:space="preserve"> </w:t>
      </w:r>
      <w:r w:rsidRPr="00D664CE">
        <w:rPr>
          <w:sz w:val="28"/>
          <w:szCs w:val="28"/>
          <w:lang w:val="en-US" w:eastAsia="en-US" w:bidi="en-US"/>
        </w:rPr>
        <w:t>-ance/-ence, -er/-or, -ing, -ist, -ity, -ment, -ness, -sion/-tion, -ship;</w:t>
      </w:r>
    </w:p>
    <w:p w:rsidR="00BA3FD6" w:rsidRPr="00D664CE" w:rsidRDefault="00F70A16" w:rsidP="00C222BC">
      <w:pPr>
        <w:pStyle w:val="24"/>
        <w:shd w:val="clear" w:color="auto" w:fill="auto"/>
        <w:spacing w:line="240" w:lineRule="auto"/>
        <w:ind w:firstLine="700"/>
        <w:rPr>
          <w:sz w:val="28"/>
          <w:szCs w:val="28"/>
          <w:lang w:val="en-US"/>
        </w:rPr>
      </w:pPr>
      <w:r w:rsidRPr="00D664CE">
        <w:rPr>
          <w:sz w:val="28"/>
          <w:szCs w:val="28"/>
        </w:rPr>
        <w:t>имена</w:t>
      </w:r>
      <w:r w:rsidRPr="00D664CE">
        <w:rPr>
          <w:sz w:val="28"/>
          <w:szCs w:val="28"/>
          <w:lang w:val="en-US"/>
        </w:rPr>
        <w:t xml:space="preserve"> </w:t>
      </w:r>
      <w:r w:rsidRPr="00D664CE">
        <w:rPr>
          <w:sz w:val="28"/>
          <w:szCs w:val="28"/>
        </w:rPr>
        <w:t>прилагательные</w:t>
      </w:r>
      <w:r w:rsidRPr="00D664CE">
        <w:rPr>
          <w:sz w:val="28"/>
          <w:szCs w:val="28"/>
          <w:lang w:val="en-US"/>
        </w:rPr>
        <w:t xml:space="preserve"> </w:t>
      </w:r>
      <w:r w:rsidRPr="00D664CE">
        <w:rPr>
          <w:sz w:val="28"/>
          <w:szCs w:val="28"/>
        </w:rPr>
        <w:t>при</w:t>
      </w:r>
      <w:r w:rsidRPr="00D664CE">
        <w:rPr>
          <w:sz w:val="28"/>
          <w:szCs w:val="28"/>
          <w:lang w:val="en-US"/>
        </w:rPr>
        <w:t xml:space="preserve"> </w:t>
      </w:r>
      <w:r w:rsidRPr="00D664CE">
        <w:rPr>
          <w:sz w:val="28"/>
          <w:szCs w:val="28"/>
        </w:rPr>
        <w:t>помощи</w:t>
      </w:r>
      <w:r w:rsidRPr="00D664CE">
        <w:rPr>
          <w:sz w:val="28"/>
          <w:szCs w:val="28"/>
          <w:lang w:val="en-US"/>
        </w:rPr>
        <w:t xml:space="preserve"> </w:t>
      </w:r>
      <w:r w:rsidRPr="00D664CE">
        <w:rPr>
          <w:sz w:val="28"/>
          <w:szCs w:val="28"/>
        </w:rPr>
        <w:t>префиксов</w:t>
      </w:r>
      <w:r w:rsidRPr="00D664CE">
        <w:rPr>
          <w:sz w:val="28"/>
          <w:szCs w:val="28"/>
          <w:lang w:val="en-US"/>
        </w:rPr>
        <w:t xml:space="preserve"> </w:t>
      </w:r>
      <w:r w:rsidRPr="00D664CE">
        <w:rPr>
          <w:sz w:val="28"/>
          <w:szCs w:val="28"/>
          <w:lang w:val="en-US" w:eastAsia="en-US" w:bidi="en-US"/>
        </w:rPr>
        <w:t xml:space="preserve">un-, in-/im-, inter-, non- </w:t>
      </w:r>
      <w:r w:rsidRPr="00D664CE">
        <w:rPr>
          <w:sz w:val="28"/>
          <w:szCs w:val="28"/>
        </w:rPr>
        <w:t>и</w:t>
      </w:r>
      <w:r w:rsidRPr="00D664CE">
        <w:rPr>
          <w:sz w:val="28"/>
          <w:szCs w:val="28"/>
          <w:lang w:val="en-US"/>
        </w:rPr>
        <w:t xml:space="preserve"> </w:t>
      </w:r>
      <w:r w:rsidRPr="00D664CE">
        <w:rPr>
          <w:sz w:val="28"/>
          <w:szCs w:val="28"/>
        </w:rPr>
        <w:t>суффиксов</w:t>
      </w:r>
      <w:r w:rsidRPr="00D664CE">
        <w:rPr>
          <w:sz w:val="28"/>
          <w:szCs w:val="28"/>
          <w:lang w:val="en-US"/>
        </w:rPr>
        <w:t xml:space="preserve"> </w:t>
      </w:r>
      <w:r w:rsidRPr="00D664CE">
        <w:rPr>
          <w:sz w:val="28"/>
          <w:szCs w:val="28"/>
          <w:lang w:val="en-US" w:eastAsia="en-US" w:bidi="en-US"/>
        </w:rPr>
        <w:t xml:space="preserve">-able/-ible, -al, -ed, -ese, -fill, -ian/-an, -ing, -ish, -ive, -less, -ly, -ous, -y; </w:t>
      </w:r>
      <w:r w:rsidRPr="00D664CE">
        <w:rPr>
          <w:sz w:val="28"/>
          <w:szCs w:val="28"/>
        </w:rPr>
        <w:t>наречия</w:t>
      </w:r>
      <w:r w:rsidRPr="00D664CE">
        <w:rPr>
          <w:sz w:val="28"/>
          <w:szCs w:val="28"/>
          <w:lang w:val="en-US"/>
        </w:rPr>
        <w:t xml:space="preserve"> </w:t>
      </w:r>
      <w:r w:rsidRPr="00D664CE">
        <w:rPr>
          <w:sz w:val="28"/>
          <w:szCs w:val="28"/>
        </w:rPr>
        <w:t>при</w:t>
      </w:r>
      <w:r w:rsidRPr="00D664CE">
        <w:rPr>
          <w:sz w:val="28"/>
          <w:szCs w:val="28"/>
          <w:lang w:val="en-US"/>
        </w:rPr>
        <w:t xml:space="preserve"> </w:t>
      </w:r>
      <w:r w:rsidRPr="00D664CE">
        <w:rPr>
          <w:sz w:val="28"/>
          <w:szCs w:val="28"/>
        </w:rPr>
        <w:t>помощи</w:t>
      </w:r>
      <w:r w:rsidRPr="00D664CE">
        <w:rPr>
          <w:sz w:val="28"/>
          <w:szCs w:val="28"/>
          <w:lang w:val="en-US"/>
        </w:rPr>
        <w:t xml:space="preserve"> </w:t>
      </w:r>
      <w:r w:rsidRPr="00D664CE">
        <w:rPr>
          <w:sz w:val="28"/>
          <w:szCs w:val="28"/>
        </w:rPr>
        <w:t>префиксов</w:t>
      </w:r>
      <w:r w:rsidRPr="00D664CE">
        <w:rPr>
          <w:sz w:val="28"/>
          <w:szCs w:val="28"/>
          <w:lang w:val="en-US"/>
        </w:rPr>
        <w:t xml:space="preserve"> </w:t>
      </w:r>
      <w:r w:rsidRPr="00D664CE">
        <w:rPr>
          <w:sz w:val="28"/>
          <w:szCs w:val="28"/>
          <w:lang w:val="en-US" w:eastAsia="en-US" w:bidi="en-US"/>
        </w:rPr>
        <w:t xml:space="preserve">un-, in-/im-, </w:t>
      </w:r>
      <w:r w:rsidRPr="00D664CE">
        <w:rPr>
          <w:sz w:val="28"/>
          <w:szCs w:val="28"/>
        </w:rPr>
        <w:t>и</w:t>
      </w:r>
      <w:r w:rsidRPr="00D664CE">
        <w:rPr>
          <w:sz w:val="28"/>
          <w:szCs w:val="28"/>
          <w:lang w:val="en-US"/>
        </w:rPr>
        <w:t xml:space="preserve"> </w:t>
      </w:r>
      <w:r w:rsidRPr="00D664CE">
        <w:rPr>
          <w:sz w:val="28"/>
          <w:szCs w:val="28"/>
        </w:rPr>
        <w:t>суффикса</w:t>
      </w:r>
      <w:r w:rsidRPr="00D664CE">
        <w:rPr>
          <w:sz w:val="28"/>
          <w:szCs w:val="28"/>
          <w:lang w:val="en-US"/>
        </w:rPr>
        <w:t xml:space="preserve"> </w:t>
      </w:r>
      <w:r w:rsidRPr="00D664CE">
        <w:rPr>
          <w:sz w:val="28"/>
          <w:szCs w:val="28"/>
          <w:lang w:val="en-US" w:eastAsia="en-US" w:bidi="en-US"/>
        </w:rPr>
        <w:t xml:space="preserve">-ly; </w:t>
      </w:r>
      <w:r w:rsidRPr="00D664CE">
        <w:rPr>
          <w:sz w:val="28"/>
          <w:szCs w:val="28"/>
        </w:rPr>
        <w:t>числительные</w:t>
      </w:r>
      <w:r w:rsidRPr="00D664CE">
        <w:rPr>
          <w:sz w:val="28"/>
          <w:szCs w:val="28"/>
          <w:lang w:val="en-US"/>
        </w:rPr>
        <w:t xml:space="preserve"> </w:t>
      </w:r>
      <w:r w:rsidRPr="00D664CE">
        <w:rPr>
          <w:sz w:val="28"/>
          <w:szCs w:val="28"/>
        </w:rPr>
        <w:t>при</w:t>
      </w:r>
      <w:r w:rsidRPr="00D664CE">
        <w:rPr>
          <w:sz w:val="28"/>
          <w:szCs w:val="28"/>
          <w:lang w:val="en-US"/>
        </w:rPr>
        <w:t xml:space="preserve"> </w:t>
      </w:r>
      <w:r w:rsidRPr="00D664CE">
        <w:rPr>
          <w:sz w:val="28"/>
          <w:szCs w:val="28"/>
        </w:rPr>
        <w:t>помощи</w:t>
      </w:r>
      <w:r w:rsidRPr="00D664CE">
        <w:rPr>
          <w:sz w:val="28"/>
          <w:szCs w:val="28"/>
          <w:lang w:val="en-US"/>
        </w:rPr>
        <w:t xml:space="preserve"> </w:t>
      </w:r>
      <w:r w:rsidRPr="00D664CE">
        <w:rPr>
          <w:sz w:val="28"/>
          <w:szCs w:val="28"/>
        </w:rPr>
        <w:t>суффиксов</w:t>
      </w:r>
      <w:r w:rsidRPr="00D664CE">
        <w:rPr>
          <w:sz w:val="28"/>
          <w:szCs w:val="28"/>
          <w:lang w:val="en-US"/>
        </w:rPr>
        <w:t xml:space="preserve"> </w:t>
      </w:r>
      <w:r w:rsidRPr="00D664CE">
        <w:rPr>
          <w:sz w:val="28"/>
          <w:szCs w:val="28"/>
          <w:lang w:val="en-US" w:eastAsia="en-US" w:bidi="en-US"/>
        </w:rPr>
        <w:t xml:space="preserve">-teen, -ty, -th; </w:t>
      </w:r>
      <w:r w:rsidRPr="00D664CE">
        <w:rPr>
          <w:sz w:val="28"/>
          <w:szCs w:val="28"/>
        </w:rPr>
        <w:t>с</w:t>
      </w:r>
      <w:r w:rsidRPr="00D664CE">
        <w:rPr>
          <w:sz w:val="28"/>
          <w:szCs w:val="28"/>
          <w:lang w:val="en-US"/>
        </w:rPr>
        <w:t xml:space="preserve"> </w:t>
      </w:r>
      <w:r w:rsidRPr="00D664CE">
        <w:rPr>
          <w:sz w:val="28"/>
          <w:szCs w:val="28"/>
        </w:rPr>
        <w:t>использованием</w:t>
      </w:r>
      <w:r w:rsidRPr="00D664CE">
        <w:rPr>
          <w:sz w:val="28"/>
          <w:szCs w:val="28"/>
          <w:lang w:val="en-US"/>
        </w:rPr>
        <w:t xml:space="preserve"> </w:t>
      </w:r>
      <w:r w:rsidRPr="00D664CE">
        <w:rPr>
          <w:sz w:val="28"/>
          <w:szCs w:val="28"/>
        </w:rPr>
        <w:t>словосложения</w:t>
      </w:r>
      <w:r w:rsidRPr="00D664CE">
        <w:rPr>
          <w:sz w:val="28"/>
          <w:szCs w:val="28"/>
          <w:lang w:val="en-US"/>
        </w:rPr>
        <w:t>:</w:t>
      </w:r>
    </w:p>
    <w:p w:rsidR="00BA3FD6" w:rsidRPr="00D664CE" w:rsidRDefault="00F70A16" w:rsidP="00C222BC">
      <w:pPr>
        <w:pStyle w:val="24"/>
        <w:shd w:val="clear" w:color="auto" w:fill="auto"/>
        <w:tabs>
          <w:tab w:val="right" w:pos="4186"/>
          <w:tab w:val="left" w:pos="4379"/>
          <w:tab w:val="left" w:pos="5129"/>
          <w:tab w:val="left" w:pos="6697"/>
          <w:tab w:val="right" w:pos="9742"/>
        </w:tabs>
        <w:spacing w:line="240" w:lineRule="auto"/>
        <w:ind w:left="700"/>
        <w:jc w:val="both"/>
        <w:rPr>
          <w:sz w:val="28"/>
          <w:szCs w:val="28"/>
        </w:rPr>
      </w:pPr>
      <w:r w:rsidRPr="00D664CE">
        <w:rPr>
          <w:sz w:val="28"/>
          <w:szCs w:val="28"/>
        </w:rPr>
        <w:t>сложные</w:t>
      </w:r>
      <w:r w:rsidRPr="00D664CE">
        <w:rPr>
          <w:sz w:val="28"/>
          <w:szCs w:val="28"/>
        </w:rPr>
        <w:tab/>
        <w:t>существительные</w:t>
      </w:r>
      <w:r w:rsidRPr="00D664CE">
        <w:rPr>
          <w:sz w:val="28"/>
          <w:szCs w:val="28"/>
        </w:rPr>
        <w:tab/>
        <w:t>путём</w:t>
      </w:r>
      <w:r w:rsidRPr="00D664CE">
        <w:rPr>
          <w:sz w:val="28"/>
          <w:szCs w:val="28"/>
        </w:rPr>
        <w:tab/>
        <w:t>соединения</w:t>
      </w:r>
      <w:r w:rsidRPr="00D664CE">
        <w:rPr>
          <w:sz w:val="28"/>
          <w:szCs w:val="28"/>
        </w:rPr>
        <w:tab/>
        <w:t>основ</w:t>
      </w:r>
      <w:r w:rsidRPr="00D664CE">
        <w:rPr>
          <w:sz w:val="28"/>
          <w:szCs w:val="28"/>
        </w:rPr>
        <w:tab/>
        <w:t>существительных</w:t>
      </w:r>
    </w:p>
    <w:p w:rsidR="00BA3FD6" w:rsidRPr="00D664CE" w:rsidRDefault="00F70A16" w:rsidP="00C222BC">
      <w:pPr>
        <w:pStyle w:val="24"/>
        <w:shd w:val="clear" w:color="auto" w:fill="auto"/>
        <w:spacing w:line="240" w:lineRule="auto"/>
        <w:jc w:val="both"/>
        <w:rPr>
          <w:sz w:val="28"/>
          <w:szCs w:val="28"/>
        </w:rPr>
      </w:pPr>
      <w:r w:rsidRPr="00D664CE">
        <w:rPr>
          <w:sz w:val="28"/>
          <w:szCs w:val="28"/>
          <w:lang w:eastAsia="en-US" w:bidi="en-US"/>
        </w:rPr>
        <w:t>(</w:t>
      </w:r>
      <w:r w:rsidRPr="00D664CE">
        <w:rPr>
          <w:sz w:val="28"/>
          <w:szCs w:val="28"/>
          <w:lang w:val="en-US" w:eastAsia="en-US" w:bidi="en-US"/>
        </w:rPr>
        <w:t>football</w:t>
      </w:r>
      <w:r w:rsidRPr="00D664CE">
        <w:rPr>
          <w:sz w:val="28"/>
          <w:szCs w:val="28"/>
          <w:lang w:eastAsia="en-US" w:bidi="en-US"/>
        </w:rPr>
        <w:t>);</w:t>
      </w:r>
    </w:p>
    <w:p w:rsidR="00BA3FD6" w:rsidRPr="00D664CE" w:rsidRDefault="00F70A16" w:rsidP="00C222BC">
      <w:pPr>
        <w:pStyle w:val="24"/>
        <w:shd w:val="clear" w:color="auto" w:fill="auto"/>
        <w:tabs>
          <w:tab w:val="right" w:pos="4186"/>
          <w:tab w:val="left" w:pos="4374"/>
          <w:tab w:val="left" w:pos="5129"/>
          <w:tab w:val="left" w:pos="6680"/>
          <w:tab w:val="right" w:pos="9742"/>
        </w:tabs>
        <w:spacing w:line="240" w:lineRule="auto"/>
        <w:ind w:left="700"/>
        <w:jc w:val="both"/>
        <w:rPr>
          <w:sz w:val="28"/>
          <w:szCs w:val="28"/>
        </w:rPr>
      </w:pPr>
      <w:r w:rsidRPr="00D664CE">
        <w:rPr>
          <w:sz w:val="28"/>
          <w:szCs w:val="28"/>
        </w:rPr>
        <w:t>сложные</w:t>
      </w:r>
      <w:r w:rsidRPr="00D664CE">
        <w:rPr>
          <w:sz w:val="28"/>
          <w:szCs w:val="28"/>
        </w:rPr>
        <w:tab/>
        <w:t>существительные</w:t>
      </w:r>
      <w:r w:rsidRPr="00D664CE">
        <w:rPr>
          <w:sz w:val="28"/>
          <w:szCs w:val="28"/>
        </w:rPr>
        <w:tab/>
        <w:t>путём</w:t>
      </w:r>
      <w:r w:rsidRPr="00D664CE">
        <w:rPr>
          <w:sz w:val="28"/>
          <w:szCs w:val="28"/>
        </w:rPr>
        <w:tab/>
        <w:t>соединения</w:t>
      </w:r>
      <w:r w:rsidRPr="00D664CE">
        <w:rPr>
          <w:sz w:val="28"/>
          <w:szCs w:val="28"/>
        </w:rPr>
        <w:tab/>
        <w:t>основы</w:t>
      </w:r>
      <w:r w:rsidRPr="00D664CE">
        <w:rPr>
          <w:sz w:val="28"/>
          <w:szCs w:val="28"/>
        </w:rPr>
        <w:tab/>
        <w:t>прилагательного</w:t>
      </w:r>
    </w:p>
    <w:p w:rsidR="00BA3FD6" w:rsidRPr="00D664CE" w:rsidRDefault="00F70A16" w:rsidP="00C222BC">
      <w:pPr>
        <w:pStyle w:val="24"/>
        <w:shd w:val="clear" w:color="auto" w:fill="auto"/>
        <w:spacing w:line="240" w:lineRule="auto"/>
        <w:jc w:val="both"/>
        <w:rPr>
          <w:sz w:val="28"/>
          <w:szCs w:val="28"/>
        </w:rPr>
      </w:pPr>
      <w:r w:rsidRPr="00D664CE">
        <w:rPr>
          <w:sz w:val="28"/>
          <w:szCs w:val="28"/>
        </w:rPr>
        <w:t xml:space="preserve">с основой существительного </w:t>
      </w:r>
      <w:r w:rsidRPr="00D664CE">
        <w:rPr>
          <w:sz w:val="28"/>
          <w:szCs w:val="28"/>
          <w:lang w:eastAsia="en-US" w:bidi="en-US"/>
        </w:rPr>
        <w:t>(</w:t>
      </w:r>
      <w:r w:rsidRPr="00D664CE">
        <w:rPr>
          <w:sz w:val="28"/>
          <w:szCs w:val="28"/>
          <w:lang w:val="en-US" w:eastAsia="en-US" w:bidi="en-US"/>
        </w:rPr>
        <w:t>bluebell</w:t>
      </w:r>
      <w:r w:rsidRPr="00D664CE">
        <w:rPr>
          <w:sz w:val="28"/>
          <w:szCs w:val="28"/>
          <w:lang w:eastAsia="en-US" w:bidi="en-US"/>
        </w:rPr>
        <w:t>);</w:t>
      </w:r>
    </w:p>
    <w:p w:rsidR="00BA3FD6" w:rsidRPr="00D664CE" w:rsidRDefault="00F70A16" w:rsidP="00C222BC">
      <w:pPr>
        <w:pStyle w:val="24"/>
        <w:shd w:val="clear" w:color="auto" w:fill="auto"/>
        <w:tabs>
          <w:tab w:val="right" w:pos="4186"/>
          <w:tab w:val="left" w:pos="4374"/>
          <w:tab w:val="left" w:pos="5129"/>
          <w:tab w:val="left" w:pos="6692"/>
          <w:tab w:val="right" w:pos="9742"/>
        </w:tabs>
        <w:spacing w:line="240" w:lineRule="auto"/>
        <w:ind w:left="700"/>
        <w:jc w:val="both"/>
        <w:rPr>
          <w:sz w:val="28"/>
          <w:szCs w:val="28"/>
        </w:rPr>
      </w:pPr>
      <w:r w:rsidRPr="00D664CE">
        <w:rPr>
          <w:sz w:val="28"/>
          <w:szCs w:val="28"/>
        </w:rPr>
        <w:t>сложные</w:t>
      </w:r>
      <w:r w:rsidRPr="00D664CE">
        <w:rPr>
          <w:sz w:val="28"/>
          <w:szCs w:val="28"/>
        </w:rPr>
        <w:tab/>
        <w:t>существительные</w:t>
      </w:r>
      <w:r w:rsidRPr="00D664CE">
        <w:rPr>
          <w:sz w:val="28"/>
          <w:szCs w:val="28"/>
        </w:rPr>
        <w:tab/>
        <w:t>путём</w:t>
      </w:r>
      <w:r w:rsidRPr="00D664CE">
        <w:rPr>
          <w:sz w:val="28"/>
          <w:szCs w:val="28"/>
        </w:rPr>
        <w:tab/>
        <w:t>соединения</w:t>
      </w:r>
      <w:r w:rsidRPr="00D664CE">
        <w:rPr>
          <w:sz w:val="28"/>
          <w:szCs w:val="28"/>
        </w:rPr>
        <w:tab/>
        <w:t>основ</w:t>
      </w:r>
      <w:r w:rsidRPr="00D664CE">
        <w:rPr>
          <w:sz w:val="28"/>
          <w:szCs w:val="28"/>
        </w:rPr>
        <w:tab/>
        <w:t>существительных</w:t>
      </w:r>
    </w:p>
    <w:p w:rsidR="00BA3FD6" w:rsidRPr="00D664CE" w:rsidRDefault="00F70A16" w:rsidP="00C222BC">
      <w:pPr>
        <w:pStyle w:val="24"/>
        <w:shd w:val="clear" w:color="auto" w:fill="auto"/>
        <w:spacing w:line="240" w:lineRule="auto"/>
        <w:jc w:val="both"/>
        <w:rPr>
          <w:sz w:val="28"/>
          <w:szCs w:val="28"/>
          <w:lang w:val="en-US"/>
        </w:rPr>
      </w:pPr>
      <w:r w:rsidRPr="00D664CE">
        <w:rPr>
          <w:sz w:val="28"/>
          <w:szCs w:val="28"/>
        </w:rPr>
        <w:t>с</w:t>
      </w:r>
      <w:r w:rsidRPr="00D664CE">
        <w:rPr>
          <w:sz w:val="28"/>
          <w:szCs w:val="28"/>
          <w:lang w:val="en-US"/>
        </w:rPr>
        <w:t xml:space="preserve"> </w:t>
      </w:r>
      <w:r w:rsidRPr="00D664CE">
        <w:rPr>
          <w:sz w:val="28"/>
          <w:szCs w:val="28"/>
        </w:rPr>
        <w:t>предлогом</w:t>
      </w:r>
      <w:r w:rsidRPr="00D664CE">
        <w:rPr>
          <w:sz w:val="28"/>
          <w:szCs w:val="28"/>
          <w:lang w:val="en-US"/>
        </w:rPr>
        <w:t xml:space="preserve"> </w:t>
      </w:r>
      <w:r w:rsidRPr="00D664CE">
        <w:rPr>
          <w:sz w:val="28"/>
          <w:szCs w:val="28"/>
          <w:lang w:val="en-US" w:eastAsia="en-US" w:bidi="en-US"/>
        </w:rPr>
        <w:t>(father-in-law);</w:t>
      </w:r>
    </w:p>
    <w:p w:rsidR="00BA3FD6" w:rsidRPr="00D664CE" w:rsidRDefault="00F70A16" w:rsidP="00C222BC">
      <w:pPr>
        <w:pStyle w:val="24"/>
        <w:shd w:val="clear" w:color="auto" w:fill="auto"/>
        <w:tabs>
          <w:tab w:val="left" w:pos="2553"/>
          <w:tab w:val="left" w:pos="5129"/>
          <w:tab w:val="left" w:pos="6680"/>
          <w:tab w:val="left" w:pos="8918"/>
        </w:tabs>
        <w:spacing w:line="240" w:lineRule="auto"/>
        <w:ind w:left="700"/>
        <w:jc w:val="both"/>
        <w:rPr>
          <w:sz w:val="28"/>
          <w:szCs w:val="28"/>
        </w:rPr>
      </w:pPr>
      <w:r w:rsidRPr="00D664CE">
        <w:rPr>
          <w:sz w:val="28"/>
          <w:szCs w:val="28"/>
        </w:rPr>
        <w:t>сложные</w:t>
      </w:r>
      <w:r w:rsidRPr="00D664CE">
        <w:rPr>
          <w:sz w:val="28"/>
          <w:szCs w:val="28"/>
        </w:rPr>
        <w:tab/>
        <w:t>прилагательные</w:t>
      </w:r>
      <w:r w:rsidRPr="00D664CE">
        <w:rPr>
          <w:sz w:val="28"/>
          <w:szCs w:val="28"/>
        </w:rPr>
        <w:tab/>
        <w:t>путём</w:t>
      </w:r>
      <w:r w:rsidRPr="00D664CE">
        <w:rPr>
          <w:sz w:val="28"/>
          <w:szCs w:val="28"/>
        </w:rPr>
        <w:tab/>
        <w:t>соединения</w:t>
      </w:r>
      <w:r w:rsidRPr="00D664CE">
        <w:rPr>
          <w:sz w:val="28"/>
          <w:szCs w:val="28"/>
        </w:rPr>
        <w:tab/>
        <w:t>основы</w:t>
      </w:r>
    </w:p>
    <w:p w:rsidR="00BA3FD6" w:rsidRPr="00D664CE" w:rsidRDefault="00F70A16" w:rsidP="00C222BC">
      <w:pPr>
        <w:pStyle w:val="24"/>
        <w:shd w:val="clear" w:color="auto" w:fill="auto"/>
        <w:spacing w:line="240" w:lineRule="auto"/>
        <w:jc w:val="both"/>
        <w:rPr>
          <w:sz w:val="28"/>
          <w:szCs w:val="28"/>
        </w:rPr>
      </w:pPr>
      <w:r w:rsidRPr="00D664CE">
        <w:rPr>
          <w:sz w:val="28"/>
          <w:szCs w:val="28"/>
        </w:rPr>
        <w:t xml:space="preserve">прилагательного/числительного с основой существительного с добавлением суффикса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lang w:val="en-US" w:eastAsia="en-US" w:bidi="en-US"/>
        </w:rPr>
        <w:t>blue</w:t>
      </w:r>
      <w:r w:rsidRPr="00D664CE">
        <w:rPr>
          <w:sz w:val="28"/>
          <w:szCs w:val="28"/>
          <w:lang w:eastAsia="en-US" w:bidi="en-US"/>
        </w:rPr>
        <w:t>-</w:t>
      </w:r>
      <w:r w:rsidRPr="00D664CE">
        <w:rPr>
          <w:sz w:val="28"/>
          <w:szCs w:val="28"/>
          <w:lang w:val="en-US" w:eastAsia="en-US" w:bidi="en-US"/>
        </w:rPr>
        <w:t>eyed</w:t>
      </w:r>
      <w:r w:rsidRPr="00D664CE">
        <w:rPr>
          <w:sz w:val="28"/>
          <w:szCs w:val="28"/>
          <w:lang w:eastAsia="en-US" w:bidi="en-US"/>
        </w:rPr>
        <w:t xml:space="preserve">, </w:t>
      </w:r>
      <w:r w:rsidRPr="00D664CE">
        <w:rPr>
          <w:sz w:val="28"/>
          <w:szCs w:val="28"/>
          <w:lang w:val="en-US" w:eastAsia="en-US" w:bidi="en-US"/>
        </w:rPr>
        <w:t>eight</w:t>
      </w:r>
      <w:r w:rsidRPr="00D664CE">
        <w:rPr>
          <w:sz w:val="28"/>
          <w:szCs w:val="28"/>
          <w:lang w:eastAsia="en-US" w:bidi="en-US"/>
        </w:rPr>
        <w:t>-</w:t>
      </w:r>
      <w:r w:rsidRPr="00D664CE">
        <w:rPr>
          <w:sz w:val="28"/>
          <w:szCs w:val="28"/>
          <w:lang w:val="en-US" w:eastAsia="en-US" w:bidi="en-US"/>
        </w:rPr>
        <w:t>legged</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rPr>
          <w:sz w:val="28"/>
          <w:szCs w:val="28"/>
        </w:rPr>
      </w:pPr>
      <w:proofErr w:type="gramStart"/>
      <w:r w:rsidRPr="00D664CE">
        <w:rPr>
          <w:sz w:val="28"/>
          <w:szCs w:val="28"/>
        </w:rPr>
        <w:t>сложных</w:t>
      </w:r>
      <w:proofErr w:type="gramEnd"/>
      <w:r w:rsidRPr="00D664CE">
        <w:rPr>
          <w:sz w:val="28"/>
          <w:szCs w:val="28"/>
        </w:rPr>
        <w:t xml:space="preserve"> прилагательные путём соединения наречия с основой причастия II </w:t>
      </w:r>
      <w:r w:rsidRPr="00D664CE">
        <w:rPr>
          <w:sz w:val="28"/>
          <w:szCs w:val="28"/>
          <w:lang w:eastAsia="en-US" w:bidi="en-US"/>
        </w:rPr>
        <w:t>(</w:t>
      </w:r>
      <w:r w:rsidRPr="00D664CE">
        <w:rPr>
          <w:sz w:val="28"/>
          <w:szCs w:val="28"/>
          <w:lang w:val="en-US" w:eastAsia="en-US" w:bidi="en-US"/>
        </w:rPr>
        <w:t>well</w:t>
      </w:r>
      <w:r w:rsidRPr="00D664CE">
        <w:rPr>
          <w:sz w:val="28"/>
          <w:szCs w:val="28"/>
          <w:lang w:eastAsia="en-US" w:bidi="en-US"/>
        </w:rPr>
        <w:t>-</w:t>
      </w:r>
      <w:r w:rsidRPr="00D664CE">
        <w:rPr>
          <w:sz w:val="28"/>
          <w:szCs w:val="28"/>
          <w:lang w:val="en-US" w:eastAsia="en-US" w:bidi="en-US"/>
        </w:rPr>
        <w:t>behaved</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rPr>
          <w:sz w:val="28"/>
          <w:szCs w:val="28"/>
        </w:rPr>
      </w:pPr>
      <w:r w:rsidRPr="00D664CE">
        <w:rPr>
          <w:sz w:val="28"/>
          <w:szCs w:val="28"/>
        </w:rPr>
        <w:t xml:space="preserve">сложные прилагательные путём соединения основы прилагательного с основой причастия 1 </w:t>
      </w:r>
      <w:r w:rsidRPr="00D664CE">
        <w:rPr>
          <w:sz w:val="28"/>
          <w:szCs w:val="28"/>
          <w:lang w:eastAsia="en-US" w:bidi="en-US"/>
        </w:rPr>
        <w:t>(</w:t>
      </w:r>
      <w:r w:rsidRPr="00D664CE">
        <w:rPr>
          <w:sz w:val="28"/>
          <w:szCs w:val="28"/>
          <w:lang w:val="en-US" w:eastAsia="en-US" w:bidi="en-US"/>
        </w:rPr>
        <w:t>nice</w:t>
      </w:r>
      <w:r w:rsidRPr="00D664CE">
        <w:rPr>
          <w:sz w:val="28"/>
          <w:szCs w:val="28"/>
          <w:lang w:eastAsia="en-US" w:bidi="en-US"/>
        </w:rPr>
        <w:t>-</w:t>
      </w:r>
      <w:r w:rsidRPr="00D664CE">
        <w:rPr>
          <w:sz w:val="28"/>
          <w:szCs w:val="28"/>
          <w:lang w:val="en-US" w:eastAsia="en-US" w:bidi="en-US"/>
        </w:rPr>
        <w:t>looking</w:t>
      </w:r>
      <w:r w:rsidRPr="00D664CE">
        <w:rPr>
          <w:sz w:val="28"/>
          <w:szCs w:val="28"/>
          <w:lang w:eastAsia="en-US" w:bidi="en-US"/>
        </w:rPr>
        <w:t xml:space="preserve">); </w:t>
      </w:r>
      <w:r w:rsidRPr="00D664CE">
        <w:rPr>
          <w:sz w:val="28"/>
          <w:szCs w:val="28"/>
        </w:rPr>
        <w:t>с использованием конверсии:</w:t>
      </w:r>
    </w:p>
    <w:p w:rsidR="00BA3FD6" w:rsidRPr="00D664CE" w:rsidRDefault="00F70A16" w:rsidP="00C222BC">
      <w:pPr>
        <w:pStyle w:val="24"/>
        <w:shd w:val="clear" w:color="auto" w:fill="auto"/>
        <w:spacing w:line="240" w:lineRule="auto"/>
        <w:ind w:left="700"/>
        <w:jc w:val="both"/>
        <w:rPr>
          <w:sz w:val="28"/>
          <w:szCs w:val="28"/>
        </w:rPr>
      </w:pPr>
      <w:r w:rsidRPr="00D664CE">
        <w:rPr>
          <w:sz w:val="28"/>
          <w:szCs w:val="28"/>
        </w:rPr>
        <w:t>образование имён существительных от неопределённых форм глаголов</w:t>
      </w:r>
    </w:p>
    <w:p w:rsidR="00BA3FD6" w:rsidRPr="00D664CE" w:rsidRDefault="00F70A16" w:rsidP="00C222BC">
      <w:pPr>
        <w:pStyle w:val="24"/>
        <w:shd w:val="clear" w:color="auto" w:fill="auto"/>
        <w:spacing w:line="240" w:lineRule="auto"/>
        <w:rPr>
          <w:sz w:val="28"/>
          <w:szCs w:val="28"/>
        </w:rPr>
      </w:pPr>
      <w:r w:rsidRPr="00D664CE">
        <w:rPr>
          <w:sz w:val="28"/>
          <w:szCs w:val="28"/>
          <w:lang w:eastAsia="en-US" w:bidi="en-US"/>
        </w:rPr>
        <w:t>(</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 xml:space="preserve"> - </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w:t>
      </w:r>
    </w:p>
    <w:p w:rsidR="00BA3FD6" w:rsidRPr="00D664CE" w:rsidRDefault="00F70A16" w:rsidP="00C222BC">
      <w:pPr>
        <w:pStyle w:val="24"/>
        <w:shd w:val="clear" w:color="auto" w:fill="auto"/>
        <w:spacing w:line="240" w:lineRule="auto"/>
        <w:ind w:left="720"/>
        <w:rPr>
          <w:sz w:val="28"/>
          <w:szCs w:val="28"/>
        </w:rPr>
      </w:pPr>
      <w:r w:rsidRPr="00D664CE">
        <w:rPr>
          <w:sz w:val="28"/>
          <w:szCs w:val="28"/>
        </w:rPr>
        <w:t xml:space="preserve">имён существительных от прилагательных </w:t>
      </w:r>
      <w:r w:rsidRPr="00D664CE">
        <w:rPr>
          <w:sz w:val="28"/>
          <w:szCs w:val="28"/>
          <w:lang w:eastAsia="en-US" w:bidi="en-US"/>
        </w:rPr>
        <w:t>(</w:t>
      </w:r>
      <w:r w:rsidRPr="00D664CE">
        <w:rPr>
          <w:sz w:val="28"/>
          <w:szCs w:val="28"/>
          <w:lang w:val="en-US" w:eastAsia="en-US" w:bidi="en-US"/>
        </w:rPr>
        <w:t>rich</w:t>
      </w:r>
      <w:r w:rsidRPr="00D664CE">
        <w:rPr>
          <w:sz w:val="28"/>
          <w:szCs w:val="28"/>
          <w:lang w:eastAsia="en-US" w:bidi="en-US"/>
        </w:rPr>
        <w:t xml:space="preserve"> </w:t>
      </w:r>
      <w:r w:rsidRPr="00D664CE">
        <w:rPr>
          <w:sz w:val="28"/>
          <w:szCs w:val="28"/>
          <w:lang w:val="en-US" w:eastAsia="en-US" w:bidi="en-US"/>
        </w:rPr>
        <w:t>people</w:t>
      </w:r>
      <w:r w:rsidRPr="00D664CE">
        <w:rPr>
          <w:sz w:val="28"/>
          <w:szCs w:val="28"/>
          <w:lang w:eastAsia="en-US" w:bidi="en-US"/>
        </w:rPr>
        <w:t xml:space="preserve"> - </w:t>
      </w:r>
      <w:r w:rsidRPr="00D664CE">
        <w:rPr>
          <w:sz w:val="28"/>
          <w:szCs w:val="28"/>
          <w:lang w:val="en-US" w:eastAsia="en-US" w:bidi="en-US"/>
        </w:rPr>
        <w:t>the</w:t>
      </w:r>
      <w:r w:rsidRPr="00D664CE">
        <w:rPr>
          <w:sz w:val="28"/>
          <w:szCs w:val="28"/>
          <w:lang w:eastAsia="en-US" w:bidi="en-US"/>
        </w:rPr>
        <w:t xml:space="preserve"> </w:t>
      </w:r>
      <w:r w:rsidRPr="00D664CE">
        <w:rPr>
          <w:sz w:val="28"/>
          <w:szCs w:val="28"/>
          <w:lang w:val="en-US" w:eastAsia="en-US" w:bidi="en-US"/>
        </w:rPr>
        <w:t>rich</w:t>
      </w:r>
      <w:r w:rsidRPr="00D664CE">
        <w:rPr>
          <w:sz w:val="28"/>
          <w:szCs w:val="28"/>
          <w:lang w:eastAsia="en-US" w:bidi="en-US"/>
        </w:rPr>
        <w:t xml:space="preserve">); </w:t>
      </w:r>
      <w:r w:rsidRPr="00D664CE">
        <w:rPr>
          <w:sz w:val="28"/>
          <w:szCs w:val="28"/>
        </w:rPr>
        <w:t xml:space="preserve">глаголов от имён существительных </w:t>
      </w:r>
      <w:r w:rsidRPr="00D664CE">
        <w:rPr>
          <w:sz w:val="28"/>
          <w:szCs w:val="28"/>
          <w:lang w:eastAsia="en-US" w:bidi="en-US"/>
        </w:rPr>
        <w:t>(</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 xml:space="preserve">); </w:t>
      </w:r>
      <w:r w:rsidRPr="00D664CE">
        <w:rPr>
          <w:sz w:val="28"/>
          <w:szCs w:val="28"/>
        </w:rPr>
        <w:t xml:space="preserve">глаголов от имён прилагательных </w:t>
      </w:r>
      <w:r w:rsidRPr="00D664CE">
        <w:rPr>
          <w:sz w:val="28"/>
          <w:szCs w:val="28"/>
          <w:lang w:eastAsia="en-US" w:bidi="en-US"/>
        </w:rPr>
        <w:t>(</w:t>
      </w:r>
      <w:r w:rsidRPr="00D664CE">
        <w:rPr>
          <w:sz w:val="28"/>
          <w:szCs w:val="28"/>
          <w:lang w:val="en-US" w:eastAsia="en-US" w:bidi="en-US"/>
        </w:rPr>
        <w:t>cool</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cool</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распознавать и употреблять в устной и письменной речи имена прилагательные на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rPr>
        <w:t xml:space="preserve">и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excited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exciting</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распознавать и употреблять в устной и письменной </w:t>
      </w:r>
      <w:proofErr w:type="gramStart"/>
      <w:r w:rsidRPr="00D664CE">
        <w:rPr>
          <w:sz w:val="28"/>
          <w:szCs w:val="28"/>
        </w:rPr>
        <w:t>речи</w:t>
      </w:r>
      <w:proofErr w:type="gramEnd"/>
      <w:r w:rsidRPr="00D664CE">
        <w:rPr>
          <w:sz w:val="28"/>
          <w:szCs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D664CE" w:rsidRDefault="00F70A16" w:rsidP="00C222BC">
      <w:pPr>
        <w:pStyle w:val="24"/>
        <w:shd w:val="clear" w:color="auto" w:fill="auto"/>
        <w:spacing w:line="240" w:lineRule="auto"/>
        <w:ind w:left="720"/>
        <w:rPr>
          <w:sz w:val="28"/>
          <w:szCs w:val="28"/>
        </w:rPr>
      </w:pPr>
      <w:r w:rsidRPr="00D664CE">
        <w:rPr>
          <w:sz w:val="28"/>
          <w:szCs w:val="28"/>
        </w:rPr>
        <w:t xml:space="preserve">предложения с </w:t>
      </w:r>
      <w:proofErr w:type="gramStart"/>
      <w:r w:rsidRPr="00D664CE">
        <w:rPr>
          <w:sz w:val="28"/>
          <w:szCs w:val="28"/>
        </w:rPr>
        <w:t>начальным</w:t>
      </w:r>
      <w:proofErr w:type="gramEnd"/>
      <w:r w:rsidRPr="00D664CE">
        <w:rPr>
          <w:sz w:val="28"/>
          <w:szCs w:val="28"/>
        </w:rPr>
        <w:t xml:space="preserve"> </w:t>
      </w:r>
      <w:r w:rsidRPr="00D664CE">
        <w:rPr>
          <w:sz w:val="28"/>
          <w:szCs w:val="28"/>
          <w:lang w:val="en-US" w:eastAsia="en-US" w:bidi="en-US"/>
        </w:rPr>
        <w:t>It</w:t>
      </w:r>
      <w:r w:rsidRPr="00D664CE">
        <w:rPr>
          <w:sz w:val="28"/>
          <w:szCs w:val="28"/>
          <w:lang w:eastAsia="en-US" w:bidi="en-US"/>
        </w:rPr>
        <w:t xml:space="preserve">; </w:t>
      </w:r>
      <w:r w:rsidRPr="00D664CE">
        <w:rPr>
          <w:sz w:val="28"/>
          <w:szCs w:val="28"/>
        </w:rPr>
        <w:t xml:space="preserve">предложения с начальным </w:t>
      </w:r>
      <w:r w:rsidRPr="00D664CE">
        <w:rPr>
          <w:sz w:val="28"/>
          <w:szCs w:val="28"/>
          <w:lang w:val="en-US" w:eastAsia="en-US" w:bidi="en-US"/>
        </w:rPr>
        <w:t>There</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be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глагольными конструкциями, содержащими глаголы-связки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be</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look</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seem</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feel</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предложения со сложным дополнением - </w:t>
      </w:r>
      <w:r w:rsidRPr="00D664CE">
        <w:rPr>
          <w:sz w:val="28"/>
          <w:szCs w:val="28"/>
          <w:lang w:val="en-US" w:eastAsia="en-US" w:bidi="en-US"/>
        </w:rPr>
        <w:t>Complex</w:t>
      </w:r>
      <w:r w:rsidRPr="00D664CE">
        <w:rPr>
          <w:sz w:val="28"/>
          <w:szCs w:val="28"/>
          <w:lang w:eastAsia="en-US" w:bidi="en-US"/>
        </w:rPr>
        <w:t xml:space="preserve"> </w:t>
      </w:r>
      <w:r w:rsidRPr="00D664CE">
        <w:rPr>
          <w:sz w:val="28"/>
          <w:szCs w:val="28"/>
          <w:lang w:val="en-US" w:eastAsia="en-US" w:bidi="en-US"/>
        </w:rPr>
        <w:t>Object</w:t>
      </w:r>
      <w:r w:rsidRPr="00D664CE">
        <w:rPr>
          <w:sz w:val="28"/>
          <w:szCs w:val="28"/>
          <w:lang w:eastAsia="en-US" w:bidi="en-US"/>
        </w:rPr>
        <w:t xml:space="preserve">; </w:t>
      </w:r>
      <w:r w:rsidRPr="00D664CE">
        <w:rPr>
          <w:sz w:val="28"/>
          <w:szCs w:val="28"/>
        </w:rPr>
        <w:t xml:space="preserve">сложносочинённые предложения с сочинительными союзами </w:t>
      </w:r>
      <w:r w:rsidRPr="00D664CE">
        <w:rPr>
          <w:sz w:val="28"/>
          <w:szCs w:val="28"/>
          <w:lang w:val="en-US" w:eastAsia="en-US" w:bidi="en-US"/>
        </w:rPr>
        <w:t>and</w:t>
      </w:r>
      <w:r w:rsidRPr="00D664CE">
        <w:rPr>
          <w:sz w:val="28"/>
          <w:szCs w:val="28"/>
          <w:lang w:eastAsia="en-US" w:bidi="en-US"/>
        </w:rPr>
        <w:t xml:space="preserve">, </w:t>
      </w:r>
      <w:r w:rsidRPr="00D664CE">
        <w:rPr>
          <w:sz w:val="28"/>
          <w:szCs w:val="28"/>
          <w:lang w:val="en-US" w:eastAsia="en-US" w:bidi="en-US"/>
        </w:rPr>
        <w:t>but</w:t>
      </w:r>
      <w:r w:rsidRPr="00D664CE">
        <w:rPr>
          <w:sz w:val="28"/>
          <w:szCs w:val="28"/>
          <w:lang w:eastAsia="en-US" w:bidi="en-US"/>
        </w:rPr>
        <w:t xml:space="preserve">, </w:t>
      </w:r>
      <w:r w:rsidRPr="00D664CE">
        <w:rPr>
          <w:sz w:val="28"/>
          <w:szCs w:val="28"/>
          <w:lang w:val="en-US" w:eastAsia="en-US" w:bidi="en-US"/>
        </w:rPr>
        <w:t>or</w:t>
      </w:r>
      <w:r w:rsidRPr="00D664CE">
        <w:rPr>
          <w:sz w:val="28"/>
          <w:szCs w:val="28"/>
          <w:lang w:eastAsia="en-US" w:bidi="en-US"/>
        </w:rPr>
        <w:t xml:space="preserve">; </w:t>
      </w:r>
      <w:r w:rsidRPr="00D664CE">
        <w:rPr>
          <w:sz w:val="28"/>
          <w:szCs w:val="28"/>
        </w:rPr>
        <w:t xml:space="preserve">сложноподчинённые предложения с союзами и союзными словами </w:t>
      </w:r>
      <w:r w:rsidRPr="00D664CE">
        <w:rPr>
          <w:sz w:val="28"/>
          <w:szCs w:val="28"/>
          <w:lang w:val="en-US" w:eastAsia="en-US" w:bidi="en-US"/>
        </w:rPr>
        <w:t>because</w:t>
      </w:r>
      <w:r w:rsidRPr="00D664CE">
        <w:rPr>
          <w:sz w:val="28"/>
          <w:szCs w:val="28"/>
          <w:lang w:eastAsia="en-US" w:bidi="en-US"/>
        </w:rPr>
        <w:t xml:space="preserve">, </w:t>
      </w:r>
      <w:r w:rsidRPr="00D664CE">
        <w:rPr>
          <w:sz w:val="28"/>
          <w:szCs w:val="28"/>
          <w:lang w:val="en-US" w:eastAsia="en-US" w:bidi="en-US"/>
        </w:rPr>
        <w:t>if</w:t>
      </w:r>
      <w:r w:rsidRPr="00D664CE">
        <w:rPr>
          <w:sz w:val="28"/>
          <w:szCs w:val="28"/>
          <w:lang w:eastAsia="en-US" w:bidi="en-US"/>
        </w:rPr>
        <w:t xml:space="preserve">, </w:t>
      </w:r>
      <w:r w:rsidRPr="00D664CE">
        <w:rPr>
          <w:sz w:val="28"/>
          <w:szCs w:val="28"/>
          <w:lang w:val="en-US" w:eastAsia="en-US" w:bidi="en-US"/>
        </w:rPr>
        <w:t>when</w:t>
      </w:r>
      <w:r w:rsidRPr="00D664CE">
        <w:rPr>
          <w:sz w:val="28"/>
          <w:szCs w:val="28"/>
          <w:lang w:eastAsia="en-US" w:bidi="en-US"/>
        </w:rPr>
        <w:t xml:space="preserve">, </w:t>
      </w:r>
      <w:r w:rsidRPr="00D664CE">
        <w:rPr>
          <w:sz w:val="28"/>
          <w:szCs w:val="28"/>
          <w:lang w:val="en-US" w:eastAsia="en-US" w:bidi="en-US"/>
        </w:rPr>
        <w:t>where</w:t>
      </w:r>
      <w:r w:rsidRPr="00D664CE">
        <w:rPr>
          <w:sz w:val="28"/>
          <w:szCs w:val="28"/>
          <w:lang w:eastAsia="en-US" w:bidi="en-US"/>
        </w:rPr>
        <w:t xml:space="preserve">, </w:t>
      </w:r>
      <w:r w:rsidRPr="00D664CE">
        <w:rPr>
          <w:sz w:val="28"/>
          <w:szCs w:val="28"/>
          <w:lang w:val="en-US" w:eastAsia="en-US" w:bidi="en-US"/>
        </w:rPr>
        <w:t>what</w:t>
      </w:r>
      <w:r w:rsidRPr="00D664CE">
        <w:rPr>
          <w:sz w:val="28"/>
          <w:szCs w:val="28"/>
          <w:lang w:eastAsia="en-US" w:bidi="en-US"/>
        </w:rPr>
        <w:t xml:space="preserve">, </w:t>
      </w:r>
      <w:r w:rsidRPr="00D664CE">
        <w:rPr>
          <w:sz w:val="28"/>
          <w:szCs w:val="28"/>
          <w:lang w:val="en-US" w:eastAsia="en-US" w:bidi="en-US"/>
        </w:rPr>
        <w:t>why</w:t>
      </w:r>
      <w:r w:rsidRPr="00D664CE">
        <w:rPr>
          <w:sz w:val="28"/>
          <w:szCs w:val="28"/>
          <w:lang w:eastAsia="en-US" w:bidi="en-US"/>
        </w:rPr>
        <w:t xml:space="preserve">, </w:t>
      </w:r>
      <w:r w:rsidRPr="00D664CE">
        <w:rPr>
          <w:sz w:val="28"/>
          <w:szCs w:val="28"/>
          <w:lang w:val="en-US" w:eastAsia="en-US" w:bidi="en-US"/>
        </w:rPr>
        <w:lastRenderedPageBreak/>
        <w:t>how</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сложноподчинённые предложения с определительными придаточными с союзными словами </w:t>
      </w:r>
      <w:r w:rsidRPr="00D664CE">
        <w:rPr>
          <w:sz w:val="28"/>
          <w:szCs w:val="28"/>
          <w:lang w:val="en-US" w:eastAsia="en-US" w:bidi="en-US"/>
        </w:rPr>
        <w:t>who</w:t>
      </w:r>
      <w:r w:rsidRPr="00D664CE">
        <w:rPr>
          <w:sz w:val="28"/>
          <w:szCs w:val="28"/>
          <w:lang w:eastAsia="en-US" w:bidi="en-US"/>
        </w:rPr>
        <w:t xml:space="preserve">, </w:t>
      </w:r>
      <w:r w:rsidRPr="00D664CE">
        <w:rPr>
          <w:sz w:val="28"/>
          <w:szCs w:val="28"/>
          <w:lang w:val="en-US" w:eastAsia="en-US" w:bidi="en-US"/>
        </w:rPr>
        <w:t>which</w:t>
      </w:r>
      <w:r w:rsidRPr="00D664CE">
        <w:rPr>
          <w:sz w:val="28"/>
          <w:szCs w:val="28"/>
          <w:lang w:eastAsia="en-US" w:bidi="en-US"/>
        </w:rPr>
        <w:t xml:space="preserve">, </w:t>
      </w:r>
      <w:r w:rsidRPr="00D664CE">
        <w:rPr>
          <w:sz w:val="28"/>
          <w:szCs w:val="28"/>
          <w:lang w:val="en-US" w:eastAsia="en-US" w:bidi="en-US"/>
        </w:rPr>
        <w:t>that</w:t>
      </w:r>
      <w:r w:rsidRPr="00D664CE">
        <w:rPr>
          <w:sz w:val="28"/>
          <w:szCs w:val="28"/>
          <w:lang w:eastAsia="en-US" w:bidi="en-US"/>
        </w:rPr>
        <w:t>;</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сложноподчинённые предложения с союзными словами </w:t>
      </w:r>
      <w:r w:rsidRPr="00D664CE">
        <w:rPr>
          <w:sz w:val="28"/>
          <w:szCs w:val="28"/>
          <w:lang w:val="en-US" w:eastAsia="en-US" w:bidi="en-US"/>
        </w:rPr>
        <w:t>whoever</w:t>
      </w:r>
      <w:r w:rsidRPr="00D664CE">
        <w:rPr>
          <w:sz w:val="28"/>
          <w:szCs w:val="28"/>
          <w:lang w:eastAsia="en-US" w:bidi="en-US"/>
        </w:rPr>
        <w:t xml:space="preserve">, </w:t>
      </w:r>
      <w:r w:rsidRPr="00D664CE">
        <w:rPr>
          <w:sz w:val="28"/>
          <w:szCs w:val="28"/>
          <w:lang w:val="en-US" w:eastAsia="en-US" w:bidi="en-US"/>
        </w:rPr>
        <w:t>whatever</w:t>
      </w:r>
      <w:r w:rsidRPr="00D664CE">
        <w:rPr>
          <w:sz w:val="28"/>
          <w:szCs w:val="28"/>
          <w:lang w:eastAsia="en-US" w:bidi="en-US"/>
        </w:rPr>
        <w:t xml:space="preserve">, </w:t>
      </w:r>
      <w:r w:rsidRPr="00D664CE">
        <w:rPr>
          <w:sz w:val="28"/>
          <w:szCs w:val="28"/>
          <w:lang w:val="en-US" w:eastAsia="en-US" w:bidi="en-US"/>
        </w:rPr>
        <w:t>however</w:t>
      </w:r>
      <w:r w:rsidRPr="00D664CE">
        <w:rPr>
          <w:sz w:val="28"/>
          <w:szCs w:val="28"/>
          <w:lang w:eastAsia="en-US" w:bidi="en-US"/>
        </w:rPr>
        <w:t xml:space="preserve">, </w:t>
      </w:r>
      <w:r w:rsidRPr="00D664CE">
        <w:rPr>
          <w:sz w:val="28"/>
          <w:szCs w:val="28"/>
          <w:lang w:val="en-US" w:eastAsia="en-US" w:bidi="en-US"/>
        </w:rPr>
        <w:t>whenever</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условные предложения с глаголами в изъявительном наклонении</w:t>
      </w:r>
    </w:p>
    <w:p w:rsidR="00BA3FD6" w:rsidRPr="00D664CE" w:rsidRDefault="00F70A16" w:rsidP="00C222BC">
      <w:pPr>
        <w:pStyle w:val="24"/>
        <w:shd w:val="clear" w:color="auto" w:fill="auto"/>
        <w:spacing w:line="240" w:lineRule="auto"/>
        <w:jc w:val="both"/>
        <w:rPr>
          <w:sz w:val="28"/>
          <w:szCs w:val="28"/>
        </w:rPr>
      </w:pP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0, </w:t>
      </w:r>
      <w:r w:rsidRPr="00D664CE">
        <w:rPr>
          <w:sz w:val="28"/>
          <w:szCs w:val="28"/>
          <w:lang w:val="en-US" w:eastAsia="en-US" w:bidi="en-US"/>
        </w:rPr>
        <w:t>Conditional</w:t>
      </w:r>
      <w:r w:rsidRPr="00D664CE">
        <w:rPr>
          <w:sz w:val="28"/>
          <w:szCs w:val="28"/>
          <w:lang w:eastAsia="en-US" w:bidi="en-US"/>
        </w:rPr>
        <w:t xml:space="preserve"> </w:t>
      </w:r>
      <w:r w:rsidRPr="00D664CE">
        <w:rPr>
          <w:sz w:val="28"/>
          <w:szCs w:val="28"/>
          <w:lang w:val="en-US" w:eastAsia="en-US" w:bidi="en-US"/>
        </w:rPr>
        <w:t>I</w:t>
      </w:r>
      <w:r w:rsidRPr="00D664CE">
        <w:rPr>
          <w:sz w:val="28"/>
          <w:szCs w:val="28"/>
          <w:lang w:eastAsia="en-US" w:bidi="en-US"/>
        </w:rPr>
        <w:t xml:space="preserve">) </w:t>
      </w:r>
      <w:r w:rsidRPr="00D664CE">
        <w:rPr>
          <w:sz w:val="28"/>
          <w:szCs w:val="28"/>
        </w:rPr>
        <w:t xml:space="preserve">и с глаголами в сослагательном наклонении </w:t>
      </w: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II);</w:t>
      </w:r>
    </w:p>
    <w:p w:rsidR="00BA3FD6" w:rsidRPr="00D664CE" w:rsidRDefault="00F70A16" w:rsidP="00C222BC">
      <w:pPr>
        <w:pStyle w:val="24"/>
        <w:shd w:val="clear" w:color="auto" w:fill="auto"/>
        <w:tabs>
          <w:tab w:val="left" w:pos="8170"/>
        </w:tabs>
        <w:spacing w:line="240" w:lineRule="auto"/>
        <w:ind w:firstLine="720"/>
        <w:jc w:val="both"/>
        <w:rPr>
          <w:sz w:val="28"/>
          <w:szCs w:val="28"/>
        </w:rPr>
      </w:pPr>
      <w:proofErr w:type="gramStart"/>
      <w:r w:rsidRPr="00D664CE">
        <w:rPr>
          <w:sz w:val="28"/>
          <w:szCs w:val="28"/>
        </w:rPr>
        <w:t>все типы вопросительных предложений (общий,</w:t>
      </w:r>
      <w:r w:rsidRPr="00D664CE">
        <w:rPr>
          <w:sz w:val="28"/>
          <w:szCs w:val="28"/>
        </w:rPr>
        <w:tab/>
        <w:t>специальный,</w:t>
      </w:r>
      <w:proofErr w:type="gramEnd"/>
    </w:p>
    <w:p w:rsidR="00BA3FD6" w:rsidRPr="00D664CE" w:rsidRDefault="00F70A16" w:rsidP="00C222BC">
      <w:pPr>
        <w:pStyle w:val="24"/>
        <w:shd w:val="clear" w:color="auto" w:fill="auto"/>
        <w:spacing w:line="240" w:lineRule="auto"/>
        <w:jc w:val="both"/>
        <w:rPr>
          <w:sz w:val="28"/>
          <w:szCs w:val="28"/>
          <w:lang w:val="en-US"/>
        </w:rPr>
      </w:pPr>
      <w:r w:rsidRPr="00D664CE">
        <w:rPr>
          <w:sz w:val="28"/>
          <w:szCs w:val="28"/>
        </w:rPr>
        <w:t>альтернативный</w:t>
      </w:r>
      <w:r w:rsidRPr="00D664CE">
        <w:rPr>
          <w:sz w:val="28"/>
          <w:szCs w:val="28"/>
          <w:lang w:val="en-US"/>
        </w:rPr>
        <w:t xml:space="preserve">, </w:t>
      </w:r>
      <w:r w:rsidRPr="00D664CE">
        <w:rPr>
          <w:sz w:val="28"/>
          <w:szCs w:val="28"/>
        </w:rPr>
        <w:t>разделительный</w:t>
      </w:r>
      <w:r w:rsidRPr="00D664CE">
        <w:rPr>
          <w:sz w:val="28"/>
          <w:szCs w:val="28"/>
          <w:lang w:val="en-US"/>
        </w:rPr>
        <w:t xml:space="preserve"> </w:t>
      </w:r>
      <w:r w:rsidRPr="00D664CE">
        <w:rPr>
          <w:sz w:val="28"/>
          <w:szCs w:val="28"/>
        </w:rPr>
        <w:t>вопросы</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lang w:val="en-US" w:eastAsia="en-US" w:bidi="en-US"/>
        </w:rPr>
        <w:t>Present/Past/Future Simple Tense, Present/Past Continuous Tense, Present/Past Perfect Tense, Present Perfect Continuous Tense);</w:t>
      </w:r>
    </w:p>
    <w:p w:rsidR="00BA3FD6" w:rsidRPr="00D664CE" w:rsidRDefault="00F70A16" w:rsidP="00C222BC">
      <w:pPr>
        <w:pStyle w:val="24"/>
        <w:shd w:val="clear" w:color="auto" w:fill="auto"/>
        <w:tabs>
          <w:tab w:val="left" w:pos="8170"/>
        </w:tabs>
        <w:spacing w:line="240" w:lineRule="auto"/>
        <w:ind w:firstLine="720"/>
        <w:jc w:val="both"/>
        <w:rPr>
          <w:sz w:val="28"/>
          <w:szCs w:val="28"/>
        </w:rPr>
      </w:pPr>
      <w:r w:rsidRPr="00D664CE">
        <w:rPr>
          <w:sz w:val="28"/>
          <w:szCs w:val="28"/>
        </w:rPr>
        <w:t>повествовательные, вопросительные и побудительные</w:t>
      </w:r>
      <w:r w:rsidRPr="00D664CE">
        <w:rPr>
          <w:sz w:val="28"/>
          <w:szCs w:val="28"/>
        </w:rPr>
        <w:tab/>
        <w:t>предложения</w:t>
      </w:r>
    </w:p>
    <w:p w:rsidR="00BA3FD6" w:rsidRPr="00D664CE" w:rsidRDefault="00F70A16" w:rsidP="00C222BC">
      <w:pPr>
        <w:pStyle w:val="24"/>
        <w:shd w:val="clear" w:color="auto" w:fill="auto"/>
        <w:spacing w:line="240" w:lineRule="auto"/>
        <w:jc w:val="both"/>
        <w:rPr>
          <w:sz w:val="28"/>
          <w:szCs w:val="28"/>
        </w:rPr>
      </w:pPr>
      <w:r w:rsidRPr="00D664CE">
        <w:rPr>
          <w:sz w:val="28"/>
          <w:szCs w:val="28"/>
        </w:rPr>
        <w:t>в косвенной речи в настоящем и прошедшем времени, согласование времён в рамках сложного предложения;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модальные глаголы в косвенной речи в настоящем и прошедшем времени; предложения с конструкциями </w:t>
      </w:r>
      <w:r w:rsidRPr="00D664CE">
        <w:rPr>
          <w:sz w:val="28"/>
          <w:szCs w:val="28"/>
          <w:lang w:val="en-US" w:eastAsia="en-US" w:bidi="en-US"/>
        </w:rPr>
        <w:t>as</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as</w:t>
      </w:r>
      <w:r w:rsidRPr="00D664CE">
        <w:rPr>
          <w:sz w:val="28"/>
          <w:szCs w:val="28"/>
          <w:lang w:eastAsia="en-US" w:bidi="en-US"/>
        </w:rPr>
        <w:t xml:space="preserve">, </w:t>
      </w:r>
      <w:r w:rsidRPr="00D664CE">
        <w:rPr>
          <w:sz w:val="28"/>
          <w:szCs w:val="28"/>
          <w:lang w:val="en-US" w:eastAsia="en-US" w:bidi="en-US"/>
        </w:rPr>
        <w:t>not</w:t>
      </w:r>
      <w:r w:rsidRPr="00D664CE">
        <w:rPr>
          <w:sz w:val="28"/>
          <w:szCs w:val="28"/>
          <w:lang w:eastAsia="en-US" w:bidi="en-US"/>
        </w:rPr>
        <w:t xml:space="preserve"> </w:t>
      </w:r>
      <w:r w:rsidRPr="00D664CE">
        <w:rPr>
          <w:sz w:val="28"/>
          <w:szCs w:val="28"/>
          <w:lang w:val="en-US" w:eastAsia="en-US" w:bidi="en-US"/>
        </w:rPr>
        <w:t>so</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as</w:t>
      </w:r>
      <w:r w:rsidRPr="00D664CE">
        <w:rPr>
          <w:sz w:val="28"/>
          <w:szCs w:val="28"/>
          <w:lang w:eastAsia="en-US" w:bidi="en-US"/>
        </w:rPr>
        <w:t xml:space="preserve">, </w:t>
      </w:r>
      <w:r w:rsidRPr="00D664CE">
        <w:rPr>
          <w:sz w:val="28"/>
          <w:szCs w:val="28"/>
          <w:lang w:val="en-US" w:eastAsia="en-US" w:bidi="en-US"/>
        </w:rPr>
        <w:t>both</w:t>
      </w:r>
      <w:r w:rsidRPr="00D664CE">
        <w:rPr>
          <w:sz w:val="28"/>
          <w:szCs w:val="28"/>
          <w:lang w:eastAsia="en-US" w:bidi="en-US"/>
        </w:rPr>
        <w:t xml:space="preserve"> ... </w:t>
      </w:r>
      <w:r w:rsidRPr="00D664CE">
        <w:rPr>
          <w:sz w:val="28"/>
          <w:szCs w:val="28"/>
          <w:lang w:val="en-US" w:eastAsia="en-US" w:bidi="en-US"/>
        </w:rPr>
        <w:t>and</w:t>
      </w:r>
      <w:r w:rsidRPr="00D664CE">
        <w:rPr>
          <w:sz w:val="28"/>
          <w:szCs w:val="28"/>
          <w:lang w:eastAsia="en-US" w:bidi="en-US"/>
        </w:rPr>
        <w:t xml:space="preserve"> ..., </w:t>
      </w:r>
      <w:r w:rsidRPr="00D664CE">
        <w:rPr>
          <w:sz w:val="28"/>
          <w:szCs w:val="28"/>
          <w:lang w:val="en-US" w:eastAsia="en-US" w:bidi="en-US"/>
        </w:rPr>
        <w:t>either</w:t>
      </w:r>
      <w:r w:rsidRPr="00D664CE">
        <w:rPr>
          <w:sz w:val="28"/>
          <w:szCs w:val="28"/>
          <w:lang w:eastAsia="en-US" w:bidi="en-US"/>
        </w:rPr>
        <w:t xml:space="preserve"> ... </w:t>
      </w:r>
      <w:r w:rsidRPr="00D664CE">
        <w:rPr>
          <w:sz w:val="28"/>
          <w:szCs w:val="28"/>
          <w:lang w:val="en-US" w:eastAsia="en-US" w:bidi="en-US"/>
        </w:rPr>
        <w:t>or</w:t>
      </w:r>
      <w:r w:rsidRPr="00D664CE">
        <w:rPr>
          <w:sz w:val="28"/>
          <w:szCs w:val="28"/>
          <w:lang w:eastAsia="en-US" w:bidi="en-US"/>
        </w:rPr>
        <w:t xml:space="preserve">, </w:t>
      </w:r>
      <w:r w:rsidRPr="00D664CE">
        <w:rPr>
          <w:sz w:val="28"/>
          <w:szCs w:val="28"/>
          <w:lang w:val="en-US" w:eastAsia="en-US" w:bidi="en-US"/>
        </w:rPr>
        <w:t>neither</w:t>
      </w:r>
      <w:r w:rsidRPr="00D664CE">
        <w:rPr>
          <w:sz w:val="28"/>
          <w:szCs w:val="28"/>
          <w:lang w:eastAsia="en-US" w:bidi="en-US"/>
        </w:rPr>
        <w:t xml:space="preserve"> ... </w:t>
      </w:r>
      <w:r w:rsidRPr="00D664CE">
        <w:rPr>
          <w:sz w:val="28"/>
          <w:szCs w:val="28"/>
          <w:lang w:val="en-US" w:eastAsia="en-US" w:bidi="en-US"/>
        </w:rPr>
        <w:t>nor</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r w:rsidRPr="00D664CE">
        <w:rPr>
          <w:sz w:val="28"/>
          <w:szCs w:val="28"/>
          <w:lang w:val="en-US" w:eastAsia="en-US" w:bidi="en-US"/>
        </w:rPr>
        <w:t>I</w:t>
      </w:r>
      <w:r w:rsidRPr="00D664CE">
        <w:rPr>
          <w:sz w:val="28"/>
          <w:szCs w:val="28"/>
          <w:lang w:eastAsia="en-US" w:bidi="en-US"/>
        </w:rPr>
        <w:t xml:space="preserve"> </w:t>
      </w:r>
      <w:r w:rsidRPr="00D664CE">
        <w:rPr>
          <w:sz w:val="28"/>
          <w:szCs w:val="28"/>
          <w:lang w:val="en-US" w:eastAsia="en-US" w:bidi="en-US"/>
        </w:rPr>
        <w:t>wish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конструкции с глаголами на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love</w:t>
      </w:r>
      <w:r w:rsidRPr="00D664CE">
        <w:rPr>
          <w:sz w:val="28"/>
          <w:szCs w:val="28"/>
          <w:lang w:eastAsia="en-US" w:bidi="en-US"/>
        </w:rPr>
        <w:t>/</w:t>
      </w:r>
      <w:r w:rsidRPr="00D664CE">
        <w:rPr>
          <w:sz w:val="28"/>
          <w:szCs w:val="28"/>
          <w:lang w:val="en-US" w:eastAsia="en-US" w:bidi="en-US"/>
        </w:rPr>
        <w:t>hate</w:t>
      </w:r>
      <w:r w:rsidRPr="00D664CE">
        <w:rPr>
          <w:sz w:val="28"/>
          <w:szCs w:val="28"/>
          <w:lang w:eastAsia="en-US" w:bidi="en-US"/>
        </w:rPr>
        <w:t xml:space="preserve"> </w:t>
      </w:r>
      <w:r w:rsidRPr="00D664CE">
        <w:rPr>
          <w:sz w:val="28"/>
          <w:szCs w:val="28"/>
          <w:lang w:val="en-US" w:eastAsia="en-US" w:bidi="en-US"/>
        </w:rPr>
        <w:t>doing</w:t>
      </w:r>
      <w:r w:rsidRPr="00D664CE">
        <w:rPr>
          <w:sz w:val="28"/>
          <w:szCs w:val="28"/>
          <w:lang w:eastAsia="en-US" w:bidi="en-US"/>
        </w:rPr>
        <w:t xml:space="preserve"> </w:t>
      </w:r>
      <w:r w:rsidRPr="00D664CE">
        <w:rPr>
          <w:sz w:val="28"/>
          <w:szCs w:val="28"/>
          <w:lang w:val="en-US" w:eastAsia="en-US" w:bidi="en-US"/>
        </w:rPr>
        <w:t>smth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глаголами</w:t>
      </w:r>
      <w:r w:rsidRPr="00D664CE">
        <w:rPr>
          <w:sz w:val="28"/>
          <w:szCs w:val="28"/>
          <w:lang w:val="en-US"/>
        </w:rPr>
        <w:t xml:space="preserve"> </w:t>
      </w:r>
      <w:r w:rsidRPr="00D664CE">
        <w:rPr>
          <w:sz w:val="28"/>
          <w:szCs w:val="28"/>
          <w:lang w:val="en-US" w:eastAsia="en-US" w:bidi="en-US"/>
        </w:rPr>
        <w:t xml:space="preserve">to stop, to remember, to forget </w:t>
      </w:r>
      <w:r w:rsidRPr="00D664CE">
        <w:rPr>
          <w:sz w:val="28"/>
          <w:szCs w:val="28"/>
          <w:lang w:val="en-US"/>
        </w:rPr>
        <w:t>(</w:t>
      </w:r>
      <w:r w:rsidRPr="00D664CE">
        <w:rPr>
          <w:sz w:val="28"/>
          <w:szCs w:val="28"/>
        </w:rPr>
        <w:t>разница</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значении</w:t>
      </w:r>
      <w:r w:rsidRPr="00D664CE">
        <w:rPr>
          <w:sz w:val="28"/>
          <w:szCs w:val="28"/>
          <w:lang w:val="en-US"/>
        </w:rPr>
        <w:t xml:space="preserve"> </w:t>
      </w:r>
      <w:r w:rsidRPr="00D664CE">
        <w:rPr>
          <w:sz w:val="28"/>
          <w:szCs w:val="28"/>
          <w:lang w:val="en-US" w:eastAsia="en-US" w:bidi="en-US"/>
        </w:rPr>
        <w:t xml:space="preserve">to stop doing smth </w:t>
      </w:r>
      <w:r w:rsidRPr="00D664CE">
        <w:rPr>
          <w:sz w:val="28"/>
          <w:szCs w:val="28"/>
        </w:rPr>
        <w:t>и</w:t>
      </w:r>
      <w:r w:rsidRPr="00D664CE">
        <w:rPr>
          <w:sz w:val="28"/>
          <w:szCs w:val="28"/>
          <w:lang w:val="en-US"/>
        </w:rPr>
        <w:t xml:space="preserve"> </w:t>
      </w:r>
      <w:r w:rsidRPr="00D664CE">
        <w:rPr>
          <w:sz w:val="28"/>
          <w:szCs w:val="28"/>
          <w:lang w:val="en-US" w:eastAsia="en-US" w:bidi="en-US"/>
        </w:rPr>
        <w:t>to stop to do smth);</w:t>
      </w:r>
    </w:p>
    <w:p w:rsidR="00BA3FD6" w:rsidRPr="00D664CE" w:rsidRDefault="00F70A16" w:rsidP="00C222BC">
      <w:pPr>
        <w:pStyle w:val="24"/>
        <w:shd w:val="clear" w:color="auto" w:fill="auto"/>
        <w:spacing w:line="240" w:lineRule="auto"/>
        <w:ind w:firstLine="720"/>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It takes me ... to do smth; </w:t>
      </w: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used to + </w:t>
      </w:r>
      <w:r w:rsidRPr="00D664CE">
        <w:rPr>
          <w:sz w:val="28"/>
          <w:szCs w:val="28"/>
        </w:rPr>
        <w:t>инфинитив</w:t>
      </w:r>
      <w:r w:rsidRPr="00D664CE">
        <w:rPr>
          <w:sz w:val="28"/>
          <w:szCs w:val="28"/>
          <w:lang w:val="en-US"/>
        </w:rPr>
        <w:t xml:space="preserve"> </w:t>
      </w:r>
      <w:r w:rsidRPr="00D664CE">
        <w:rPr>
          <w:sz w:val="28"/>
          <w:szCs w:val="28"/>
        </w:rPr>
        <w:t>глагола</w:t>
      </w:r>
      <w:r w:rsidRPr="00D664CE">
        <w:rPr>
          <w:sz w:val="28"/>
          <w:szCs w:val="28"/>
          <w:lang w:val="en-US"/>
        </w:rPr>
        <w:t xml:space="preserve">; </w:t>
      </w:r>
      <w:r w:rsidRPr="00D664CE">
        <w:rPr>
          <w:sz w:val="28"/>
          <w:szCs w:val="28"/>
        </w:rPr>
        <w:t>конструкции</w:t>
      </w:r>
      <w:r w:rsidRPr="00D664CE">
        <w:rPr>
          <w:sz w:val="28"/>
          <w:szCs w:val="28"/>
          <w:lang w:val="en-US"/>
        </w:rPr>
        <w:t xml:space="preserve"> </w:t>
      </w:r>
      <w:r w:rsidRPr="00D664CE">
        <w:rPr>
          <w:sz w:val="28"/>
          <w:szCs w:val="28"/>
          <w:lang w:val="en-US" w:eastAsia="en-US" w:bidi="en-US"/>
        </w:rPr>
        <w:t xml:space="preserve">be/get used to smth, be/get used to doing smth; </w:t>
      </w:r>
      <w:r w:rsidRPr="00D664CE">
        <w:rPr>
          <w:sz w:val="28"/>
          <w:szCs w:val="28"/>
        </w:rPr>
        <w:t>конструкции</w:t>
      </w:r>
      <w:r w:rsidRPr="00D664CE">
        <w:rPr>
          <w:sz w:val="28"/>
          <w:szCs w:val="28"/>
          <w:lang w:val="en-US"/>
        </w:rPr>
        <w:t xml:space="preserve"> </w:t>
      </w:r>
      <w:r w:rsidRPr="00D664CE">
        <w:rPr>
          <w:sz w:val="28"/>
          <w:szCs w:val="28"/>
          <w:lang w:val="en-US" w:eastAsia="en-US" w:bidi="en-US"/>
        </w:rPr>
        <w:t xml:space="preserve">1 prefer, I’d prefer, I’d rather prefer, </w:t>
      </w:r>
      <w:r w:rsidRPr="00D664CE">
        <w:rPr>
          <w:sz w:val="28"/>
          <w:szCs w:val="28"/>
        </w:rPr>
        <w:t>выражающие</w:t>
      </w:r>
      <w:r w:rsidRPr="00D664CE">
        <w:rPr>
          <w:sz w:val="28"/>
          <w:szCs w:val="28"/>
          <w:lang w:val="en-US"/>
        </w:rPr>
        <w:t xml:space="preserve"> </w:t>
      </w:r>
      <w:r w:rsidRPr="00D664CE">
        <w:rPr>
          <w:sz w:val="28"/>
          <w:szCs w:val="28"/>
        </w:rPr>
        <w:t>предпочтение</w:t>
      </w:r>
      <w:r w:rsidRPr="00D664CE">
        <w:rPr>
          <w:sz w:val="28"/>
          <w:szCs w:val="28"/>
          <w:lang w:val="en-US"/>
        </w:rPr>
        <w:t xml:space="preserve">, </w:t>
      </w:r>
      <w:r w:rsidRPr="00D664CE">
        <w:rPr>
          <w:sz w:val="28"/>
          <w:szCs w:val="28"/>
        </w:rPr>
        <w:t>а</w:t>
      </w:r>
      <w:r w:rsidRPr="00D664CE">
        <w:rPr>
          <w:sz w:val="28"/>
          <w:szCs w:val="28"/>
          <w:lang w:val="en-US"/>
        </w:rPr>
        <w:t xml:space="preserve"> </w:t>
      </w:r>
      <w:r w:rsidRPr="00D664CE">
        <w:rPr>
          <w:sz w:val="28"/>
          <w:szCs w:val="28"/>
        </w:rPr>
        <w:t>также</w:t>
      </w:r>
      <w:r w:rsidRPr="00D664CE">
        <w:rPr>
          <w:sz w:val="28"/>
          <w:szCs w:val="28"/>
          <w:lang w:val="en-US"/>
        </w:rPr>
        <w:t xml:space="preserve"> </w:t>
      </w:r>
      <w:r w:rsidRPr="00D664CE">
        <w:rPr>
          <w:sz w:val="28"/>
          <w:szCs w:val="28"/>
        </w:rPr>
        <w:t>конструкций</w:t>
      </w:r>
      <w:r w:rsidRPr="00D664CE">
        <w:rPr>
          <w:sz w:val="28"/>
          <w:szCs w:val="28"/>
          <w:lang w:val="en-US"/>
        </w:rPr>
        <w:t xml:space="preserve"> </w:t>
      </w:r>
      <w:r w:rsidRPr="00D664CE">
        <w:rPr>
          <w:sz w:val="28"/>
          <w:szCs w:val="28"/>
          <w:lang w:val="en-US" w:eastAsia="en-US" w:bidi="en-US"/>
        </w:rPr>
        <w:t>I’d rather, You’d better;</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подлежащее, выраженное собирательным существительным </w:t>
      </w:r>
      <w:r w:rsidRPr="00D664CE">
        <w:rPr>
          <w:sz w:val="28"/>
          <w:szCs w:val="28"/>
          <w:lang w:eastAsia="en-US" w:bidi="en-US"/>
        </w:rPr>
        <w:t>(</w:t>
      </w:r>
      <w:r w:rsidRPr="00D664CE">
        <w:rPr>
          <w:sz w:val="28"/>
          <w:szCs w:val="28"/>
          <w:lang w:val="en-US" w:eastAsia="en-US" w:bidi="en-US"/>
        </w:rPr>
        <w:t>family</w:t>
      </w:r>
      <w:r w:rsidRPr="00D664CE">
        <w:rPr>
          <w:sz w:val="28"/>
          <w:szCs w:val="28"/>
          <w:lang w:eastAsia="en-US" w:bidi="en-US"/>
        </w:rPr>
        <w:t xml:space="preserve">, </w:t>
      </w:r>
      <w:r w:rsidRPr="00D664CE">
        <w:rPr>
          <w:sz w:val="28"/>
          <w:szCs w:val="28"/>
          <w:lang w:val="en-US" w:eastAsia="en-US" w:bidi="en-US"/>
        </w:rPr>
        <w:t>police</w:t>
      </w:r>
      <w:r w:rsidRPr="00D664CE">
        <w:rPr>
          <w:sz w:val="28"/>
          <w:szCs w:val="28"/>
          <w:lang w:eastAsia="en-US" w:bidi="en-US"/>
        </w:rPr>
        <w:t xml:space="preserve">), </w:t>
      </w:r>
      <w:r w:rsidRPr="00D664CE">
        <w:rPr>
          <w:sz w:val="28"/>
          <w:szCs w:val="28"/>
        </w:rPr>
        <w:t>и его согласование со сказуемым;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глаголы (правильные и неправильные) в видовременных формах действительного залога в изъявительном наклонении </w:t>
      </w:r>
      <w:r w:rsidRPr="00D664CE">
        <w:rPr>
          <w:sz w:val="28"/>
          <w:szCs w:val="28"/>
          <w:lang w:eastAsia="en-US" w:bidi="en-US"/>
        </w:rPr>
        <w:t>(</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w:t>
      </w:r>
      <w:r w:rsidRPr="00D664CE">
        <w:rPr>
          <w:sz w:val="28"/>
          <w:szCs w:val="28"/>
          <w:lang w:val="en-US" w:eastAsia="en-US" w:bidi="en-US"/>
        </w:rPr>
        <w:t>Future</w:t>
      </w:r>
      <w:r w:rsidRPr="00D664CE">
        <w:rPr>
          <w:sz w:val="28"/>
          <w:szCs w:val="28"/>
          <w:lang w:eastAsia="en-US" w:bidi="en-US"/>
        </w:rPr>
        <w:t xml:space="preserve"> </w:t>
      </w:r>
      <w:r w:rsidRPr="00D664CE">
        <w:rPr>
          <w:sz w:val="28"/>
          <w:szCs w:val="28"/>
          <w:lang w:val="en-US" w:eastAsia="en-US" w:bidi="en-US"/>
        </w:rPr>
        <w:t>Simple</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w:t>
      </w:r>
      <w:r w:rsidRPr="00D664CE">
        <w:rPr>
          <w:sz w:val="28"/>
          <w:szCs w:val="28"/>
          <w:lang w:val="en-US" w:eastAsia="en-US" w:bidi="en-US"/>
        </w:rPr>
        <w:t>Future</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Future</w:t>
      </w:r>
      <w:r w:rsidRPr="00D664CE">
        <w:rPr>
          <w:sz w:val="28"/>
          <w:szCs w:val="28"/>
          <w:lang w:eastAsia="en-US" w:bidi="en-US"/>
        </w:rPr>
        <w:t>-</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the</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rPr>
        <w:t xml:space="preserve">и наиболее употребительных формах страдательного залога </w:t>
      </w:r>
      <w:r w:rsidRPr="00D664CE">
        <w:rPr>
          <w:sz w:val="28"/>
          <w:szCs w:val="28"/>
          <w:lang w:eastAsia="en-US" w:bidi="en-US"/>
        </w:rPr>
        <w:t>(</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Simple</w:t>
      </w:r>
      <w:r w:rsidRPr="00D664CE">
        <w:rPr>
          <w:sz w:val="28"/>
          <w:szCs w:val="28"/>
          <w:lang w:eastAsia="en-US" w:bidi="en-US"/>
        </w:rPr>
        <w:t xml:space="preserve"> </w:t>
      </w:r>
      <w:r w:rsidRPr="00D664CE">
        <w:rPr>
          <w:sz w:val="28"/>
          <w:szCs w:val="28"/>
          <w:lang w:val="en-US" w:eastAsia="en-US" w:bidi="en-US"/>
        </w:rPr>
        <w:t>Passive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Passive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to be going to, </w:t>
      </w:r>
      <w:r w:rsidRPr="00D664CE">
        <w:rPr>
          <w:sz w:val="28"/>
          <w:szCs w:val="28"/>
        </w:rPr>
        <w:t>формы</w:t>
      </w:r>
      <w:r w:rsidRPr="00D664CE">
        <w:rPr>
          <w:sz w:val="28"/>
          <w:szCs w:val="28"/>
          <w:lang w:val="en-US"/>
        </w:rPr>
        <w:t xml:space="preserve"> </w:t>
      </w:r>
      <w:r w:rsidRPr="00D664CE">
        <w:rPr>
          <w:sz w:val="28"/>
          <w:szCs w:val="28"/>
          <w:lang w:val="en-US" w:eastAsia="en-US" w:bidi="en-US"/>
        </w:rPr>
        <w:t xml:space="preserve">Future Simple Tense </w:t>
      </w:r>
      <w:r w:rsidRPr="00D664CE">
        <w:rPr>
          <w:sz w:val="28"/>
          <w:szCs w:val="28"/>
        </w:rPr>
        <w:t>и</w:t>
      </w:r>
      <w:r w:rsidRPr="00D664CE">
        <w:rPr>
          <w:sz w:val="28"/>
          <w:szCs w:val="28"/>
          <w:lang w:val="en-US"/>
        </w:rPr>
        <w:t xml:space="preserve"> </w:t>
      </w:r>
      <w:r w:rsidRPr="00D664CE">
        <w:rPr>
          <w:sz w:val="28"/>
          <w:szCs w:val="28"/>
          <w:lang w:val="en-US" w:eastAsia="en-US" w:bidi="en-US"/>
        </w:rPr>
        <w:t xml:space="preserve">Present Continuous Tense </w:t>
      </w:r>
      <w:r w:rsidRPr="00D664CE">
        <w:rPr>
          <w:sz w:val="28"/>
          <w:szCs w:val="28"/>
        </w:rPr>
        <w:t>для</w:t>
      </w:r>
      <w:r w:rsidRPr="00D664CE">
        <w:rPr>
          <w:sz w:val="28"/>
          <w:szCs w:val="28"/>
          <w:lang w:val="en-US"/>
        </w:rPr>
        <w:t xml:space="preserve"> </w:t>
      </w:r>
      <w:r w:rsidRPr="00D664CE">
        <w:rPr>
          <w:sz w:val="28"/>
          <w:szCs w:val="28"/>
        </w:rPr>
        <w:t>выражения</w:t>
      </w:r>
      <w:r w:rsidRPr="00D664CE">
        <w:rPr>
          <w:sz w:val="28"/>
          <w:szCs w:val="28"/>
          <w:lang w:val="en-US"/>
        </w:rPr>
        <w:t xml:space="preserve"> </w:t>
      </w:r>
      <w:r w:rsidRPr="00D664CE">
        <w:rPr>
          <w:sz w:val="28"/>
          <w:szCs w:val="28"/>
        </w:rPr>
        <w:t>будущего</w:t>
      </w:r>
      <w:r w:rsidRPr="00D664CE">
        <w:rPr>
          <w:sz w:val="28"/>
          <w:szCs w:val="28"/>
          <w:lang w:val="en-US"/>
        </w:rPr>
        <w:t xml:space="preserve"> </w:t>
      </w:r>
      <w:r w:rsidRPr="00D664CE">
        <w:rPr>
          <w:sz w:val="28"/>
          <w:szCs w:val="28"/>
        </w:rPr>
        <w:t>действия</w:t>
      </w:r>
      <w:r w:rsidRPr="00D664CE">
        <w:rPr>
          <w:sz w:val="28"/>
          <w:szCs w:val="28"/>
          <w:lang w:val="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модальные</w:t>
      </w:r>
      <w:r w:rsidRPr="00D664CE">
        <w:rPr>
          <w:sz w:val="28"/>
          <w:szCs w:val="28"/>
          <w:lang w:val="en-US"/>
        </w:rPr>
        <w:t xml:space="preserve"> </w:t>
      </w:r>
      <w:r w:rsidRPr="00D664CE">
        <w:rPr>
          <w:sz w:val="28"/>
          <w:szCs w:val="28"/>
        </w:rPr>
        <w:t>глаголы</w:t>
      </w:r>
      <w:r w:rsidRPr="00D664CE">
        <w:rPr>
          <w:sz w:val="28"/>
          <w:szCs w:val="28"/>
          <w:lang w:val="en-US"/>
        </w:rPr>
        <w:t xml:space="preserve"> </w:t>
      </w:r>
      <w:r w:rsidRPr="00D664CE">
        <w:rPr>
          <w:sz w:val="28"/>
          <w:szCs w:val="28"/>
        </w:rPr>
        <w:t>и</w:t>
      </w:r>
      <w:r w:rsidRPr="00D664CE">
        <w:rPr>
          <w:sz w:val="28"/>
          <w:szCs w:val="28"/>
          <w:lang w:val="en-US"/>
        </w:rPr>
        <w:t xml:space="preserve"> </w:t>
      </w:r>
      <w:r w:rsidRPr="00D664CE">
        <w:rPr>
          <w:sz w:val="28"/>
          <w:szCs w:val="28"/>
        </w:rPr>
        <w:t>их</w:t>
      </w:r>
      <w:r w:rsidRPr="00D664CE">
        <w:rPr>
          <w:sz w:val="28"/>
          <w:szCs w:val="28"/>
          <w:lang w:val="en-US"/>
        </w:rPr>
        <w:t xml:space="preserve"> </w:t>
      </w:r>
      <w:r w:rsidRPr="00D664CE">
        <w:rPr>
          <w:sz w:val="28"/>
          <w:szCs w:val="28"/>
        </w:rPr>
        <w:t>эквиваленты</w:t>
      </w:r>
      <w:r w:rsidRPr="00D664CE">
        <w:rPr>
          <w:sz w:val="28"/>
          <w:szCs w:val="28"/>
          <w:lang w:val="en-US"/>
        </w:rPr>
        <w:t xml:space="preserve"> </w:t>
      </w:r>
      <w:r w:rsidRPr="00D664CE">
        <w:rPr>
          <w:sz w:val="28"/>
          <w:szCs w:val="28"/>
          <w:lang w:val="en-US" w:eastAsia="en-US" w:bidi="en-US"/>
        </w:rPr>
        <w:t>(can/be able to, could, must/have to, may, might, should, shall, would, will, need);</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неличные</w:t>
      </w:r>
      <w:r w:rsidRPr="00D664CE">
        <w:rPr>
          <w:sz w:val="28"/>
          <w:szCs w:val="28"/>
          <w:lang w:val="en-US"/>
        </w:rPr>
        <w:t xml:space="preserve"> </w:t>
      </w:r>
      <w:r w:rsidRPr="00D664CE">
        <w:rPr>
          <w:sz w:val="28"/>
          <w:szCs w:val="28"/>
        </w:rPr>
        <w:t>формы</w:t>
      </w:r>
      <w:r w:rsidRPr="00D664CE">
        <w:rPr>
          <w:sz w:val="28"/>
          <w:szCs w:val="28"/>
          <w:lang w:val="en-US"/>
        </w:rPr>
        <w:t xml:space="preserve"> </w:t>
      </w:r>
      <w:r w:rsidRPr="00D664CE">
        <w:rPr>
          <w:sz w:val="28"/>
          <w:szCs w:val="28"/>
        </w:rPr>
        <w:t>глагола</w:t>
      </w:r>
      <w:r w:rsidRPr="00D664CE">
        <w:rPr>
          <w:sz w:val="28"/>
          <w:szCs w:val="28"/>
          <w:lang w:val="en-US"/>
        </w:rPr>
        <w:t xml:space="preserve"> </w:t>
      </w:r>
      <w:r w:rsidRPr="00D664CE">
        <w:rPr>
          <w:sz w:val="28"/>
          <w:szCs w:val="28"/>
          <w:lang w:val="en-US" w:eastAsia="en-US" w:bidi="en-US"/>
        </w:rPr>
        <w:t xml:space="preserve">- </w:t>
      </w:r>
      <w:r w:rsidRPr="00D664CE">
        <w:rPr>
          <w:sz w:val="28"/>
          <w:szCs w:val="28"/>
        </w:rPr>
        <w:t>инфинитив</w:t>
      </w:r>
      <w:r w:rsidRPr="00D664CE">
        <w:rPr>
          <w:sz w:val="28"/>
          <w:szCs w:val="28"/>
          <w:lang w:val="en-US"/>
        </w:rPr>
        <w:t xml:space="preserve">, </w:t>
      </w:r>
      <w:r w:rsidRPr="00D664CE">
        <w:rPr>
          <w:sz w:val="28"/>
          <w:szCs w:val="28"/>
        </w:rPr>
        <w:t>герундий</w:t>
      </w:r>
      <w:r w:rsidRPr="00D664CE">
        <w:rPr>
          <w:sz w:val="28"/>
          <w:szCs w:val="28"/>
          <w:lang w:val="en-US"/>
        </w:rPr>
        <w:t xml:space="preserve">, </w:t>
      </w:r>
      <w:r w:rsidRPr="00D664CE">
        <w:rPr>
          <w:sz w:val="28"/>
          <w:szCs w:val="28"/>
        </w:rPr>
        <w:t>причастие</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 </w:t>
      </w:r>
      <w:r w:rsidRPr="00D664CE">
        <w:rPr>
          <w:sz w:val="28"/>
          <w:szCs w:val="28"/>
        </w:rPr>
        <w:t>и</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II), </w:t>
      </w:r>
      <w:r w:rsidRPr="00D664CE">
        <w:rPr>
          <w:sz w:val="28"/>
          <w:szCs w:val="28"/>
        </w:rPr>
        <w:t>причастия</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функции</w:t>
      </w:r>
      <w:r w:rsidRPr="00D664CE">
        <w:rPr>
          <w:sz w:val="28"/>
          <w:szCs w:val="28"/>
          <w:lang w:val="en-US"/>
        </w:rPr>
        <w:t xml:space="preserve"> </w:t>
      </w:r>
      <w:r w:rsidRPr="00D664CE">
        <w:rPr>
          <w:sz w:val="28"/>
          <w:szCs w:val="28"/>
        </w:rPr>
        <w:t>определения</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 - </w:t>
      </w:r>
      <w:r w:rsidRPr="00D664CE">
        <w:rPr>
          <w:sz w:val="28"/>
          <w:szCs w:val="28"/>
          <w:lang w:val="en-US" w:eastAsia="en-US" w:bidi="en-US"/>
        </w:rPr>
        <w:t xml:space="preserve">a playing child, Participle </w:t>
      </w:r>
      <w:r w:rsidRPr="00D664CE">
        <w:rPr>
          <w:sz w:val="28"/>
          <w:szCs w:val="28"/>
          <w:lang w:val="en-US"/>
        </w:rPr>
        <w:t xml:space="preserve">II - </w:t>
      </w:r>
      <w:r w:rsidRPr="00D664CE">
        <w:rPr>
          <w:sz w:val="28"/>
          <w:szCs w:val="28"/>
          <w:lang w:val="en-US" w:eastAsia="en-US" w:bidi="en-US"/>
        </w:rPr>
        <w:t>a written text);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определённый, неопределённый и нулевой артикли;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имена существительные во множественном числе, </w:t>
      </w:r>
      <w:proofErr w:type="gramStart"/>
      <w:r w:rsidRPr="00D664CE">
        <w:rPr>
          <w:sz w:val="28"/>
          <w:szCs w:val="28"/>
        </w:rPr>
        <w:t>образованных</w:t>
      </w:r>
      <w:proofErr w:type="gramEnd"/>
      <w:r w:rsidRPr="00D664CE">
        <w:rPr>
          <w:sz w:val="28"/>
          <w:szCs w:val="28"/>
        </w:rPr>
        <w:t xml:space="preserve">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неисчисляемые имена существительные, имеющие форму только </w:t>
      </w:r>
      <w:r w:rsidRPr="00D664CE">
        <w:rPr>
          <w:sz w:val="28"/>
          <w:szCs w:val="28"/>
        </w:rPr>
        <w:lastRenderedPageBreak/>
        <w:t>множественного числа;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притяжательный падеж имён существительных;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порядок следования нескольких прилагательных (мнение - размер - возраст - цвет - происхождение);</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слова</w:t>
      </w:r>
      <w:r w:rsidRPr="00D664CE">
        <w:rPr>
          <w:sz w:val="28"/>
          <w:szCs w:val="28"/>
          <w:lang w:val="en-US"/>
        </w:rPr>
        <w:t xml:space="preserve">, </w:t>
      </w:r>
      <w:r w:rsidRPr="00D664CE">
        <w:rPr>
          <w:sz w:val="28"/>
          <w:szCs w:val="28"/>
        </w:rPr>
        <w:t>выражающие</w:t>
      </w:r>
      <w:r w:rsidRPr="00D664CE">
        <w:rPr>
          <w:sz w:val="28"/>
          <w:szCs w:val="28"/>
          <w:lang w:val="en-US"/>
        </w:rPr>
        <w:t xml:space="preserve"> </w:t>
      </w:r>
      <w:r w:rsidRPr="00D664CE">
        <w:rPr>
          <w:sz w:val="28"/>
          <w:szCs w:val="28"/>
        </w:rPr>
        <w:t>количество</w:t>
      </w:r>
      <w:r w:rsidRPr="00D664CE">
        <w:rPr>
          <w:sz w:val="28"/>
          <w:szCs w:val="28"/>
          <w:lang w:val="en-US"/>
        </w:rPr>
        <w:t xml:space="preserve"> </w:t>
      </w:r>
      <w:r w:rsidRPr="00D664CE">
        <w:rPr>
          <w:sz w:val="28"/>
          <w:szCs w:val="28"/>
          <w:lang w:val="en-US" w:eastAsia="en-US" w:bidi="en-US"/>
        </w:rPr>
        <w:t xml:space="preserve">(many/much, little/a little, </w:t>
      </w:r>
      <w:proofErr w:type="gramStart"/>
      <w:r w:rsidRPr="00D664CE">
        <w:rPr>
          <w:sz w:val="28"/>
          <w:szCs w:val="28"/>
          <w:lang w:val="en-US" w:eastAsia="en-US" w:bidi="en-US"/>
        </w:rPr>
        <w:t>few</w:t>
      </w:r>
      <w:proofErr w:type="gramEnd"/>
      <w:r w:rsidRPr="00D664CE">
        <w:rPr>
          <w:sz w:val="28"/>
          <w:szCs w:val="28"/>
          <w:lang w:val="en-US"/>
        </w:rPr>
        <w:t>/</w:t>
      </w:r>
      <w:r w:rsidRPr="00D664CE">
        <w:rPr>
          <w:sz w:val="28"/>
          <w:szCs w:val="28"/>
        </w:rPr>
        <w:t>а</w:t>
      </w:r>
      <w:r w:rsidRPr="00D664CE">
        <w:rPr>
          <w:sz w:val="28"/>
          <w:szCs w:val="28"/>
          <w:lang w:val="en-US"/>
        </w:rPr>
        <w:t xml:space="preserve"> </w:t>
      </w:r>
      <w:r w:rsidRPr="00D664CE">
        <w:rPr>
          <w:sz w:val="28"/>
          <w:szCs w:val="28"/>
          <w:lang w:val="en-US" w:eastAsia="en-US" w:bidi="en-US"/>
        </w:rPr>
        <w:t>few, a lot of);</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неопределённые местоимения и их производные, отрицательные местоимения попе, по и производные последнего </w:t>
      </w:r>
      <w:r w:rsidRPr="00D664CE">
        <w:rPr>
          <w:sz w:val="28"/>
          <w:szCs w:val="28"/>
          <w:lang w:eastAsia="en-US" w:bidi="en-US"/>
        </w:rPr>
        <w:t>(</w:t>
      </w:r>
      <w:r w:rsidRPr="00D664CE">
        <w:rPr>
          <w:sz w:val="28"/>
          <w:szCs w:val="28"/>
          <w:lang w:val="en-US" w:eastAsia="en-US" w:bidi="en-US"/>
        </w:rPr>
        <w:t>nobody</w:t>
      </w:r>
      <w:r w:rsidRPr="00D664CE">
        <w:rPr>
          <w:sz w:val="28"/>
          <w:szCs w:val="28"/>
          <w:lang w:eastAsia="en-US" w:bidi="en-US"/>
        </w:rPr>
        <w:t xml:space="preserve">, </w:t>
      </w:r>
      <w:r w:rsidRPr="00D664CE">
        <w:rPr>
          <w:sz w:val="28"/>
          <w:szCs w:val="28"/>
          <w:lang w:val="en-US" w:eastAsia="en-US" w:bidi="en-US"/>
        </w:rPr>
        <w:t>nothing</w:t>
      </w:r>
      <w:r w:rsidRPr="00D664CE">
        <w:rPr>
          <w:sz w:val="28"/>
          <w:szCs w:val="28"/>
          <w:lang w:eastAsia="en-US" w:bidi="en-US"/>
        </w:rPr>
        <w:t xml:space="preserve">, </w:t>
      </w:r>
      <w:r w:rsidRPr="00D664CE">
        <w:rPr>
          <w:sz w:val="28"/>
          <w:szCs w:val="28"/>
        </w:rPr>
        <w:t>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количественные и порядковые числительные;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предлоги места, времени, направления, предлоги, употребляемые с глаголами в страдательном залоге;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социокультурными знаниями и умениями: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базовые знания о социокультурном портрете и культурном наследии родной страны и страны/стран изучаемого языка;</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компенсаторными умениями, позволяющими в случае сбоя коммуникации, а также в условиях дефицита языковых средств: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метапредметными умениями, позволяющими:</w:t>
      </w:r>
    </w:p>
    <w:p w:rsidR="00BA3FD6" w:rsidRPr="00D664CE" w:rsidRDefault="00F70A16" w:rsidP="007B01C3">
      <w:pPr>
        <w:pStyle w:val="24"/>
        <w:shd w:val="clear" w:color="auto" w:fill="auto"/>
        <w:spacing w:line="240" w:lineRule="auto"/>
        <w:ind w:firstLine="720"/>
        <w:jc w:val="both"/>
        <w:rPr>
          <w:sz w:val="28"/>
          <w:szCs w:val="28"/>
        </w:rPr>
      </w:pPr>
      <w:r w:rsidRPr="00D664CE">
        <w:rPr>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D664CE" w:rsidRDefault="00F70A16" w:rsidP="00C222BC">
      <w:pPr>
        <w:pStyle w:val="24"/>
        <w:shd w:val="clear" w:color="auto" w:fill="auto"/>
        <w:tabs>
          <w:tab w:val="left" w:pos="3120"/>
          <w:tab w:val="left" w:pos="5410"/>
          <w:tab w:val="left" w:pos="7205"/>
          <w:tab w:val="left" w:pos="8242"/>
        </w:tabs>
        <w:spacing w:line="240" w:lineRule="auto"/>
        <w:ind w:firstLine="720"/>
        <w:jc w:val="both"/>
        <w:rPr>
          <w:sz w:val="28"/>
          <w:szCs w:val="28"/>
        </w:rPr>
      </w:pPr>
      <w:r w:rsidRPr="00D664CE">
        <w:rPr>
          <w:sz w:val="28"/>
          <w:szCs w:val="28"/>
        </w:rPr>
        <w:t>использовать</w:t>
      </w:r>
      <w:r w:rsidRPr="00D664CE">
        <w:rPr>
          <w:sz w:val="28"/>
          <w:szCs w:val="28"/>
        </w:rPr>
        <w:tab/>
        <w:t>иноязычные</w:t>
      </w:r>
      <w:r w:rsidRPr="00D664CE">
        <w:rPr>
          <w:sz w:val="28"/>
          <w:szCs w:val="28"/>
        </w:rPr>
        <w:tab/>
        <w:t>словари</w:t>
      </w:r>
      <w:r w:rsidRPr="00D664CE">
        <w:rPr>
          <w:sz w:val="28"/>
          <w:szCs w:val="28"/>
        </w:rPr>
        <w:tab/>
        <w:t>и</w:t>
      </w:r>
      <w:r w:rsidRPr="00D664CE">
        <w:rPr>
          <w:sz w:val="28"/>
          <w:szCs w:val="28"/>
        </w:rPr>
        <w:tab/>
        <w:t>справочники,</w:t>
      </w:r>
    </w:p>
    <w:p w:rsidR="00BA3FD6" w:rsidRPr="00D664CE" w:rsidRDefault="00F70A16" w:rsidP="00C222BC">
      <w:pPr>
        <w:pStyle w:val="24"/>
        <w:shd w:val="clear" w:color="auto" w:fill="auto"/>
        <w:spacing w:line="240" w:lineRule="auto"/>
        <w:jc w:val="both"/>
        <w:rPr>
          <w:sz w:val="28"/>
          <w:szCs w:val="28"/>
        </w:rPr>
      </w:pPr>
      <w:r w:rsidRPr="00D664CE">
        <w:rPr>
          <w:sz w:val="28"/>
          <w:szCs w:val="28"/>
        </w:rPr>
        <w:t>в том числе информационно-справочные системы в электронной форме;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соблюдать правила информационной безопасности в ситуациях повседневной жизни и при работе в сети Интернет.</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 xml:space="preserve">Предметные результаты освоения программы по английскому языку. К концу 11 класса </w:t>
      </w:r>
      <w:proofErr w:type="gramStart"/>
      <w:r w:rsidRPr="00D664CE">
        <w:rPr>
          <w:sz w:val="28"/>
          <w:szCs w:val="28"/>
        </w:rPr>
        <w:t>обучающийся</w:t>
      </w:r>
      <w:proofErr w:type="gramEnd"/>
      <w:r w:rsidRPr="00D664CE">
        <w:rPr>
          <w:sz w:val="28"/>
          <w:szCs w:val="28"/>
        </w:rPr>
        <w:t xml:space="preserve"> научится:</w:t>
      </w:r>
    </w:p>
    <w:p w:rsidR="00BA3FD6" w:rsidRPr="00D664CE" w:rsidRDefault="00F70A16" w:rsidP="00C222BC">
      <w:pPr>
        <w:pStyle w:val="24"/>
        <w:shd w:val="clear" w:color="auto" w:fill="auto"/>
        <w:spacing w:line="240" w:lineRule="auto"/>
        <w:ind w:left="720"/>
        <w:rPr>
          <w:sz w:val="28"/>
          <w:szCs w:val="28"/>
        </w:rPr>
      </w:pPr>
      <w:r w:rsidRPr="00D664CE">
        <w:rPr>
          <w:sz w:val="28"/>
          <w:szCs w:val="28"/>
        </w:rPr>
        <w:t>владеть основными видами речевой деятельности: говорение:</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устно излагать результаты выполненной проектной работы (объём - 14-15 фраз);</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аудирование: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читать про себя несплошные тексты (таблицы, диаграммы, графики) и понимать представленную в них информацию; письменная речь: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писать резюме </w:t>
      </w:r>
      <w:r w:rsidRPr="00D664CE">
        <w:rPr>
          <w:sz w:val="28"/>
          <w:szCs w:val="28"/>
          <w:lang w:eastAsia="en-US" w:bidi="en-US"/>
        </w:rPr>
        <w:t>(</w:t>
      </w:r>
      <w:r w:rsidRPr="00D664CE">
        <w:rPr>
          <w:sz w:val="28"/>
          <w:szCs w:val="28"/>
          <w:lang w:val="en-US" w:eastAsia="en-US" w:bidi="en-US"/>
        </w:rPr>
        <w:t>CV</w:t>
      </w:r>
      <w:r w:rsidRPr="00D664CE">
        <w:rPr>
          <w:sz w:val="28"/>
          <w:szCs w:val="28"/>
          <w:lang w:eastAsia="en-US" w:bidi="en-US"/>
        </w:rPr>
        <w:t xml:space="preserve">) </w:t>
      </w:r>
      <w:r w:rsidRPr="00D664CE">
        <w:rPr>
          <w:sz w:val="28"/>
          <w:szCs w:val="28"/>
        </w:rPr>
        <w:t>с сообщением основных сведений о себе в соответствии с нормами, принятыми в стране/странах изучаемого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D664CE" w:rsidRDefault="00F70A16" w:rsidP="00C222BC">
      <w:pPr>
        <w:pStyle w:val="24"/>
        <w:shd w:val="clear" w:color="auto" w:fill="auto"/>
        <w:tabs>
          <w:tab w:val="left" w:pos="2784"/>
          <w:tab w:val="left" w:pos="4704"/>
          <w:tab w:val="left" w:pos="6403"/>
          <w:tab w:val="left" w:pos="8424"/>
        </w:tabs>
        <w:spacing w:line="240" w:lineRule="auto"/>
        <w:ind w:firstLine="720"/>
        <w:jc w:val="both"/>
        <w:rPr>
          <w:sz w:val="28"/>
          <w:szCs w:val="28"/>
        </w:rPr>
      </w:pPr>
      <w:r w:rsidRPr="00D664CE">
        <w:rPr>
          <w:sz w:val="28"/>
          <w:szCs w:val="28"/>
        </w:rPr>
        <w:lastRenderedPageBreak/>
        <w:t>заполнять</w:t>
      </w:r>
      <w:r w:rsidRPr="00D664CE">
        <w:rPr>
          <w:sz w:val="28"/>
          <w:szCs w:val="28"/>
        </w:rPr>
        <w:tab/>
        <w:t>таблицу,</w:t>
      </w:r>
      <w:r w:rsidRPr="00D664CE">
        <w:rPr>
          <w:sz w:val="28"/>
          <w:szCs w:val="28"/>
        </w:rPr>
        <w:tab/>
        <w:t>кратко</w:t>
      </w:r>
      <w:r w:rsidRPr="00D664CE">
        <w:rPr>
          <w:sz w:val="28"/>
          <w:szCs w:val="28"/>
        </w:rPr>
        <w:tab/>
        <w:t>фиксируя</w:t>
      </w:r>
      <w:r w:rsidRPr="00D664CE">
        <w:rPr>
          <w:sz w:val="28"/>
          <w:szCs w:val="28"/>
        </w:rPr>
        <w:tab/>
        <w:t>содержание</w:t>
      </w:r>
    </w:p>
    <w:p w:rsidR="00BA3FD6" w:rsidRPr="00D664CE" w:rsidRDefault="00F70A16" w:rsidP="00C222BC">
      <w:pPr>
        <w:pStyle w:val="24"/>
        <w:shd w:val="clear" w:color="auto" w:fill="auto"/>
        <w:spacing w:line="240" w:lineRule="auto"/>
        <w:jc w:val="both"/>
        <w:rPr>
          <w:sz w:val="28"/>
          <w:szCs w:val="28"/>
        </w:rPr>
      </w:pPr>
      <w:r w:rsidRPr="00D664CE">
        <w:rPr>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фонетическими навыками: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D664CE" w:rsidRDefault="00F70A16" w:rsidP="00C222BC">
      <w:pPr>
        <w:pStyle w:val="24"/>
        <w:shd w:val="clear" w:color="auto" w:fill="auto"/>
        <w:tabs>
          <w:tab w:val="left" w:pos="6672"/>
        </w:tabs>
        <w:spacing w:line="240" w:lineRule="auto"/>
        <w:ind w:firstLine="720"/>
        <w:rPr>
          <w:sz w:val="28"/>
          <w:szCs w:val="28"/>
        </w:rPr>
      </w:pPr>
      <w:r w:rsidRPr="00D664CE">
        <w:rPr>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000654A8" w:rsidRPr="00D664CE">
        <w:rPr>
          <w:sz w:val="28"/>
          <w:szCs w:val="28"/>
        </w:rPr>
        <w:t xml:space="preserve"> </w:t>
      </w:r>
      <w:r w:rsidRPr="00D664CE">
        <w:rPr>
          <w:sz w:val="28"/>
          <w:szCs w:val="28"/>
        </w:rPr>
        <w:t>использовать запятую</w:t>
      </w:r>
      <w:r w:rsidR="000654A8" w:rsidRPr="00D664CE">
        <w:rPr>
          <w:sz w:val="28"/>
          <w:szCs w:val="28"/>
        </w:rPr>
        <w:t xml:space="preserve"> </w:t>
      </w:r>
      <w:r w:rsidRPr="00D664CE">
        <w:rPr>
          <w:sz w:val="28"/>
          <w:szCs w:val="28"/>
        </w:rPr>
        <w:t>при перечислении, обращении и при выделении вводных слов;</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r w:rsidR="000654A8" w:rsidRPr="00D664CE">
        <w:rPr>
          <w:sz w:val="28"/>
          <w:szCs w:val="28"/>
        </w:rPr>
        <w:t xml:space="preserve"> </w:t>
      </w:r>
      <w:r w:rsidRPr="00D664CE">
        <w:rPr>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D664CE" w:rsidRDefault="00F70A16" w:rsidP="00C222BC">
      <w:pPr>
        <w:pStyle w:val="24"/>
        <w:shd w:val="clear" w:color="auto" w:fill="auto"/>
        <w:spacing w:line="240" w:lineRule="auto"/>
        <w:ind w:firstLine="700"/>
        <w:rPr>
          <w:sz w:val="28"/>
          <w:szCs w:val="28"/>
        </w:rPr>
      </w:pPr>
      <w:r w:rsidRPr="00D664CE">
        <w:rPr>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664CE">
        <w:rPr>
          <w:sz w:val="28"/>
          <w:szCs w:val="28"/>
          <w:lang w:val="en-US" w:eastAsia="en-US" w:bidi="en-US"/>
        </w:rPr>
        <w:t>dis</w:t>
      </w:r>
      <w:r w:rsidRPr="00D664CE">
        <w:rPr>
          <w:sz w:val="28"/>
          <w:szCs w:val="28"/>
          <w:lang w:eastAsia="en-US" w:bidi="en-US"/>
        </w:rPr>
        <w:t xml:space="preserve">-, </w:t>
      </w:r>
      <w:r w:rsidRPr="00D664CE">
        <w:rPr>
          <w:sz w:val="28"/>
          <w:szCs w:val="28"/>
          <w:lang w:val="en-US" w:eastAsia="en-US" w:bidi="en-US"/>
        </w:rPr>
        <w:t>mis</w:t>
      </w:r>
      <w:r w:rsidRPr="00D664CE">
        <w:rPr>
          <w:sz w:val="28"/>
          <w:szCs w:val="28"/>
          <w:lang w:eastAsia="en-US" w:bidi="en-US"/>
        </w:rPr>
        <w:t xml:space="preserve">-, </w:t>
      </w:r>
      <w:r w:rsidRPr="00D664CE">
        <w:rPr>
          <w:sz w:val="28"/>
          <w:szCs w:val="28"/>
          <w:lang w:val="en-US" w:eastAsia="en-US" w:bidi="en-US"/>
        </w:rPr>
        <w:t>re</w:t>
      </w:r>
      <w:r w:rsidRPr="00D664CE">
        <w:rPr>
          <w:sz w:val="28"/>
          <w:szCs w:val="28"/>
          <w:lang w:eastAsia="en-US" w:bidi="en-US"/>
        </w:rPr>
        <w:t xml:space="preserve">-, </w:t>
      </w:r>
      <w:r w:rsidRPr="00D664CE">
        <w:rPr>
          <w:sz w:val="28"/>
          <w:szCs w:val="28"/>
          <w:lang w:val="en-US" w:eastAsia="en-US" w:bidi="en-US"/>
        </w:rPr>
        <w:t>over</w:t>
      </w:r>
      <w:r w:rsidRPr="00D664CE">
        <w:rPr>
          <w:sz w:val="28"/>
          <w:szCs w:val="28"/>
          <w:lang w:eastAsia="en-US" w:bidi="en-US"/>
        </w:rPr>
        <w:t xml:space="preserve">-, </w:t>
      </w:r>
      <w:r w:rsidRPr="00D664CE">
        <w:rPr>
          <w:sz w:val="28"/>
          <w:szCs w:val="28"/>
          <w:lang w:val="en-US" w:eastAsia="en-US" w:bidi="en-US"/>
        </w:rPr>
        <w:t>under</w:t>
      </w:r>
      <w:r w:rsidRPr="00D664CE">
        <w:rPr>
          <w:sz w:val="28"/>
          <w:szCs w:val="28"/>
          <w:lang w:eastAsia="en-US" w:bidi="en-US"/>
        </w:rPr>
        <w:t xml:space="preserve">- </w:t>
      </w:r>
      <w:r w:rsidRPr="00D664CE">
        <w:rPr>
          <w:sz w:val="28"/>
          <w:szCs w:val="28"/>
        </w:rPr>
        <w:t xml:space="preserve">и суффиксов </w:t>
      </w:r>
      <w:r w:rsidRPr="00D664CE">
        <w:rPr>
          <w:sz w:val="28"/>
          <w:szCs w:val="28"/>
          <w:lang w:eastAsia="en-US" w:bidi="en-US"/>
        </w:rPr>
        <w:t>-</w:t>
      </w:r>
      <w:r w:rsidRPr="00D664CE">
        <w:rPr>
          <w:sz w:val="28"/>
          <w:szCs w:val="28"/>
          <w:lang w:val="en-US" w:eastAsia="en-US" w:bidi="en-US"/>
        </w:rPr>
        <w:t>ise</w:t>
      </w:r>
      <w:r w:rsidRPr="00D664CE">
        <w:rPr>
          <w:sz w:val="28"/>
          <w:szCs w:val="28"/>
          <w:lang w:eastAsia="en-US" w:bidi="en-US"/>
        </w:rPr>
        <w:t>/-</w:t>
      </w:r>
      <w:r w:rsidRPr="00D664CE">
        <w:rPr>
          <w:sz w:val="28"/>
          <w:szCs w:val="28"/>
          <w:lang w:val="en-US" w:eastAsia="en-US" w:bidi="en-US"/>
        </w:rPr>
        <w:t>ize</w:t>
      </w:r>
      <w:r w:rsidRPr="00D664CE">
        <w:rPr>
          <w:sz w:val="28"/>
          <w:szCs w:val="28"/>
          <w:lang w:eastAsia="en-US" w:bidi="en-US"/>
        </w:rPr>
        <w:t>, -</w:t>
      </w:r>
      <w:r w:rsidRPr="00D664CE">
        <w:rPr>
          <w:sz w:val="28"/>
          <w:szCs w:val="28"/>
          <w:lang w:val="en-US" w:eastAsia="en-US" w:bidi="en-US"/>
        </w:rPr>
        <w:t>en</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lang w:val="en-US"/>
        </w:rPr>
      </w:pPr>
      <w:r w:rsidRPr="00D664CE">
        <w:rPr>
          <w:sz w:val="28"/>
          <w:szCs w:val="28"/>
        </w:rPr>
        <w:t>имена</w:t>
      </w:r>
      <w:r w:rsidRPr="00D664CE">
        <w:rPr>
          <w:sz w:val="28"/>
          <w:szCs w:val="28"/>
          <w:lang w:val="en-US"/>
        </w:rPr>
        <w:t xml:space="preserve"> </w:t>
      </w:r>
      <w:r w:rsidRPr="00D664CE">
        <w:rPr>
          <w:sz w:val="28"/>
          <w:szCs w:val="28"/>
        </w:rPr>
        <w:t>существительные</w:t>
      </w:r>
      <w:r w:rsidRPr="00D664CE">
        <w:rPr>
          <w:sz w:val="28"/>
          <w:szCs w:val="28"/>
          <w:lang w:val="en-US"/>
        </w:rPr>
        <w:t xml:space="preserve"> </w:t>
      </w:r>
      <w:r w:rsidRPr="00D664CE">
        <w:rPr>
          <w:sz w:val="28"/>
          <w:szCs w:val="28"/>
        </w:rPr>
        <w:t>при</w:t>
      </w:r>
      <w:r w:rsidRPr="00D664CE">
        <w:rPr>
          <w:sz w:val="28"/>
          <w:szCs w:val="28"/>
          <w:lang w:val="en-US"/>
        </w:rPr>
        <w:t xml:space="preserve"> </w:t>
      </w:r>
      <w:r w:rsidRPr="00D664CE">
        <w:rPr>
          <w:sz w:val="28"/>
          <w:szCs w:val="28"/>
        </w:rPr>
        <w:t>помощи</w:t>
      </w:r>
      <w:r w:rsidRPr="00D664CE">
        <w:rPr>
          <w:sz w:val="28"/>
          <w:szCs w:val="28"/>
          <w:lang w:val="en-US"/>
        </w:rPr>
        <w:t xml:space="preserve"> </w:t>
      </w:r>
      <w:r w:rsidRPr="00D664CE">
        <w:rPr>
          <w:sz w:val="28"/>
          <w:szCs w:val="28"/>
        </w:rPr>
        <w:t>префиксов</w:t>
      </w:r>
      <w:r w:rsidRPr="00D664CE">
        <w:rPr>
          <w:sz w:val="28"/>
          <w:szCs w:val="28"/>
          <w:lang w:val="en-US"/>
        </w:rPr>
        <w:t xml:space="preserve"> </w:t>
      </w:r>
      <w:r w:rsidRPr="00D664CE">
        <w:rPr>
          <w:sz w:val="28"/>
          <w:szCs w:val="28"/>
          <w:lang w:val="en-US" w:eastAsia="en-US" w:bidi="en-US"/>
        </w:rPr>
        <w:t xml:space="preserve">un-, in-/im-, il-/ir- </w:t>
      </w:r>
      <w:r w:rsidRPr="00D664CE">
        <w:rPr>
          <w:sz w:val="28"/>
          <w:szCs w:val="28"/>
        </w:rPr>
        <w:t>и</w:t>
      </w:r>
      <w:r w:rsidRPr="00D664CE">
        <w:rPr>
          <w:sz w:val="28"/>
          <w:szCs w:val="28"/>
          <w:lang w:val="en-US"/>
        </w:rPr>
        <w:t xml:space="preserve"> </w:t>
      </w:r>
      <w:r w:rsidRPr="00D664CE">
        <w:rPr>
          <w:sz w:val="28"/>
          <w:szCs w:val="28"/>
        </w:rPr>
        <w:t>суффиксов</w:t>
      </w:r>
      <w:r w:rsidRPr="00D664CE">
        <w:rPr>
          <w:sz w:val="28"/>
          <w:szCs w:val="28"/>
          <w:lang w:val="en-US"/>
        </w:rPr>
        <w:t xml:space="preserve"> </w:t>
      </w:r>
      <w:r w:rsidRPr="00D664CE">
        <w:rPr>
          <w:sz w:val="28"/>
          <w:szCs w:val="28"/>
          <w:lang w:val="en-US" w:eastAsia="en-US" w:bidi="en-US"/>
        </w:rPr>
        <w:t>-ance/-ence, -er/-or, -ing, -ist, -ity, -ment, -ness, -sion/-tion, -ship;</w:t>
      </w:r>
    </w:p>
    <w:p w:rsidR="00BA3FD6" w:rsidRPr="00D664CE" w:rsidRDefault="00F70A16" w:rsidP="00C222BC">
      <w:pPr>
        <w:pStyle w:val="24"/>
        <w:shd w:val="clear" w:color="auto" w:fill="auto"/>
        <w:spacing w:line="240" w:lineRule="auto"/>
        <w:ind w:firstLine="700"/>
        <w:jc w:val="both"/>
        <w:rPr>
          <w:sz w:val="28"/>
          <w:szCs w:val="28"/>
          <w:lang w:val="en-US"/>
        </w:rPr>
      </w:pPr>
      <w:r w:rsidRPr="00D664CE">
        <w:rPr>
          <w:sz w:val="28"/>
          <w:szCs w:val="28"/>
        </w:rPr>
        <w:t>имена</w:t>
      </w:r>
      <w:r w:rsidRPr="00D664CE">
        <w:rPr>
          <w:sz w:val="28"/>
          <w:szCs w:val="28"/>
          <w:lang w:val="en-US"/>
        </w:rPr>
        <w:t xml:space="preserve"> </w:t>
      </w:r>
      <w:r w:rsidRPr="00D664CE">
        <w:rPr>
          <w:sz w:val="28"/>
          <w:szCs w:val="28"/>
        </w:rPr>
        <w:t>прилагательные</w:t>
      </w:r>
      <w:r w:rsidRPr="00D664CE">
        <w:rPr>
          <w:sz w:val="28"/>
          <w:szCs w:val="28"/>
          <w:lang w:val="en-US"/>
        </w:rPr>
        <w:t xml:space="preserve"> </w:t>
      </w:r>
      <w:r w:rsidRPr="00D664CE">
        <w:rPr>
          <w:sz w:val="28"/>
          <w:szCs w:val="28"/>
        </w:rPr>
        <w:t>при</w:t>
      </w:r>
      <w:r w:rsidRPr="00D664CE">
        <w:rPr>
          <w:sz w:val="28"/>
          <w:szCs w:val="28"/>
          <w:lang w:val="en-US"/>
        </w:rPr>
        <w:t xml:space="preserve"> </w:t>
      </w:r>
      <w:r w:rsidRPr="00D664CE">
        <w:rPr>
          <w:sz w:val="28"/>
          <w:szCs w:val="28"/>
        </w:rPr>
        <w:t>помощи</w:t>
      </w:r>
      <w:r w:rsidRPr="00D664CE">
        <w:rPr>
          <w:sz w:val="28"/>
          <w:szCs w:val="28"/>
          <w:lang w:val="en-US"/>
        </w:rPr>
        <w:t xml:space="preserve"> </w:t>
      </w:r>
      <w:r w:rsidRPr="00D664CE">
        <w:rPr>
          <w:sz w:val="28"/>
          <w:szCs w:val="28"/>
        </w:rPr>
        <w:t>префиксов</w:t>
      </w:r>
      <w:r w:rsidRPr="00D664CE">
        <w:rPr>
          <w:sz w:val="28"/>
          <w:szCs w:val="28"/>
          <w:lang w:val="en-US"/>
        </w:rPr>
        <w:t xml:space="preserve"> </w:t>
      </w:r>
      <w:r w:rsidRPr="00D664CE">
        <w:rPr>
          <w:sz w:val="28"/>
          <w:szCs w:val="28"/>
          <w:lang w:val="en-US" w:eastAsia="en-US" w:bidi="en-US"/>
        </w:rPr>
        <w:t xml:space="preserve">un-, in-/im-, il-/ir-, inter-, non-, post-, pre- </w:t>
      </w:r>
      <w:r w:rsidRPr="00D664CE">
        <w:rPr>
          <w:sz w:val="28"/>
          <w:szCs w:val="28"/>
        </w:rPr>
        <w:t>и</w:t>
      </w:r>
      <w:r w:rsidRPr="00D664CE">
        <w:rPr>
          <w:sz w:val="28"/>
          <w:szCs w:val="28"/>
          <w:lang w:val="en-US"/>
        </w:rPr>
        <w:t xml:space="preserve"> </w:t>
      </w:r>
      <w:r w:rsidRPr="00D664CE">
        <w:rPr>
          <w:sz w:val="28"/>
          <w:szCs w:val="28"/>
        </w:rPr>
        <w:t>суффиксов</w:t>
      </w:r>
      <w:r w:rsidRPr="00D664CE">
        <w:rPr>
          <w:sz w:val="28"/>
          <w:szCs w:val="28"/>
          <w:lang w:val="en-US"/>
        </w:rPr>
        <w:t xml:space="preserve"> </w:t>
      </w:r>
      <w:r w:rsidRPr="00D664CE">
        <w:rPr>
          <w:sz w:val="28"/>
          <w:szCs w:val="28"/>
          <w:lang w:val="en-US" w:eastAsia="en-US" w:bidi="en-US"/>
        </w:rPr>
        <w:t>-able/-ible, -al, -ed, -ese, -fill, -ian/ -an, -ical, -ing, -ish, -ive, -less, -ly, -ous, -y;</w:t>
      </w:r>
    </w:p>
    <w:p w:rsidR="00BA3FD6" w:rsidRPr="00D664CE" w:rsidRDefault="00F70A16" w:rsidP="00C222BC">
      <w:pPr>
        <w:pStyle w:val="24"/>
        <w:shd w:val="clear" w:color="auto" w:fill="auto"/>
        <w:spacing w:line="240" w:lineRule="auto"/>
        <w:ind w:left="700"/>
        <w:rPr>
          <w:sz w:val="28"/>
          <w:szCs w:val="28"/>
        </w:rPr>
      </w:pPr>
      <w:r w:rsidRPr="00D664CE">
        <w:rPr>
          <w:sz w:val="28"/>
          <w:szCs w:val="28"/>
        </w:rPr>
        <w:t xml:space="preserve">наречия при помощи префиксов </w:t>
      </w:r>
      <w:r w:rsidRPr="00D664CE">
        <w:rPr>
          <w:sz w:val="28"/>
          <w:szCs w:val="28"/>
          <w:lang w:val="en-US" w:eastAsia="en-US" w:bidi="en-US"/>
        </w:rPr>
        <w:t>un</w:t>
      </w:r>
      <w:r w:rsidRPr="00D664CE">
        <w:rPr>
          <w:sz w:val="28"/>
          <w:szCs w:val="28"/>
          <w:lang w:eastAsia="en-US" w:bidi="en-US"/>
        </w:rPr>
        <w:t xml:space="preserve">-, </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im</w:t>
      </w:r>
      <w:r w:rsidRPr="00D664CE">
        <w:rPr>
          <w:sz w:val="28"/>
          <w:szCs w:val="28"/>
          <w:lang w:eastAsia="en-US" w:bidi="en-US"/>
        </w:rPr>
        <w:t xml:space="preserve">-, </w:t>
      </w:r>
      <w:r w:rsidRPr="00D664CE">
        <w:rPr>
          <w:sz w:val="28"/>
          <w:szCs w:val="28"/>
          <w:lang w:val="en-US" w:eastAsia="en-US" w:bidi="en-US"/>
        </w:rPr>
        <w:t>il</w:t>
      </w:r>
      <w:r w:rsidRPr="00D664CE">
        <w:rPr>
          <w:sz w:val="28"/>
          <w:szCs w:val="28"/>
          <w:lang w:eastAsia="en-US" w:bidi="en-US"/>
        </w:rPr>
        <w:t>-/</w:t>
      </w:r>
      <w:r w:rsidRPr="00D664CE">
        <w:rPr>
          <w:sz w:val="28"/>
          <w:szCs w:val="28"/>
          <w:lang w:val="en-US" w:eastAsia="en-US" w:bidi="en-US"/>
        </w:rPr>
        <w:t>ir</w:t>
      </w:r>
      <w:r w:rsidRPr="00D664CE">
        <w:rPr>
          <w:sz w:val="28"/>
          <w:szCs w:val="28"/>
          <w:lang w:eastAsia="en-US" w:bidi="en-US"/>
        </w:rPr>
        <w:t xml:space="preserve">- </w:t>
      </w:r>
      <w:r w:rsidRPr="00D664CE">
        <w:rPr>
          <w:sz w:val="28"/>
          <w:szCs w:val="28"/>
        </w:rPr>
        <w:t xml:space="preserve">и суффикса </w:t>
      </w:r>
      <w:r w:rsidRPr="00D664CE">
        <w:rPr>
          <w:sz w:val="28"/>
          <w:szCs w:val="28"/>
          <w:lang w:eastAsia="en-US" w:bidi="en-US"/>
        </w:rPr>
        <w:t>-</w:t>
      </w:r>
      <w:r w:rsidRPr="00D664CE">
        <w:rPr>
          <w:sz w:val="28"/>
          <w:szCs w:val="28"/>
          <w:lang w:val="en-US" w:eastAsia="en-US" w:bidi="en-US"/>
        </w:rPr>
        <w:t>ly</w:t>
      </w:r>
      <w:r w:rsidRPr="00D664CE">
        <w:rPr>
          <w:sz w:val="28"/>
          <w:szCs w:val="28"/>
          <w:lang w:eastAsia="en-US" w:bidi="en-US"/>
        </w:rPr>
        <w:t xml:space="preserve">; </w:t>
      </w:r>
      <w:r w:rsidRPr="00D664CE">
        <w:rPr>
          <w:sz w:val="28"/>
          <w:szCs w:val="28"/>
        </w:rPr>
        <w:t xml:space="preserve">числительные при помощи суффиксов </w:t>
      </w:r>
      <w:r w:rsidRPr="00D664CE">
        <w:rPr>
          <w:sz w:val="28"/>
          <w:szCs w:val="28"/>
          <w:lang w:eastAsia="en-US" w:bidi="en-US"/>
        </w:rPr>
        <w:t>-</w:t>
      </w:r>
      <w:r w:rsidRPr="00D664CE">
        <w:rPr>
          <w:sz w:val="28"/>
          <w:szCs w:val="28"/>
          <w:lang w:val="en-US" w:eastAsia="en-US" w:bidi="en-US"/>
        </w:rPr>
        <w:t>teen</w:t>
      </w:r>
      <w:r w:rsidRPr="00D664CE">
        <w:rPr>
          <w:sz w:val="28"/>
          <w:szCs w:val="28"/>
          <w:lang w:eastAsia="en-US" w:bidi="en-US"/>
        </w:rPr>
        <w:t>, -</w:t>
      </w:r>
      <w:r w:rsidRPr="00D664CE">
        <w:rPr>
          <w:sz w:val="28"/>
          <w:szCs w:val="28"/>
          <w:lang w:val="en-US" w:eastAsia="en-US" w:bidi="en-US"/>
        </w:rPr>
        <w:t>ty</w:t>
      </w:r>
      <w:r w:rsidRPr="00D664CE">
        <w:rPr>
          <w:sz w:val="28"/>
          <w:szCs w:val="28"/>
          <w:lang w:eastAsia="en-US" w:bidi="en-US"/>
        </w:rPr>
        <w:t>, -</w:t>
      </w:r>
      <w:r w:rsidRPr="00D664CE">
        <w:rPr>
          <w:sz w:val="28"/>
          <w:szCs w:val="28"/>
          <w:lang w:val="en-US" w:eastAsia="en-US" w:bidi="en-US"/>
        </w:rPr>
        <w:t>th</w:t>
      </w:r>
      <w:r w:rsidRPr="00D664CE">
        <w:rPr>
          <w:sz w:val="28"/>
          <w:szCs w:val="28"/>
          <w:lang w:eastAsia="en-US" w:bidi="en-US"/>
        </w:rPr>
        <w:t xml:space="preserve">; </w:t>
      </w:r>
      <w:r w:rsidRPr="00D664CE">
        <w:rPr>
          <w:sz w:val="28"/>
          <w:szCs w:val="28"/>
        </w:rPr>
        <w:t>с использованием словосложения:</w:t>
      </w:r>
    </w:p>
    <w:p w:rsidR="00BA3FD6" w:rsidRPr="00D664CE" w:rsidRDefault="00F70A16" w:rsidP="00C222BC">
      <w:pPr>
        <w:pStyle w:val="24"/>
        <w:shd w:val="clear" w:color="auto" w:fill="auto"/>
        <w:tabs>
          <w:tab w:val="right" w:pos="4146"/>
          <w:tab w:val="right" w:pos="4986"/>
          <w:tab w:val="right" w:pos="6599"/>
          <w:tab w:val="left" w:pos="6796"/>
          <w:tab w:val="right" w:pos="9735"/>
        </w:tabs>
        <w:spacing w:line="240" w:lineRule="auto"/>
        <w:ind w:firstLine="700"/>
        <w:jc w:val="both"/>
        <w:rPr>
          <w:sz w:val="28"/>
          <w:szCs w:val="28"/>
        </w:rPr>
      </w:pPr>
      <w:r w:rsidRPr="00D664CE">
        <w:rPr>
          <w:sz w:val="28"/>
          <w:szCs w:val="28"/>
        </w:rPr>
        <w:t>сложные</w:t>
      </w:r>
      <w:r w:rsidRPr="00D664CE">
        <w:rPr>
          <w:sz w:val="28"/>
          <w:szCs w:val="28"/>
        </w:rPr>
        <w:tab/>
        <w:t>существительные</w:t>
      </w:r>
      <w:r w:rsidRPr="00D664CE">
        <w:rPr>
          <w:sz w:val="28"/>
          <w:szCs w:val="28"/>
        </w:rPr>
        <w:tab/>
        <w:t>путём</w:t>
      </w:r>
      <w:r w:rsidRPr="00D664CE">
        <w:rPr>
          <w:sz w:val="28"/>
          <w:szCs w:val="28"/>
        </w:rPr>
        <w:tab/>
        <w:t>соединения</w:t>
      </w:r>
      <w:r w:rsidRPr="00D664CE">
        <w:rPr>
          <w:sz w:val="28"/>
          <w:szCs w:val="28"/>
        </w:rPr>
        <w:tab/>
        <w:t>основ</w:t>
      </w:r>
      <w:r w:rsidRPr="00D664CE">
        <w:rPr>
          <w:sz w:val="28"/>
          <w:szCs w:val="28"/>
        </w:rPr>
        <w:tab/>
        <w:t>существительных</w:t>
      </w:r>
    </w:p>
    <w:p w:rsidR="00BA3FD6" w:rsidRPr="00D664CE" w:rsidRDefault="00F70A16" w:rsidP="00C222BC">
      <w:pPr>
        <w:pStyle w:val="24"/>
        <w:shd w:val="clear" w:color="auto" w:fill="auto"/>
        <w:spacing w:line="240" w:lineRule="auto"/>
        <w:jc w:val="both"/>
        <w:rPr>
          <w:sz w:val="28"/>
          <w:szCs w:val="28"/>
        </w:rPr>
      </w:pPr>
      <w:r w:rsidRPr="00D664CE">
        <w:rPr>
          <w:sz w:val="28"/>
          <w:szCs w:val="28"/>
          <w:lang w:eastAsia="en-US" w:bidi="en-US"/>
        </w:rPr>
        <w:t>(</w:t>
      </w:r>
      <w:r w:rsidRPr="00D664CE">
        <w:rPr>
          <w:sz w:val="28"/>
          <w:szCs w:val="28"/>
          <w:lang w:val="en-US" w:eastAsia="en-US" w:bidi="en-US"/>
        </w:rPr>
        <w:t>football</w:t>
      </w:r>
      <w:r w:rsidRPr="00D664CE">
        <w:rPr>
          <w:sz w:val="28"/>
          <w:szCs w:val="28"/>
          <w:lang w:eastAsia="en-US" w:bidi="en-US"/>
        </w:rPr>
        <w:t>);</w:t>
      </w:r>
    </w:p>
    <w:p w:rsidR="00BA3FD6" w:rsidRPr="00D664CE" w:rsidRDefault="00F70A16" w:rsidP="00C222BC">
      <w:pPr>
        <w:pStyle w:val="24"/>
        <w:shd w:val="clear" w:color="auto" w:fill="auto"/>
        <w:tabs>
          <w:tab w:val="right" w:pos="4146"/>
          <w:tab w:val="right" w:pos="4986"/>
          <w:tab w:val="right" w:pos="6599"/>
          <w:tab w:val="left" w:pos="6796"/>
          <w:tab w:val="right" w:pos="9735"/>
        </w:tabs>
        <w:spacing w:line="240" w:lineRule="auto"/>
        <w:ind w:firstLine="700"/>
        <w:jc w:val="both"/>
        <w:rPr>
          <w:sz w:val="28"/>
          <w:szCs w:val="28"/>
        </w:rPr>
      </w:pPr>
      <w:r w:rsidRPr="00D664CE">
        <w:rPr>
          <w:sz w:val="28"/>
          <w:szCs w:val="28"/>
        </w:rPr>
        <w:t>сложные</w:t>
      </w:r>
      <w:r w:rsidRPr="00D664CE">
        <w:rPr>
          <w:sz w:val="28"/>
          <w:szCs w:val="28"/>
        </w:rPr>
        <w:tab/>
        <w:t>существительные</w:t>
      </w:r>
      <w:r w:rsidRPr="00D664CE">
        <w:rPr>
          <w:sz w:val="28"/>
          <w:szCs w:val="28"/>
        </w:rPr>
        <w:tab/>
        <w:t>путём</w:t>
      </w:r>
      <w:r w:rsidRPr="00D664CE">
        <w:rPr>
          <w:sz w:val="28"/>
          <w:szCs w:val="28"/>
        </w:rPr>
        <w:tab/>
        <w:t>соединения</w:t>
      </w:r>
      <w:r w:rsidRPr="00D664CE">
        <w:rPr>
          <w:sz w:val="28"/>
          <w:szCs w:val="28"/>
        </w:rPr>
        <w:tab/>
        <w:t>основы</w:t>
      </w:r>
      <w:r w:rsidRPr="00D664CE">
        <w:rPr>
          <w:sz w:val="28"/>
          <w:szCs w:val="28"/>
        </w:rPr>
        <w:tab/>
        <w:t>прилагательного</w:t>
      </w:r>
    </w:p>
    <w:p w:rsidR="00BA3FD6" w:rsidRPr="00D664CE" w:rsidRDefault="00F70A16" w:rsidP="00C222BC">
      <w:pPr>
        <w:pStyle w:val="24"/>
        <w:shd w:val="clear" w:color="auto" w:fill="auto"/>
        <w:spacing w:line="240" w:lineRule="auto"/>
        <w:jc w:val="both"/>
        <w:rPr>
          <w:sz w:val="28"/>
          <w:szCs w:val="28"/>
        </w:rPr>
      </w:pPr>
      <w:r w:rsidRPr="00D664CE">
        <w:rPr>
          <w:sz w:val="28"/>
          <w:szCs w:val="28"/>
        </w:rPr>
        <w:t xml:space="preserve">с основой существительного </w:t>
      </w:r>
      <w:r w:rsidRPr="00D664CE">
        <w:rPr>
          <w:sz w:val="28"/>
          <w:szCs w:val="28"/>
          <w:lang w:eastAsia="en-US" w:bidi="en-US"/>
        </w:rPr>
        <w:t>(</w:t>
      </w:r>
      <w:r w:rsidRPr="00D664CE">
        <w:rPr>
          <w:sz w:val="28"/>
          <w:szCs w:val="28"/>
          <w:lang w:val="en-US" w:eastAsia="en-US" w:bidi="en-US"/>
        </w:rPr>
        <w:t>bluebell</w:t>
      </w:r>
      <w:r w:rsidRPr="00D664CE">
        <w:rPr>
          <w:sz w:val="28"/>
          <w:szCs w:val="28"/>
          <w:lang w:eastAsia="en-US" w:bidi="en-US"/>
        </w:rPr>
        <w:t>);</w:t>
      </w:r>
    </w:p>
    <w:p w:rsidR="00BA3FD6" w:rsidRPr="00D664CE" w:rsidRDefault="00F70A16" w:rsidP="00C222BC">
      <w:pPr>
        <w:pStyle w:val="24"/>
        <w:shd w:val="clear" w:color="auto" w:fill="auto"/>
        <w:tabs>
          <w:tab w:val="right" w:pos="4146"/>
          <w:tab w:val="right" w:pos="4986"/>
          <w:tab w:val="right" w:pos="6599"/>
          <w:tab w:val="left" w:pos="6796"/>
          <w:tab w:val="right" w:pos="9735"/>
        </w:tabs>
        <w:spacing w:line="240" w:lineRule="auto"/>
        <w:ind w:firstLine="700"/>
        <w:jc w:val="both"/>
        <w:rPr>
          <w:sz w:val="28"/>
          <w:szCs w:val="28"/>
        </w:rPr>
      </w:pPr>
      <w:r w:rsidRPr="00D664CE">
        <w:rPr>
          <w:sz w:val="28"/>
          <w:szCs w:val="28"/>
        </w:rPr>
        <w:t>сложные</w:t>
      </w:r>
      <w:r w:rsidRPr="00D664CE">
        <w:rPr>
          <w:sz w:val="28"/>
          <w:szCs w:val="28"/>
        </w:rPr>
        <w:tab/>
        <w:t>существительные</w:t>
      </w:r>
      <w:r w:rsidRPr="00D664CE">
        <w:rPr>
          <w:sz w:val="28"/>
          <w:szCs w:val="28"/>
        </w:rPr>
        <w:tab/>
        <w:t>путём</w:t>
      </w:r>
      <w:r w:rsidRPr="00D664CE">
        <w:rPr>
          <w:sz w:val="28"/>
          <w:szCs w:val="28"/>
        </w:rPr>
        <w:tab/>
        <w:t>соединения</w:t>
      </w:r>
      <w:r w:rsidRPr="00D664CE">
        <w:rPr>
          <w:sz w:val="28"/>
          <w:szCs w:val="28"/>
        </w:rPr>
        <w:tab/>
        <w:t>основ</w:t>
      </w:r>
      <w:r w:rsidRPr="00D664CE">
        <w:rPr>
          <w:sz w:val="28"/>
          <w:szCs w:val="28"/>
        </w:rPr>
        <w:tab/>
        <w:t>существительных</w:t>
      </w:r>
    </w:p>
    <w:p w:rsidR="00BA3FD6" w:rsidRPr="00D664CE" w:rsidRDefault="00F70A16" w:rsidP="00C222BC">
      <w:pPr>
        <w:pStyle w:val="24"/>
        <w:shd w:val="clear" w:color="auto" w:fill="auto"/>
        <w:spacing w:line="240" w:lineRule="auto"/>
        <w:jc w:val="both"/>
        <w:rPr>
          <w:sz w:val="28"/>
          <w:szCs w:val="28"/>
          <w:lang w:val="en-US"/>
        </w:rPr>
      </w:pPr>
      <w:r w:rsidRPr="00D664CE">
        <w:rPr>
          <w:sz w:val="28"/>
          <w:szCs w:val="28"/>
        </w:rPr>
        <w:t>с</w:t>
      </w:r>
      <w:r w:rsidRPr="00D664CE">
        <w:rPr>
          <w:sz w:val="28"/>
          <w:szCs w:val="28"/>
          <w:lang w:val="en-US"/>
        </w:rPr>
        <w:t xml:space="preserve"> </w:t>
      </w:r>
      <w:r w:rsidRPr="00D664CE">
        <w:rPr>
          <w:sz w:val="28"/>
          <w:szCs w:val="28"/>
        </w:rPr>
        <w:t>предлогом</w:t>
      </w:r>
      <w:r w:rsidRPr="00D664CE">
        <w:rPr>
          <w:sz w:val="28"/>
          <w:szCs w:val="28"/>
          <w:lang w:val="en-US"/>
        </w:rPr>
        <w:t xml:space="preserve"> </w:t>
      </w:r>
      <w:r w:rsidRPr="00D664CE">
        <w:rPr>
          <w:sz w:val="28"/>
          <w:szCs w:val="28"/>
          <w:lang w:val="en-US" w:eastAsia="en-US" w:bidi="en-US"/>
        </w:rPr>
        <w:t>(father-in-law);</w:t>
      </w:r>
    </w:p>
    <w:p w:rsidR="00BA3FD6" w:rsidRPr="00D664CE" w:rsidRDefault="00F70A16" w:rsidP="00C222BC">
      <w:pPr>
        <w:pStyle w:val="24"/>
        <w:shd w:val="clear" w:color="auto" w:fill="auto"/>
        <w:tabs>
          <w:tab w:val="left" w:pos="2548"/>
          <w:tab w:val="left" w:pos="5222"/>
          <w:tab w:val="left" w:pos="6682"/>
          <w:tab w:val="left" w:pos="8913"/>
        </w:tabs>
        <w:spacing w:line="240" w:lineRule="auto"/>
        <w:ind w:firstLine="700"/>
        <w:jc w:val="both"/>
        <w:rPr>
          <w:sz w:val="28"/>
          <w:szCs w:val="28"/>
        </w:rPr>
      </w:pPr>
      <w:r w:rsidRPr="00D664CE">
        <w:rPr>
          <w:sz w:val="28"/>
          <w:szCs w:val="28"/>
        </w:rPr>
        <w:t>сложные</w:t>
      </w:r>
      <w:r w:rsidRPr="00D664CE">
        <w:rPr>
          <w:sz w:val="28"/>
          <w:szCs w:val="28"/>
        </w:rPr>
        <w:tab/>
        <w:t>прилагательные</w:t>
      </w:r>
      <w:r w:rsidRPr="00D664CE">
        <w:rPr>
          <w:sz w:val="28"/>
          <w:szCs w:val="28"/>
        </w:rPr>
        <w:tab/>
        <w:t>путём</w:t>
      </w:r>
      <w:r w:rsidRPr="00D664CE">
        <w:rPr>
          <w:sz w:val="28"/>
          <w:szCs w:val="28"/>
        </w:rPr>
        <w:tab/>
        <w:t>соединения</w:t>
      </w:r>
      <w:r w:rsidRPr="00D664CE">
        <w:rPr>
          <w:sz w:val="28"/>
          <w:szCs w:val="28"/>
        </w:rPr>
        <w:tab/>
        <w:t>основы</w:t>
      </w:r>
    </w:p>
    <w:p w:rsidR="00BA3FD6" w:rsidRPr="00D664CE" w:rsidRDefault="00F70A16" w:rsidP="00C222BC">
      <w:pPr>
        <w:pStyle w:val="24"/>
        <w:shd w:val="clear" w:color="auto" w:fill="auto"/>
        <w:spacing w:line="240" w:lineRule="auto"/>
        <w:jc w:val="both"/>
        <w:rPr>
          <w:sz w:val="28"/>
          <w:szCs w:val="28"/>
        </w:rPr>
      </w:pPr>
      <w:r w:rsidRPr="00D664CE">
        <w:rPr>
          <w:sz w:val="28"/>
          <w:szCs w:val="28"/>
        </w:rPr>
        <w:t xml:space="preserve">прилагательного/числительного с основой существительного с добавлением суффикса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lang w:val="en-US" w:eastAsia="en-US" w:bidi="en-US"/>
        </w:rPr>
        <w:t>blue</w:t>
      </w:r>
      <w:r w:rsidRPr="00D664CE">
        <w:rPr>
          <w:sz w:val="28"/>
          <w:szCs w:val="28"/>
          <w:lang w:eastAsia="en-US" w:bidi="en-US"/>
        </w:rPr>
        <w:t>-</w:t>
      </w:r>
      <w:r w:rsidRPr="00D664CE">
        <w:rPr>
          <w:sz w:val="28"/>
          <w:szCs w:val="28"/>
          <w:lang w:val="en-US" w:eastAsia="en-US" w:bidi="en-US"/>
        </w:rPr>
        <w:t>eyed</w:t>
      </w:r>
      <w:r w:rsidRPr="00D664CE">
        <w:rPr>
          <w:sz w:val="28"/>
          <w:szCs w:val="28"/>
          <w:lang w:eastAsia="en-US" w:bidi="en-US"/>
        </w:rPr>
        <w:t xml:space="preserve">, </w:t>
      </w:r>
      <w:r w:rsidRPr="00D664CE">
        <w:rPr>
          <w:sz w:val="28"/>
          <w:szCs w:val="28"/>
          <w:lang w:val="en-US" w:eastAsia="en-US" w:bidi="en-US"/>
        </w:rPr>
        <w:t>eight</w:t>
      </w:r>
      <w:r w:rsidRPr="00D664CE">
        <w:rPr>
          <w:sz w:val="28"/>
          <w:szCs w:val="28"/>
          <w:lang w:eastAsia="en-US" w:bidi="en-US"/>
        </w:rPr>
        <w:t>-</w:t>
      </w:r>
      <w:r w:rsidRPr="00D664CE">
        <w:rPr>
          <w:sz w:val="28"/>
          <w:szCs w:val="28"/>
          <w:lang w:val="en-US" w:eastAsia="en-US" w:bidi="en-US"/>
        </w:rPr>
        <w:t>legged</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lastRenderedPageBreak/>
        <w:t xml:space="preserve">сложные прилагательные путём соединения наречия с основой причастия II </w:t>
      </w:r>
      <w:r w:rsidRPr="00D664CE">
        <w:rPr>
          <w:sz w:val="28"/>
          <w:szCs w:val="28"/>
          <w:lang w:eastAsia="en-US" w:bidi="en-US"/>
        </w:rPr>
        <w:t>(</w:t>
      </w:r>
      <w:r w:rsidRPr="00D664CE">
        <w:rPr>
          <w:sz w:val="28"/>
          <w:szCs w:val="28"/>
          <w:lang w:val="en-US" w:eastAsia="en-US" w:bidi="en-US"/>
        </w:rPr>
        <w:t>well</w:t>
      </w:r>
      <w:r w:rsidRPr="00D664CE">
        <w:rPr>
          <w:sz w:val="28"/>
          <w:szCs w:val="28"/>
          <w:lang w:eastAsia="en-US" w:bidi="en-US"/>
        </w:rPr>
        <w:t>-</w:t>
      </w:r>
      <w:r w:rsidRPr="00D664CE">
        <w:rPr>
          <w:sz w:val="28"/>
          <w:szCs w:val="28"/>
          <w:lang w:val="en-US" w:eastAsia="en-US" w:bidi="en-US"/>
        </w:rPr>
        <w:t>behaved</w:t>
      </w:r>
      <w:r w:rsidRPr="00D664CE">
        <w:rPr>
          <w:sz w:val="28"/>
          <w:szCs w:val="28"/>
          <w:lang w:eastAsia="en-US" w:bidi="en-US"/>
        </w:rPr>
        <w:t>);</w:t>
      </w:r>
    </w:p>
    <w:p w:rsidR="00BA3FD6" w:rsidRPr="00D664CE" w:rsidRDefault="00F70A16" w:rsidP="00C222BC">
      <w:pPr>
        <w:pStyle w:val="24"/>
        <w:shd w:val="clear" w:color="auto" w:fill="auto"/>
        <w:spacing w:line="240" w:lineRule="auto"/>
        <w:ind w:firstLine="700"/>
        <w:jc w:val="both"/>
        <w:rPr>
          <w:sz w:val="28"/>
          <w:szCs w:val="28"/>
        </w:rPr>
      </w:pPr>
      <w:r w:rsidRPr="00D664CE">
        <w:rPr>
          <w:sz w:val="28"/>
          <w:szCs w:val="28"/>
        </w:rPr>
        <w:t xml:space="preserve">сложные прилагательные путём соединения основы прилагательного с основой причастия </w:t>
      </w:r>
      <w:r w:rsidRPr="00D664CE">
        <w:rPr>
          <w:sz w:val="28"/>
          <w:szCs w:val="28"/>
          <w:lang w:val="en-US" w:eastAsia="en-US" w:bidi="en-US"/>
        </w:rPr>
        <w:t>I</w:t>
      </w:r>
      <w:r w:rsidRPr="00D664CE">
        <w:rPr>
          <w:sz w:val="28"/>
          <w:szCs w:val="28"/>
          <w:lang w:eastAsia="en-US" w:bidi="en-US"/>
        </w:rPr>
        <w:t xml:space="preserve"> (</w:t>
      </w:r>
      <w:r w:rsidRPr="00D664CE">
        <w:rPr>
          <w:sz w:val="28"/>
          <w:szCs w:val="28"/>
          <w:lang w:val="en-US" w:eastAsia="en-US" w:bidi="en-US"/>
        </w:rPr>
        <w:t>nice</w:t>
      </w:r>
      <w:r w:rsidRPr="00D664CE">
        <w:rPr>
          <w:sz w:val="28"/>
          <w:szCs w:val="28"/>
          <w:lang w:eastAsia="en-US" w:bidi="en-US"/>
        </w:rPr>
        <w:t>-</w:t>
      </w:r>
      <w:r w:rsidRPr="00D664CE">
        <w:rPr>
          <w:sz w:val="28"/>
          <w:szCs w:val="28"/>
          <w:lang w:val="en-US" w:eastAsia="en-US" w:bidi="en-US"/>
        </w:rPr>
        <w:t>looking</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с использованием конверсии: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образование имён существительных от неопределённых форм глаголов </w:t>
      </w:r>
      <w:r w:rsidRPr="00D664CE">
        <w:rPr>
          <w:sz w:val="28"/>
          <w:szCs w:val="28"/>
          <w:lang w:eastAsia="en-US" w:bidi="en-US"/>
        </w:rPr>
        <w:t>(</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run</w:t>
      </w:r>
      <w:r w:rsidRPr="00D664CE">
        <w:rPr>
          <w:sz w:val="28"/>
          <w:szCs w:val="28"/>
          <w:lang w:eastAsia="en-US" w:bidi="en-US"/>
        </w:rPr>
        <w:t>);</w:t>
      </w:r>
    </w:p>
    <w:p w:rsidR="00BA3FD6" w:rsidRPr="00D664CE" w:rsidRDefault="00F70A16" w:rsidP="00C222BC">
      <w:pPr>
        <w:pStyle w:val="24"/>
        <w:shd w:val="clear" w:color="auto" w:fill="auto"/>
        <w:spacing w:line="240" w:lineRule="auto"/>
        <w:ind w:left="720"/>
        <w:rPr>
          <w:sz w:val="28"/>
          <w:szCs w:val="28"/>
        </w:rPr>
      </w:pPr>
      <w:r w:rsidRPr="00D664CE">
        <w:rPr>
          <w:sz w:val="28"/>
          <w:szCs w:val="28"/>
        </w:rPr>
        <w:t xml:space="preserve">имён существительных от прилагательных </w:t>
      </w:r>
      <w:r w:rsidRPr="00D664CE">
        <w:rPr>
          <w:sz w:val="28"/>
          <w:szCs w:val="28"/>
          <w:lang w:eastAsia="en-US" w:bidi="en-US"/>
        </w:rPr>
        <w:t>(</w:t>
      </w:r>
      <w:r w:rsidRPr="00D664CE">
        <w:rPr>
          <w:sz w:val="28"/>
          <w:szCs w:val="28"/>
          <w:lang w:val="en-US" w:eastAsia="en-US" w:bidi="en-US"/>
        </w:rPr>
        <w:t>rich</w:t>
      </w:r>
      <w:r w:rsidRPr="00D664CE">
        <w:rPr>
          <w:sz w:val="28"/>
          <w:szCs w:val="28"/>
          <w:lang w:eastAsia="en-US" w:bidi="en-US"/>
        </w:rPr>
        <w:t xml:space="preserve"> </w:t>
      </w:r>
      <w:r w:rsidRPr="00D664CE">
        <w:rPr>
          <w:sz w:val="28"/>
          <w:szCs w:val="28"/>
          <w:lang w:val="en-US" w:eastAsia="en-US" w:bidi="en-US"/>
        </w:rPr>
        <w:t>people</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the</w:t>
      </w:r>
      <w:r w:rsidRPr="00D664CE">
        <w:rPr>
          <w:sz w:val="28"/>
          <w:szCs w:val="28"/>
          <w:lang w:eastAsia="en-US" w:bidi="en-US"/>
        </w:rPr>
        <w:t xml:space="preserve"> </w:t>
      </w:r>
      <w:r w:rsidRPr="00D664CE">
        <w:rPr>
          <w:sz w:val="28"/>
          <w:szCs w:val="28"/>
          <w:lang w:val="en-US" w:eastAsia="en-US" w:bidi="en-US"/>
        </w:rPr>
        <w:t>rich</w:t>
      </w:r>
      <w:r w:rsidRPr="00D664CE">
        <w:rPr>
          <w:sz w:val="28"/>
          <w:szCs w:val="28"/>
          <w:lang w:eastAsia="en-US" w:bidi="en-US"/>
        </w:rPr>
        <w:t xml:space="preserve">); </w:t>
      </w:r>
      <w:r w:rsidRPr="00D664CE">
        <w:rPr>
          <w:sz w:val="28"/>
          <w:szCs w:val="28"/>
        </w:rPr>
        <w:t xml:space="preserve">глаголов от имён существительных </w:t>
      </w:r>
      <w:r w:rsidRPr="00D664CE">
        <w:rPr>
          <w:sz w:val="28"/>
          <w:szCs w:val="28"/>
          <w:lang w:eastAsia="en-US" w:bidi="en-US"/>
        </w:rPr>
        <w:t>(</w:t>
      </w:r>
      <w:r w:rsidRPr="00D664CE">
        <w:rPr>
          <w:sz w:val="28"/>
          <w:szCs w:val="28"/>
          <w:lang w:val="en-US" w:eastAsia="en-US" w:bidi="en-US"/>
        </w:rPr>
        <w:t>a</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hand</w:t>
      </w:r>
      <w:r w:rsidRPr="00D664CE">
        <w:rPr>
          <w:sz w:val="28"/>
          <w:szCs w:val="28"/>
          <w:lang w:eastAsia="en-US" w:bidi="en-US"/>
        </w:rPr>
        <w:t xml:space="preserve">); </w:t>
      </w:r>
      <w:r w:rsidRPr="00D664CE">
        <w:rPr>
          <w:sz w:val="28"/>
          <w:szCs w:val="28"/>
        </w:rPr>
        <w:t xml:space="preserve">глаголов от имён прилагательных </w:t>
      </w:r>
      <w:r w:rsidRPr="00D664CE">
        <w:rPr>
          <w:sz w:val="28"/>
          <w:szCs w:val="28"/>
          <w:lang w:eastAsia="en-US" w:bidi="en-US"/>
        </w:rPr>
        <w:t>(</w:t>
      </w:r>
      <w:r w:rsidRPr="00D664CE">
        <w:rPr>
          <w:sz w:val="28"/>
          <w:szCs w:val="28"/>
          <w:lang w:val="en-US" w:eastAsia="en-US" w:bidi="en-US"/>
        </w:rPr>
        <w:t>cool</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cool</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распознавать и употреблять в устной и письменной речи имена прилагательные на </w:t>
      </w:r>
      <w:r w:rsidRPr="00D664CE">
        <w:rPr>
          <w:sz w:val="28"/>
          <w:szCs w:val="28"/>
          <w:lang w:eastAsia="en-US" w:bidi="en-US"/>
        </w:rPr>
        <w:t>-</w:t>
      </w:r>
      <w:r w:rsidRPr="00D664CE">
        <w:rPr>
          <w:sz w:val="28"/>
          <w:szCs w:val="28"/>
          <w:lang w:val="en-US" w:eastAsia="en-US" w:bidi="en-US"/>
        </w:rPr>
        <w:t>ed</w:t>
      </w:r>
      <w:r w:rsidRPr="00D664CE">
        <w:rPr>
          <w:sz w:val="28"/>
          <w:szCs w:val="28"/>
          <w:lang w:eastAsia="en-US" w:bidi="en-US"/>
        </w:rPr>
        <w:t xml:space="preserve"> </w:t>
      </w:r>
      <w:r w:rsidRPr="00D664CE">
        <w:rPr>
          <w:sz w:val="28"/>
          <w:szCs w:val="28"/>
        </w:rPr>
        <w:t xml:space="preserve">и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excited</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exciting</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распознавать и употреблять в устной и письменной </w:t>
      </w:r>
      <w:proofErr w:type="gramStart"/>
      <w:r w:rsidRPr="00D664CE">
        <w:rPr>
          <w:sz w:val="28"/>
          <w:szCs w:val="28"/>
        </w:rPr>
        <w:t>речи</w:t>
      </w:r>
      <w:proofErr w:type="gramEnd"/>
      <w:r w:rsidRPr="00D664CE">
        <w:rPr>
          <w:sz w:val="28"/>
          <w:szCs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предложения, в том числе с несколькими обстоятельствами, следующими в определённом порядке;</w:t>
      </w:r>
    </w:p>
    <w:p w:rsidR="00BA3FD6" w:rsidRPr="00D664CE" w:rsidRDefault="00F70A16" w:rsidP="00C222BC">
      <w:pPr>
        <w:pStyle w:val="24"/>
        <w:shd w:val="clear" w:color="auto" w:fill="auto"/>
        <w:spacing w:line="240" w:lineRule="auto"/>
        <w:ind w:left="720"/>
        <w:rPr>
          <w:sz w:val="28"/>
          <w:szCs w:val="28"/>
        </w:rPr>
      </w:pPr>
      <w:r w:rsidRPr="00D664CE">
        <w:rPr>
          <w:sz w:val="28"/>
          <w:szCs w:val="28"/>
        </w:rPr>
        <w:t xml:space="preserve">предложения с </w:t>
      </w:r>
      <w:proofErr w:type="gramStart"/>
      <w:r w:rsidRPr="00D664CE">
        <w:rPr>
          <w:sz w:val="28"/>
          <w:szCs w:val="28"/>
        </w:rPr>
        <w:t>начальным</w:t>
      </w:r>
      <w:proofErr w:type="gramEnd"/>
      <w:r w:rsidRPr="00D664CE">
        <w:rPr>
          <w:sz w:val="28"/>
          <w:szCs w:val="28"/>
        </w:rPr>
        <w:t xml:space="preserve"> </w:t>
      </w:r>
      <w:r w:rsidRPr="00D664CE">
        <w:rPr>
          <w:sz w:val="28"/>
          <w:szCs w:val="28"/>
          <w:lang w:val="en-US" w:eastAsia="en-US" w:bidi="en-US"/>
        </w:rPr>
        <w:t>It</w:t>
      </w:r>
      <w:r w:rsidRPr="00D664CE">
        <w:rPr>
          <w:sz w:val="28"/>
          <w:szCs w:val="28"/>
          <w:lang w:eastAsia="en-US" w:bidi="en-US"/>
        </w:rPr>
        <w:t xml:space="preserve">; </w:t>
      </w:r>
      <w:r w:rsidRPr="00D664CE">
        <w:rPr>
          <w:sz w:val="28"/>
          <w:szCs w:val="28"/>
        </w:rPr>
        <w:t xml:space="preserve">предложения с начальным </w:t>
      </w:r>
      <w:r w:rsidRPr="00D664CE">
        <w:rPr>
          <w:sz w:val="28"/>
          <w:szCs w:val="28"/>
          <w:lang w:val="en-US" w:eastAsia="en-US" w:bidi="en-US"/>
        </w:rPr>
        <w:t>There</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be</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предложения с глагольными конструкциями, содержащими глаголы-связки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be</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look</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seem</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feel</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предложения со сложным подлежащим - </w:t>
      </w:r>
      <w:r w:rsidRPr="00D664CE">
        <w:rPr>
          <w:sz w:val="28"/>
          <w:szCs w:val="28"/>
          <w:lang w:val="en-US" w:eastAsia="en-US" w:bidi="en-US"/>
        </w:rPr>
        <w:t>Complex</w:t>
      </w:r>
      <w:r w:rsidRPr="00D664CE">
        <w:rPr>
          <w:sz w:val="28"/>
          <w:szCs w:val="28"/>
          <w:lang w:eastAsia="en-US" w:bidi="en-US"/>
        </w:rPr>
        <w:t xml:space="preserve"> </w:t>
      </w:r>
      <w:r w:rsidRPr="00D664CE">
        <w:rPr>
          <w:sz w:val="28"/>
          <w:szCs w:val="28"/>
          <w:lang w:val="en-US" w:eastAsia="en-US" w:bidi="en-US"/>
        </w:rPr>
        <w:t>Subject</w:t>
      </w:r>
      <w:r w:rsidRPr="00D664CE">
        <w:rPr>
          <w:sz w:val="28"/>
          <w:szCs w:val="28"/>
          <w:lang w:eastAsia="en-US" w:bidi="en-US"/>
        </w:rPr>
        <w:t xml:space="preserve">; </w:t>
      </w:r>
      <w:r w:rsidRPr="00D664CE">
        <w:rPr>
          <w:sz w:val="28"/>
          <w:szCs w:val="28"/>
        </w:rPr>
        <w:t xml:space="preserve">предложения со сложным дополнением - </w:t>
      </w:r>
      <w:r w:rsidRPr="00D664CE">
        <w:rPr>
          <w:sz w:val="28"/>
          <w:szCs w:val="28"/>
          <w:lang w:val="en-US" w:eastAsia="en-US" w:bidi="en-US"/>
        </w:rPr>
        <w:t>Complex</w:t>
      </w:r>
      <w:r w:rsidRPr="00D664CE">
        <w:rPr>
          <w:sz w:val="28"/>
          <w:szCs w:val="28"/>
          <w:lang w:eastAsia="en-US" w:bidi="en-US"/>
        </w:rPr>
        <w:t xml:space="preserve"> </w:t>
      </w:r>
      <w:r w:rsidRPr="00D664CE">
        <w:rPr>
          <w:sz w:val="28"/>
          <w:szCs w:val="28"/>
          <w:lang w:val="en-US" w:eastAsia="en-US" w:bidi="en-US"/>
        </w:rPr>
        <w:t>Object</w:t>
      </w:r>
      <w:r w:rsidRPr="00D664CE">
        <w:rPr>
          <w:sz w:val="28"/>
          <w:szCs w:val="28"/>
          <w:lang w:eastAsia="en-US" w:bidi="en-US"/>
        </w:rPr>
        <w:t xml:space="preserve">; </w:t>
      </w:r>
      <w:r w:rsidRPr="00D664CE">
        <w:rPr>
          <w:sz w:val="28"/>
          <w:szCs w:val="28"/>
        </w:rPr>
        <w:t xml:space="preserve">сложносочинённые предложения с сочинительными союзами </w:t>
      </w:r>
      <w:r w:rsidRPr="00D664CE">
        <w:rPr>
          <w:sz w:val="28"/>
          <w:szCs w:val="28"/>
          <w:lang w:val="en-US" w:eastAsia="en-US" w:bidi="en-US"/>
        </w:rPr>
        <w:t>and</w:t>
      </w:r>
      <w:r w:rsidRPr="00D664CE">
        <w:rPr>
          <w:sz w:val="28"/>
          <w:szCs w:val="28"/>
          <w:lang w:eastAsia="en-US" w:bidi="en-US"/>
        </w:rPr>
        <w:t xml:space="preserve">, </w:t>
      </w:r>
      <w:r w:rsidRPr="00D664CE">
        <w:rPr>
          <w:sz w:val="28"/>
          <w:szCs w:val="28"/>
          <w:lang w:val="en-US" w:eastAsia="en-US" w:bidi="en-US"/>
        </w:rPr>
        <w:t>but</w:t>
      </w:r>
      <w:r w:rsidRPr="00D664CE">
        <w:rPr>
          <w:sz w:val="28"/>
          <w:szCs w:val="28"/>
          <w:lang w:eastAsia="en-US" w:bidi="en-US"/>
        </w:rPr>
        <w:t xml:space="preserve">, </w:t>
      </w:r>
      <w:r w:rsidRPr="00D664CE">
        <w:rPr>
          <w:sz w:val="28"/>
          <w:szCs w:val="28"/>
          <w:lang w:val="en-US" w:eastAsia="en-US" w:bidi="en-US"/>
        </w:rPr>
        <w:t>or</w:t>
      </w:r>
      <w:r w:rsidRPr="00D664CE">
        <w:rPr>
          <w:sz w:val="28"/>
          <w:szCs w:val="28"/>
          <w:lang w:eastAsia="en-US" w:bidi="en-US"/>
        </w:rPr>
        <w:t xml:space="preserve">; </w:t>
      </w:r>
      <w:r w:rsidRPr="00D664CE">
        <w:rPr>
          <w:sz w:val="28"/>
          <w:szCs w:val="28"/>
        </w:rPr>
        <w:t xml:space="preserve">сложноподчинённые предложения с союзами и союзными словами </w:t>
      </w:r>
      <w:r w:rsidRPr="00D664CE">
        <w:rPr>
          <w:sz w:val="28"/>
          <w:szCs w:val="28"/>
          <w:lang w:val="en-US" w:eastAsia="en-US" w:bidi="en-US"/>
        </w:rPr>
        <w:t>because</w:t>
      </w:r>
      <w:r w:rsidRPr="00D664CE">
        <w:rPr>
          <w:sz w:val="28"/>
          <w:szCs w:val="28"/>
          <w:lang w:eastAsia="en-US" w:bidi="en-US"/>
        </w:rPr>
        <w:t xml:space="preserve">, </w:t>
      </w:r>
      <w:r w:rsidRPr="00D664CE">
        <w:rPr>
          <w:sz w:val="28"/>
          <w:szCs w:val="28"/>
          <w:lang w:val="en-US" w:eastAsia="en-US" w:bidi="en-US"/>
        </w:rPr>
        <w:t>if</w:t>
      </w:r>
      <w:r w:rsidRPr="00D664CE">
        <w:rPr>
          <w:sz w:val="28"/>
          <w:szCs w:val="28"/>
          <w:lang w:eastAsia="en-US" w:bidi="en-US"/>
        </w:rPr>
        <w:t xml:space="preserve">, </w:t>
      </w:r>
      <w:r w:rsidRPr="00D664CE">
        <w:rPr>
          <w:sz w:val="28"/>
          <w:szCs w:val="28"/>
          <w:lang w:val="en-US" w:eastAsia="en-US" w:bidi="en-US"/>
        </w:rPr>
        <w:t>when</w:t>
      </w:r>
      <w:r w:rsidRPr="00D664CE">
        <w:rPr>
          <w:sz w:val="28"/>
          <w:szCs w:val="28"/>
          <w:lang w:eastAsia="en-US" w:bidi="en-US"/>
        </w:rPr>
        <w:t xml:space="preserve">, </w:t>
      </w:r>
      <w:r w:rsidRPr="00D664CE">
        <w:rPr>
          <w:sz w:val="28"/>
          <w:szCs w:val="28"/>
          <w:lang w:val="en-US" w:eastAsia="en-US" w:bidi="en-US"/>
        </w:rPr>
        <w:t>where</w:t>
      </w:r>
      <w:r w:rsidRPr="00D664CE">
        <w:rPr>
          <w:sz w:val="28"/>
          <w:szCs w:val="28"/>
          <w:lang w:eastAsia="en-US" w:bidi="en-US"/>
        </w:rPr>
        <w:t xml:space="preserve">, </w:t>
      </w:r>
      <w:r w:rsidRPr="00D664CE">
        <w:rPr>
          <w:sz w:val="28"/>
          <w:szCs w:val="28"/>
          <w:lang w:val="en-US" w:eastAsia="en-US" w:bidi="en-US"/>
        </w:rPr>
        <w:t>what</w:t>
      </w:r>
      <w:r w:rsidRPr="00D664CE">
        <w:rPr>
          <w:sz w:val="28"/>
          <w:szCs w:val="28"/>
          <w:lang w:eastAsia="en-US" w:bidi="en-US"/>
        </w:rPr>
        <w:t xml:space="preserve">, </w:t>
      </w:r>
      <w:r w:rsidRPr="00D664CE">
        <w:rPr>
          <w:sz w:val="28"/>
          <w:szCs w:val="28"/>
          <w:lang w:val="en-US" w:eastAsia="en-US" w:bidi="en-US"/>
        </w:rPr>
        <w:t>why</w:t>
      </w:r>
      <w:r w:rsidRPr="00D664CE">
        <w:rPr>
          <w:sz w:val="28"/>
          <w:szCs w:val="28"/>
          <w:lang w:eastAsia="en-US" w:bidi="en-US"/>
        </w:rPr>
        <w:t xml:space="preserve">, </w:t>
      </w:r>
      <w:r w:rsidRPr="00D664CE">
        <w:rPr>
          <w:sz w:val="28"/>
          <w:szCs w:val="28"/>
          <w:lang w:val="en-US" w:eastAsia="en-US" w:bidi="en-US"/>
        </w:rPr>
        <w:t>how</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rPr>
          <w:sz w:val="28"/>
          <w:szCs w:val="28"/>
        </w:rPr>
      </w:pPr>
      <w:proofErr w:type="gramStart"/>
      <w:r w:rsidRPr="00D664CE">
        <w:rPr>
          <w:sz w:val="28"/>
          <w:szCs w:val="28"/>
        </w:rPr>
        <w:t xml:space="preserve">сложноподчинённые предложения с определительными придаточными с союзными словами </w:t>
      </w:r>
      <w:r w:rsidRPr="00D664CE">
        <w:rPr>
          <w:sz w:val="28"/>
          <w:szCs w:val="28"/>
          <w:lang w:val="en-US" w:eastAsia="en-US" w:bidi="en-US"/>
        </w:rPr>
        <w:t>who</w:t>
      </w:r>
      <w:r w:rsidRPr="00D664CE">
        <w:rPr>
          <w:sz w:val="28"/>
          <w:szCs w:val="28"/>
          <w:lang w:eastAsia="en-US" w:bidi="en-US"/>
        </w:rPr>
        <w:t xml:space="preserve">, </w:t>
      </w:r>
      <w:r w:rsidRPr="00D664CE">
        <w:rPr>
          <w:sz w:val="28"/>
          <w:szCs w:val="28"/>
          <w:lang w:val="en-US" w:eastAsia="en-US" w:bidi="en-US"/>
        </w:rPr>
        <w:t>which</w:t>
      </w:r>
      <w:r w:rsidRPr="00D664CE">
        <w:rPr>
          <w:sz w:val="28"/>
          <w:szCs w:val="28"/>
          <w:lang w:eastAsia="en-US" w:bidi="en-US"/>
        </w:rPr>
        <w:t xml:space="preserve">, </w:t>
      </w:r>
      <w:r w:rsidRPr="00D664CE">
        <w:rPr>
          <w:sz w:val="28"/>
          <w:szCs w:val="28"/>
          <w:lang w:val="en-US" w:eastAsia="en-US" w:bidi="en-US"/>
        </w:rPr>
        <w:t>that</w:t>
      </w:r>
      <w:r w:rsidRPr="00D664CE">
        <w:rPr>
          <w:sz w:val="28"/>
          <w:szCs w:val="28"/>
          <w:lang w:eastAsia="en-US" w:bidi="en-US"/>
        </w:rPr>
        <w:t>;</w:t>
      </w:r>
      <w:r w:rsidR="000654A8" w:rsidRPr="00D664CE">
        <w:rPr>
          <w:sz w:val="28"/>
          <w:szCs w:val="28"/>
          <w:lang w:eastAsia="en-US" w:bidi="en-US"/>
        </w:rPr>
        <w:t xml:space="preserve"> </w:t>
      </w:r>
      <w:r w:rsidRPr="00D664CE">
        <w:rPr>
          <w:sz w:val="28"/>
          <w:szCs w:val="28"/>
        </w:rPr>
        <w:t xml:space="preserve">сложноподчинённые предложения с союзными словами </w:t>
      </w:r>
      <w:r w:rsidRPr="00D664CE">
        <w:rPr>
          <w:sz w:val="28"/>
          <w:szCs w:val="28"/>
          <w:lang w:val="en-US" w:eastAsia="en-US" w:bidi="en-US"/>
        </w:rPr>
        <w:t>whoever</w:t>
      </w:r>
      <w:r w:rsidRPr="00D664CE">
        <w:rPr>
          <w:sz w:val="28"/>
          <w:szCs w:val="28"/>
          <w:lang w:eastAsia="en-US" w:bidi="en-US"/>
        </w:rPr>
        <w:t xml:space="preserve">, </w:t>
      </w:r>
      <w:r w:rsidRPr="00D664CE">
        <w:rPr>
          <w:sz w:val="28"/>
          <w:szCs w:val="28"/>
          <w:lang w:val="en-US" w:eastAsia="en-US" w:bidi="en-US"/>
        </w:rPr>
        <w:t>whatever</w:t>
      </w:r>
      <w:r w:rsidRPr="00D664CE">
        <w:rPr>
          <w:sz w:val="28"/>
          <w:szCs w:val="28"/>
          <w:lang w:eastAsia="en-US" w:bidi="en-US"/>
        </w:rPr>
        <w:t xml:space="preserve">, </w:t>
      </w:r>
      <w:r w:rsidRPr="00D664CE">
        <w:rPr>
          <w:sz w:val="28"/>
          <w:szCs w:val="28"/>
          <w:lang w:val="en-US" w:eastAsia="en-US" w:bidi="en-US"/>
        </w:rPr>
        <w:t>however</w:t>
      </w:r>
      <w:r w:rsidRPr="00D664CE">
        <w:rPr>
          <w:sz w:val="28"/>
          <w:szCs w:val="28"/>
          <w:lang w:eastAsia="en-US" w:bidi="en-US"/>
        </w:rPr>
        <w:t xml:space="preserve">, </w:t>
      </w:r>
      <w:r w:rsidRPr="00D664CE">
        <w:rPr>
          <w:sz w:val="28"/>
          <w:szCs w:val="28"/>
          <w:lang w:val="en-US" w:eastAsia="en-US" w:bidi="en-US"/>
        </w:rPr>
        <w:t>whenever</w:t>
      </w:r>
      <w:r w:rsidRPr="00D664CE">
        <w:rPr>
          <w:sz w:val="28"/>
          <w:szCs w:val="28"/>
          <w:lang w:eastAsia="en-US" w:bidi="en-US"/>
        </w:rPr>
        <w:t>;</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условные предложения с глаголами в изъявительном наклонении </w:t>
      </w: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 xml:space="preserve">0, </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 xml:space="preserve">I) и с глаголами в сослагательном наклонении </w:t>
      </w:r>
      <w:r w:rsidRPr="00D664CE">
        <w:rPr>
          <w:sz w:val="28"/>
          <w:szCs w:val="28"/>
          <w:lang w:eastAsia="en-US" w:bidi="en-US"/>
        </w:rPr>
        <w:t>(</w:t>
      </w:r>
      <w:r w:rsidRPr="00D664CE">
        <w:rPr>
          <w:sz w:val="28"/>
          <w:szCs w:val="28"/>
          <w:lang w:val="en-US" w:eastAsia="en-US" w:bidi="en-US"/>
        </w:rPr>
        <w:t>Conditional</w:t>
      </w:r>
      <w:r w:rsidRPr="00D664CE">
        <w:rPr>
          <w:sz w:val="28"/>
          <w:szCs w:val="28"/>
          <w:lang w:eastAsia="en-US" w:bidi="en-US"/>
        </w:rPr>
        <w:t xml:space="preserve"> </w:t>
      </w:r>
      <w:r w:rsidRPr="00D664CE">
        <w:rPr>
          <w:sz w:val="28"/>
          <w:szCs w:val="28"/>
        </w:rPr>
        <w:t>II);</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все</w:t>
      </w:r>
      <w:r w:rsidRPr="00D664CE">
        <w:rPr>
          <w:sz w:val="28"/>
          <w:szCs w:val="28"/>
          <w:lang w:val="en-US"/>
        </w:rPr>
        <w:t xml:space="preserve"> </w:t>
      </w:r>
      <w:r w:rsidRPr="00D664CE">
        <w:rPr>
          <w:sz w:val="28"/>
          <w:szCs w:val="28"/>
        </w:rPr>
        <w:t>типы</w:t>
      </w:r>
      <w:r w:rsidRPr="00D664CE">
        <w:rPr>
          <w:sz w:val="28"/>
          <w:szCs w:val="28"/>
          <w:lang w:val="en-US"/>
        </w:rPr>
        <w:t xml:space="preserve"> </w:t>
      </w:r>
      <w:r w:rsidRPr="00D664CE">
        <w:rPr>
          <w:sz w:val="28"/>
          <w:szCs w:val="28"/>
        </w:rPr>
        <w:t>вопросительных</w:t>
      </w:r>
      <w:r w:rsidRPr="00D664CE">
        <w:rPr>
          <w:sz w:val="28"/>
          <w:szCs w:val="28"/>
          <w:lang w:val="en-US"/>
        </w:rPr>
        <w:t xml:space="preserve"> </w:t>
      </w:r>
      <w:r w:rsidRPr="00D664CE">
        <w:rPr>
          <w:sz w:val="28"/>
          <w:szCs w:val="28"/>
        </w:rPr>
        <w:t>предложений</w:t>
      </w:r>
      <w:r w:rsidRPr="00D664CE">
        <w:rPr>
          <w:sz w:val="28"/>
          <w:szCs w:val="28"/>
          <w:lang w:val="en-US"/>
        </w:rPr>
        <w:t xml:space="preserve"> (</w:t>
      </w:r>
      <w:r w:rsidRPr="00D664CE">
        <w:rPr>
          <w:sz w:val="28"/>
          <w:szCs w:val="28"/>
        </w:rPr>
        <w:t>общий</w:t>
      </w:r>
      <w:r w:rsidRPr="00D664CE">
        <w:rPr>
          <w:sz w:val="28"/>
          <w:szCs w:val="28"/>
          <w:lang w:val="en-US"/>
        </w:rPr>
        <w:t xml:space="preserve">, </w:t>
      </w:r>
      <w:r w:rsidRPr="00D664CE">
        <w:rPr>
          <w:sz w:val="28"/>
          <w:szCs w:val="28"/>
        </w:rPr>
        <w:t>специальный</w:t>
      </w:r>
      <w:r w:rsidRPr="00D664CE">
        <w:rPr>
          <w:sz w:val="28"/>
          <w:szCs w:val="28"/>
          <w:lang w:val="en-US"/>
        </w:rPr>
        <w:t xml:space="preserve">, </w:t>
      </w:r>
      <w:r w:rsidRPr="00D664CE">
        <w:rPr>
          <w:sz w:val="28"/>
          <w:szCs w:val="28"/>
        </w:rPr>
        <w:t>альтернативный</w:t>
      </w:r>
      <w:r w:rsidRPr="00D664CE">
        <w:rPr>
          <w:sz w:val="28"/>
          <w:szCs w:val="28"/>
          <w:lang w:val="en-US"/>
        </w:rPr>
        <w:t xml:space="preserve">, </w:t>
      </w:r>
      <w:r w:rsidRPr="00D664CE">
        <w:rPr>
          <w:sz w:val="28"/>
          <w:szCs w:val="28"/>
        </w:rPr>
        <w:t>разделительный</w:t>
      </w:r>
      <w:r w:rsidRPr="00D664CE">
        <w:rPr>
          <w:sz w:val="28"/>
          <w:szCs w:val="28"/>
          <w:lang w:val="en-US"/>
        </w:rPr>
        <w:t xml:space="preserve"> </w:t>
      </w:r>
      <w:r w:rsidRPr="00D664CE">
        <w:rPr>
          <w:sz w:val="28"/>
          <w:szCs w:val="28"/>
        </w:rPr>
        <w:t>вопросы</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lang w:val="en-US" w:eastAsia="en-US" w:bidi="en-US"/>
        </w:rPr>
        <w:t>Present/Past/Future Simple Tense, Present/Past Continuous Tense, Present/Past Perfect Tense, Present Perfect Continuous Tense);</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модальные глаголы в косвенной речи в настоящем и прошедшем времени; предложения с конструкциями </w:t>
      </w:r>
      <w:r w:rsidRPr="00D664CE">
        <w:rPr>
          <w:sz w:val="28"/>
          <w:szCs w:val="28"/>
          <w:lang w:val="en-US" w:eastAsia="en-US" w:bidi="en-US"/>
        </w:rPr>
        <w:t>as</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as</w:t>
      </w:r>
      <w:r w:rsidRPr="00D664CE">
        <w:rPr>
          <w:sz w:val="28"/>
          <w:szCs w:val="28"/>
          <w:lang w:eastAsia="en-US" w:bidi="en-US"/>
        </w:rPr>
        <w:t xml:space="preserve">, </w:t>
      </w:r>
      <w:r w:rsidRPr="00D664CE">
        <w:rPr>
          <w:sz w:val="28"/>
          <w:szCs w:val="28"/>
          <w:lang w:val="en-US" w:eastAsia="en-US" w:bidi="en-US"/>
        </w:rPr>
        <w:t>not</w:t>
      </w:r>
      <w:r w:rsidRPr="00D664CE">
        <w:rPr>
          <w:sz w:val="28"/>
          <w:szCs w:val="28"/>
          <w:lang w:eastAsia="en-US" w:bidi="en-US"/>
        </w:rPr>
        <w:t xml:space="preserve"> </w:t>
      </w:r>
      <w:r w:rsidRPr="00D664CE">
        <w:rPr>
          <w:sz w:val="28"/>
          <w:szCs w:val="28"/>
          <w:lang w:val="en-US" w:eastAsia="en-US" w:bidi="en-US"/>
        </w:rPr>
        <w:t>so</w:t>
      </w:r>
      <w:r w:rsidRPr="00D664CE">
        <w:rPr>
          <w:sz w:val="28"/>
          <w:szCs w:val="28"/>
          <w:lang w:eastAsia="en-US" w:bidi="en-US"/>
        </w:rPr>
        <w:t xml:space="preserve"> </w:t>
      </w:r>
      <w:r w:rsidRPr="00D664CE">
        <w:rPr>
          <w:sz w:val="28"/>
          <w:szCs w:val="28"/>
        </w:rPr>
        <w:t xml:space="preserve">... </w:t>
      </w:r>
      <w:r w:rsidRPr="00D664CE">
        <w:rPr>
          <w:sz w:val="28"/>
          <w:szCs w:val="28"/>
          <w:lang w:val="en-US" w:eastAsia="en-US" w:bidi="en-US"/>
        </w:rPr>
        <w:t>as</w:t>
      </w:r>
      <w:r w:rsidRPr="00D664CE">
        <w:rPr>
          <w:sz w:val="28"/>
          <w:szCs w:val="28"/>
          <w:lang w:eastAsia="en-US" w:bidi="en-US"/>
        </w:rPr>
        <w:t xml:space="preserve">, </w:t>
      </w:r>
      <w:r w:rsidRPr="00D664CE">
        <w:rPr>
          <w:sz w:val="28"/>
          <w:szCs w:val="28"/>
          <w:lang w:val="en-US" w:eastAsia="en-US" w:bidi="en-US"/>
        </w:rPr>
        <w:t>both</w:t>
      </w:r>
      <w:r w:rsidRPr="00D664CE">
        <w:rPr>
          <w:sz w:val="28"/>
          <w:szCs w:val="28"/>
          <w:lang w:eastAsia="en-US" w:bidi="en-US"/>
        </w:rPr>
        <w:t xml:space="preserve"> ... </w:t>
      </w:r>
      <w:r w:rsidRPr="00D664CE">
        <w:rPr>
          <w:sz w:val="28"/>
          <w:szCs w:val="28"/>
          <w:lang w:val="en-US" w:eastAsia="en-US" w:bidi="en-US"/>
        </w:rPr>
        <w:t>and</w:t>
      </w:r>
      <w:r w:rsidRPr="00D664CE">
        <w:rPr>
          <w:sz w:val="28"/>
          <w:szCs w:val="28"/>
          <w:lang w:eastAsia="en-US" w:bidi="en-US"/>
        </w:rPr>
        <w:t xml:space="preserve"> ..., </w:t>
      </w:r>
      <w:r w:rsidRPr="00D664CE">
        <w:rPr>
          <w:sz w:val="28"/>
          <w:szCs w:val="28"/>
          <w:lang w:val="en-US" w:eastAsia="en-US" w:bidi="en-US"/>
        </w:rPr>
        <w:t>either</w:t>
      </w:r>
      <w:r w:rsidRPr="00D664CE">
        <w:rPr>
          <w:sz w:val="28"/>
          <w:szCs w:val="28"/>
          <w:lang w:eastAsia="en-US" w:bidi="en-US"/>
        </w:rPr>
        <w:t xml:space="preserve"> ... </w:t>
      </w:r>
      <w:r w:rsidRPr="00D664CE">
        <w:rPr>
          <w:sz w:val="28"/>
          <w:szCs w:val="28"/>
          <w:lang w:val="en-US" w:eastAsia="en-US" w:bidi="en-US"/>
        </w:rPr>
        <w:t>or</w:t>
      </w:r>
      <w:r w:rsidRPr="00D664CE">
        <w:rPr>
          <w:sz w:val="28"/>
          <w:szCs w:val="28"/>
          <w:lang w:eastAsia="en-US" w:bidi="en-US"/>
        </w:rPr>
        <w:t xml:space="preserve">, </w:t>
      </w:r>
      <w:r w:rsidRPr="00D664CE">
        <w:rPr>
          <w:sz w:val="28"/>
          <w:szCs w:val="28"/>
          <w:lang w:val="en-US" w:eastAsia="en-US" w:bidi="en-US"/>
        </w:rPr>
        <w:t>neither</w:t>
      </w:r>
      <w:r w:rsidRPr="00D664CE">
        <w:rPr>
          <w:sz w:val="28"/>
          <w:szCs w:val="28"/>
          <w:lang w:eastAsia="en-US" w:bidi="en-US"/>
        </w:rPr>
        <w:t xml:space="preserve"> ... </w:t>
      </w:r>
      <w:r w:rsidRPr="00D664CE">
        <w:rPr>
          <w:sz w:val="28"/>
          <w:szCs w:val="28"/>
          <w:lang w:val="en-US" w:eastAsia="en-US" w:bidi="en-US"/>
        </w:rPr>
        <w:lastRenderedPageBreak/>
        <w:t>nor</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предложения с </w:t>
      </w:r>
      <w:r w:rsidRPr="00D664CE">
        <w:rPr>
          <w:sz w:val="28"/>
          <w:szCs w:val="28"/>
          <w:lang w:val="en-US" w:eastAsia="en-US" w:bidi="en-US"/>
        </w:rPr>
        <w:t>I</w:t>
      </w:r>
      <w:r w:rsidRPr="00D664CE">
        <w:rPr>
          <w:sz w:val="28"/>
          <w:szCs w:val="28"/>
          <w:lang w:eastAsia="en-US" w:bidi="en-US"/>
        </w:rPr>
        <w:t xml:space="preserve"> </w:t>
      </w:r>
      <w:r w:rsidRPr="00D664CE">
        <w:rPr>
          <w:sz w:val="28"/>
          <w:szCs w:val="28"/>
          <w:lang w:val="en-US" w:eastAsia="en-US" w:bidi="en-US"/>
        </w:rPr>
        <w:t>wish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конструкции с глаголами на </w:t>
      </w:r>
      <w:r w:rsidRPr="00D664CE">
        <w:rPr>
          <w:sz w:val="28"/>
          <w:szCs w:val="28"/>
          <w:lang w:eastAsia="en-US" w:bidi="en-US"/>
        </w:rPr>
        <w:t>-</w:t>
      </w:r>
      <w:r w:rsidRPr="00D664CE">
        <w:rPr>
          <w:sz w:val="28"/>
          <w:szCs w:val="28"/>
          <w:lang w:val="en-US" w:eastAsia="en-US" w:bidi="en-US"/>
        </w:rPr>
        <w:t>ing</w:t>
      </w:r>
      <w:r w:rsidRPr="00D664CE">
        <w:rPr>
          <w:sz w:val="28"/>
          <w:szCs w:val="28"/>
          <w:lang w:eastAsia="en-US" w:bidi="en-US"/>
        </w:rPr>
        <w:t xml:space="preserve">: </w:t>
      </w:r>
      <w:r w:rsidRPr="00D664CE">
        <w:rPr>
          <w:sz w:val="28"/>
          <w:szCs w:val="28"/>
          <w:lang w:val="en-US" w:eastAsia="en-US" w:bidi="en-US"/>
        </w:rPr>
        <w:t>to</w:t>
      </w:r>
      <w:r w:rsidRPr="00D664CE">
        <w:rPr>
          <w:sz w:val="28"/>
          <w:szCs w:val="28"/>
          <w:lang w:eastAsia="en-US" w:bidi="en-US"/>
        </w:rPr>
        <w:t xml:space="preserve"> </w:t>
      </w:r>
      <w:r w:rsidRPr="00D664CE">
        <w:rPr>
          <w:sz w:val="28"/>
          <w:szCs w:val="28"/>
          <w:lang w:val="en-US" w:eastAsia="en-US" w:bidi="en-US"/>
        </w:rPr>
        <w:t>love</w:t>
      </w:r>
      <w:r w:rsidRPr="00D664CE">
        <w:rPr>
          <w:sz w:val="28"/>
          <w:szCs w:val="28"/>
          <w:lang w:eastAsia="en-US" w:bidi="en-US"/>
        </w:rPr>
        <w:t>/</w:t>
      </w:r>
      <w:r w:rsidRPr="00D664CE">
        <w:rPr>
          <w:sz w:val="28"/>
          <w:szCs w:val="28"/>
          <w:lang w:val="en-US" w:eastAsia="en-US" w:bidi="en-US"/>
        </w:rPr>
        <w:t>hate</w:t>
      </w:r>
      <w:r w:rsidRPr="00D664CE">
        <w:rPr>
          <w:sz w:val="28"/>
          <w:szCs w:val="28"/>
          <w:lang w:eastAsia="en-US" w:bidi="en-US"/>
        </w:rPr>
        <w:t xml:space="preserve"> </w:t>
      </w:r>
      <w:r w:rsidRPr="00D664CE">
        <w:rPr>
          <w:sz w:val="28"/>
          <w:szCs w:val="28"/>
          <w:lang w:val="en-US" w:eastAsia="en-US" w:bidi="en-US"/>
        </w:rPr>
        <w:t>doing</w:t>
      </w:r>
      <w:r w:rsidRPr="00D664CE">
        <w:rPr>
          <w:sz w:val="28"/>
          <w:szCs w:val="28"/>
          <w:lang w:eastAsia="en-US" w:bidi="en-US"/>
        </w:rPr>
        <w:t xml:space="preserve"> </w:t>
      </w:r>
      <w:r w:rsidRPr="00D664CE">
        <w:rPr>
          <w:sz w:val="28"/>
          <w:szCs w:val="28"/>
          <w:lang w:val="en-US" w:eastAsia="en-US" w:bidi="en-US"/>
        </w:rPr>
        <w:t>smth</w:t>
      </w:r>
      <w:r w:rsidRPr="00D664CE">
        <w:rPr>
          <w:sz w:val="28"/>
          <w:szCs w:val="28"/>
          <w:lang w:eastAsia="en-US" w:bidi="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конструкции</w:t>
      </w:r>
      <w:r w:rsidRPr="00D664CE">
        <w:rPr>
          <w:sz w:val="28"/>
          <w:szCs w:val="28"/>
          <w:lang w:val="en-US"/>
        </w:rPr>
        <w:t xml:space="preserve"> </w:t>
      </w:r>
      <w:r w:rsidRPr="00D664CE">
        <w:rPr>
          <w:sz w:val="28"/>
          <w:szCs w:val="28"/>
        </w:rPr>
        <w:t>с</w:t>
      </w:r>
      <w:r w:rsidRPr="00D664CE">
        <w:rPr>
          <w:sz w:val="28"/>
          <w:szCs w:val="28"/>
          <w:lang w:val="en-US"/>
        </w:rPr>
        <w:t xml:space="preserve"> </w:t>
      </w:r>
      <w:r w:rsidRPr="00D664CE">
        <w:rPr>
          <w:sz w:val="28"/>
          <w:szCs w:val="28"/>
        </w:rPr>
        <w:t>глаголами</w:t>
      </w:r>
      <w:r w:rsidRPr="00D664CE">
        <w:rPr>
          <w:sz w:val="28"/>
          <w:szCs w:val="28"/>
          <w:lang w:val="en-US"/>
        </w:rPr>
        <w:t xml:space="preserve"> </w:t>
      </w:r>
      <w:r w:rsidRPr="00D664CE">
        <w:rPr>
          <w:sz w:val="28"/>
          <w:szCs w:val="28"/>
          <w:lang w:val="en-US" w:eastAsia="en-US" w:bidi="en-US"/>
        </w:rPr>
        <w:t xml:space="preserve">to stop, to remember, to forget </w:t>
      </w:r>
      <w:r w:rsidRPr="00D664CE">
        <w:rPr>
          <w:sz w:val="28"/>
          <w:szCs w:val="28"/>
          <w:lang w:val="en-US"/>
        </w:rPr>
        <w:t>(</w:t>
      </w:r>
      <w:r w:rsidRPr="00D664CE">
        <w:rPr>
          <w:sz w:val="28"/>
          <w:szCs w:val="28"/>
        </w:rPr>
        <w:t>разница</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значении</w:t>
      </w:r>
      <w:r w:rsidRPr="00D664CE">
        <w:rPr>
          <w:sz w:val="28"/>
          <w:szCs w:val="28"/>
          <w:lang w:val="en-US"/>
        </w:rPr>
        <w:t xml:space="preserve"> </w:t>
      </w:r>
      <w:r w:rsidRPr="00D664CE">
        <w:rPr>
          <w:sz w:val="28"/>
          <w:szCs w:val="28"/>
          <w:lang w:val="en-US" w:eastAsia="en-US" w:bidi="en-US"/>
        </w:rPr>
        <w:t xml:space="preserve">to stop doing smth </w:t>
      </w:r>
      <w:r w:rsidRPr="00D664CE">
        <w:rPr>
          <w:sz w:val="28"/>
          <w:szCs w:val="28"/>
        </w:rPr>
        <w:t>и</w:t>
      </w:r>
      <w:r w:rsidRPr="00D664CE">
        <w:rPr>
          <w:sz w:val="28"/>
          <w:szCs w:val="28"/>
          <w:lang w:val="en-US"/>
        </w:rPr>
        <w:t xml:space="preserve"> </w:t>
      </w:r>
      <w:r w:rsidRPr="00D664CE">
        <w:rPr>
          <w:sz w:val="28"/>
          <w:szCs w:val="28"/>
          <w:lang w:val="en-US" w:eastAsia="en-US" w:bidi="en-US"/>
        </w:rPr>
        <w:t>to stop to do smth);</w:t>
      </w:r>
    </w:p>
    <w:p w:rsidR="00BA3FD6" w:rsidRPr="00D664CE" w:rsidRDefault="00F70A16" w:rsidP="00C222BC">
      <w:pPr>
        <w:pStyle w:val="24"/>
        <w:shd w:val="clear" w:color="auto" w:fill="auto"/>
        <w:spacing w:line="240" w:lineRule="auto"/>
        <w:ind w:firstLine="720"/>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It takes me ... to do smth; </w:t>
      </w: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used to + </w:t>
      </w:r>
      <w:r w:rsidRPr="00D664CE">
        <w:rPr>
          <w:sz w:val="28"/>
          <w:szCs w:val="28"/>
        </w:rPr>
        <w:t>инфинитив</w:t>
      </w:r>
      <w:r w:rsidRPr="00D664CE">
        <w:rPr>
          <w:sz w:val="28"/>
          <w:szCs w:val="28"/>
          <w:lang w:val="en-US"/>
        </w:rPr>
        <w:t xml:space="preserve"> </w:t>
      </w:r>
      <w:r w:rsidRPr="00D664CE">
        <w:rPr>
          <w:sz w:val="28"/>
          <w:szCs w:val="28"/>
        </w:rPr>
        <w:t>глагола</w:t>
      </w:r>
      <w:r w:rsidRPr="00D664CE">
        <w:rPr>
          <w:sz w:val="28"/>
          <w:szCs w:val="28"/>
          <w:lang w:val="en-US"/>
        </w:rPr>
        <w:t xml:space="preserve">; </w:t>
      </w:r>
      <w:r w:rsidRPr="00D664CE">
        <w:rPr>
          <w:sz w:val="28"/>
          <w:szCs w:val="28"/>
        </w:rPr>
        <w:t>конструкции</w:t>
      </w:r>
      <w:r w:rsidRPr="00D664CE">
        <w:rPr>
          <w:sz w:val="28"/>
          <w:szCs w:val="28"/>
          <w:lang w:val="en-US"/>
        </w:rPr>
        <w:t xml:space="preserve"> </w:t>
      </w:r>
      <w:r w:rsidRPr="00D664CE">
        <w:rPr>
          <w:sz w:val="28"/>
          <w:szCs w:val="28"/>
          <w:lang w:val="en-US" w:eastAsia="en-US" w:bidi="en-US"/>
        </w:rPr>
        <w:t xml:space="preserve">be/get used to smth, be/get used to doing smth; </w:t>
      </w:r>
      <w:r w:rsidRPr="00D664CE">
        <w:rPr>
          <w:sz w:val="28"/>
          <w:szCs w:val="28"/>
        </w:rPr>
        <w:t>конструкции</w:t>
      </w:r>
      <w:r w:rsidRPr="00D664CE">
        <w:rPr>
          <w:sz w:val="28"/>
          <w:szCs w:val="28"/>
          <w:lang w:val="en-US"/>
        </w:rPr>
        <w:t xml:space="preserve"> </w:t>
      </w:r>
      <w:r w:rsidRPr="00D664CE">
        <w:rPr>
          <w:sz w:val="28"/>
          <w:szCs w:val="28"/>
          <w:lang w:val="en-US" w:eastAsia="en-US" w:bidi="en-US"/>
        </w:rPr>
        <w:t xml:space="preserve">I prefer, I’d prefer, I’d rather prefer, </w:t>
      </w:r>
      <w:r w:rsidRPr="00D664CE">
        <w:rPr>
          <w:sz w:val="28"/>
          <w:szCs w:val="28"/>
        </w:rPr>
        <w:t>выражающие</w:t>
      </w:r>
      <w:r w:rsidRPr="00D664CE">
        <w:rPr>
          <w:sz w:val="28"/>
          <w:szCs w:val="28"/>
          <w:lang w:val="en-US"/>
        </w:rPr>
        <w:t xml:space="preserve"> </w:t>
      </w:r>
      <w:r w:rsidRPr="00D664CE">
        <w:rPr>
          <w:sz w:val="28"/>
          <w:szCs w:val="28"/>
        </w:rPr>
        <w:t>предпочтение</w:t>
      </w:r>
      <w:r w:rsidRPr="00D664CE">
        <w:rPr>
          <w:sz w:val="28"/>
          <w:szCs w:val="28"/>
          <w:lang w:val="en-US"/>
        </w:rPr>
        <w:t xml:space="preserve">, </w:t>
      </w:r>
      <w:r w:rsidRPr="00D664CE">
        <w:rPr>
          <w:sz w:val="28"/>
          <w:szCs w:val="28"/>
        </w:rPr>
        <w:t>а</w:t>
      </w:r>
      <w:r w:rsidRPr="00D664CE">
        <w:rPr>
          <w:sz w:val="28"/>
          <w:szCs w:val="28"/>
          <w:lang w:val="en-US"/>
        </w:rPr>
        <w:t xml:space="preserve"> </w:t>
      </w:r>
      <w:r w:rsidRPr="00D664CE">
        <w:rPr>
          <w:sz w:val="28"/>
          <w:szCs w:val="28"/>
        </w:rPr>
        <w:t>также</w:t>
      </w:r>
      <w:r w:rsidRPr="00D664CE">
        <w:rPr>
          <w:sz w:val="28"/>
          <w:szCs w:val="28"/>
          <w:lang w:val="en-US"/>
        </w:rPr>
        <w:t xml:space="preserve"> </w:t>
      </w:r>
      <w:r w:rsidRPr="00D664CE">
        <w:rPr>
          <w:sz w:val="28"/>
          <w:szCs w:val="28"/>
        </w:rPr>
        <w:t>конструкций</w:t>
      </w:r>
      <w:r w:rsidRPr="00D664CE">
        <w:rPr>
          <w:sz w:val="28"/>
          <w:szCs w:val="28"/>
          <w:lang w:val="en-US"/>
        </w:rPr>
        <w:t xml:space="preserve"> </w:t>
      </w:r>
      <w:r w:rsidRPr="00D664CE">
        <w:rPr>
          <w:sz w:val="28"/>
          <w:szCs w:val="28"/>
          <w:lang w:val="en-US" w:eastAsia="en-US" w:bidi="en-US"/>
        </w:rPr>
        <w:t>I’d rather, You’d better;</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подлежащее, выраженное собирательным существительным </w:t>
      </w:r>
      <w:r w:rsidRPr="00D664CE">
        <w:rPr>
          <w:sz w:val="28"/>
          <w:szCs w:val="28"/>
          <w:lang w:eastAsia="en-US" w:bidi="en-US"/>
        </w:rPr>
        <w:t>(</w:t>
      </w:r>
      <w:r w:rsidRPr="00D664CE">
        <w:rPr>
          <w:sz w:val="28"/>
          <w:szCs w:val="28"/>
          <w:lang w:val="en-US" w:eastAsia="en-US" w:bidi="en-US"/>
        </w:rPr>
        <w:t>family</w:t>
      </w:r>
      <w:r w:rsidRPr="00D664CE">
        <w:rPr>
          <w:sz w:val="28"/>
          <w:szCs w:val="28"/>
          <w:lang w:eastAsia="en-US" w:bidi="en-US"/>
        </w:rPr>
        <w:t xml:space="preserve">, </w:t>
      </w:r>
      <w:r w:rsidRPr="00D664CE">
        <w:rPr>
          <w:sz w:val="28"/>
          <w:szCs w:val="28"/>
          <w:lang w:val="en-US" w:eastAsia="en-US" w:bidi="en-US"/>
        </w:rPr>
        <w:t>police</w:t>
      </w:r>
      <w:r w:rsidRPr="00D664CE">
        <w:rPr>
          <w:sz w:val="28"/>
          <w:szCs w:val="28"/>
          <w:lang w:eastAsia="en-US" w:bidi="en-US"/>
        </w:rPr>
        <w:t xml:space="preserve">), </w:t>
      </w:r>
      <w:r w:rsidRPr="00D664CE">
        <w:rPr>
          <w:sz w:val="28"/>
          <w:szCs w:val="28"/>
        </w:rPr>
        <w:t>и его согласование со сказуемым;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глаголы (правильные и неправильные) в видовременных формах действительного залога в изъявительном наклонении </w:t>
      </w:r>
      <w:r w:rsidRPr="00D664CE">
        <w:rPr>
          <w:sz w:val="28"/>
          <w:szCs w:val="28"/>
          <w:lang w:eastAsia="en-US" w:bidi="en-US"/>
        </w:rPr>
        <w:t>(</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w:t>
      </w:r>
      <w:r w:rsidRPr="00D664CE">
        <w:rPr>
          <w:sz w:val="28"/>
          <w:szCs w:val="28"/>
          <w:lang w:val="en-US" w:eastAsia="en-US" w:bidi="en-US"/>
        </w:rPr>
        <w:t>Future</w:t>
      </w:r>
      <w:r w:rsidRPr="00D664CE">
        <w:rPr>
          <w:sz w:val="28"/>
          <w:szCs w:val="28"/>
          <w:lang w:eastAsia="en-US" w:bidi="en-US"/>
        </w:rPr>
        <w:t xml:space="preserve"> </w:t>
      </w:r>
      <w:r w:rsidRPr="00D664CE">
        <w:rPr>
          <w:sz w:val="28"/>
          <w:szCs w:val="28"/>
          <w:lang w:val="en-US" w:eastAsia="en-US" w:bidi="en-US"/>
        </w:rPr>
        <w:t>Simple</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w:t>
      </w:r>
      <w:r w:rsidRPr="00D664CE">
        <w:rPr>
          <w:sz w:val="28"/>
          <w:szCs w:val="28"/>
          <w:lang w:val="en-US" w:eastAsia="en-US" w:bidi="en-US"/>
        </w:rPr>
        <w:t>Future</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Present</w:t>
      </w:r>
      <w:r w:rsidRPr="00D664CE">
        <w:rPr>
          <w:sz w:val="28"/>
          <w:szCs w:val="28"/>
          <w:lang w:eastAsia="en-US" w:bidi="en-US"/>
        </w:rPr>
        <w:t xml:space="preserve"> </w:t>
      </w:r>
      <w:r w:rsidRPr="00D664CE">
        <w:rPr>
          <w:sz w:val="28"/>
          <w:szCs w:val="28"/>
          <w:lang w:val="en-US" w:eastAsia="en-US" w:bidi="en-US"/>
        </w:rPr>
        <w:t>Perfect</w:t>
      </w:r>
      <w:r w:rsidRPr="00D664CE">
        <w:rPr>
          <w:sz w:val="28"/>
          <w:szCs w:val="28"/>
          <w:lang w:eastAsia="en-US" w:bidi="en-US"/>
        </w:rPr>
        <w:t xml:space="preserve"> </w:t>
      </w:r>
      <w:r w:rsidRPr="00D664CE">
        <w:rPr>
          <w:sz w:val="28"/>
          <w:szCs w:val="28"/>
          <w:lang w:val="en-US" w:eastAsia="en-US" w:bidi="en-US"/>
        </w:rPr>
        <w:t>Continuous</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lang w:val="en-US" w:eastAsia="en-US" w:bidi="en-US"/>
        </w:rPr>
        <w:t>Future</w:t>
      </w:r>
      <w:r w:rsidRPr="00D664CE">
        <w:rPr>
          <w:sz w:val="28"/>
          <w:szCs w:val="28"/>
          <w:lang w:eastAsia="en-US" w:bidi="en-US"/>
        </w:rPr>
        <w:t>-</w:t>
      </w:r>
      <w:r w:rsidRPr="00D664CE">
        <w:rPr>
          <w:sz w:val="28"/>
          <w:szCs w:val="28"/>
          <w:lang w:val="en-US" w:eastAsia="en-US" w:bidi="en-US"/>
        </w:rPr>
        <w:t>in</w:t>
      </w:r>
      <w:r w:rsidRPr="00D664CE">
        <w:rPr>
          <w:sz w:val="28"/>
          <w:szCs w:val="28"/>
          <w:lang w:eastAsia="en-US" w:bidi="en-US"/>
        </w:rPr>
        <w:t>-</w:t>
      </w:r>
      <w:r w:rsidRPr="00D664CE">
        <w:rPr>
          <w:sz w:val="28"/>
          <w:szCs w:val="28"/>
          <w:lang w:val="en-US" w:eastAsia="en-US" w:bidi="en-US"/>
        </w:rPr>
        <w:t>the</w:t>
      </w:r>
      <w:r w:rsidRPr="00D664CE">
        <w:rPr>
          <w:sz w:val="28"/>
          <w:szCs w:val="28"/>
          <w:lang w:eastAsia="en-US" w:bidi="en-US"/>
        </w:rPr>
        <w:t>-</w:t>
      </w:r>
      <w:r w:rsidRPr="00D664CE">
        <w:rPr>
          <w:sz w:val="28"/>
          <w:szCs w:val="28"/>
          <w:lang w:val="en-US" w:eastAsia="en-US" w:bidi="en-US"/>
        </w:rPr>
        <w:t>Past</w:t>
      </w:r>
      <w:r w:rsidRPr="00D664CE">
        <w:rPr>
          <w:sz w:val="28"/>
          <w:szCs w:val="28"/>
          <w:lang w:eastAsia="en-US" w:bidi="en-US"/>
        </w:rPr>
        <w:t xml:space="preserve"> </w:t>
      </w:r>
      <w:r w:rsidRPr="00D664CE">
        <w:rPr>
          <w:sz w:val="28"/>
          <w:szCs w:val="28"/>
          <w:lang w:val="en-US" w:eastAsia="en-US" w:bidi="en-US"/>
        </w:rPr>
        <w:t>Tense</w:t>
      </w:r>
      <w:r w:rsidRPr="00D664CE">
        <w:rPr>
          <w:sz w:val="28"/>
          <w:szCs w:val="28"/>
          <w:lang w:eastAsia="en-US" w:bidi="en-US"/>
        </w:rPr>
        <w:t xml:space="preserve">) </w:t>
      </w:r>
      <w:r w:rsidRPr="00D664CE">
        <w:rPr>
          <w:sz w:val="28"/>
          <w:szCs w:val="28"/>
        </w:rPr>
        <w:t>и наиболее употребительных формах</w:t>
      </w:r>
    </w:p>
    <w:p w:rsidR="00BA3FD6" w:rsidRPr="00D664CE" w:rsidRDefault="00F70A16" w:rsidP="00C222BC">
      <w:pPr>
        <w:pStyle w:val="24"/>
        <w:shd w:val="clear" w:color="auto" w:fill="auto"/>
        <w:spacing w:line="240" w:lineRule="auto"/>
        <w:rPr>
          <w:sz w:val="28"/>
          <w:szCs w:val="28"/>
          <w:lang w:val="en-US"/>
        </w:rPr>
      </w:pPr>
      <w:r w:rsidRPr="00D664CE">
        <w:rPr>
          <w:sz w:val="28"/>
          <w:szCs w:val="28"/>
        </w:rPr>
        <w:t>страдательного</w:t>
      </w:r>
      <w:r w:rsidRPr="00D664CE">
        <w:rPr>
          <w:sz w:val="28"/>
          <w:szCs w:val="28"/>
          <w:lang w:val="en-US"/>
        </w:rPr>
        <w:t xml:space="preserve"> </w:t>
      </w:r>
      <w:r w:rsidRPr="00D664CE">
        <w:rPr>
          <w:sz w:val="28"/>
          <w:szCs w:val="28"/>
        </w:rPr>
        <w:t>залога</w:t>
      </w:r>
      <w:r w:rsidRPr="00D664CE">
        <w:rPr>
          <w:sz w:val="28"/>
          <w:szCs w:val="28"/>
          <w:lang w:val="en-US"/>
        </w:rPr>
        <w:t xml:space="preserve"> </w:t>
      </w:r>
      <w:r w:rsidRPr="00D664CE">
        <w:rPr>
          <w:sz w:val="28"/>
          <w:szCs w:val="28"/>
          <w:lang w:val="en-US" w:eastAsia="en-US" w:bidi="en-US"/>
        </w:rPr>
        <w:t>(Present/Past Simple Passive, Present Perfect Passive);</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конструкция</w:t>
      </w:r>
      <w:r w:rsidRPr="00D664CE">
        <w:rPr>
          <w:sz w:val="28"/>
          <w:szCs w:val="28"/>
          <w:lang w:val="en-US"/>
        </w:rPr>
        <w:t xml:space="preserve"> </w:t>
      </w:r>
      <w:r w:rsidRPr="00D664CE">
        <w:rPr>
          <w:sz w:val="28"/>
          <w:szCs w:val="28"/>
          <w:lang w:val="en-US" w:eastAsia="en-US" w:bidi="en-US"/>
        </w:rPr>
        <w:t xml:space="preserve">to be going to, </w:t>
      </w:r>
      <w:r w:rsidRPr="00D664CE">
        <w:rPr>
          <w:sz w:val="28"/>
          <w:szCs w:val="28"/>
        </w:rPr>
        <w:t>формы</w:t>
      </w:r>
      <w:r w:rsidRPr="00D664CE">
        <w:rPr>
          <w:sz w:val="28"/>
          <w:szCs w:val="28"/>
          <w:lang w:val="en-US"/>
        </w:rPr>
        <w:t xml:space="preserve"> </w:t>
      </w:r>
      <w:r w:rsidRPr="00D664CE">
        <w:rPr>
          <w:sz w:val="28"/>
          <w:szCs w:val="28"/>
          <w:lang w:val="en-US" w:eastAsia="en-US" w:bidi="en-US"/>
        </w:rPr>
        <w:t xml:space="preserve">Future Simple Tense </w:t>
      </w:r>
      <w:r w:rsidRPr="00D664CE">
        <w:rPr>
          <w:sz w:val="28"/>
          <w:szCs w:val="28"/>
        </w:rPr>
        <w:t>и</w:t>
      </w:r>
      <w:r w:rsidRPr="00D664CE">
        <w:rPr>
          <w:sz w:val="28"/>
          <w:szCs w:val="28"/>
          <w:lang w:val="en-US"/>
        </w:rPr>
        <w:t xml:space="preserve"> </w:t>
      </w:r>
      <w:r w:rsidRPr="00D664CE">
        <w:rPr>
          <w:sz w:val="28"/>
          <w:szCs w:val="28"/>
          <w:lang w:val="en-US" w:eastAsia="en-US" w:bidi="en-US"/>
        </w:rPr>
        <w:t xml:space="preserve">Present Continuous Tense </w:t>
      </w:r>
      <w:r w:rsidRPr="00D664CE">
        <w:rPr>
          <w:sz w:val="28"/>
          <w:szCs w:val="28"/>
        </w:rPr>
        <w:t>для</w:t>
      </w:r>
      <w:r w:rsidRPr="00D664CE">
        <w:rPr>
          <w:sz w:val="28"/>
          <w:szCs w:val="28"/>
          <w:lang w:val="en-US"/>
        </w:rPr>
        <w:t xml:space="preserve"> </w:t>
      </w:r>
      <w:r w:rsidRPr="00D664CE">
        <w:rPr>
          <w:sz w:val="28"/>
          <w:szCs w:val="28"/>
        </w:rPr>
        <w:t>выражения</w:t>
      </w:r>
      <w:r w:rsidRPr="00D664CE">
        <w:rPr>
          <w:sz w:val="28"/>
          <w:szCs w:val="28"/>
          <w:lang w:val="en-US"/>
        </w:rPr>
        <w:t xml:space="preserve"> </w:t>
      </w:r>
      <w:r w:rsidRPr="00D664CE">
        <w:rPr>
          <w:sz w:val="28"/>
          <w:szCs w:val="28"/>
        </w:rPr>
        <w:t>будущего</w:t>
      </w:r>
      <w:r w:rsidRPr="00D664CE">
        <w:rPr>
          <w:sz w:val="28"/>
          <w:szCs w:val="28"/>
          <w:lang w:val="en-US"/>
        </w:rPr>
        <w:t xml:space="preserve"> </w:t>
      </w:r>
      <w:r w:rsidRPr="00D664CE">
        <w:rPr>
          <w:sz w:val="28"/>
          <w:szCs w:val="28"/>
        </w:rPr>
        <w:t>действия</w:t>
      </w:r>
      <w:r w:rsidRPr="00D664CE">
        <w:rPr>
          <w:sz w:val="28"/>
          <w:szCs w:val="28"/>
          <w:lang w:val="en-US"/>
        </w:rPr>
        <w:t>;</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модальные</w:t>
      </w:r>
      <w:r w:rsidRPr="00D664CE">
        <w:rPr>
          <w:sz w:val="28"/>
          <w:szCs w:val="28"/>
          <w:lang w:val="en-US"/>
        </w:rPr>
        <w:t xml:space="preserve"> </w:t>
      </w:r>
      <w:r w:rsidRPr="00D664CE">
        <w:rPr>
          <w:sz w:val="28"/>
          <w:szCs w:val="28"/>
        </w:rPr>
        <w:t>глаголы</w:t>
      </w:r>
      <w:r w:rsidRPr="00D664CE">
        <w:rPr>
          <w:sz w:val="28"/>
          <w:szCs w:val="28"/>
          <w:lang w:val="en-US"/>
        </w:rPr>
        <w:t xml:space="preserve"> </w:t>
      </w:r>
      <w:r w:rsidRPr="00D664CE">
        <w:rPr>
          <w:sz w:val="28"/>
          <w:szCs w:val="28"/>
        </w:rPr>
        <w:t>и</w:t>
      </w:r>
      <w:r w:rsidRPr="00D664CE">
        <w:rPr>
          <w:sz w:val="28"/>
          <w:szCs w:val="28"/>
          <w:lang w:val="en-US"/>
        </w:rPr>
        <w:t xml:space="preserve"> </w:t>
      </w:r>
      <w:r w:rsidRPr="00D664CE">
        <w:rPr>
          <w:sz w:val="28"/>
          <w:szCs w:val="28"/>
        </w:rPr>
        <w:t>их</w:t>
      </w:r>
      <w:r w:rsidRPr="00D664CE">
        <w:rPr>
          <w:sz w:val="28"/>
          <w:szCs w:val="28"/>
          <w:lang w:val="en-US"/>
        </w:rPr>
        <w:t xml:space="preserve"> </w:t>
      </w:r>
      <w:r w:rsidRPr="00D664CE">
        <w:rPr>
          <w:sz w:val="28"/>
          <w:szCs w:val="28"/>
        </w:rPr>
        <w:t>эквиваленты</w:t>
      </w:r>
      <w:r w:rsidRPr="00D664CE">
        <w:rPr>
          <w:sz w:val="28"/>
          <w:szCs w:val="28"/>
          <w:lang w:val="en-US"/>
        </w:rPr>
        <w:t xml:space="preserve"> </w:t>
      </w:r>
      <w:r w:rsidRPr="00D664CE">
        <w:rPr>
          <w:sz w:val="28"/>
          <w:szCs w:val="28"/>
          <w:lang w:val="en-US" w:eastAsia="en-US" w:bidi="en-US"/>
        </w:rPr>
        <w:t>(can/be able to, could, must/have to, may, might, should, shall, would, will, need);</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неличные</w:t>
      </w:r>
      <w:r w:rsidRPr="00D664CE">
        <w:rPr>
          <w:sz w:val="28"/>
          <w:szCs w:val="28"/>
          <w:lang w:val="en-US"/>
        </w:rPr>
        <w:t xml:space="preserve"> </w:t>
      </w:r>
      <w:r w:rsidRPr="00D664CE">
        <w:rPr>
          <w:sz w:val="28"/>
          <w:szCs w:val="28"/>
        </w:rPr>
        <w:t>формы</w:t>
      </w:r>
      <w:r w:rsidRPr="00D664CE">
        <w:rPr>
          <w:sz w:val="28"/>
          <w:szCs w:val="28"/>
          <w:lang w:val="en-US"/>
        </w:rPr>
        <w:t xml:space="preserve"> </w:t>
      </w:r>
      <w:r w:rsidRPr="00D664CE">
        <w:rPr>
          <w:sz w:val="28"/>
          <w:szCs w:val="28"/>
        </w:rPr>
        <w:t>глагола</w:t>
      </w:r>
      <w:r w:rsidRPr="00D664CE">
        <w:rPr>
          <w:sz w:val="28"/>
          <w:szCs w:val="28"/>
          <w:lang w:val="en-US"/>
        </w:rPr>
        <w:t xml:space="preserve"> </w:t>
      </w:r>
      <w:r w:rsidRPr="00D664CE">
        <w:rPr>
          <w:sz w:val="28"/>
          <w:szCs w:val="28"/>
          <w:lang w:val="en-US" w:eastAsia="en-US" w:bidi="en-US"/>
        </w:rPr>
        <w:t xml:space="preserve">- </w:t>
      </w:r>
      <w:r w:rsidRPr="00D664CE">
        <w:rPr>
          <w:sz w:val="28"/>
          <w:szCs w:val="28"/>
        </w:rPr>
        <w:t>инфинитив</w:t>
      </w:r>
      <w:r w:rsidRPr="00D664CE">
        <w:rPr>
          <w:sz w:val="28"/>
          <w:szCs w:val="28"/>
          <w:lang w:val="en-US"/>
        </w:rPr>
        <w:t xml:space="preserve">, </w:t>
      </w:r>
      <w:r w:rsidRPr="00D664CE">
        <w:rPr>
          <w:sz w:val="28"/>
          <w:szCs w:val="28"/>
        </w:rPr>
        <w:t>герундий</w:t>
      </w:r>
      <w:r w:rsidRPr="00D664CE">
        <w:rPr>
          <w:sz w:val="28"/>
          <w:szCs w:val="28"/>
          <w:lang w:val="en-US"/>
        </w:rPr>
        <w:t xml:space="preserve">, </w:t>
      </w:r>
      <w:r w:rsidRPr="00D664CE">
        <w:rPr>
          <w:sz w:val="28"/>
          <w:szCs w:val="28"/>
        </w:rPr>
        <w:t>причастие</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 </w:t>
      </w:r>
      <w:r w:rsidRPr="00D664CE">
        <w:rPr>
          <w:sz w:val="28"/>
          <w:szCs w:val="28"/>
        </w:rPr>
        <w:t>и</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II), </w:t>
      </w:r>
      <w:r w:rsidRPr="00D664CE">
        <w:rPr>
          <w:sz w:val="28"/>
          <w:szCs w:val="28"/>
        </w:rPr>
        <w:t>причастия</w:t>
      </w:r>
      <w:r w:rsidRPr="00D664CE">
        <w:rPr>
          <w:sz w:val="28"/>
          <w:szCs w:val="28"/>
          <w:lang w:val="en-US"/>
        </w:rPr>
        <w:t xml:space="preserve"> </w:t>
      </w:r>
      <w:r w:rsidRPr="00D664CE">
        <w:rPr>
          <w:sz w:val="28"/>
          <w:szCs w:val="28"/>
        </w:rPr>
        <w:t>в</w:t>
      </w:r>
      <w:r w:rsidRPr="00D664CE">
        <w:rPr>
          <w:sz w:val="28"/>
          <w:szCs w:val="28"/>
          <w:lang w:val="en-US"/>
        </w:rPr>
        <w:t xml:space="preserve"> </w:t>
      </w:r>
      <w:r w:rsidRPr="00D664CE">
        <w:rPr>
          <w:sz w:val="28"/>
          <w:szCs w:val="28"/>
        </w:rPr>
        <w:t>функции</w:t>
      </w:r>
      <w:r w:rsidRPr="00D664CE">
        <w:rPr>
          <w:sz w:val="28"/>
          <w:szCs w:val="28"/>
          <w:lang w:val="en-US"/>
        </w:rPr>
        <w:t xml:space="preserve"> </w:t>
      </w:r>
      <w:r w:rsidRPr="00D664CE">
        <w:rPr>
          <w:sz w:val="28"/>
          <w:szCs w:val="28"/>
        </w:rPr>
        <w:t>определения</w:t>
      </w:r>
      <w:r w:rsidRPr="00D664CE">
        <w:rPr>
          <w:sz w:val="28"/>
          <w:szCs w:val="28"/>
          <w:lang w:val="en-US"/>
        </w:rPr>
        <w:t xml:space="preserve"> </w:t>
      </w:r>
      <w:r w:rsidRPr="00D664CE">
        <w:rPr>
          <w:sz w:val="28"/>
          <w:szCs w:val="28"/>
          <w:lang w:val="en-US" w:eastAsia="en-US" w:bidi="en-US"/>
        </w:rPr>
        <w:t xml:space="preserve">(Participle </w:t>
      </w:r>
      <w:r w:rsidRPr="00D664CE">
        <w:rPr>
          <w:sz w:val="28"/>
          <w:szCs w:val="28"/>
          <w:lang w:val="en-US"/>
        </w:rPr>
        <w:t xml:space="preserve">I - </w:t>
      </w:r>
      <w:r w:rsidRPr="00D664CE">
        <w:rPr>
          <w:sz w:val="28"/>
          <w:szCs w:val="28"/>
          <w:lang w:val="en-US" w:eastAsia="en-US" w:bidi="en-US"/>
        </w:rPr>
        <w:t xml:space="preserve">a playing child, Participle </w:t>
      </w:r>
      <w:r w:rsidRPr="00D664CE">
        <w:rPr>
          <w:sz w:val="28"/>
          <w:szCs w:val="28"/>
          <w:lang w:val="en-US"/>
        </w:rPr>
        <w:t xml:space="preserve">II - </w:t>
      </w:r>
      <w:r w:rsidRPr="00D664CE">
        <w:rPr>
          <w:sz w:val="28"/>
          <w:szCs w:val="28"/>
          <w:lang w:val="en-US" w:eastAsia="en-US" w:bidi="en-US"/>
        </w:rPr>
        <w:t>a written text);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определённый, неопределённый и нулевой артикли;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имена существительные во множественном числе, </w:t>
      </w:r>
      <w:proofErr w:type="gramStart"/>
      <w:r w:rsidRPr="00D664CE">
        <w:rPr>
          <w:sz w:val="28"/>
          <w:szCs w:val="28"/>
        </w:rPr>
        <w:t>образованных</w:t>
      </w:r>
      <w:proofErr w:type="gramEnd"/>
      <w:r w:rsidRPr="00D664CE">
        <w:rPr>
          <w:sz w:val="28"/>
          <w:szCs w:val="28"/>
        </w:rPr>
        <w:t xml:space="preserve">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неисчисляемые имена существительные, имеющие форму только множественного числа;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притяжательный падеж имён существительных;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порядок следования нескольких прилагательных (мнение - размер - возраст - цвет - происхождение);</w:t>
      </w:r>
    </w:p>
    <w:p w:rsidR="00BA3FD6" w:rsidRPr="00D664CE" w:rsidRDefault="00F70A16" w:rsidP="00C222BC">
      <w:pPr>
        <w:pStyle w:val="24"/>
        <w:shd w:val="clear" w:color="auto" w:fill="auto"/>
        <w:spacing w:line="240" w:lineRule="auto"/>
        <w:ind w:firstLine="720"/>
        <w:jc w:val="both"/>
        <w:rPr>
          <w:sz w:val="28"/>
          <w:szCs w:val="28"/>
          <w:lang w:val="en-US"/>
        </w:rPr>
      </w:pPr>
      <w:r w:rsidRPr="00D664CE">
        <w:rPr>
          <w:sz w:val="28"/>
          <w:szCs w:val="28"/>
        </w:rPr>
        <w:t>слова</w:t>
      </w:r>
      <w:r w:rsidRPr="00D664CE">
        <w:rPr>
          <w:sz w:val="28"/>
          <w:szCs w:val="28"/>
          <w:lang w:val="en-US"/>
        </w:rPr>
        <w:t xml:space="preserve">, </w:t>
      </w:r>
      <w:r w:rsidRPr="00D664CE">
        <w:rPr>
          <w:sz w:val="28"/>
          <w:szCs w:val="28"/>
        </w:rPr>
        <w:t>выражающие</w:t>
      </w:r>
      <w:r w:rsidRPr="00D664CE">
        <w:rPr>
          <w:sz w:val="28"/>
          <w:szCs w:val="28"/>
          <w:lang w:val="en-US"/>
        </w:rPr>
        <w:t xml:space="preserve"> </w:t>
      </w:r>
      <w:r w:rsidRPr="00D664CE">
        <w:rPr>
          <w:sz w:val="28"/>
          <w:szCs w:val="28"/>
        </w:rPr>
        <w:t>количество</w:t>
      </w:r>
      <w:r w:rsidRPr="00D664CE">
        <w:rPr>
          <w:sz w:val="28"/>
          <w:szCs w:val="28"/>
          <w:lang w:val="en-US"/>
        </w:rPr>
        <w:t xml:space="preserve"> </w:t>
      </w:r>
      <w:r w:rsidRPr="00D664CE">
        <w:rPr>
          <w:sz w:val="28"/>
          <w:szCs w:val="28"/>
          <w:lang w:val="en-US" w:eastAsia="en-US" w:bidi="en-US"/>
        </w:rPr>
        <w:t xml:space="preserve">(many/much, little/a little, </w:t>
      </w:r>
      <w:proofErr w:type="gramStart"/>
      <w:r w:rsidRPr="00D664CE">
        <w:rPr>
          <w:sz w:val="28"/>
          <w:szCs w:val="28"/>
          <w:lang w:val="en-US" w:eastAsia="en-US" w:bidi="en-US"/>
        </w:rPr>
        <w:t>few</w:t>
      </w:r>
      <w:proofErr w:type="gramEnd"/>
      <w:r w:rsidRPr="00D664CE">
        <w:rPr>
          <w:sz w:val="28"/>
          <w:szCs w:val="28"/>
          <w:lang w:val="en-US"/>
        </w:rPr>
        <w:t>/</w:t>
      </w:r>
      <w:r w:rsidRPr="00D664CE">
        <w:rPr>
          <w:sz w:val="28"/>
          <w:szCs w:val="28"/>
        </w:rPr>
        <w:t>а</w:t>
      </w:r>
      <w:r w:rsidRPr="00D664CE">
        <w:rPr>
          <w:sz w:val="28"/>
          <w:szCs w:val="28"/>
          <w:lang w:val="en-US"/>
        </w:rPr>
        <w:t xml:space="preserve"> </w:t>
      </w:r>
      <w:r w:rsidRPr="00D664CE">
        <w:rPr>
          <w:sz w:val="28"/>
          <w:szCs w:val="28"/>
          <w:lang w:val="en-US" w:eastAsia="en-US" w:bidi="en-US"/>
        </w:rPr>
        <w:t>few, a lot of);</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неопределённые местоимения и их производные, отрицательные местоимения попе, по и производные последнего </w:t>
      </w:r>
      <w:r w:rsidRPr="00D664CE">
        <w:rPr>
          <w:sz w:val="28"/>
          <w:szCs w:val="28"/>
          <w:lang w:eastAsia="en-US" w:bidi="en-US"/>
        </w:rPr>
        <w:t>(</w:t>
      </w:r>
      <w:r w:rsidRPr="00D664CE">
        <w:rPr>
          <w:sz w:val="28"/>
          <w:szCs w:val="28"/>
          <w:lang w:val="en-US" w:eastAsia="en-US" w:bidi="en-US"/>
        </w:rPr>
        <w:t>nobody</w:t>
      </w:r>
      <w:r w:rsidRPr="00D664CE">
        <w:rPr>
          <w:sz w:val="28"/>
          <w:szCs w:val="28"/>
          <w:lang w:eastAsia="en-US" w:bidi="en-US"/>
        </w:rPr>
        <w:t xml:space="preserve">, </w:t>
      </w:r>
      <w:r w:rsidRPr="00D664CE">
        <w:rPr>
          <w:sz w:val="28"/>
          <w:szCs w:val="28"/>
          <w:lang w:val="en-US" w:eastAsia="en-US" w:bidi="en-US"/>
        </w:rPr>
        <w:t>nothing</w:t>
      </w:r>
      <w:r w:rsidRPr="00D664CE">
        <w:rPr>
          <w:sz w:val="28"/>
          <w:szCs w:val="28"/>
          <w:lang w:eastAsia="en-US" w:bidi="en-US"/>
        </w:rPr>
        <w:t xml:space="preserve">, </w:t>
      </w:r>
      <w:r w:rsidRPr="00D664CE">
        <w:rPr>
          <w:sz w:val="28"/>
          <w:szCs w:val="28"/>
        </w:rPr>
        <w:t>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количественные и порядковые числительные;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предлоги места, времени, направления, предлоги, употребляемые с глаголами в страдательном залоге;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социокультурными знаниями и умениями: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знать/понимать речевые различия в ситуациях официального и </w:t>
      </w:r>
      <w:r w:rsidRPr="00D664CE">
        <w:rPr>
          <w:sz w:val="28"/>
          <w:szCs w:val="28"/>
        </w:rPr>
        <w:lastRenderedPageBreak/>
        <w:t>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проявлять уважение к иной культуре, соблюдать нормы вежливости в межкультурном общении;</w:t>
      </w:r>
    </w:p>
    <w:p w:rsidR="00BA3FD6" w:rsidRPr="00D664CE" w:rsidRDefault="00F70A16" w:rsidP="00C222BC">
      <w:pPr>
        <w:pStyle w:val="24"/>
        <w:shd w:val="clear" w:color="auto" w:fill="auto"/>
        <w:tabs>
          <w:tab w:val="left" w:pos="4222"/>
          <w:tab w:val="right" w:pos="9745"/>
        </w:tabs>
        <w:spacing w:line="240" w:lineRule="auto"/>
        <w:ind w:firstLine="720"/>
        <w:jc w:val="both"/>
        <w:rPr>
          <w:sz w:val="28"/>
          <w:szCs w:val="28"/>
        </w:rPr>
      </w:pPr>
      <w:r w:rsidRPr="00D664CE">
        <w:rPr>
          <w:sz w:val="28"/>
          <w:szCs w:val="28"/>
        </w:rPr>
        <w:t>владеть компенсаторными</w:t>
      </w:r>
      <w:r w:rsidRPr="00D664CE">
        <w:rPr>
          <w:sz w:val="28"/>
          <w:szCs w:val="28"/>
        </w:rPr>
        <w:tab/>
        <w:t>умениями, позволяющими в</w:t>
      </w:r>
      <w:r w:rsidRPr="00D664CE">
        <w:rPr>
          <w:sz w:val="28"/>
          <w:szCs w:val="28"/>
        </w:rPr>
        <w:tab/>
        <w:t>случае сбоя</w:t>
      </w:r>
    </w:p>
    <w:p w:rsidR="00BA3FD6" w:rsidRPr="00D664CE" w:rsidRDefault="00F70A16" w:rsidP="00C222BC">
      <w:pPr>
        <w:pStyle w:val="24"/>
        <w:shd w:val="clear" w:color="auto" w:fill="auto"/>
        <w:tabs>
          <w:tab w:val="right" w:pos="4013"/>
          <w:tab w:val="left" w:pos="4222"/>
          <w:tab w:val="right" w:pos="9745"/>
        </w:tabs>
        <w:spacing w:line="240" w:lineRule="auto"/>
        <w:jc w:val="both"/>
        <w:rPr>
          <w:sz w:val="28"/>
          <w:szCs w:val="28"/>
        </w:rPr>
      </w:pPr>
      <w:r w:rsidRPr="00D664CE">
        <w:rPr>
          <w:sz w:val="28"/>
          <w:szCs w:val="28"/>
        </w:rPr>
        <w:t>коммуникации, а также в условиях дефицита языковых средств: использовать различные приёмы</w:t>
      </w:r>
      <w:r w:rsidRPr="00D664CE">
        <w:rPr>
          <w:sz w:val="28"/>
          <w:szCs w:val="28"/>
        </w:rPr>
        <w:tab/>
        <w:t>переработки</w:t>
      </w:r>
      <w:r w:rsidRPr="00D664CE">
        <w:rPr>
          <w:sz w:val="28"/>
          <w:szCs w:val="28"/>
        </w:rPr>
        <w:tab/>
        <w:t>информации: при говорении</w:t>
      </w:r>
      <w:r w:rsidRPr="00D664CE">
        <w:rPr>
          <w:sz w:val="28"/>
          <w:szCs w:val="28"/>
        </w:rPr>
        <w:tab/>
        <w:t>- переспрос,</w:t>
      </w:r>
    </w:p>
    <w:p w:rsidR="00BA3FD6" w:rsidRPr="00D664CE" w:rsidRDefault="00F70A16" w:rsidP="00C222BC">
      <w:pPr>
        <w:pStyle w:val="24"/>
        <w:shd w:val="clear" w:color="auto" w:fill="auto"/>
        <w:tabs>
          <w:tab w:val="left" w:pos="730"/>
          <w:tab w:val="right" w:pos="4013"/>
          <w:tab w:val="left" w:pos="4222"/>
          <w:tab w:val="right" w:pos="9745"/>
        </w:tabs>
        <w:spacing w:line="240" w:lineRule="auto"/>
        <w:jc w:val="both"/>
        <w:rPr>
          <w:sz w:val="28"/>
          <w:szCs w:val="28"/>
        </w:rPr>
      </w:pPr>
      <w:r w:rsidRPr="00D664CE">
        <w:rPr>
          <w:sz w:val="28"/>
          <w:szCs w:val="28"/>
        </w:rPr>
        <w:t>при</w:t>
      </w:r>
      <w:r w:rsidRPr="00D664CE">
        <w:rPr>
          <w:sz w:val="28"/>
          <w:szCs w:val="28"/>
        </w:rPr>
        <w:tab/>
        <w:t>говорении и</w:t>
      </w:r>
      <w:r w:rsidRPr="00D664CE">
        <w:rPr>
          <w:sz w:val="28"/>
          <w:szCs w:val="28"/>
        </w:rPr>
        <w:tab/>
        <w:t>письме -</w:t>
      </w:r>
      <w:r w:rsidRPr="00D664CE">
        <w:rPr>
          <w:sz w:val="28"/>
          <w:szCs w:val="28"/>
        </w:rPr>
        <w:tab/>
        <w:t>описание/перифраз/толкование,</w:t>
      </w:r>
      <w:r w:rsidRPr="00D664CE">
        <w:rPr>
          <w:sz w:val="28"/>
          <w:szCs w:val="28"/>
        </w:rPr>
        <w:tab/>
        <w:t>при чтении</w:t>
      </w:r>
    </w:p>
    <w:p w:rsidR="00BA3FD6" w:rsidRPr="00D664CE" w:rsidRDefault="00F70A16" w:rsidP="00C222BC">
      <w:pPr>
        <w:pStyle w:val="24"/>
        <w:shd w:val="clear" w:color="auto" w:fill="auto"/>
        <w:spacing w:line="240" w:lineRule="auto"/>
        <w:jc w:val="both"/>
        <w:rPr>
          <w:sz w:val="28"/>
          <w:szCs w:val="28"/>
        </w:rPr>
      </w:pPr>
      <w:r w:rsidRPr="00D664CE">
        <w:rPr>
          <w:sz w:val="28"/>
          <w:szCs w:val="28"/>
        </w:rPr>
        <w:t>и аудировании - языковую и контекстуальную догадку;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метапредметными умениями, позволяющими совершенствовать учебную деятельность по овладению иностранным языком;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D664CE" w:rsidRDefault="00F70A16" w:rsidP="00C222BC">
      <w:pPr>
        <w:pStyle w:val="24"/>
        <w:shd w:val="clear" w:color="auto" w:fill="auto"/>
        <w:tabs>
          <w:tab w:val="right" w:pos="4013"/>
          <w:tab w:val="left" w:pos="4238"/>
          <w:tab w:val="right" w:pos="9745"/>
        </w:tabs>
        <w:spacing w:line="240" w:lineRule="auto"/>
        <w:ind w:firstLine="720"/>
        <w:jc w:val="both"/>
        <w:rPr>
          <w:sz w:val="28"/>
          <w:szCs w:val="28"/>
        </w:rPr>
      </w:pPr>
      <w:r w:rsidRPr="00D664CE">
        <w:rPr>
          <w:sz w:val="28"/>
          <w:szCs w:val="28"/>
        </w:rPr>
        <w:t>использовать</w:t>
      </w:r>
      <w:r w:rsidRPr="00D664CE">
        <w:rPr>
          <w:sz w:val="28"/>
          <w:szCs w:val="28"/>
        </w:rPr>
        <w:tab/>
        <w:t>иноязычные</w:t>
      </w:r>
      <w:r w:rsidRPr="00D664CE">
        <w:rPr>
          <w:sz w:val="28"/>
          <w:szCs w:val="28"/>
        </w:rPr>
        <w:tab/>
        <w:t>словари и справочники, в</w:t>
      </w:r>
      <w:r w:rsidRPr="00D664CE">
        <w:rPr>
          <w:sz w:val="28"/>
          <w:szCs w:val="28"/>
        </w:rPr>
        <w:tab/>
        <w:t>том числе</w:t>
      </w:r>
    </w:p>
    <w:p w:rsidR="00BA3FD6" w:rsidRPr="00D664CE" w:rsidRDefault="00F70A16" w:rsidP="00C222BC">
      <w:pPr>
        <w:pStyle w:val="24"/>
        <w:shd w:val="clear" w:color="auto" w:fill="auto"/>
        <w:spacing w:line="240" w:lineRule="auto"/>
        <w:jc w:val="both"/>
        <w:rPr>
          <w:sz w:val="28"/>
          <w:szCs w:val="28"/>
        </w:rPr>
      </w:pPr>
      <w:r w:rsidRPr="00D664CE">
        <w:rPr>
          <w:sz w:val="28"/>
          <w:szCs w:val="28"/>
        </w:rPr>
        <w:t>информационно-справочные системы в электронной форме;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правила информационной безопасности в ситуациях повседневной жизни и при работе в сети Интернет.</w:t>
      </w:r>
    </w:p>
    <w:p w:rsidR="003E6BF2" w:rsidRDefault="003E6BF2" w:rsidP="003E6BF2">
      <w:pPr>
        <w:pStyle w:val="24"/>
        <w:ind w:firstLine="720"/>
        <w:rPr>
          <w:b/>
          <w:i/>
          <w:sz w:val="28"/>
          <w:szCs w:val="28"/>
        </w:rPr>
      </w:pPr>
    </w:p>
    <w:p w:rsidR="003E6BF2" w:rsidRDefault="003E6BF2" w:rsidP="003E6BF2">
      <w:pPr>
        <w:pStyle w:val="24"/>
        <w:ind w:firstLine="720"/>
        <w:rPr>
          <w:b/>
          <w:i/>
          <w:sz w:val="28"/>
          <w:szCs w:val="28"/>
        </w:rPr>
      </w:pPr>
      <w:r w:rsidRPr="003E6BF2">
        <w:rPr>
          <w:b/>
          <w:i/>
          <w:sz w:val="28"/>
          <w:szCs w:val="28"/>
          <w:lang w:val="en-US"/>
        </w:rPr>
        <w:t>II</w:t>
      </w:r>
      <w:r>
        <w:rPr>
          <w:b/>
          <w:i/>
          <w:sz w:val="28"/>
          <w:szCs w:val="28"/>
        </w:rPr>
        <w:t>.1.3</w:t>
      </w:r>
      <w:r w:rsidRPr="003E6BF2">
        <w:rPr>
          <w:b/>
          <w:i/>
          <w:sz w:val="28"/>
          <w:szCs w:val="28"/>
        </w:rPr>
        <w:t>. Рабочая программа по учебному предмету «Иностр</w:t>
      </w:r>
      <w:r>
        <w:rPr>
          <w:b/>
          <w:i/>
          <w:sz w:val="28"/>
          <w:szCs w:val="28"/>
        </w:rPr>
        <w:t>анный (английский) язык (</w:t>
      </w:r>
      <w:proofErr w:type="gramStart"/>
      <w:r>
        <w:rPr>
          <w:b/>
          <w:i/>
          <w:sz w:val="28"/>
          <w:szCs w:val="28"/>
        </w:rPr>
        <w:t xml:space="preserve">углубленный </w:t>
      </w:r>
      <w:r w:rsidRPr="003E6BF2">
        <w:rPr>
          <w:b/>
          <w:i/>
          <w:sz w:val="28"/>
          <w:szCs w:val="28"/>
        </w:rPr>
        <w:t xml:space="preserve"> уровень</w:t>
      </w:r>
      <w:proofErr w:type="gramEnd"/>
      <w:r w:rsidRPr="003E6BF2">
        <w:rPr>
          <w:b/>
          <w:i/>
          <w:sz w:val="28"/>
          <w:szCs w:val="28"/>
        </w:rPr>
        <w:t>)»</w:t>
      </w:r>
    </w:p>
    <w:p w:rsidR="003E6BF2" w:rsidRPr="003E6BF2" w:rsidRDefault="003E6BF2" w:rsidP="003E6BF2">
      <w:pPr>
        <w:pStyle w:val="24"/>
        <w:ind w:firstLine="720"/>
        <w:rPr>
          <w:b/>
          <w:i/>
          <w:sz w:val="28"/>
          <w:szCs w:val="28"/>
        </w:rPr>
      </w:pPr>
    </w:p>
    <w:p w:rsidR="003E6BF2" w:rsidRPr="003E6BF2" w:rsidRDefault="003E6BF2" w:rsidP="003E6BF2">
      <w:pPr>
        <w:pStyle w:val="24"/>
        <w:ind w:firstLine="720"/>
        <w:jc w:val="both"/>
        <w:rPr>
          <w:sz w:val="28"/>
          <w:szCs w:val="28"/>
        </w:rPr>
      </w:pPr>
      <w:proofErr w:type="gramStart"/>
      <w:r w:rsidRPr="003E6BF2">
        <w:rPr>
          <w:sz w:val="28"/>
          <w:szCs w:val="28"/>
        </w:rPr>
        <w:t>Рабочая программа по английскому языку для 10</w:t>
      </w:r>
      <w:r w:rsidR="00E81077">
        <w:rPr>
          <w:sz w:val="28"/>
          <w:szCs w:val="28"/>
        </w:rPr>
        <w:t>-11 классов</w:t>
      </w:r>
      <w:r w:rsidRPr="003E6BF2">
        <w:rPr>
          <w:sz w:val="28"/>
          <w:szCs w:val="28"/>
        </w:rPr>
        <w:t xml:space="preserve"> разработана на основе требований к результатам освоения основной образовательной программы основного общего образования МОУ «Средняя общеобразовательная школа с углубленным изучением отдельных предметов №24» с учетом Примерной программы основного общего образования по английскому языку и авторской программы по английскому языку для учащихся 10 – 11 классов школ с углубленным изучением иностранных языков О.В.</w:t>
      </w:r>
      <w:proofErr w:type="gramEnd"/>
      <w:r w:rsidRPr="003E6BF2">
        <w:rPr>
          <w:sz w:val="28"/>
          <w:szCs w:val="28"/>
        </w:rPr>
        <w:t xml:space="preserve">Афанасьевой, И.В. Михеевой, Н.В. Языковой (Москва «Просвещение», 2010); Федерального закона Российской Федерации от 29 декабря 2012г. </w:t>
      </w:r>
      <w:proofErr w:type="gramStart"/>
      <w:r w:rsidRPr="003E6BF2">
        <w:rPr>
          <w:sz w:val="28"/>
          <w:szCs w:val="28"/>
          <w:lang w:val="en-US"/>
        </w:rPr>
        <w:t>N</w:t>
      </w:r>
      <w:r w:rsidRPr="003E6BF2">
        <w:rPr>
          <w:sz w:val="28"/>
          <w:szCs w:val="28"/>
        </w:rPr>
        <w:t xml:space="preserve"> 273-ФЗ «Об образовании в Российской Федерации»; на основании приказа минобрнауки от 31 декабря 2015г.</w:t>
      </w:r>
      <w:proofErr w:type="gramEnd"/>
      <w:r w:rsidRPr="003E6BF2">
        <w:rPr>
          <w:sz w:val="28"/>
          <w:szCs w:val="28"/>
        </w:rPr>
        <w:t xml:space="preserve"> №1577 «О внесении изменений в федеральный государственный образовательный стандарт </w:t>
      </w:r>
      <w:r w:rsidRPr="003E6BF2">
        <w:rPr>
          <w:sz w:val="28"/>
          <w:szCs w:val="28"/>
        </w:rPr>
        <w:lastRenderedPageBreak/>
        <w:t>основного общего образования» утвержденный приказом Министерства образования и науки Российской Федерации от 17 декабря 2010г. №1897; Федеральной целевой программы развития образования на 2016-2020 г. от 25 мая 2015 г. № 497; письма Министерства просвещения РФ от 19 марта 2020г. №ГД-39/04 «О направлении методических рекомендаций».</w:t>
      </w:r>
    </w:p>
    <w:p w:rsidR="003E6BF2" w:rsidRPr="003E6BF2" w:rsidRDefault="003E6BF2" w:rsidP="003E6BF2">
      <w:pPr>
        <w:pStyle w:val="24"/>
        <w:ind w:firstLine="720"/>
        <w:jc w:val="both"/>
        <w:rPr>
          <w:sz w:val="28"/>
          <w:szCs w:val="28"/>
        </w:rPr>
      </w:pPr>
      <w:r w:rsidRPr="003E6BF2">
        <w:rPr>
          <w:sz w:val="28"/>
          <w:szCs w:val="28"/>
        </w:rPr>
        <w:t>Рабочая программа ориентирована на учебно-методический комплекс «Английский язык» для 10</w:t>
      </w:r>
      <w:r w:rsidR="00E81077">
        <w:rPr>
          <w:sz w:val="28"/>
          <w:szCs w:val="28"/>
        </w:rPr>
        <w:t>-11 классов</w:t>
      </w:r>
      <w:r w:rsidRPr="003E6BF2">
        <w:rPr>
          <w:sz w:val="28"/>
          <w:szCs w:val="28"/>
        </w:rPr>
        <w:t xml:space="preserve"> школ с углубленным изучением английского языка, лицеев, гимназий, колледжей авторов О.В.Афанасьевой, И.В.Михеевой (Москва «Просвещение», 2016), включающий в себя учебник, рабочую тетрадь и  книгу для учителя.</w:t>
      </w:r>
    </w:p>
    <w:p w:rsidR="003E6BF2" w:rsidRPr="003E6BF2" w:rsidRDefault="003E6BF2" w:rsidP="003E6BF2">
      <w:pPr>
        <w:pStyle w:val="24"/>
        <w:ind w:firstLine="720"/>
        <w:jc w:val="both"/>
        <w:rPr>
          <w:sz w:val="28"/>
          <w:szCs w:val="28"/>
        </w:rPr>
      </w:pPr>
      <w:r w:rsidRPr="003E6BF2">
        <w:rPr>
          <w:sz w:val="28"/>
          <w:szCs w:val="28"/>
        </w:rPr>
        <w:t xml:space="preserve">Рабочая программа рассмотрена и утверждена на заседании школьного методического объединения учителей иностранного языка протоколом № 1 от  30 августа 2024г. </w:t>
      </w:r>
    </w:p>
    <w:p w:rsidR="003E6BF2" w:rsidRPr="003E6BF2" w:rsidRDefault="003E6BF2" w:rsidP="003E6BF2">
      <w:pPr>
        <w:pStyle w:val="24"/>
        <w:ind w:firstLine="720"/>
        <w:jc w:val="both"/>
        <w:rPr>
          <w:sz w:val="28"/>
          <w:szCs w:val="28"/>
        </w:rPr>
      </w:pPr>
      <w:r w:rsidRPr="003E6BF2">
        <w:rPr>
          <w:sz w:val="28"/>
          <w:szCs w:val="28"/>
        </w:rPr>
        <w:t>Согласно учебному плану МОУ «Средняя школа №24» на изучение английского языка в 10</w:t>
      </w:r>
      <w:r w:rsidR="00E81077">
        <w:rPr>
          <w:sz w:val="28"/>
          <w:szCs w:val="28"/>
        </w:rPr>
        <w:t>-11 классе отводится 340 часов</w:t>
      </w:r>
      <w:r w:rsidRPr="003E6BF2">
        <w:rPr>
          <w:sz w:val="28"/>
          <w:szCs w:val="28"/>
        </w:rPr>
        <w:t xml:space="preserve">. </w:t>
      </w:r>
    </w:p>
    <w:p w:rsidR="003E6BF2" w:rsidRPr="003E6BF2" w:rsidRDefault="003E6BF2" w:rsidP="003E6BF2">
      <w:pPr>
        <w:pStyle w:val="24"/>
        <w:ind w:firstLine="720"/>
        <w:jc w:val="both"/>
        <w:rPr>
          <w:sz w:val="28"/>
          <w:szCs w:val="28"/>
        </w:rPr>
      </w:pPr>
      <w:r w:rsidRPr="003E6BF2">
        <w:rPr>
          <w:sz w:val="28"/>
          <w:szCs w:val="28"/>
        </w:rPr>
        <w:t>Сро</w:t>
      </w:r>
      <w:r w:rsidR="00F54A2D">
        <w:rPr>
          <w:sz w:val="28"/>
          <w:szCs w:val="28"/>
        </w:rPr>
        <w:t>к реализации рабочей программы 2</w:t>
      </w:r>
      <w:r w:rsidRPr="003E6BF2">
        <w:rPr>
          <w:sz w:val="28"/>
          <w:szCs w:val="28"/>
        </w:rPr>
        <w:t xml:space="preserve"> год</w:t>
      </w:r>
      <w:r w:rsidR="00F54A2D">
        <w:rPr>
          <w:sz w:val="28"/>
          <w:szCs w:val="28"/>
        </w:rPr>
        <w:t>а</w:t>
      </w:r>
      <w:r w:rsidRPr="003E6BF2">
        <w:rPr>
          <w:sz w:val="28"/>
          <w:szCs w:val="28"/>
        </w:rPr>
        <w:t>.</w:t>
      </w:r>
    </w:p>
    <w:p w:rsidR="003E6BF2" w:rsidRPr="003E6BF2" w:rsidRDefault="003E6BF2" w:rsidP="003E6BF2">
      <w:pPr>
        <w:pStyle w:val="24"/>
        <w:ind w:firstLine="720"/>
        <w:jc w:val="both"/>
        <w:rPr>
          <w:sz w:val="28"/>
          <w:szCs w:val="28"/>
        </w:rPr>
      </w:pPr>
    </w:p>
    <w:p w:rsidR="003E6BF2" w:rsidRPr="003E6BF2" w:rsidRDefault="003E6BF2" w:rsidP="003E6BF2">
      <w:pPr>
        <w:pStyle w:val="24"/>
        <w:ind w:firstLine="720"/>
        <w:jc w:val="both"/>
        <w:rPr>
          <w:b/>
          <w:sz w:val="28"/>
          <w:szCs w:val="28"/>
        </w:rPr>
      </w:pPr>
      <w:r w:rsidRPr="003E6BF2">
        <w:rPr>
          <w:b/>
          <w:sz w:val="28"/>
          <w:szCs w:val="28"/>
        </w:rPr>
        <w:t>Содержание учебного предмета</w:t>
      </w:r>
    </w:p>
    <w:p w:rsidR="003E6BF2" w:rsidRPr="003E6BF2" w:rsidRDefault="003E6BF2" w:rsidP="003E6BF2">
      <w:pPr>
        <w:pStyle w:val="24"/>
        <w:ind w:firstLine="720"/>
        <w:jc w:val="both"/>
        <w:rPr>
          <w:b/>
          <w:bCs/>
          <w:sz w:val="28"/>
          <w:szCs w:val="28"/>
        </w:rPr>
      </w:pPr>
      <w:r w:rsidRPr="003E6BF2">
        <w:rPr>
          <w:b/>
          <w:bCs/>
          <w:sz w:val="28"/>
          <w:szCs w:val="28"/>
        </w:rPr>
        <w:t>Х класс (девятый год обучения)</w:t>
      </w:r>
    </w:p>
    <w:p w:rsidR="003E6BF2" w:rsidRPr="003E6BF2" w:rsidRDefault="003E6BF2" w:rsidP="003E6BF2">
      <w:pPr>
        <w:pStyle w:val="24"/>
        <w:ind w:firstLine="720"/>
        <w:jc w:val="both"/>
        <w:rPr>
          <w:b/>
          <w:bCs/>
          <w:sz w:val="28"/>
          <w:szCs w:val="28"/>
        </w:rPr>
      </w:pPr>
      <w:r w:rsidRPr="003E6BF2">
        <w:rPr>
          <w:b/>
          <w:bCs/>
          <w:sz w:val="28"/>
          <w:szCs w:val="28"/>
        </w:rPr>
        <w:t>Учащимся предлагаются следующие учебные ситуации:</w:t>
      </w:r>
    </w:p>
    <w:p w:rsidR="003E6BF2" w:rsidRPr="003E6BF2" w:rsidRDefault="003E6BF2" w:rsidP="003E6BF2">
      <w:pPr>
        <w:pStyle w:val="24"/>
        <w:ind w:firstLine="720"/>
        <w:jc w:val="both"/>
        <w:rPr>
          <w:bCs/>
          <w:sz w:val="28"/>
          <w:szCs w:val="28"/>
        </w:rPr>
      </w:pPr>
      <w:r w:rsidRPr="003E6BF2">
        <w:rPr>
          <w:bCs/>
          <w:sz w:val="28"/>
          <w:szCs w:val="28"/>
        </w:rPr>
        <w:t xml:space="preserve">     1. Изобразительное искусство (</w:t>
      </w:r>
      <w:r w:rsidRPr="003E6BF2">
        <w:rPr>
          <w:bCs/>
          <w:sz w:val="28"/>
          <w:szCs w:val="28"/>
          <w:lang w:val="en-US"/>
        </w:rPr>
        <w:t>Man</w:t>
      </w:r>
      <w:r w:rsidRPr="003E6BF2">
        <w:rPr>
          <w:bCs/>
          <w:sz w:val="28"/>
          <w:szCs w:val="28"/>
        </w:rPr>
        <w:t xml:space="preserve"> </w:t>
      </w:r>
      <w:r w:rsidRPr="003E6BF2">
        <w:rPr>
          <w:bCs/>
          <w:sz w:val="28"/>
          <w:szCs w:val="28"/>
          <w:lang w:val="en-US"/>
        </w:rPr>
        <w:t>the</w:t>
      </w:r>
      <w:r w:rsidRPr="003E6BF2">
        <w:rPr>
          <w:bCs/>
          <w:sz w:val="28"/>
          <w:szCs w:val="28"/>
        </w:rPr>
        <w:t xml:space="preserve"> </w:t>
      </w:r>
      <w:r w:rsidRPr="003E6BF2">
        <w:rPr>
          <w:bCs/>
          <w:sz w:val="28"/>
          <w:szCs w:val="28"/>
          <w:lang w:val="en-US"/>
        </w:rPr>
        <w:t>Creator</w:t>
      </w:r>
      <w:r w:rsidRPr="003E6BF2">
        <w:rPr>
          <w:bCs/>
          <w:sz w:val="28"/>
          <w:szCs w:val="28"/>
        </w:rPr>
        <w:t>).</w:t>
      </w:r>
    </w:p>
    <w:p w:rsidR="003E6BF2" w:rsidRPr="003E6BF2" w:rsidRDefault="003E6BF2" w:rsidP="003E6BF2">
      <w:pPr>
        <w:pStyle w:val="24"/>
        <w:ind w:firstLine="720"/>
        <w:jc w:val="both"/>
        <w:rPr>
          <w:bCs/>
          <w:sz w:val="28"/>
          <w:szCs w:val="28"/>
        </w:rPr>
      </w:pPr>
      <w:r w:rsidRPr="003E6BF2">
        <w:rPr>
          <w:bCs/>
          <w:sz w:val="28"/>
          <w:szCs w:val="28"/>
        </w:rPr>
        <w:t xml:space="preserve">     Человек — творец прекрасного; известные художники прошлого: </w:t>
      </w:r>
      <w:proofErr w:type="gramStart"/>
      <w:r w:rsidRPr="003E6BF2">
        <w:rPr>
          <w:bCs/>
          <w:sz w:val="28"/>
          <w:szCs w:val="28"/>
        </w:rPr>
        <w:t>Леонардо да Винчи, Рафаэль, Дега, Ренуар, Айвазовский, Иванов, Саврасов, Левитан, Серебрякова и др.; материалы для создания художественных произведений; классическое и современное искусство; что мы видим на живописных полотнах; наиболее популярные жанры живописи; основные характеристики живописных произведений; достоинства произведений живописи; искусство фотографии; влияние искусства на человека.</w:t>
      </w:r>
      <w:proofErr w:type="gramEnd"/>
    </w:p>
    <w:p w:rsidR="003E6BF2" w:rsidRPr="003E6BF2" w:rsidRDefault="003E6BF2" w:rsidP="003E6BF2">
      <w:pPr>
        <w:pStyle w:val="24"/>
        <w:ind w:firstLine="720"/>
        <w:jc w:val="both"/>
        <w:rPr>
          <w:bCs/>
          <w:sz w:val="28"/>
          <w:szCs w:val="28"/>
        </w:rPr>
      </w:pPr>
      <w:r w:rsidRPr="003E6BF2">
        <w:rPr>
          <w:bCs/>
          <w:sz w:val="28"/>
          <w:szCs w:val="28"/>
        </w:rPr>
        <w:t xml:space="preserve">     2. Основные мировые религии, верования, предрассудки (</w:t>
      </w:r>
      <w:r w:rsidRPr="003E6BF2">
        <w:rPr>
          <w:bCs/>
          <w:sz w:val="28"/>
          <w:szCs w:val="28"/>
          <w:lang w:val="en-US"/>
        </w:rPr>
        <w:t>Man</w:t>
      </w:r>
      <w:r w:rsidRPr="003E6BF2">
        <w:rPr>
          <w:bCs/>
          <w:sz w:val="28"/>
          <w:szCs w:val="28"/>
        </w:rPr>
        <w:t xml:space="preserve"> </w:t>
      </w:r>
      <w:r w:rsidRPr="003E6BF2">
        <w:rPr>
          <w:bCs/>
          <w:sz w:val="28"/>
          <w:szCs w:val="28"/>
          <w:lang w:val="en-US"/>
        </w:rPr>
        <w:t>the</w:t>
      </w:r>
      <w:r w:rsidRPr="003E6BF2">
        <w:rPr>
          <w:bCs/>
          <w:sz w:val="28"/>
          <w:szCs w:val="28"/>
        </w:rPr>
        <w:t xml:space="preserve"> </w:t>
      </w:r>
      <w:r w:rsidRPr="003E6BF2">
        <w:rPr>
          <w:bCs/>
          <w:sz w:val="28"/>
          <w:szCs w:val="28"/>
          <w:lang w:val="en-US"/>
        </w:rPr>
        <w:t>Believer</w:t>
      </w:r>
      <w:r w:rsidRPr="003E6BF2">
        <w:rPr>
          <w:bCs/>
          <w:sz w:val="28"/>
          <w:szCs w:val="28"/>
        </w:rPr>
        <w:t>).</w:t>
      </w:r>
    </w:p>
    <w:p w:rsidR="003E6BF2" w:rsidRPr="003E6BF2" w:rsidRDefault="003E6BF2" w:rsidP="003E6BF2">
      <w:pPr>
        <w:pStyle w:val="24"/>
        <w:ind w:firstLine="720"/>
        <w:jc w:val="both"/>
        <w:rPr>
          <w:bCs/>
          <w:sz w:val="28"/>
          <w:szCs w:val="28"/>
        </w:rPr>
      </w:pPr>
      <w:r w:rsidRPr="003E6BF2">
        <w:rPr>
          <w:bCs/>
          <w:sz w:val="28"/>
          <w:szCs w:val="28"/>
        </w:rPr>
        <w:t xml:space="preserve">     </w:t>
      </w:r>
      <w:proofErr w:type="gramStart"/>
      <w:r w:rsidRPr="003E6BF2">
        <w:rPr>
          <w:bCs/>
          <w:sz w:val="28"/>
          <w:szCs w:val="28"/>
        </w:rPr>
        <w:t>Ведущие мировые религии — христианство, ислам, иудаизм, буддизм; ведущие ветви христианства; религия в Китае; конфуцианство; религиозные символы, праздники, обряды; места поклонения верующих; священные книги; священные здания; языческие верования древнего человека; древнегреческие и древнеримские легенды; мифы древних народов Севера; суеверия людей; во что мы верим; атеистические воззрения людей.</w:t>
      </w:r>
      <w:proofErr w:type="gramEnd"/>
    </w:p>
    <w:p w:rsidR="003E6BF2" w:rsidRPr="003E6BF2" w:rsidRDefault="003E6BF2" w:rsidP="003E6BF2">
      <w:pPr>
        <w:pStyle w:val="24"/>
        <w:ind w:firstLine="720"/>
        <w:jc w:val="both"/>
        <w:rPr>
          <w:bCs/>
          <w:sz w:val="28"/>
          <w:szCs w:val="28"/>
        </w:rPr>
      </w:pPr>
      <w:r w:rsidRPr="003E6BF2">
        <w:rPr>
          <w:bCs/>
          <w:sz w:val="28"/>
          <w:szCs w:val="28"/>
        </w:rPr>
        <w:t xml:space="preserve">     З. Экологические проблемы современности (</w:t>
      </w:r>
      <w:r w:rsidRPr="003E6BF2">
        <w:rPr>
          <w:bCs/>
          <w:sz w:val="28"/>
          <w:szCs w:val="28"/>
          <w:lang w:val="en-US"/>
        </w:rPr>
        <w:t>Man</w:t>
      </w:r>
      <w:r w:rsidRPr="003E6BF2">
        <w:rPr>
          <w:bCs/>
          <w:sz w:val="28"/>
          <w:szCs w:val="28"/>
        </w:rPr>
        <w:t xml:space="preserve"> </w:t>
      </w:r>
      <w:r w:rsidRPr="003E6BF2">
        <w:rPr>
          <w:bCs/>
          <w:sz w:val="28"/>
          <w:szCs w:val="28"/>
          <w:lang w:val="en-US"/>
        </w:rPr>
        <w:t>the</w:t>
      </w:r>
      <w:r w:rsidRPr="003E6BF2">
        <w:rPr>
          <w:bCs/>
          <w:sz w:val="28"/>
          <w:szCs w:val="28"/>
        </w:rPr>
        <w:t xml:space="preserve"> </w:t>
      </w:r>
      <w:r w:rsidRPr="003E6BF2">
        <w:rPr>
          <w:bCs/>
          <w:sz w:val="28"/>
          <w:szCs w:val="28"/>
          <w:lang w:val="en-US"/>
        </w:rPr>
        <w:t>Child</w:t>
      </w:r>
      <w:r w:rsidRPr="003E6BF2">
        <w:rPr>
          <w:bCs/>
          <w:sz w:val="28"/>
          <w:szCs w:val="28"/>
        </w:rPr>
        <w:t xml:space="preserve"> </w:t>
      </w:r>
      <w:r w:rsidRPr="003E6BF2">
        <w:rPr>
          <w:bCs/>
          <w:sz w:val="28"/>
          <w:szCs w:val="28"/>
          <w:lang w:val="en-US"/>
        </w:rPr>
        <w:t>of</w:t>
      </w:r>
      <w:r w:rsidRPr="003E6BF2">
        <w:rPr>
          <w:bCs/>
          <w:sz w:val="28"/>
          <w:szCs w:val="28"/>
        </w:rPr>
        <w:t xml:space="preserve"> </w:t>
      </w:r>
      <w:r w:rsidRPr="003E6BF2">
        <w:rPr>
          <w:bCs/>
          <w:sz w:val="28"/>
          <w:szCs w:val="28"/>
          <w:lang w:val="en-US"/>
        </w:rPr>
        <w:t>Nature</w:t>
      </w:r>
      <w:r w:rsidRPr="003E6BF2">
        <w:rPr>
          <w:bCs/>
          <w:sz w:val="28"/>
          <w:szCs w:val="28"/>
        </w:rPr>
        <w:t>).</w:t>
      </w:r>
    </w:p>
    <w:p w:rsidR="003E6BF2" w:rsidRPr="003E6BF2" w:rsidRDefault="003E6BF2" w:rsidP="003E6BF2">
      <w:pPr>
        <w:pStyle w:val="24"/>
        <w:ind w:firstLine="720"/>
        <w:jc w:val="both"/>
        <w:rPr>
          <w:bCs/>
          <w:sz w:val="28"/>
          <w:szCs w:val="28"/>
        </w:rPr>
      </w:pPr>
      <w:r w:rsidRPr="003E6BF2">
        <w:rPr>
          <w:bCs/>
          <w:sz w:val="28"/>
          <w:szCs w:val="28"/>
        </w:rPr>
        <w:t xml:space="preserve">     Основные экологические проблемы современности; влияние человека на состояние окружающей среды; состояние природных ресурсов в наше время; энергетические проблемы в мире; нехватка воды; изменения климата в исторической перспективе; техногенные катастрофы; лесные пои</w:t>
      </w:r>
    </w:p>
    <w:p w:rsidR="003E6BF2" w:rsidRPr="003E6BF2" w:rsidRDefault="003E6BF2" w:rsidP="003E6BF2">
      <w:pPr>
        <w:pStyle w:val="24"/>
        <w:ind w:firstLine="720"/>
        <w:jc w:val="both"/>
        <w:rPr>
          <w:bCs/>
          <w:sz w:val="28"/>
          <w:szCs w:val="28"/>
        </w:rPr>
      </w:pPr>
      <w:r w:rsidRPr="003E6BF2">
        <w:rPr>
          <w:bCs/>
          <w:sz w:val="28"/>
          <w:szCs w:val="28"/>
        </w:rPr>
        <w:t xml:space="preserve">международные организации по защите растительного и животного мира, по решению экологических проблем; природные катаклизмы — извержения вулканов, ураганы, цунами, торнадо, штормы, сходы снежных лавин, землетрясения; </w:t>
      </w:r>
      <w:r w:rsidRPr="003E6BF2">
        <w:rPr>
          <w:bCs/>
          <w:sz w:val="28"/>
          <w:szCs w:val="28"/>
        </w:rPr>
        <w:lastRenderedPageBreak/>
        <w:t>возможные пути решения экологических проблем.</w:t>
      </w:r>
    </w:p>
    <w:p w:rsidR="003E6BF2" w:rsidRPr="003E6BF2" w:rsidRDefault="003E6BF2" w:rsidP="003E6BF2">
      <w:pPr>
        <w:pStyle w:val="24"/>
        <w:ind w:firstLine="720"/>
        <w:jc w:val="both"/>
        <w:rPr>
          <w:bCs/>
          <w:sz w:val="28"/>
          <w:szCs w:val="28"/>
        </w:rPr>
      </w:pPr>
      <w:r w:rsidRPr="003E6BF2">
        <w:rPr>
          <w:bCs/>
          <w:sz w:val="28"/>
          <w:szCs w:val="28"/>
        </w:rPr>
        <w:t xml:space="preserve">     4. Мироощущение личности. Взаимоотношения с другими людьми. Понятие счастья (</w:t>
      </w:r>
      <w:r w:rsidRPr="003E6BF2">
        <w:rPr>
          <w:bCs/>
          <w:sz w:val="28"/>
          <w:szCs w:val="28"/>
          <w:lang w:val="en-US"/>
        </w:rPr>
        <w:t>Man</w:t>
      </w:r>
      <w:r w:rsidRPr="003E6BF2">
        <w:rPr>
          <w:bCs/>
          <w:sz w:val="28"/>
          <w:szCs w:val="28"/>
        </w:rPr>
        <w:t xml:space="preserve"> </w:t>
      </w:r>
      <w:r w:rsidRPr="003E6BF2">
        <w:rPr>
          <w:bCs/>
          <w:sz w:val="28"/>
          <w:szCs w:val="28"/>
          <w:lang w:val="en-US"/>
        </w:rPr>
        <w:t>the</w:t>
      </w:r>
      <w:r w:rsidRPr="003E6BF2">
        <w:rPr>
          <w:bCs/>
          <w:sz w:val="28"/>
          <w:szCs w:val="28"/>
        </w:rPr>
        <w:t xml:space="preserve"> </w:t>
      </w:r>
      <w:r w:rsidRPr="003E6BF2">
        <w:rPr>
          <w:bCs/>
          <w:sz w:val="28"/>
          <w:szCs w:val="28"/>
          <w:lang w:val="en-US"/>
        </w:rPr>
        <w:t>Seeker</w:t>
      </w:r>
      <w:r w:rsidRPr="003E6BF2">
        <w:rPr>
          <w:bCs/>
          <w:sz w:val="28"/>
          <w:szCs w:val="28"/>
        </w:rPr>
        <w:t xml:space="preserve"> </w:t>
      </w:r>
      <w:r w:rsidRPr="003E6BF2">
        <w:rPr>
          <w:bCs/>
          <w:sz w:val="28"/>
          <w:szCs w:val="28"/>
          <w:lang w:val="en-US"/>
        </w:rPr>
        <w:t>of</w:t>
      </w:r>
      <w:r w:rsidRPr="003E6BF2">
        <w:rPr>
          <w:bCs/>
          <w:sz w:val="28"/>
          <w:szCs w:val="28"/>
        </w:rPr>
        <w:t xml:space="preserve"> </w:t>
      </w:r>
      <w:r w:rsidRPr="003E6BF2">
        <w:rPr>
          <w:bCs/>
          <w:sz w:val="28"/>
          <w:szCs w:val="28"/>
          <w:lang w:val="en-US"/>
        </w:rPr>
        <w:t>Happiness</w:t>
      </w:r>
      <w:r w:rsidRPr="003E6BF2">
        <w:rPr>
          <w:bCs/>
          <w:sz w:val="28"/>
          <w:szCs w:val="28"/>
        </w:rPr>
        <w:t>).</w:t>
      </w:r>
    </w:p>
    <w:p w:rsidR="003E6BF2" w:rsidRDefault="003E6BF2" w:rsidP="003E6BF2">
      <w:pPr>
        <w:pStyle w:val="24"/>
        <w:ind w:firstLine="720"/>
        <w:jc w:val="both"/>
        <w:rPr>
          <w:bCs/>
          <w:sz w:val="28"/>
          <w:szCs w:val="28"/>
        </w:rPr>
      </w:pPr>
      <w:r w:rsidRPr="003E6BF2">
        <w:rPr>
          <w:bCs/>
          <w:sz w:val="28"/>
          <w:szCs w:val="28"/>
        </w:rPr>
        <w:t xml:space="preserve">     Человек в поисках счастья; оптимисты и пессимисты; счастье в понимании различных сообществ; проблема выбора: альтернативные решения, создание счастья собственными руками для других и для себя; семья и счастье; достаток и счастье; любимое дело и счастье; дружба и любовь в жизни человека; фи</w:t>
      </w:r>
      <w:r>
        <w:rPr>
          <w:bCs/>
          <w:sz w:val="28"/>
          <w:szCs w:val="28"/>
        </w:rPr>
        <w:t>лософия счастья у разных людей.</w:t>
      </w:r>
    </w:p>
    <w:p w:rsidR="00B8635B" w:rsidRPr="00B8635B" w:rsidRDefault="00B8635B" w:rsidP="00B8635B">
      <w:pPr>
        <w:pStyle w:val="24"/>
        <w:ind w:firstLine="720"/>
        <w:rPr>
          <w:b/>
          <w:bCs/>
          <w:sz w:val="28"/>
          <w:szCs w:val="28"/>
        </w:rPr>
      </w:pPr>
      <w:r>
        <w:rPr>
          <w:b/>
          <w:bCs/>
          <w:sz w:val="28"/>
          <w:szCs w:val="28"/>
        </w:rPr>
        <w:t xml:space="preserve">    </w:t>
      </w:r>
      <w:r w:rsidRPr="00B8635B">
        <w:rPr>
          <w:b/>
          <w:bCs/>
          <w:sz w:val="28"/>
          <w:szCs w:val="28"/>
        </w:rPr>
        <w:t>Х</w:t>
      </w:r>
      <w:proofErr w:type="gramStart"/>
      <w:r w:rsidRPr="00B8635B">
        <w:rPr>
          <w:b/>
          <w:bCs/>
          <w:sz w:val="28"/>
          <w:szCs w:val="28"/>
        </w:rPr>
        <w:t>I</w:t>
      </w:r>
      <w:proofErr w:type="gramEnd"/>
      <w:r w:rsidRPr="00B8635B">
        <w:rPr>
          <w:b/>
          <w:bCs/>
          <w:sz w:val="28"/>
          <w:szCs w:val="28"/>
        </w:rPr>
        <w:t xml:space="preserve"> класс (десятый год обучения)</w:t>
      </w:r>
    </w:p>
    <w:p w:rsidR="00B8635B" w:rsidRPr="00B8635B" w:rsidRDefault="00B8635B" w:rsidP="00B8635B">
      <w:pPr>
        <w:pStyle w:val="24"/>
        <w:ind w:firstLine="720"/>
        <w:rPr>
          <w:bCs/>
          <w:sz w:val="28"/>
          <w:szCs w:val="28"/>
        </w:rPr>
      </w:pPr>
      <w:r w:rsidRPr="00B8635B">
        <w:rPr>
          <w:bCs/>
          <w:sz w:val="28"/>
          <w:szCs w:val="28"/>
        </w:rPr>
        <w:t xml:space="preserve">     Учащимся предлагаются следующие учебные ситуации:</w:t>
      </w:r>
    </w:p>
    <w:p w:rsidR="00B8635B" w:rsidRPr="00B8635B" w:rsidRDefault="00B8635B" w:rsidP="00B8635B">
      <w:pPr>
        <w:pStyle w:val="24"/>
        <w:ind w:firstLine="720"/>
        <w:jc w:val="both"/>
        <w:rPr>
          <w:bCs/>
          <w:sz w:val="28"/>
          <w:szCs w:val="28"/>
        </w:rPr>
      </w:pPr>
      <w:r w:rsidRPr="00B8635B">
        <w:rPr>
          <w:bCs/>
          <w:sz w:val="28"/>
          <w:szCs w:val="28"/>
        </w:rPr>
        <w:t xml:space="preserve">     1. Музыка в жизни человека (</w:t>
      </w:r>
      <w:r w:rsidRPr="00B8635B">
        <w:rPr>
          <w:bCs/>
          <w:sz w:val="28"/>
          <w:szCs w:val="28"/>
          <w:lang w:val="en-US"/>
        </w:rPr>
        <w:t>Sounds</w:t>
      </w:r>
      <w:r w:rsidRPr="00B8635B">
        <w:rPr>
          <w:bCs/>
          <w:sz w:val="28"/>
          <w:szCs w:val="28"/>
        </w:rPr>
        <w:t xml:space="preserve"> </w:t>
      </w:r>
      <w:r w:rsidRPr="00B8635B">
        <w:rPr>
          <w:bCs/>
          <w:sz w:val="28"/>
          <w:szCs w:val="28"/>
          <w:lang w:val="en-US"/>
        </w:rPr>
        <w:t>of</w:t>
      </w:r>
      <w:r w:rsidRPr="00B8635B">
        <w:rPr>
          <w:bCs/>
          <w:sz w:val="28"/>
          <w:szCs w:val="28"/>
        </w:rPr>
        <w:t xml:space="preserve"> </w:t>
      </w:r>
      <w:r w:rsidRPr="00B8635B">
        <w:rPr>
          <w:bCs/>
          <w:sz w:val="28"/>
          <w:szCs w:val="28"/>
          <w:lang w:val="en-US"/>
        </w:rPr>
        <w:t>Music</w:t>
      </w:r>
      <w:r w:rsidRPr="00B8635B">
        <w:rPr>
          <w:bCs/>
          <w:sz w:val="28"/>
          <w:szCs w:val="28"/>
        </w:rPr>
        <w:t>).</w:t>
      </w:r>
    </w:p>
    <w:p w:rsidR="00B8635B" w:rsidRPr="00B8635B" w:rsidRDefault="00B8635B" w:rsidP="00B8635B">
      <w:pPr>
        <w:pStyle w:val="24"/>
        <w:ind w:firstLine="720"/>
        <w:jc w:val="both"/>
        <w:rPr>
          <w:bCs/>
          <w:sz w:val="28"/>
          <w:szCs w:val="28"/>
        </w:rPr>
      </w:pPr>
      <w:r w:rsidRPr="00B8635B">
        <w:rPr>
          <w:bCs/>
          <w:sz w:val="28"/>
          <w:szCs w:val="28"/>
        </w:rPr>
        <w:t xml:space="preserve">     Первые специально созданные человеком музыкальные произведения; средневековая музыка; музыка эпохи Возрождения; классические и романтические музыкальные произведения; музыкальный плюрализм двадцатого века; музыкальные инструменты; известные исполнители; известные композиторы и их произведения.</w:t>
      </w:r>
    </w:p>
    <w:p w:rsidR="00B8635B" w:rsidRPr="00B8635B" w:rsidRDefault="00B8635B" w:rsidP="00B8635B">
      <w:pPr>
        <w:pStyle w:val="24"/>
        <w:ind w:firstLine="720"/>
        <w:jc w:val="both"/>
        <w:rPr>
          <w:bCs/>
          <w:sz w:val="28"/>
          <w:szCs w:val="28"/>
        </w:rPr>
      </w:pPr>
      <w:r w:rsidRPr="00B8635B">
        <w:rPr>
          <w:bCs/>
          <w:sz w:val="28"/>
          <w:szCs w:val="28"/>
        </w:rPr>
        <w:t xml:space="preserve">     2. Проблемы современного города, городская архитектура (</w:t>
      </w:r>
      <w:r w:rsidRPr="00B8635B">
        <w:rPr>
          <w:bCs/>
          <w:sz w:val="28"/>
          <w:szCs w:val="28"/>
          <w:lang w:val="en-US"/>
        </w:rPr>
        <w:t>Town</w:t>
      </w:r>
      <w:r w:rsidRPr="00B8635B">
        <w:rPr>
          <w:bCs/>
          <w:sz w:val="28"/>
          <w:szCs w:val="28"/>
        </w:rPr>
        <w:t xml:space="preserve"> </w:t>
      </w:r>
      <w:r w:rsidRPr="00B8635B">
        <w:rPr>
          <w:bCs/>
          <w:sz w:val="28"/>
          <w:szCs w:val="28"/>
          <w:lang w:val="en-US"/>
        </w:rPr>
        <w:t>and</w:t>
      </w:r>
      <w:r w:rsidRPr="00B8635B">
        <w:rPr>
          <w:bCs/>
          <w:sz w:val="28"/>
          <w:szCs w:val="28"/>
        </w:rPr>
        <w:t xml:space="preserve"> </w:t>
      </w:r>
      <w:r w:rsidRPr="00B8635B">
        <w:rPr>
          <w:bCs/>
          <w:sz w:val="28"/>
          <w:szCs w:val="28"/>
          <w:lang w:val="en-US"/>
        </w:rPr>
        <w:t>Its</w:t>
      </w:r>
      <w:r w:rsidRPr="00B8635B">
        <w:rPr>
          <w:bCs/>
          <w:sz w:val="28"/>
          <w:szCs w:val="28"/>
        </w:rPr>
        <w:t xml:space="preserve"> </w:t>
      </w:r>
      <w:r w:rsidRPr="00B8635B">
        <w:rPr>
          <w:bCs/>
          <w:sz w:val="28"/>
          <w:szCs w:val="28"/>
          <w:lang w:val="en-US"/>
        </w:rPr>
        <w:t>Architecture</w:t>
      </w:r>
      <w:r w:rsidRPr="00B8635B">
        <w:rPr>
          <w:bCs/>
          <w:sz w:val="28"/>
          <w:szCs w:val="28"/>
        </w:rPr>
        <w:t>).</w:t>
      </w:r>
    </w:p>
    <w:p w:rsidR="00B8635B" w:rsidRPr="00B8635B" w:rsidRDefault="00B8635B" w:rsidP="00B8635B">
      <w:pPr>
        <w:pStyle w:val="24"/>
        <w:ind w:firstLine="720"/>
        <w:jc w:val="both"/>
        <w:rPr>
          <w:bCs/>
          <w:sz w:val="28"/>
          <w:szCs w:val="28"/>
        </w:rPr>
      </w:pPr>
      <w:r w:rsidRPr="00B8635B">
        <w:rPr>
          <w:bCs/>
          <w:sz w:val="28"/>
          <w:szCs w:val="28"/>
        </w:rPr>
        <w:t xml:space="preserve">     </w:t>
      </w:r>
      <w:proofErr w:type="gramStart"/>
      <w:r w:rsidRPr="00B8635B">
        <w:rPr>
          <w:bCs/>
          <w:sz w:val="28"/>
          <w:szCs w:val="28"/>
        </w:rPr>
        <w:t>Архитектура как древний вид искусства; архитектурные стили: древнеегипетский, древнегреческий, византийский, романский, готический и др.; архитектура города, принципы красоты и функциональности; проблемы современного города; мегаполис ХХ и ХХI веков; преимущества и недостатки жизни в большом городе; виды городских построек; выдающиеся архитекторы России и Европы и их великие творения; «органическая архитектура Ллойда Райта;</w:t>
      </w:r>
      <w:proofErr w:type="gramEnd"/>
      <w:r w:rsidRPr="00B8635B">
        <w:rPr>
          <w:bCs/>
          <w:sz w:val="28"/>
          <w:szCs w:val="28"/>
        </w:rPr>
        <w:t xml:space="preserve"> интерьер и оформление зданий.</w:t>
      </w:r>
    </w:p>
    <w:p w:rsidR="00B8635B" w:rsidRPr="00B8635B" w:rsidRDefault="00B8635B" w:rsidP="00B8635B">
      <w:pPr>
        <w:pStyle w:val="24"/>
        <w:ind w:firstLine="720"/>
        <w:jc w:val="both"/>
        <w:rPr>
          <w:bCs/>
          <w:sz w:val="28"/>
          <w:szCs w:val="28"/>
        </w:rPr>
      </w:pPr>
      <w:r w:rsidRPr="00B8635B">
        <w:rPr>
          <w:bCs/>
          <w:sz w:val="28"/>
          <w:szCs w:val="28"/>
        </w:rPr>
        <w:t xml:space="preserve">     3. Рукотворные и нерукотворные чудеса планеты Земля (</w:t>
      </w:r>
      <w:r w:rsidRPr="00B8635B">
        <w:rPr>
          <w:bCs/>
          <w:sz w:val="28"/>
          <w:szCs w:val="28"/>
          <w:lang w:val="en-US"/>
        </w:rPr>
        <w:t>Wonders</w:t>
      </w:r>
      <w:r w:rsidRPr="00B8635B">
        <w:rPr>
          <w:bCs/>
          <w:sz w:val="28"/>
          <w:szCs w:val="28"/>
        </w:rPr>
        <w:t xml:space="preserve"> </w:t>
      </w:r>
      <w:r w:rsidRPr="00B8635B">
        <w:rPr>
          <w:bCs/>
          <w:sz w:val="28"/>
          <w:szCs w:val="28"/>
          <w:lang w:val="en-US"/>
        </w:rPr>
        <w:t>of</w:t>
      </w:r>
      <w:r w:rsidRPr="00B8635B">
        <w:rPr>
          <w:bCs/>
          <w:sz w:val="28"/>
          <w:szCs w:val="28"/>
        </w:rPr>
        <w:t xml:space="preserve"> </w:t>
      </w:r>
      <w:r w:rsidRPr="00B8635B">
        <w:rPr>
          <w:bCs/>
          <w:sz w:val="28"/>
          <w:szCs w:val="28"/>
          <w:lang w:val="en-US"/>
        </w:rPr>
        <w:t>the</w:t>
      </w:r>
      <w:r w:rsidRPr="00B8635B">
        <w:rPr>
          <w:bCs/>
          <w:sz w:val="28"/>
          <w:szCs w:val="28"/>
        </w:rPr>
        <w:t xml:space="preserve"> </w:t>
      </w:r>
      <w:r w:rsidRPr="00B8635B">
        <w:rPr>
          <w:bCs/>
          <w:sz w:val="28"/>
          <w:szCs w:val="28"/>
          <w:lang w:val="en-US"/>
        </w:rPr>
        <w:t>World</w:t>
      </w:r>
      <w:r w:rsidRPr="00B8635B">
        <w:rPr>
          <w:bCs/>
          <w:sz w:val="28"/>
          <w:szCs w:val="28"/>
        </w:rPr>
        <w:t>).</w:t>
      </w:r>
    </w:p>
    <w:p w:rsidR="00B8635B" w:rsidRPr="00B8635B" w:rsidRDefault="00B8635B" w:rsidP="00B8635B">
      <w:pPr>
        <w:pStyle w:val="24"/>
        <w:ind w:firstLine="720"/>
        <w:jc w:val="both"/>
        <w:rPr>
          <w:bCs/>
          <w:sz w:val="28"/>
          <w:szCs w:val="28"/>
        </w:rPr>
      </w:pPr>
      <w:r w:rsidRPr="00B8635B">
        <w:rPr>
          <w:bCs/>
          <w:sz w:val="28"/>
          <w:szCs w:val="28"/>
        </w:rPr>
        <w:t xml:space="preserve">     </w:t>
      </w:r>
      <w:proofErr w:type="gramStart"/>
      <w:r w:rsidRPr="00B8635B">
        <w:rPr>
          <w:bCs/>
          <w:sz w:val="28"/>
          <w:szCs w:val="28"/>
        </w:rPr>
        <w:t>Чудеса природы и рукотворные чудеса в разных странах мира; разнообразие чудес на планете; семь чудес света — великие достижения народов древнего Средиземноморья и Ближнего Востока; пирамиды Гизы—единственное из сохранившихся до наших дней чудо древнего мира; висячие сады Семирамиды, статуя Зевса, Александрийский маяк, Колосс Родосский, Мавзолей Галикарнаса, храм Артемиды; семь новых чудес света: международный проект ХХ века;</w:t>
      </w:r>
      <w:proofErr w:type="gramEnd"/>
      <w:r w:rsidRPr="00B8635B">
        <w:rPr>
          <w:bCs/>
          <w:sz w:val="28"/>
          <w:szCs w:val="28"/>
        </w:rPr>
        <w:t xml:space="preserve"> победители проекта; рукотворные и нерукотворные чудеса России; язык как одно из наиболее загадочных явлений на свете.</w:t>
      </w:r>
    </w:p>
    <w:p w:rsidR="00B8635B" w:rsidRPr="00B8635B" w:rsidRDefault="00B8635B" w:rsidP="00B8635B">
      <w:pPr>
        <w:pStyle w:val="24"/>
        <w:ind w:firstLine="720"/>
        <w:jc w:val="both"/>
        <w:rPr>
          <w:bCs/>
          <w:sz w:val="28"/>
          <w:szCs w:val="28"/>
          <w:lang w:val="en-US"/>
        </w:rPr>
      </w:pPr>
      <w:r w:rsidRPr="00B8635B">
        <w:rPr>
          <w:bCs/>
          <w:sz w:val="28"/>
          <w:szCs w:val="28"/>
        </w:rPr>
        <w:t xml:space="preserve">     </w:t>
      </w:r>
      <w:r w:rsidRPr="00B8635B">
        <w:rPr>
          <w:bCs/>
          <w:sz w:val="28"/>
          <w:szCs w:val="28"/>
          <w:lang w:val="en-US"/>
        </w:rPr>
        <w:t xml:space="preserve">4. </w:t>
      </w:r>
      <w:r w:rsidRPr="00B8635B">
        <w:rPr>
          <w:bCs/>
          <w:sz w:val="28"/>
          <w:szCs w:val="28"/>
        </w:rPr>
        <w:t>Личность</w:t>
      </w:r>
      <w:r w:rsidRPr="00B8635B">
        <w:rPr>
          <w:bCs/>
          <w:sz w:val="28"/>
          <w:szCs w:val="28"/>
          <w:lang w:val="en-US"/>
        </w:rPr>
        <w:t xml:space="preserve"> </w:t>
      </w:r>
      <w:r w:rsidRPr="00B8635B">
        <w:rPr>
          <w:bCs/>
          <w:sz w:val="28"/>
          <w:szCs w:val="28"/>
        </w:rPr>
        <w:t>человека</w:t>
      </w:r>
      <w:r w:rsidRPr="00B8635B">
        <w:rPr>
          <w:bCs/>
          <w:sz w:val="28"/>
          <w:szCs w:val="28"/>
          <w:lang w:val="en-US"/>
        </w:rPr>
        <w:t xml:space="preserve"> </w:t>
      </w:r>
      <w:r w:rsidRPr="00B8635B">
        <w:rPr>
          <w:bCs/>
          <w:sz w:val="28"/>
          <w:szCs w:val="28"/>
        </w:rPr>
        <w:t>в</w:t>
      </w:r>
      <w:r w:rsidRPr="00B8635B">
        <w:rPr>
          <w:bCs/>
          <w:sz w:val="28"/>
          <w:szCs w:val="28"/>
          <w:lang w:val="en-US"/>
        </w:rPr>
        <w:t xml:space="preserve"> </w:t>
      </w:r>
      <w:r w:rsidRPr="00B8635B">
        <w:rPr>
          <w:bCs/>
          <w:sz w:val="28"/>
          <w:szCs w:val="28"/>
        </w:rPr>
        <w:t>её</w:t>
      </w:r>
      <w:r w:rsidRPr="00B8635B">
        <w:rPr>
          <w:bCs/>
          <w:sz w:val="28"/>
          <w:szCs w:val="28"/>
          <w:lang w:val="en-US"/>
        </w:rPr>
        <w:t xml:space="preserve"> </w:t>
      </w:r>
      <w:r w:rsidRPr="00B8635B">
        <w:rPr>
          <w:bCs/>
          <w:sz w:val="28"/>
          <w:szCs w:val="28"/>
        </w:rPr>
        <w:t>лучших</w:t>
      </w:r>
      <w:r w:rsidRPr="00B8635B">
        <w:rPr>
          <w:bCs/>
          <w:sz w:val="28"/>
          <w:szCs w:val="28"/>
          <w:lang w:val="en-US"/>
        </w:rPr>
        <w:t xml:space="preserve"> </w:t>
      </w:r>
      <w:r w:rsidRPr="00B8635B">
        <w:rPr>
          <w:bCs/>
          <w:sz w:val="28"/>
          <w:szCs w:val="28"/>
        </w:rPr>
        <w:t>проявлениях</w:t>
      </w:r>
      <w:r w:rsidRPr="00B8635B">
        <w:rPr>
          <w:bCs/>
          <w:sz w:val="28"/>
          <w:szCs w:val="28"/>
          <w:lang w:val="en-US"/>
        </w:rPr>
        <w:t xml:space="preserve"> (Man </w:t>
      </w:r>
      <w:proofErr w:type="gramStart"/>
      <w:r w:rsidRPr="00B8635B">
        <w:rPr>
          <w:bCs/>
          <w:sz w:val="28"/>
          <w:szCs w:val="28"/>
          <w:lang w:val="en-US"/>
        </w:rPr>
        <w:t>As</w:t>
      </w:r>
      <w:proofErr w:type="gramEnd"/>
      <w:r w:rsidRPr="00B8635B">
        <w:rPr>
          <w:bCs/>
          <w:sz w:val="28"/>
          <w:szCs w:val="28"/>
          <w:lang w:val="en-US"/>
        </w:rPr>
        <w:t xml:space="preserve"> the Greatest Wonder of the World).</w:t>
      </w:r>
    </w:p>
    <w:p w:rsidR="00B8635B" w:rsidRPr="003E6BF2" w:rsidRDefault="00B8635B" w:rsidP="00B8635B">
      <w:pPr>
        <w:pStyle w:val="24"/>
        <w:ind w:firstLine="720"/>
        <w:jc w:val="both"/>
        <w:rPr>
          <w:bCs/>
          <w:sz w:val="28"/>
          <w:szCs w:val="28"/>
        </w:rPr>
      </w:pPr>
      <w:r w:rsidRPr="000A1B6A">
        <w:rPr>
          <w:bCs/>
          <w:sz w:val="28"/>
          <w:szCs w:val="28"/>
          <w:lang w:val="en-US"/>
        </w:rPr>
        <w:t xml:space="preserve">     </w:t>
      </w:r>
      <w:r w:rsidRPr="00B8635B">
        <w:rPr>
          <w:bCs/>
          <w:sz w:val="28"/>
          <w:szCs w:val="28"/>
        </w:rPr>
        <w:t>Человек как величайшее чудо природы; творческий потенциал человека; человек —</w:t>
      </w:r>
      <w:r>
        <w:rPr>
          <w:bCs/>
          <w:sz w:val="28"/>
          <w:szCs w:val="28"/>
        </w:rPr>
        <w:t xml:space="preserve"> </w:t>
      </w:r>
      <w:r w:rsidRPr="00B8635B">
        <w:rPr>
          <w:bCs/>
          <w:sz w:val="28"/>
          <w:szCs w:val="28"/>
        </w:rPr>
        <w:t xml:space="preserve">создатель живописных, литературных, музыкальных и других художественных произведений; человек—хранитель информации и организатор созидательной деятельности; передача знаний от поколения к поколению; великие достижения человека в материальном мире; духовная жизнь людей; любовь, сострадание, преданность, самопожертвование как важные составляющие человеческой личности; героические поступки людей; толерантность в </w:t>
      </w:r>
      <w:r w:rsidRPr="00B8635B">
        <w:rPr>
          <w:bCs/>
          <w:sz w:val="28"/>
          <w:szCs w:val="28"/>
        </w:rPr>
        <w:lastRenderedPageBreak/>
        <w:t>современном мире; врождённые и благоприобретённые качества человеческой натуры; вдохновение, воображение и иные качества людей; эгоизм и иные отрицательные качества, свойственные людям; развитие человека в исторической перспективе.</w:t>
      </w:r>
    </w:p>
    <w:p w:rsidR="003E6BF2" w:rsidRPr="003E6BF2" w:rsidRDefault="003E6BF2" w:rsidP="003E6BF2">
      <w:pPr>
        <w:pStyle w:val="24"/>
        <w:ind w:firstLine="720"/>
        <w:jc w:val="both"/>
        <w:rPr>
          <w:b/>
          <w:sz w:val="28"/>
          <w:szCs w:val="28"/>
        </w:rPr>
      </w:pPr>
      <w:r w:rsidRPr="003E6BF2">
        <w:rPr>
          <w:b/>
          <w:sz w:val="28"/>
          <w:szCs w:val="28"/>
        </w:rPr>
        <w:t>Планируемые результаты</w:t>
      </w:r>
    </w:p>
    <w:p w:rsidR="003E6BF2" w:rsidRPr="003E6BF2" w:rsidRDefault="003E6BF2" w:rsidP="003E6BF2">
      <w:pPr>
        <w:pStyle w:val="24"/>
        <w:ind w:firstLine="720"/>
        <w:jc w:val="both"/>
        <w:rPr>
          <w:b/>
          <w:sz w:val="28"/>
          <w:szCs w:val="28"/>
        </w:rPr>
      </w:pPr>
      <w:r w:rsidRPr="003E6BF2">
        <w:rPr>
          <w:b/>
          <w:sz w:val="28"/>
          <w:szCs w:val="28"/>
        </w:rPr>
        <w:t>Личностные результаты</w:t>
      </w:r>
      <w:r w:rsidRPr="003E6BF2">
        <w:rPr>
          <w:b/>
          <w:sz w:val="28"/>
          <w:szCs w:val="28"/>
        </w:rPr>
        <w:tab/>
      </w:r>
    </w:p>
    <w:p w:rsidR="003E6BF2" w:rsidRPr="003E6BF2" w:rsidRDefault="003E6BF2" w:rsidP="003E6BF2">
      <w:pPr>
        <w:pStyle w:val="24"/>
        <w:ind w:firstLine="720"/>
        <w:jc w:val="both"/>
        <w:rPr>
          <w:sz w:val="28"/>
          <w:szCs w:val="28"/>
        </w:rPr>
      </w:pPr>
      <w:r w:rsidRPr="003E6BF2">
        <w:rPr>
          <w:sz w:val="28"/>
          <w:szCs w:val="28"/>
        </w:rPr>
        <w:t>Среднее общее образование (10-11 классы)</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Формировать патриотизм, чувство ответственности за Родину.</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Осознавать роль России в истории развития цивилизации, уметь представлять российскую культуру в межкультурном взаимодействии.</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Стремиться действовать в соответствии с традиционными демократическими и общечеловеческими ценностями</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Принимать традиционные семейные ценности, уважительное отношение к другим людям, их мнению и особенностям.</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Использовать иностранный язык для достижения своих целей в решении межпредметных задач, для саморазвития и получения знаний из разных областей науки.</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Уметь планировать свое речевое поведение на иностранном языке, создавать речевые продукты адекватные целям и задачам межкультурного общения.</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Уметь самостоятельно планировать и осуществлять учебную деятельность, оценивать уровень достижения планируемых результатов, выбирать адекватные стратегии для достижения своих целей.</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Уметь находить контакт и планировать совместную проектную и учебно-исследовательскую деятельность с людьми разного возраста. Уметь учитывать чужое мнение в межличностном взаимодействии, избегать и устранять конфликты.</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Стремиться к осознанному выбору будущей профессии, принятию необходимости в личностном самосовершенствовании, осознанию роли иностранного языка для успешного осуществления профессиональной деятельности.</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Развивать творческий потенциал, эстетическое отношения к миру, стремление к самовыражению с использованием художественных средств.</w:t>
      </w:r>
    </w:p>
    <w:p w:rsidR="003E6BF2" w:rsidRPr="003E6BF2" w:rsidRDefault="003E6BF2" w:rsidP="00F54A2D">
      <w:pPr>
        <w:pStyle w:val="24"/>
        <w:ind w:firstLine="720"/>
        <w:jc w:val="both"/>
        <w:rPr>
          <w:sz w:val="28"/>
          <w:szCs w:val="28"/>
        </w:rPr>
      </w:pPr>
      <w:r w:rsidRPr="003E6BF2">
        <w:rPr>
          <w:sz w:val="28"/>
          <w:szCs w:val="28"/>
        </w:rPr>
        <w:t>●</w:t>
      </w:r>
      <w:r w:rsidRPr="003E6BF2">
        <w:rPr>
          <w:sz w:val="28"/>
          <w:szCs w:val="28"/>
        </w:rPr>
        <w:tab/>
        <w:t>Развивать экологическое мышление, стремление принимать личное участие в мерах по с</w:t>
      </w:r>
      <w:r w:rsidR="00F54A2D">
        <w:rPr>
          <w:sz w:val="28"/>
          <w:szCs w:val="28"/>
        </w:rPr>
        <w:t>охранению окружающей среды.</w:t>
      </w:r>
    </w:p>
    <w:p w:rsidR="003E6BF2" w:rsidRPr="003E6BF2" w:rsidRDefault="003E6BF2" w:rsidP="003E6BF2">
      <w:pPr>
        <w:pStyle w:val="24"/>
        <w:ind w:firstLine="720"/>
        <w:jc w:val="both"/>
        <w:rPr>
          <w:b/>
          <w:sz w:val="28"/>
          <w:szCs w:val="28"/>
        </w:rPr>
      </w:pPr>
      <w:r w:rsidRPr="003E6BF2">
        <w:rPr>
          <w:b/>
          <w:sz w:val="28"/>
          <w:szCs w:val="28"/>
        </w:rPr>
        <w:t>Метапредметные результаты</w:t>
      </w:r>
    </w:p>
    <w:p w:rsidR="003E6BF2" w:rsidRPr="003E6BF2" w:rsidRDefault="003E6BF2" w:rsidP="003E6BF2">
      <w:pPr>
        <w:pStyle w:val="24"/>
        <w:ind w:firstLine="720"/>
        <w:jc w:val="both"/>
        <w:rPr>
          <w:sz w:val="28"/>
          <w:szCs w:val="28"/>
        </w:rPr>
      </w:pPr>
      <w:r w:rsidRPr="003E6BF2">
        <w:rPr>
          <w:sz w:val="28"/>
          <w:szCs w:val="28"/>
        </w:rPr>
        <w:t>Среднее общее образование (10-11 классы)</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Самостоятельно формулировать задачи учебной деятельности, исходя из индивидуальных потребностей и профессиональных устремлений.</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Планировать, осуществлять, контролировать и оценивать свои учебные и коммуникативные действия в соответствии с коммуникативной задачей и условиями ее решения.</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Использовать коммуникативные стратегии для решения учебных и познавательных задач в проектной и проектно-исследовательской деятельности.</w:t>
      </w:r>
    </w:p>
    <w:p w:rsidR="003E6BF2" w:rsidRPr="003E6BF2" w:rsidRDefault="003E6BF2" w:rsidP="003E6BF2">
      <w:pPr>
        <w:pStyle w:val="24"/>
        <w:ind w:firstLine="720"/>
        <w:jc w:val="both"/>
        <w:rPr>
          <w:sz w:val="28"/>
          <w:szCs w:val="28"/>
        </w:rPr>
      </w:pPr>
      <w:r w:rsidRPr="003E6BF2">
        <w:rPr>
          <w:sz w:val="28"/>
          <w:szCs w:val="28"/>
        </w:rPr>
        <w:lastRenderedPageBreak/>
        <w:t>●</w:t>
      </w:r>
      <w:r w:rsidRPr="003E6BF2">
        <w:rPr>
          <w:sz w:val="28"/>
          <w:szCs w:val="28"/>
        </w:rPr>
        <w:tab/>
        <w:t>Уметь планировать свое речевое поведение, отбирать языковые средства и учитывать особенности типа текстов в соответствии с целями и функциями общения.</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 xml:space="preserve">Осуществлять общение на иностранном языке в процессе совместной деятельности, поиск взаимопонимания и разрешение конфликтов, используя соответствующие вербальные средства. </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Использовать различные методы познания и мыслительные процессы для решения коммуникативных, учебных и исследовательских задач.</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Осуществлять поиск, извлекать, фиксировать и использовать информацию из текстов для чтения и аудирования с применением известных стратегий информационной переработки текстов.</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Критически оценивать извлеченную информацию, ее интерпретировать и комментировать.</w:t>
      </w:r>
    </w:p>
    <w:p w:rsidR="003E6BF2" w:rsidRPr="003E6BF2" w:rsidRDefault="003E6BF2" w:rsidP="003E6BF2">
      <w:pPr>
        <w:pStyle w:val="24"/>
        <w:ind w:firstLine="720"/>
        <w:jc w:val="both"/>
        <w:rPr>
          <w:sz w:val="28"/>
          <w:szCs w:val="28"/>
        </w:rPr>
      </w:pPr>
      <w:r w:rsidRPr="003E6BF2">
        <w:rPr>
          <w:sz w:val="28"/>
          <w:szCs w:val="28"/>
        </w:rPr>
        <w:t>●</w:t>
      </w:r>
      <w:r w:rsidRPr="003E6BF2">
        <w:rPr>
          <w:sz w:val="28"/>
          <w:szCs w:val="28"/>
        </w:rPr>
        <w:tab/>
        <w:t>Уметь формулировать, аргументировать и отстаивать свою точку зрения, принимать, опровергать и анализировать мнение собеседника, используя соответствующие речевые клише.</w:t>
      </w:r>
    </w:p>
    <w:p w:rsidR="003E6BF2" w:rsidRPr="003E6BF2" w:rsidRDefault="003E6BF2" w:rsidP="00F54A2D">
      <w:pPr>
        <w:pStyle w:val="24"/>
        <w:ind w:firstLine="720"/>
        <w:jc w:val="both"/>
        <w:rPr>
          <w:sz w:val="28"/>
          <w:szCs w:val="28"/>
        </w:rPr>
      </w:pPr>
      <w:r w:rsidRPr="003E6BF2">
        <w:rPr>
          <w:sz w:val="28"/>
          <w:szCs w:val="28"/>
        </w:rPr>
        <w:t>●</w:t>
      </w:r>
      <w:r w:rsidRPr="003E6BF2">
        <w:rPr>
          <w:sz w:val="28"/>
          <w:szCs w:val="28"/>
        </w:rPr>
        <w:tab/>
        <w:t>Применять ИКТ в комплексе для решения коммуникативных и познавательных задач в ходе проектной и учебно-исследовательск</w:t>
      </w:r>
      <w:r w:rsidR="00F54A2D">
        <w:rPr>
          <w:sz w:val="28"/>
          <w:szCs w:val="28"/>
        </w:rPr>
        <w:t>ой деятельности.</w:t>
      </w:r>
    </w:p>
    <w:p w:rsidR="003E6BF2" w:rsidRPr="003E6BF2" w:rsidRDefault="003E6BF2" w:rsidP="003E6BF2">
      <w:pPr>
        <w:pStyle w:val="24"/>
        <w:ind w:firstLine="720"/>
        <w:jc w:val="both"/>
        <w:rPr>
          <w:b/>
          <w:sz w:val="28"/>
          <w:szCs w:val="28"/>
        </w:rPr>
      </w:pPr>
      <w:r w:rsidRPr="003E6BF2">
        <w:rPr>
          <w:b/>
          <w:sz w:val="28"/>
          <w:szCs w:val="28"/>
        </w:rPr>
        <w:t>Предметные результаты</w:t>
      </w:r>
    </w:p>
    <w:p w:rsidR="003E6BF2" w:rsidRPr="003E6BF2" w:rsidRDefault="003E6BF2" w:rsidP="003E6BF2">
      <w:pPr>
        <w:pStyle w:val="24"/>
        <w:ind w:firstLine="720"/>
        <w:jc w:val="both"/>
        <w:rPr>
          <w:sz w:val="28"/>
          <w:szCs w:val="28"/>
        </w:rPr>
      </w:pPr>
      <w:r w:rsidRPr="003E6BF2">
        <w:rPr>
          <w:sz w:val="28"/>
          <w:szCs w:val="28"/>
        </w:rPr>
        <w:t>Среднее общее образование (10-11 классы)</w:t>
      </w:r>
    </w:p>
    <w:p w:rsidR="003E6BF2" w:rsidRPr="003E6BF2" w:rsidRDefault="003E6BF2" w:rsidP="003E6BF2">
      <w:pPr>
        <w:pStyle w:val="24"/>
        <w:ind w:firstLine="720"/>
        <w:jc w:val="both"/>
        <w:rPr>
          <w:sz w:val="28"/>
          <w:szCs w:val="28"/>
        </w:rPr>
      </w:pPr>
      <w:r w:rsidRPr="003E6BF2">
        <w:rPr>
          <w:sz w:val="28"/>
          <w:szCs w:val="28"/>
        </w:rPr>
        <w:t xml:space="preserve">ФГОС среднего общего образования предоставляет </w:t>
      </w:r>
      <w:proofErr w:type="gramStart"/>
      <w:r w:rsidRPr="003E6BF2">
        <w:rPr>
          <w:sz w:val="28"/>
          <w:szCs w:val="28"/>
        </w:rPr>
        <w:t>обучающимся</w:t>
      </w:r>
      <w:proofErr w:type="gramEnd"/>
      <w:r w:rsidRPr="003E6BF2">
        <w:rPr>
          <w:sz w:val="28"/>
          <w:szCs w:val="28"/>
        </w:rPr>
        <w:t xml:space="preserve"> возможность выбирать изучение иностранного языка на базовом или углубленном уровне. </w:t>
      </w:r>
      <w:proofErr w:type="gramStart"/>
      <w:r w:rsidRPr="003E6BF2">
        <w:rPr>
          <w:sz w:val="28"/>
          <w:szCs w:val="28"/>
        </w:rPr>
        <w:t>Поэтому требования к предметным результатам сформулированы как для базового, так и для углубленного уровней.</w:t>
      </w:r>
      <w:proofErr w:type="gramEnd"/>
    </w:p>
    <w:p w:rsidR="003E6BF2" w:rsidRPr="003E6BF2" w:rsidRDefault="003E6BF2" w:rsidP="003E6BF2">
      <w:pPr>
        <w:pStyle w:val="24"/>
        <w:ind w:firstLine="720"/>
        <w:jc w:val="both"/>
        <w:rPr>
          <w:sz w:val="28"/>
          <w:szCs w:val="28"/>
        </w:rPr>
      </w:pPr>
      <w:r w:rsidRPr="003E6BF2">
        <w:rPr>
          <w:sz w:val="28"/>
          <w:szCs w:val="28"/>
        </w:rPr>
        <w:t>Необходимо принимать во внимание тот факт, что умения базового уровня входят в углубленный уровень как минимально достаточные для достижения планируемых предметных результатов.</w:t>
      </w:r>
    </w:p>
    <w:p w:rsidR="003E6BF2" w:rsidRPr="003E6BF2" w:rsidRDefault="003E6BF2" w:rsidP="003E6BF2">
      <w:pPr>
        <w:pStyle w:val="24"/>
        <w:ind w:firstLine="720"/>
        <w:jc w:val="both"/>
        <w:rPr>
          <w:b/>
          <w:i/>
          <w:sz w:val="28"/>
          <w:szCs w:val="28"/>
        </w:rPr>
      </w:pPr>
      <w:r w:rsidRPr="003E6BF2">
        <w:rPr>
          <w:b/>
          <w:i/>
          <w:sz w:val="28"/>
          <w:szCs w:val="28"/>
        </w:rPr>
        <w:t>Базовый уровень.</w:t>
      </w:r>
    </w:p>
    <w:p w:rsidR="003E6BF2" w:rsidRPr="003E6BF2" w:rsidRDefault="003E6BF2" w:rsidP="003E6BF2">
      <w:pPr>
        <w:pStyle w:val="24"/>
        <w:ind w:firstLine="720"/>
        <w:jc w:val="both"/>
        <w:rPr>
          <w:sz w:val="28"/>
          <w:szCs w:val="28"/>
        </w:rPr>
      </w:pPr>
      <w:r w:rsidRPr="003E6BF2">
        <w:rPr>
          <w:sz w:val="28"/>
          <w:szCs w:val="28"/>
        </w:rPr>
        <w:t>1) сформировать коммуникативную иноязычную компетенцию, необходимую для успешной социализации и самореализации, как инструмента межкультурного общения в современном поликультурном мире;</w:t>
      </w:r>
    </w:p>
    <w:p w:rsidR="003E6BF2" w:rsidRPr="003E6BF2" w:rsidRDefault="003E6BF2" w:rsidP="003E6BF2">
      <w:pPr>
        <w:pStyle w:val="24"/>
        <w:ind w:firstLine="720"/>
        <w:jc w:val="both"/>
        <w:rPr>
          <w:sz w:val="28"/>
          <w:szCs w:val="28"/>
        </w:rPr>
      </w:pPr>
      <w:r w:rsidRPr="003E6BF2">
        <w:rPr>
          <w:sz w:val="28"/>
          <w:szCs w:val="28"/>
        </w:rPr>
        <w:t>2) владеть знаниями о социокультурной специфике страны/стран изучаемого языка и уметь строить своё речевое и неречевое поведение адекватно этой специфике; уметь выделять общее и различное в культуре родной страны и страны/стран изучаемого языка;</w:t>
      </w:r>
    </w:p>
    <w:p w:rsidR="003E6BF2" w:rsidRPr="003E6BF2" w:rsidRDefault="003E6BF2" w:rsidP="003E6BF2">
      <w:pPr>
        <w:pStyle w:val="24"/>
        <w:ind w:firstLine="720"/>
        <w:jc w:val="both"/>
        <w:rPr>
          <w:sz w:val="28"/>
          <w:szCs w:val="28"/>
        </w:rPr>
      </w:pPr>
      <w:r w:rsidRPr="003E6BF2">
        <w:rPr>
          <w:sz w:val="28"/>
          <w:szCs w:val="28"/>
        </w:rPr>
        <w:t xml:space="preserve">3) достичь порогового уровня владения иностранным языком, позволяющего выпускникам общаться в устной и письменной </w:t>
      </w:r>
      <w:proofErr w:type="gramStart"/>
      <w:r w:rsidRPr="003E6BF2">
        <w:rPr>
          <w:sz w:val="28"/>
          <w:szCs w:val="28"/>
        </w:rPr>
        <w:t>формах</w:t>
      </w:r>
      <w:proofErr w:type="gramEnd"/>
      <w:r w:rsidRPr="003E6BF2">
        <w:rPr>
          <w:sz w:val="28"/>
          <w:szCs w:val="28"/>
        </w:rPr>
        <w:t xml:space="preserve"> как с носителями изучаемого иностранного языка, так и с представителями других стран, использующими данный язык как средство общения;</w:t>
      </w:r>
    </w:p>
    <w:p w:rsidR="003E6BF2" w:rsidRPr="003E6BF2" w:rsidRDefault="003E6BF2" w:rsidP="003E6BF2">
      <w:pPr>
        <w:pStyle w:val="24"/>
        <w:ind w:firstLine="720"/>
        <w:jc w:val="both"/>
        <w:rPr>
          <w:sz w:val="28"/>
          <w:szCs w:val="28"/>
        </w:rPr>
      </w:pPr>
      <w:r w:rsidRPr="003E6BF2">
        <w:rPr>
          <w:sz w:val="28"/>
          <w:szCs w:val="28"/>
        </w:rPr>
        <w:t xml:space="preserve">4) сформировать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3E6BF2" w:rsidRPr="003E6BF2" w:rsidRDefault="003E6BF2" w:rsidP="003E6BF2">
      <w:pPr>
        <w:pStyle w:val="24"/>
        <w:ind w:firstLine="720"/>
        <w:jc w:val="both"/>
        <w:rPr>
          <w:b/>
          <w:i/>
          <w:sz w:val="28"/>
          <w:szCs w:val="28"/>
        </w:rPr>
      </w:pPr>
      <w:r w:rsidRPr="003E6BF2">
        <w:rPr>
          <w:b/>
          <w:i/>
          <w:sz w:val="28"/>
          <w:szCs w:val="28"/>
        </w:rPr>
        <w:t>Углубленный уровень.</w:t>
      </w:r>
    </w:p>
    <w:p w:rsidR="003E6BF2" w:rsidRPr="003E6BF2" w:rsidRDefault="003E6BF2" w:rsidP="003E6BF2">
      <w:pPr>
        <w:pStyle w:val="24"/>
        <w:ind w:firstLine="720"/>
        <w:jc w:val="both"/>
        <w:rPr>
          <w:sz w:val="28"/>
          <w:szCs w:val="28"/>
        </w:rPr>
      </w:pPr>
      <w:r w:rsidRPr="003E6BF2">
        <w:rPr>
          <w:sz w:val="28"/>
          <w:szCs w:val="28"/>
        </w:rPr>
        <w:t xml:space="preserve">1) достичь уровня владения иностранным языком, превышающего </w:t>
      </w:r>
      <w:proofErr w:type="gramStart"/>
      <w:r w:rsidRPr="003E6BF2">
        <w:rPr>
          <w:sz w:val="28"/>
          <w:szCs w:val="28"/>
        </w:rPr>
        <w:lastRenderedPageBreak/>
        <w:t>пороговый</w:t>
      </w:r>
      <w:proofErr w:type="gramEnd"/>
      <w:r w:rsidRPr="003E6BF2">
        <w:rPr>
          <w:sz w:val="28"/>
          <w:szCs w:val="28"/>
        </w:rPr>
        <w:t>, достаточного для делового общения в рамках выбранного профиля;</w:t>
      </w:r>
    </w:p>
    <w:p w:rsidR="003E6BF2" w:rsidRPr="003E6BF2" w:rsidRDefault="003E6BF2" w:rsidP="003E6BF2">
      <w:pPr>
        <w:pStyle w:val="24"/>
        <w:ind w:firstLine="720"/>
        <w:jc w:val="both"/>
        <w:rPr>
          <w:sz w:val="28"/>
          <w:szCs w:val="28"/>
        </w:rPr>
      </w:pPr>
      <w:r w:rsidRPr="003E6BF2">
        <w:rPr>
          <w:sz w:val="28"/>
          <w:szCs w:val="28"/>
        </w:rPr>
        <w:t>2) сформировать умения перевода с иностранного языка на русский при работе с несложными текстами в русле выбранного профиля;</w:t>
      </w:r>
    </w:p>
    <w:p w:rsidR="003E6BF2" w:rsidRPr="003E6BF2" w:rsidRDefault="003E6BF2" w:rsidP="00F54A2D">
      <w:pPr>
        <w:pStyle w:val="24"/>
        <w:ind w:firstLine="720"/>
        <w:jc w:val="both"/>
        <w:rPr>
          <w:sz w:val="28"/>
          <w:szCs w:val="28"/>
        </w:rPr>
      </w:pPr>
      <w:r w:rsidRPr="003E6BF2">
        <w:rPr>
          <w:sz w:val="28"/>
          <w:szCs w:val="28"/>
        </w:rPr>
        <w:t>3) владеть иностранным языком как одним из средств формирования учебно-исследовательских умений, расширения своих знаний в других пред</w:t>
      </w:r>
      <w:r w:rsidR="00F54A2D">
        <w:rPr>
          <w:sz w:val="28"/>
          <w:szCs w:val="28"/>
        </w:rPr>
        <w:t>метных областях.</w:t>
      </w:r>
    </w:p>
    <w:p w:rsidR="003E6BF2" w:rsidRPr="003E6BF2" w:rsidRDefault="003E6BF2" w:rsidP="003E6BF2">
      <w:pPr>
        <w:pStyle w:val="24"/>
        <w:ind w:firstLine="720"/>
        <w:jc w:val="both"/>
        <w:rPr>
          <w:sz w:val="28"/>
          <w:szCs w:val="28"/>
        </w:rPr>
      </w:pPr>
      <w:r w:rsidRPr="003E6BF2">
        <w:rPr>
          <w:b/>
          <w:sz w:val="28"/>
          <w:szCs w:val="28"/>
        </w:rPr>
        <w:t>Предметные результаты</w:t>
      </w:r>
      <w:r w:rsidRPr="003E6BF2">
        <w:rPr>
          <w:sz w:val="28"/>
          <w:szCs w:val="28"/>
        </w:rPr>
        <w:t xml:space="preserve"> освоения  программы по иностранному языку: </w:t>
      </w:r>
    </w:p>
    <w:p w:rsidR="003E6BF2" w:rsidRPr="003E6BF2" w:rsidRDefault="003E6BF2" w:rsidP="003E6BF2">
      <w:pPr>
        <w:pStyle w:val="24"/>
        <w:ind w:firstLine="720"/>
        <w:jc w:val="both"/>
        <w:rPr>
          <w:sz w:val="28"/>
          <w:szCs w:val="28"/>
        </w:rPr>
      </w:pPr>
      <w:r w:rsidRPr="003E6BF2">
        <w:rPr>
          <w:sz w:val="28"/>
          <w:szCs w:val="28"/>
        </w:rPr>
        <w:t xml:space="preserve"> </w:t>
      </w:r>
      <w:r w:rsidRPr="003E6BF2">
        <w:rPr>
          <w:b/>
          <w:i/>
          <w:sz w:val="28"/>
          <w:szCs w:val="28"/>
        </w:rPr>
        <w:t>В коммуникативной сфере</w:t>
      </w:r>
      <w:r w:rsidRPr="003E6BF2">
        <w:rPr>
          <w:sz w:val="28"/>
          <w:szCs w:val="28"/>
        </w:rPr>
        <w:t xml:space="preserve"> (т. е. владении иностранным языком как средством общения):</w:t>
      </w:r>
    </w:p>
    <w:p w:rsidR="003E6BF2" w:rsidRPr="003E6BF2" w:rsidRDefault="003E6BF2" w:rsidP="003E6BF2">
      <w:pPr>
        <w:pStyle w:val="24"/>
        <w:spacing w:line="240" w:lineRule="auto"/>
        <w:ind w:firstLine="720"/>
        <w:jc w:val="both"/>
        <w:rPr>
          <w:sz w:val="28"/>
          <w:szCs w:val="28"/>
        </w:rPr>
      </w:pPr>
      <w:r w:rsidRPr="003E6BF2">
        <w:rPr>
          <w:sz w:val="28"/>
          <w:szCs w:val="28"/>
        </w:rPr>
        <w:t>1) сформировать коммуникативную иноязычную компетенцию, необходимую для успешной социализации и самореализации, как инструмента межкультурного общения в современном поликультурном мире;</w:t>
      </w:r>
    </w:p>
    <w:p w:rsidR="003E6BF2" w:rsidRPr="003E6BF2" w:rsidRDefault="003E6BF2" w:rsidP="003E6BF2">
      <w:pPr>
        <w:pStyle w:val="24"/>
        <w:spacing w:line="240" w:lineRule="auto"/>
        <w:ind w:firstLine="720"/>
        <w:jc w:val="both"/>
        <w:rPr>
          <w:sz w:val="28"/>
          <w:szCs w:val="28"/>
        </w:rPr>
      </w:pPr>
      <w:r w:rsidRPr="003E6BF2">
        <w:rPr>
          <w:sz w:val="28"/>
          <w:szCs w:val="28"/>
        </w:rPr>
        <w:t>2) владеть знаниями о социокультурной специфике страны/стран изучаемого языка и умение строить свое речевое и неречевое поведение адекватно этой специфике; уметь выделять общее и различное в культуре родной страны;</w:t>
      </w:r>
    </w:p>
    <w:p w:rsidR="003E6BF2" w:rsidRPr="003E6BF2" w:rsidRDefault="003E6BF2" w:rsidP="003E6BF2">
      <w:pPr>
        <w:pStyle w:val="24"/>
        <w:spacing w:line="240" w:lineRule="auto"/>
        <w:ind w:firstLine="720"/>
        <w:jc w:val="both"/>
        <w:rPr>
          <w:sz w:val="28"/>
          <w:szCs w:val="28"/>
        </w:rPr>
      </w:pPr>
      <w:r w:rsidRPr="003E6BF2">
        <w:rPr>
          <w:sz w:val="28"/>
          <w:szCs w:val="28"/>
        </w:rPr>
        <w:t xml:space="preserve">3) достичь уровня владения иностранным языком, превышающего </w:t>
      </w:r>
      <w:proofErr w:type="gramStart"/>
      <w:r w:rsidRPr="003E6BF2">
        <w:rPr>
          <w:sz w:val="28"/>
          <w:szCs w:val="28"/>
        </w:rPr>
        <w:t>пороговый</w:t>
      </w:r>
      <w:proofErr w:type="gramEnd"/>
      <w:r w:rsidRPr="003E6BF2">
        <w:rPr>
          <w:sz w:val="28"/>
          <w:szCs w:val="28"/>
        </w:rPr>
        <w:t>, достаточного для делового общения в рамках выбранного профиля;</w:t>
      </w:r>
    </w:p>
    <w:p w:rsidR="003E6BF2" w:rsidRPr="003E6BF2" w:rsidRDefault="003E6BF2" w:rsidP="003E6BF2">
      <w:pPr>
        <w:pStyle w:val="24"/>
        <w:spacing w:line="240" w:lineRule="auto"/>
        <w:ind w:firstLine="720"/>
        <w:jc w:val="both"/>
        <w:rPr>
          <w:sz w:val="28"/>
          <w:szCs w:val="28"/>
        </w:rPr>
      </w:pPr>
      <w:r w:rsidRPr="003E6BF2">
        <w:rPr>
          <w:sz w:val="28"/>
          <w:szCs w:val="28"/>
        </w:rPr>
        <w:t>4) сформировать умения перевода с иностранного языка на русский при работе с несложными текстами в русле выбранного профиля;</w:t>
      </w:r>
    </w:p>
    <w:p w:rsidR="003E6BF2" w:rsidRPr="003E6BF2" w:rsidRDefault="003E6BF2" w:rsidP="003E6BF2">
      <w:pPr>
        <w:pStyle w:val="24"/>
        <w:spacing w:line="240" w:lineRule="auto"/>
        <w:ind w:firstLine="720"/>
        <w:jc w:val="both"/>
        <w:rPr>
          <w:sz w:val="28"/>
          <w:szCs w:val="28"/>
        </w:rPr>
      </w:pPr>
      <w:r w:rsidRPr="003E6BF2">
        <w:rPr>
          <w:sz w:val="28"/>
          <w:szCs w:val="28"/>
        </w:rPr>
        <w:t>5) владеть иностранным языком как одним из средств формирования учебно-исследовательских умений, расширения своих знаний в других предметных областях.</w:t>
      </w:r>
    </w:p>
    <w:p w:rsidR="003E6BF2" w:rsidRPr="003E6BF2" w:rsidRDefault="003E6BF2" w:rsidP="003E6BF2">
      <w:pPr>
        <w:pStyle w:val="24"/>
        <w:shd w:val="clear" w:color="auto" w:fill="auto"/>
        <w:ind w:firstLine="720"/>
        <w:jc w:val="both"/>
        <w:rPr>
          <w:b/>
          <w:i/>
          <w:iCs/>
          <w:sz w:val="28"/>
          <w:szCs w:val="28"/>
        </w:rPr>
      </w:pPr>
      <w:r w:rsidRPr="003E6BF2">
        <w:rPr>
          <w:b/>
          <w:i/>
          <w:iCs/>
          <w:sz w:val="28"/>
          <w:szCs w:val="28"/>
        </w:rPr>
        <w:t xml:space="preserve">говорение: </w:t>
      </w:r>
    </w:p>
    <w:p w:rsidR="003E6BF2" w:rsidRPr="003E6BF2" w:rsidRDefault="003E6BF2" w:rsidP="003E6BF2">
      <w:pPr>
        <w:pStyle w:val="24"/>
        <w:shd w:val="clear" w:color="auto" w:fill="auto"/>
        <w:ind w:firstLine="720"/>
        <w:jc w:val="both"/>
        <w:rPr>
          <w:sz w:val="28"/>
          <w:szCs w:val="28"/>
        </w:rPr>
      </w:pPr>
      <w:r w:rsidRPr="003E6BF2">
        <w:rPr>
          <w:sz w:val="28"/>
          <w:szCs w:val="28"/>
        </w:rPr>
        <w:t xml:space="preserve">• </w:t>
      </w:r>
      <w:r w:rsidRPr="003E6BF2">
        <w:rPr>
          <w:sz w:val="28"/>
          <w:szCs w:val="28"/>
        </w:rPr>
        <w:tab/>
        <w:t xml:space="preserve">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w:t>
      </w:r>
      <w:r w:rsidRPr="003E6BF2">
        <w:rPr>
          <w:sz w:val="28"/>
          <w:szCs w:val="28"/>
        </w:rPr>
        <w:br/>
        <w:t xml:space="preserve">уточняя; </w:t>
      </w:r>
    </w:p>
    <w:p w:rsidR="003E6BF2" w:rsidRPr="003E6BF2" w:rsidRDefault="003E6BF2" w:rsidP="003E6BF2">
      <w:pPr>
        <w:pStyle w:val="24"/>
        <w:shd w:val="clear" w:color="auto" w:fill="auto"/>
        <w:ind w:firstLine="720"/>
        <w:jc w:val="both"/>
        <w:rPr>
          <w:sz w:val="28"/>
          <w:szCs w:val="28"/>
        </w:rPr>
      </w:pPr>
      <w:r w:rsidRPr="003E6BF2">
        <w:rPr>
          <w:sz w:val="28"/>
          <w:szCs w:val="28"/>
        </w:rPr>
        <w:t xml:space="preserve">• </w:t>
      </w:r>
      <w:r w:rsidRPr="003E6BF2">
        <w:rPr>
          <w:sz w:val="28"/>
          <w:szCs w:val="28"/>
        </w:rPr>
        <w:tab/>
        <w:t xml:space="preserve">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w:t>
      </w:r>
      <w:r w:rsidRPr="003E6BF2">
        <w:rPr>
          <w:sz w:val="28"/>
          <w:szCs w:val="28"/>
        </w:rPr>
        <w:br/>
        <w:t xml:space="preserve">усвоенного лексико-грамматического материала; </w:t>
      </w:r>
    </w:p>
    <w:p w:rsidR="003E6BF2" w:rsidRPr="003E6BF2" w:rsidRDefault="003E6BF2" w:rsidP="003E6BF2">
      <w:pPr>
        <w:pStyle w:val="24"/>
        <w:shd w:val="clear" w:color="auto" w:fill="auto"/>
        <w:spacing w:line="240" w:lineRule="auto"/>
        <w:ind w:firstLine="720"/>
        <w:jc w:val="both"/>
        <w:rPr>
          <w:sz w:val="28"/>
          <w:szCs w:val="28"/>
        </w:rPr>
      </w:pPr>
      <w:r w:rsidRPr="003E6BF2">
        <w:rPr>
          <w:sz w:val="28"/>
          <w:szCs w:val="28"/>
        </w:rPr>
        <w:t>•</w:t>
      </w:r>
      <w:r w:rsidRPr="003E6BF2">
        <w:rPr>
          <w:sz w:val="28"/>
          <w:szCs w:val="28"/>
        </w:rPr>
        <w:tab/>
        <w:t xml:space="preserve">рассказывать о себе, своей семье, друзьях, своих интересах и планах на будущее; </w:t>
      </w:r>
    </w:p>
    <w:p w:rsidR="003E6BF2" w:rsidRPr="003E6BF2" w:rsidRDefault="003E6BF2" w:rsidP="003E6BF2">
      <w:pPr>
        <w:pStyle w:val="24"/>
        <w:shd w:val="clear" w:color="auto" w:fill="auto"/>
        <w:spacing w:line="240" w:lineRule="auto"/>
        <w:ind w:firstLine="720"/>
        <w:jc w:val="both"/>
        <w:rPr>
          <w:sz w:val="28"/>
          <w:szCs w:val="28"/>
        </w:rPr>
      </w:pPr>
      <w:r w:rsidRPr="003E6BF2">
        <w:rPr>
          <w:sz w:val="28"/>
          <w:szCs w:val="28"/>
        </w:rPr>
        <w:t xml:space="preserve">сообщать краткие сведения о своем городе/селе, о своей стране и странах изучаемого языка; </w:t>
      </w:r>
    </w:p>
    <w:p w:rsidR="003E6BF2" w:rsidRPr="003E6BF2" w:rsidRDefault="003E6BF2" w:rsidP="003E6BF2">
      <w:pPr>
        <w:pStyle w:val="24"/>
        <w:shd w:val="clear" w:color="auto" w:fill="auto"/>
        <w:ind w:firstLine="720"/>
        <w:jc w:val="both"/>
        <w:rPr>
          <w:sz w:val="28"/>
          <w:szCs w:val="28"/>
        </w:rPr>
      </w:pPr>
      <w:r w:rsidRPr="003E6BF2">
        <w:rPr>
          <w:sz w:val="28"/>
          <w:szCs w:val="28"/>
        </w:rPr>
        <w:t xml:space="preserve">• </w:t>
      </w:r>
      <w:r w:rsidRPr="003E6BF2">
        <w:rPr>
          <w:sz w:val="28"/>
          <w:szCs w:val="28"/>
        </w:rPr>
        <w:tab/>
        <w:t xml:space="preserve">описывать события/явления, передавать основное содержание, основную мысль прочитанного или услышанного, выражать свое отношение к </w:t>
      </w:r>
      <w:proofErr w:type="gramStart"/>
      <w:r w:rsidRPr="003E6BF2">
        <w:rPr>
          <w:sz w:val="28"/>
          <w:szCs w:val="28"/>
        </w:rPr>
        <w:t>прочитанному</w:t>
      </w:r>
      <w:proofErr w:type="gramEnd"/>
      <w:r w:rsidRPr="003E6BF2">
        <w:rPr>
          <w:sz w:val="28"/>
          <w:szCs w:val="28"/>
        </w:rPr>
        <w:t xml:space="preserve">/услышанному, давать </w:t>
      </w:r>
      <w:r w:rsidRPr="003E6BF2">
        <w:rPr>
          <w:sz w:val="28"/>
          <w:szCs w:val="28"/>
        </w:rPr>
        <w:br/>
        <w:t xml:space="preserve">краткую характеристику персонажей; </w:t>
      </w:r>
    </w:p>
    <w:p w:rsidR="003E6BF2" w:rsidRPr="003E6BF2" w:rsidRDefault="003E6BF2" w:rsidP="003E6BF2">
      <w:pPr>
        <w:pStyle w:val="24"/>
        <w:shd w:val="clear" w:color="auto" w:fill="auto"/>
        <w:ind w:firstLine="720"/>
        <w:jc w:val="both"/>
        <w:rPr>
          <w:b/>
          <w:i/>
          <w:iCs/>
          <w:sz w:val="28"/>
          <w:szCs w:val="28"/>
        </w:rPr>
      </w:pPr>
      <w:r w:rsidRPr="003E6BF2">
        <w:rPr>
          <w:b/>
          <w:i/>
          <w:iCs/>
          <w:sz w:val="28"/>
          <w:szCs w:val="28"/>
        </w:rPr>
        <w:t xml:space="preserve">аудирование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воспринимать на слух и полностью понимать речь учителя, одноклассников;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воспринимать на слух и понимать основное содержание сложных аутентичных аудио- и видеотекстов, относящихся к разным коммуникативным </w:t>
      </w:r>
      <w:r w:rsidRPr="003E6BF2">
        <w:rPr>
          <w:sz w:val="28"/>
          <w:szCs w:val="28"/>
        </w:rPr>
        <w:lastRenderedPageBreak/>
        <w:t xml:space="preserve">типам речи (сообщение/рассказ/интервью);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 </w:t>
      </w:r>
    </w:p>
    <w:p w:rsidR="003E6BF2" w:rsidRPr="003E6BF2" w:rsidRDefault="003E6BF2" w:rsidP="003E6BF2">
      <w:pPr>
        <w:pStyle w:val="24"/>
        <w:shd w:val="clear" w:color="auto" w:fill="auto"/>
        <w:ind w:firstLine="720"/>
        <w:jc w:val="both"/>
        <w:rPr>
          <w:b/>
          <w:i/>
          <w:iCs/>
          <w:sz w:val="28"/>
          <w:szCs w:val="28"/>
        </w:rPr>
      </w:pPr>
      <w:r w:rsidRPr="003E6BF2">
        <w:rPr>
          <w:b/>
          <w:i/>
          <w:iCs/>
          <w:sz w:val="28"/>
          <w:szCs w:val="28"/>
        </w:rPr>
        <w:t xml:space="preserve">чтение: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читать аутентичные тексты разных жанров и стилей преимущественно с пониманием основного содержания;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 читать несложные аутентичные тексты разных жанров стилей с полным и точным пониманием и с использованием приемов смысловой переработки текста (языковой </w:t>
      </w:r>
      <w:r w:rsidRPr="003E6BF2">
        <w:rPr>
          <w:sz w:val="28"/>
          <w:szCs w:val="28"/>
        </w:rPr>
        <w:br/>
        <w:t xml:space="preserve">догадки, выборочного перевода), а также справочных материалов; уметь оценивать полученную информацию, выражать личное  мнение; </w:t>
      </w:r>
    </w:p>
    <w:p w:rsidR="003E6BF2" w:rsidRPr="003E6BF2" w:rsidRDefault="003E6BF2" w:rsidP="003E6BF2">
      <w:pPr>
        <w:pStyle w:val="24"/>
        <w:shd w:val="clear" w:color="auto" w:fill="auto"/>
        <w:ind w:firstLine="720"/>
        <w:jc w:val="both"/>
        <w:rPr>
          <w:i/>
          <w:iCs/>
          <w:sz w:val="28"/>
          <w:szCs w:val="28"/>
        </w:rPr>
      </w:pPr>
      <w:r w:rsidRPr="003E6BF2">
        <w:rPr>
          <w:sz w:val="28"/>
          <w:szCs w:val="28"/>
        </w:rPr>
        <w:t>•</w:t>
      </w:r>
      <w:r w:rsidRPr="003E6BF2">
        <w:rPr>
          <w:sz w:val="28"/>
          <w:szCs w:val="28"/>
        </w:rPr>
        <w:tab/>
        <w:t xml:space="preserve">читать аутентичные тексты с выборочным пониманием значимой/нужной/интересующей информации; </w:t>
      </w:r>
      <w:r w:rsidRPr="003E6BF2">
        <w:rPr>
          <w:sz w:val="28"/>
          <w:szCs w:val="28"/>
        </w:rPr>
        <w:br/>
      </w:r>
      <w:r w:rsidRPr="003E6BF2">
        <w:rPr>
          <w:b/>
          <w:i/>
          <w:iCs/>
          <w:sz w:val="28"/>
          <w:szCs w:val="28"/>
        </w:rPr>
        <w:t xml:space="preserve">письменная речь: </w:t>
      </w:r>
    </w:p>
    <w:p w:rsidR="003E6BF2" w:rsidRPr="003E6BF2" w:rsidRDefault="003E6BF2" w:rsidP="003E6BF2">
      <w:pPr>
        <w:pStyle w:val="24"/>
        <w:numPr>
          <w:ilvl w:val="0"/>
          <w:numId w:val="49"/>
        </w:numPr>
        <w:shd w:val="clear" w:color="auto" w:fill="auto"/>
        <w:jc w:val="both"/>
        <w:rPr>
          <w:sz w:val="28"/>
          <w:szCs w:val="28"/>
        </w:rPr>
      </w:pPr>
      <w:r w:rsidRPr="003E6BF2">
        <w:rPr>
          <w:sz w:val="28"/>
          <w:szCs w:val="28"/>
        </w:rPr>
        <w:t xml:space="preserve">заполнять анкеты и формуляры; </w:t>
      </w:r>
    </w:p>
    <w:p w:rsidR="003E6BF2" w:rsidRPr="003E6BF2" w:rsidRDefault="003E6BF2" w:rsidP="003E6BF2">
      <w:pPr>
        <w:pStyle w:val="24"/>
        <w:numPr>
          <w:ilvl w:val="0"/>
          <w:numId w:val="49"/>
        </w:numPr>
        <w:shd w:val="clear" w:color="auto" w:fill="auto"/>
        <w:jc w:val="both"/>
        <w:rPr>
          <w:sz w:val="28"/>
          <w:szCs w:val="28"/>
        </w:rPr>
      </w:pPr>
      <w:r w:rsidRPr="003E6BF2">
        <w:rPr>
          <w:sz w:val="28"/>
          <w:szCs w:val="28"/>
        </w:rPr>
        <w:t xml:space="preserve">писать поздравления, личные письма с опорой на образец с употреблением формул речевого этикета, принятых </w:t>
      </w:r>
      <w:proofErr w:type="gramStart"/>
      <w:r w:rsidRPr="003E6BF2">
        <w:rPr>
          <w:sz w:val="28"/>
          <w:szCs w:val="28"/>
        </w:rPr>
        <w:t>странах</w:t>
      </w:r>
      <w:proofErr w:type="gramEnd"/>
      <w:r w:rsidRPr="003E6BF2">
        <w:rPr>
          <w:sz w:val="28"/>
          <w:szCs w:val="28"/>
        </w:rPr>
        <w:t xml:space="preserve"> изучаемого языка;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составлять план, тезисы устного или письменного сообщения; кратко излагать результаты проектной деятельности. </w:t>
      </w:r>
    </w:p>
    <w:p w:rsidR="003E6BF2" w:rsidRPr="003E6BF2" w:rsidRDefault="003E6BF2" w:rsidP="003E6BF2">
      <w:pPr>
        <w:pStyle w:val="24"/>
        <w:shd w:val="clear" w:color="auto" w:fill="auto"/>
        <w:ind w:firstLine="720"/>
        <w:jc w:val="both"/>
        <w:rPr>
          <w:sz w:val="28"/>
          <w:szCs w:val="28"/>
        </w:rPr>
      </w:pPr>
      <w:r w:rsidRPr="003E6BF2">
        <w:rPr>
          <w:b/>
          <w:sz w:val="28"/>
          <w:szCs w:val="28"/>
        </w:rPr>
        <w:t>Языковая компетенция (владение языковыми средствами):</w:t>
      </w:r>
      <w:r w:rsidRPr="003E6BF2">
        <w:rPr>
          <w:sz w:val="28"/>
          <w:szCs w:val="28"/>
        </w:rPr>
        <w:t xml:space="preserve">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применять правила написания слов, изученных в основной школе;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адекватно произносить и различать на слух все звуки иностранного языка;  соблюдать правильное ударение в словах и фразах; </w:t>
      </w:r>
      <w:r w:rsidRPr="003E6BF2">
        <w:rPr>
          <w:sz w:val="28"/>
          <w:szCs w:val="28"/>
        </w:rPr>
        <w:tab/>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соблюдать ритмико-интонационные особенности предложений различных коммуникативных типов (утвердительное, вопросительное, отрицательное, повелительное); правильно членить предложения на смысловые группы;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распознавать и употреблять в речи основные значимые лексические единицы (слова, словосочетания, реплики клише речевого этикета);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знать основные способы словообразования (аффиксация, словосложение, конверсия);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понимать и использовать явления многозначности слов иностранного языка, синонимии, антонимии и лексической сочетаемости;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распознавать и употреблять в речи основные морфологические формы и синтаксические конструкции изучаемого иностранного языка; знать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w:t>
      </w:r>
      <w:r w:rsidRPr="003E6BF2">
        <w:rPr>
          <w:sz w:val="28"/>
          <w:szCs w:val="28"/>
        </w:rPr>
        <w:br/>
        <w:t xml:space="preserve">числительных, предлогов);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знать основные различия систем иностранного и русского/родного языков. </w:t>
      </w:r>
    </w:p>
    <w:p w:rsidR="003E6BF2" w:rsidRPr="003E6BF2" w:rsidRDefault="003E6BF2" w:rsidP="003E6BF2">
      <w:pPr>
        <w:pStyle w:val="24"/>
        <w:shd w:val="clear" w:color="auto" w:fill="auto"/>
        <w:ind w:firstLine="720"/>
        <w:jc w:val="both"/>
        <w:rPr>
          <w:b/>
          <w:sz w:val="28"/>
          <w:szCs w:val="28"/>
        </w:rPr>
      </w:pPr>
      <w:r w:rsidRPr="003E6BF2">
        <w:rPr>
          <w:b/>
          <w:sz w:val="28"/>
          <w:szCs w:val="28"/>
        </w:rPr>
        <w:t xml:space="preserve">Социокультурная компетенция: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знать национально-культурные особенности речевого и  неречевого </w:t>
      </w:r>
      <w:r w:rsidRPr="003E6BF2">
        <w:rPr>
          <w:sz w:val="28"/>
          <w:szCs w:val="28"/>
        </w:rPr>
        <w:lastRenderedPageBreak/>
        <w:t xml:space="preserve">поведения в своей стране и странах изучаемого языка; применять эти знания в различных ситуациях формального и неформального межличностного и межкультурного общения;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распознавать и употреблять в устной и письменной речи основные нормы речевого этикета (реплик-клише, наиболее распространенной оценочной лексики), принятых в странах изучаемого языка;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знать употребительную фоновую лексику и реалии страны/стран изучаемого языка, некоторые распространенные образцы фольклора (скороговорки, поговорки, пословицы);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знакомиться с образцами художественной, публицистической и научно-популярной литературы;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иметь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w:t>
      </w:r>
      <w:r w:rsidRPr="003E6BF2">
        <w:rPr>
          <w:sz w:val="28"/>
          <w:szCs w:val="28"/>
        </w:rPr>
        <w:br/>
        <w:t xml:space="preserve">культуру);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иметь представление о сходстве и различиях в традициях своей </w:t>
      </w:r>
      <w:r w:rsidRPr="003E6BF2">
        <w:rPr>
          <w:sz w:val="28"/>
          <w:szCs w:val="28"/>
        </w:rPr>
        <w:br/>
        <w:t xml:space="preserve">страны и стран изучаемого языка;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понимать роль владения иностранными языками в современном мире. </w:t>
      </w:r>
    </w:p>
    <w:p w:rsidR="003E6BF2" w:rsidRPr="003E6BF2" w:rsidRDefault="003E6BF2" w:rsidP="003E6BF2">
      <w:pPr>
        <w:pStyle w:val="24"/>
        <w:shd w:val="clear" w:color="auto" w:fill="auto"/>
        <w:ind w:firstLine="720"/>
        <w:jc w:val="both"/>
        <w:rPr>
          <w:sz w:val="28"/>
          <w:szCs w:val="28"/>
        </w:rPr>
      </w:pPr>
      <w:r w:rsidRPr="003E6BF2">
        <w:rPr>
          <w:b/>
          <w:sz w:val="28"/>
          <w:szCs w:val="28"/>
        </w:rPr>
        <w:t>Компенсаторная компетенция</w:t>
      </w:r>
    </w:p>
    <w:p w:rsidR="003E6BF2" w:rsidRPr="003E6BF2" w:rsidRDefault="003E6BF2" w:rsidP="003E6BF2">
      <w:pPr>
        <w:pStyle w:val="24"/>
        <w:shd w:val="clear" w:color="auto" w:fill="auto"/>
        <w:ind w:firstLine="720"/>
        <w:jc w:val="both"/>
        <w:rPr>
          <w:sz w:val="28"/>
          <w:szCs w:val="28"/>
        </w:rPr>
      </w:pPr>
      <w:r w:rsidRPr="003E6BF2">
        <w:rPr>
          <w:sz w:val="28"/>
          <w:szCs w:val="28"/>
        </w:rPr>
        <w:t xml:space="preserve"> уметь выходить из трудного положения в условиях дефицита языковых сре</w:t>
      </w:r>
      <w:proofErr w:type="gramStart"/>
      <w:r w:rsidRPr="003E6BF2">
        <w:rPr>
          <w:sz w:val="28"/>
          <w:szCs w:val="28"/>
        </w:rPr>
        <w:t>дств пр</w:t>
      </w:r>
      <w:proofErr w:type="gramEnd"/>
      <w:r w:rsidRPr="003E6BF2">
        <w:rPr>
          <w:sz w:val="28"/>
          <w:szCs w:val="28"/>
        </w:rPr>
        <w:t xml:space="preserve">и </w:t>
      </w:r>
      <w:r w:rsidRPr="003E6BF2">
        <w:rPr>
          <w:sz w:val="28"/>
          <w:szCs w:val="28"/>
        </w:rPr>
        <w:br/>
        <w:t xml:space="preserve">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w:t>
      </w:r>
    </w:p>
    <w:p w:rsidR="003E6BF2" w:rsidRPr="003E6BF2" w:rsidRDefault="003E6BF2" w:rsidP="003E6BF2">
      <w:pPr>
        <w:pStyle w:val="24"/>
        <w:shd w:val="clear" w:color="auto" w:fill="auto"/>
        <w:ind w:firstLine="720"/>
        <w:jc w:val="both"/>
        <w:rPr>
          <w:b/>
          <w:i/>
          <w:sz w:val="28"/>
          <w:szCs w:val="28"/>
        </w:rPr>
      </w:pPr>
      <w:r w:rsidRPr="003E6BF2">
        <w:rPr>
          <w:b/>
          <w:i/>
          <w:sz w:val="28"/>
          <w:szCs w:val="28"/>
        </w:rPr>
        <w:t xml:space="preserve">В познавательной сфере: </w:t>
      </w:r>
    </w:p>
    <w:p w:rsidR="003E6BF2" w:rsidRPr="003E6BF2" w:rsidRDefault="003E6BF2" w:rsidP="003E6BF2">
      <w:pPr>
        <w:pStyle w:val="24"/>
        <w:shd w:val="clear" w:color="auto" w:fill="auto"/>
        <w:ind w:firstLine="720"/>
        <w:jc w:val="both"/>
        <w:rPr>
          <w:sz w:val="28"/>
          <w:szCs w:val="28"/>
        </w:rPr>
      </w:pPr>
      <w:proofErr w:type="gramStart"/>
      <w:r w:rsidRPr="003E6BF2">
        <w:rPr>
          <w:sz w:val="28"/>
          <w:szCs w:val="28"/>
        </w:rPr>
        <w:t>•</w:t>
      </w:r>
      <w:r w:rsidRPr="003E6BF2">
        <w:rPr>
          <w:sz w:val="28"/>
          <w:szCs w:val="28"/>
        </w:rPr>
        <w:tab/>
        <w:t xml:space="preserve">уметь сравнивать языковые явления родного и иностранного языков на уровне отдельных грамматических явлений, слов, словосочетаний, предложений; </w:t>
      </w:r>
      <w:proofErr w:type="gramEnd"/>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владеть приемами работы с текстом: уметь пользоваться определенной стратегией чтения/аудирования в зависимости от коммуникативной задачи (читать/слушать текст с разной глубиной понимания);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уметь действовать по образцу/аналогии при выполнении упражнений и составлении собственных высказываний в пределах тематики основной школы;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быть готовым и уметь осуществлять индивидуальную и совместную проектную работу;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уметь пользоваться справочным материалом (грамматическим и лингвострановедческим справочниками, двуязычным  толковым словарями, мультимедийными средствами);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владеть способами и приемами дальнейшего самостоятельного изучения иностранных языков. </w:t>
      </w:r>
    </w:p>
    <w:p w:rsidR="003E6BF2" w:rsidRPr="003E6BF2" w:rsidRDefault="003E6BF2" w:rsidP="003E6BF2">
      <w:pPr>
        <w:pStyle w:val="24"/>
        <w:shd w:val="clear" w:color="auto" w:fill="auto"/>
        <w:ind w:firstLine="720"/>
        <w:jc w:val="both"/>
        <w:rPr>
          <w:b/>
          <w:i/>
          <w:sz w:val="28"/>
          <w:szCs w:val="28"/>
        </w:rPr>
      </w:pPr>
      <w:r w:rsidRPr="003E6BF2">
        <w:rPr>
          <w:b/>
          <w:i/>
          <w:sz w:val="28"/>
          <w:szCs w:val="28"/>
        </w:rPr>
        <w:t xml:space="preserve">В ценностно-ориентационной сфере: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представлять о языке как средстве выражения чувств, эмоций, основе культуры мышления;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достигать взаимопонимания в процессе устного и письменного общения с носителями иностранного языка, устанавливать межличностные и </w:t>
      </w:r>
      <w:r w:rsidRPr="003E6BF2">
        <w:rPr>
          <w:sz w:val="28"/>
          <w:szCs w:val="28"/>
        </w:rPr>
        <w:lastRenderedPageBreak/>
        <w:t>межкультурные контакты в доступных пределах;</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 иметь представление о целостном полиязычном, поликультурном мире, осознавать место и роль родного и иностранных языков в  этом мире как средства общения, познания, самореализации и социальной адаптации;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приобщаться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туристических поездках, молодежных форумах. </w:t>
      </w:r>
    </w:p>
    <w:p w:rsidR="003E6BF2" w:rsidRPr="003E6BF2" w:rsidRDefault="003E6BF2" w:rsidP="003E6BF2">
      <w:pPr>
        <w:pStyle w:val="24"/>
        <w:shd w:val="clear" w:color="auto" w:fill="auto"/>
        <w:ind w:firstLine="720"/>
        <w:jc w:val="both"/>
        <w:rPr>
          <w:b/>
          <w:i/>
          <w:sz w:val="28"/>
          <w:szCs w:val="28"/>
        </w:rPr>
      </w:pPr>
      <w:r w:rsidRPr="003E6BF2">
        <w:rPr>
          <w:b/>
          <w:i/>
          <w:sz w:val="28"/>
          <w:szCs w:val="28"/>
        </w:rPr>
        <w:t xml:space="preserve">В эстетической сфере: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владеть элементарными средствами выражения чувств и эмоций на иностранном языке;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стремиться к знакомству с образцами художественного творчества на иностранном языке и средствами иностранного языка; </w:t>
      </w:r>
    </w:p>
    <w:p w:rsidR="003E6BF2" w:rsidRPr="003E6BF2" w:rsidRDefault="003E6BF2" w:rsidP="003E6BF2">
      <w:pPr>
        <w:pStyle w:val="24"/>
        <w:shd w:val="clear" w:color="auto" w:fill="auto"/>
        <w:ind w:firstLine="720"/>
        <w:jc w:val="both"/>
        <w:rPr>
          <w:sz w:val="28"/>
          <w:szCs w:val="28"/>
        </w:rPr>
      </w:pPr>
      <w:r w:rsidRPr="003E6BF2">
        <w:rPr>
          <w:sz w:val="28"/>
          <w:szCs w:val="28"/>
        </w:rPr>
        <w:t>•</w:t>
      </w:r>
      <w:r w:rsidRPr="003E6BF2">
        <w:rPr>
          <w:sz w:val="28"/>
          <w:szCs w:val="28"/>
        </w:rPr>
        <w:tab/>
        <w:t xml:space="preserve">развивать чувство прекрасного в процессе обсуждения современных тенденций в живописи, музыке, литературе. </w:t>
      </w:r>
    </w:p>
    <w:p w:rsidR="003E6BF2" w:rsidRPr="003E6BF2" w:rsidRDefault="003E6BF2" w:rsidP="003E6BF2">
      <w:pPr>
        <w:pStyle w:val="24"/>
        <w:shd w:val="clear" w:color="auto" w:fill="auto"/>
        <w:ind w:firstLine="720"/>
        <w:jc w:val="both"/>
        <w:rPr>
          <w:b/>
          <w:i/>
          <w:sz w:val="28"/>
          <w:szCs w:val="28"/>
        </w:rPr>
      </w:pPr>
      <w:r w:rsidRPr="003E6BF2">
        <w:rPr>
          <w:b/>
          <w:i/>
          <w:sz w:val="28"/>
          <w:szCs w:val="28"/>
        </w:rPr>
        <w:t xml:space="preserve">В трудовой сфере: </w:t>
      </w:r>
    </w:p>
    <w:p w:rsidR="003E6BF2" w:rsidRPr="003E6BF2" w:rsidRDefault="003E6BF2" w:rsidP="003E6BF2">
      <w:pPr>
        <w:pStyle w:val="24"/>
        <w:numPr>
          <w:ilvl w:val="0"/>
          <w:numId w:val="50"/>
        </w:numPr>
        <w:shd w:val="clear" w:color="auto" w:fill="auto"/>
        <w:jc w:val="both"/>
        <w:rPr>
          <w:sz w:val="28"/>
          <w:szCs w:val="28"/>
        </w:rPr>
      </w:pPr>
      <w:r w:rsidRPr="003E6BF2">
        <w:rPr>
          <w:sz w:val="28"/>
          <w:szCs w:val="28"/>
        </w:rPr>
        <w:t xml:space="preserve">уметь рационально планировать свой учебный труд; </w:t>
      </w:r>
    </w:p>
    <w:p w:rsidR="003E6BF2" w:rsidRPr="003E6BF2" w:rsidRDefault="003E6BF2" w:rsidP="003E6BF2">
      <w:pPr>
        <w:pStyle w:val="24"/>
        <w:numPr>
          <w:ilvl w:val="0"/>
          <w:numId w:val="50"/>
        </w:numPr>
        <w:shd w:val="clear" w:color="auto" w:fill="auto"/>
        <w:jc w:val="both"/>
        <w:rPr>
          <w:sz w:val="28"/>
          <w:szCs w:val="28"/>
        </w:rPr>
      </w:pPr>
      <w:r w:rsidRPr="003E6BF2">
        <w:rPr>
          <w:sz w:val="28"/>
          <w:szCs w:val="28"/>
        </w:rPr>
        <w:t xml:space="preserve">уметь работать в соответствии с намеченным планом. </w:t>
      </w:r>
    </w:p>
    <w:p w:rsidR="003E6BF2" w:rsidRPr="003E6BF2" w:rsidRDefault="003E6BF2" w:rsidP="003E6BF2">
      <w:pPr>
        <w:pStyle w:val="24"/>
        <w:shd w:val="clear" w:color="auto" w:fill="auto"/>
        <w:ind w:firstLine="720"/>
        <w:jc w:val="both"/>
        <w:rPr>
          <w:b/>
          <w:i/>
          <w:sz w:val="28"/>
          <w:szCs w:val="28"/>
        </w:rPr>
      </w:pPr>
      <w:r w:rsidRPr="003E6BF2">
        <w:rPr>
          <w:i/>
          <w:iCs/>
          <w:sz w:val="28"/>
          <w:szCs w:val="28"/>
        </w:rPr>
        <w:t xml:space="preserve"> </w:t>
      </w:r>
      <w:r w:rsidRPr="003E6BF2">
        <w:rPr>
          <w:b/>
          <w:i/>
          <w:sz w:val="28"/>
          <w:szCs w:val="28"/>
        </w:rPr>
        <w:t xml:space="preserve">В физической сфере: </w:t>
      </w:r>
    </w:p>
    <w:p w:rsidR="007B01C3" w:rsidRDefault="003E6BF2" w:rsidP="003E6BF2">
      <w:pPr>
        <w:pStyle w:val="24"/>
        <w:shd w:val="clear" w:color="auto" w:fill="auto"/>
        <w:ind w:firstLine="720"/>
        <w:jc w:val="both"/>
        <w:rPr>
          <w:sz w:val="28"/>
          <w:szCs w:val="28"/>
        </w:rPr>
      </w:pPr>
      <w:r w:rsidRPr="003E6BF2">
        <w:rPr>
          <w:sz w:val="28"/>
          <w:szCs w:val="28"/>
        </w:rPr>
        <w:t>• стремиться вести здоровый образ жизни (режим труда и отд</w:t>
      </w:r>
      <w:r>
        <w:rPr>
          <w:sz w:val="28"/>
          <w:szCs w:val="28"/>
        </w:rPr>
        <w:t>ыха, питание, спорт, фитнес).</w:t>
      </w:r>
    </w:p>
    <w:p w:rsidR="00F54A2D" w:rsidRPr="00D664CE" w:rsidRDefault="00F54A2D" w:rsidP="003E6BF2">
      <w:pPr>
        <w:pStyle w:val="24"/>
        <w:shd w:val="clear" w:color="auto" w:fill="auto"/>
        <w:ind w:firstLine="720"/>
        <w:jc w:val="both"/>
        <w:rPr>
          <w:sz w:val="28"/>
          <w:szCs w:val="28"/>
        </w:rPr>
      </w:pPr>
    </w:p>
    <w:p w:rsidR="00997384" w:rsidRPr="007B01C3" w:rsidRDefault="00EC1FA3" w:rsidP="00997384">
      <w:pPr>
        <w:pStyle w:val="24"/>
        <w:shd w:val="clear" w:color="auto" w:fill="auto"/>
        <w:tabs>
          <w:tab w:val="left" w:pos="1460"/>
        </w:tabs>
        <w:spacing w:line="240" w:lineRule="auto"/>
        <w:jc w:val="both"/>
        <w:rPr>
          <w:b/>
          <w:i/>
          <w:sz w:val="28"/>
          <w:szCs w:val="28"/>
        </w:rPr>
      </w:pPr>
      <w:r w:rsidRPr="00D664CE">
        <w:rPr>
          <w:sz w:val="28"/>
          <w:szCs w:val="28"/>
        </w:rPr>
        <w:tab/>
      </w:r>
      <w:r w:rsidRPr="007B01C3">
        <w:rPr>
          <w:b/>
          <w:sz w:val="28"/>
          <w:szCs w:val="28"/>
          <w:lang w:val="en-US"/>
        </w:rPr>
        <w:t>II</w:t>
      </w:r>
      <w:r w:rsidRPr="007B01C3">
        <w:rPr>
          <w:b/>
          <w:sz w:val="28"/>
          <w:szCs w:val="28"/>
        </w:rPr>
        <w:t xml:space="preserve">.1.4. </w:t>
      </w:r>
      <w:r w:rsidR="00997384" w:rsidRPr="007B01C3">
        <w:rPr>
          <w:b/>
          <w:i/>
          <w:sz w:val="28"/>
          <w:szCs w:val="28"/>
        </w:rPr>
        <w:t>Рабочая программа по учебному предмету «Математика» (</w:t>
      </w:r>
      <w:r w:rsidR="00997384">
        <w:rPr>
          <w:b/>
          <w:i/>
          <w:sz w:val="28"/>
          <w:szCs w:val="28"/>
        </w:rPr>
        <w:t xml:space="preserve">базовый </w:t>
      </w:r>
      <w:r w:rsidR="00997384" w:rsidRPr="007B01C3">
        <w:rPr>
          <w:b/>
          <w:i/>
          <w:sz w:val="28"/>
          <w:szCs w:val="28"/>
        </w:rPr>
        <w:t>уровень)</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Федеральная рабочая программа по учебному предмету «Математика» (базовый уровень) (предметная область «</w:t>
      </w:r>
      <w:r w:rsidRPr="0015197C">
        <w:rPr>
          <w:rFonts w:ascii="Times New Roman" w:eastAsia="Times New Roman" w:hAnsi="Times New Roman"/>
          <w:sz w:val="28"/>
          <w:szCs w:val="28"/>
        </w:rPr>
        <w:t>Математика и информатика</w:t>
      </w:r>
      <w:r w:rsidRPr="0015197C">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w:t>
      </w:r>
      <w:r>
        <w:rPr>
          <w:rFonts w:ascii="Times New Roman" w:hAnsi="Times New Roman"/>
          <w:sz w:val="28"/>
          <w:szCs w:val="28"/>
        </w:rPr>
        <w:t xml:space="preserve">езультаты освоения программы по </w:t>
      </w:r>
      <w:r w:rsidRPr="0015197C">
        <w:rPr>
          <w:rFonts w:ascii="Times New Roman" w:hAnsi="Times New Roman"/>
          <w:sz w:val="28"/>
          <w:szCs w:val="28"/>
        </w:rPr>
        <w:t>математике.</w:t>
      </w:r>
    </w:p>
    <w:p w:rsidR="0015197C" w:rsidRPr="0015197C" w:rsidRDefault="0015197C" w:rsidP="0015197C">
      <w:pPr>
        <w:ind w:firstLine="709"/>
        <w:jc w:val="both"/>
        <w:rPr>
          <w:rFonts w:ascii="Times New Roman" w:eastAsia="SchoolBookSanPin" w:hAnsi="Times New Roman"/>
          <w:sz w:val="28"/>
          <w:szCs w:val="28"/>
        </w:rPr>
      </w:pPr>
      <w:r w:rsidRPr="0015197C">
        <w:rPr>
          <w:rFonts w:ascii="Times New Roman" w:eastAsia="SchoolBookSanPin" w:hAnsi="Times New Roman"/>
          <w:sz w:val="28"/>
          <w:szCs w:val="28"/>
        </w:rPr>
        <w:t xml:space="preserve">Пояснительная записка отражает общие цели и задачи изучения математики, характеристику психологических предпосылок к её изучению </w:t>
      </w:r>
      <w:proofErr w:type="gramStart"/>
      <w:r w:rsidRPr="0015197C">
        <w:rPr>
          <w:rFonts w:ascii="Times New Roman" w:eastAsia="SchoolBookSanPin" w:hAnsi="Times New Roman"/>
          <w:sz w:val="28"/>
          <w:szCs w:val="28"/>
        </w:rPr>
        <w:t>обучающимися</w:t>
      </w:r>
      <w:proofErr w:type="gramEnd"/>
      <w:r w:rsidRPr="0015197C">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w:t>
      </w:r>
    </w:p>
    <w:p w:rsidR="0015197C" w:rsidRPr="0015197C" w:rsidRDefault="0015197C" w:rsidP="0015197C">
      <w:pPr>
        <w:ind w:firstLine="709"/>
        <w:jc w:val="both"/>
        <w:rPr>
          <w:rFonts w:ascii="Times New Roman" w:eastAsia="SchoolBookSanPin" w:hAnsi="Times New Roman"/>
          <w:sz w:val="28"/>
          <w:szCs w:val="28"/>
        </w:rPr>
      </w:pPr>
      <w:r w:rsidRPr="0015197C">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5197C" w:rsidRPr="0015197C" w:rsidRDefault="0015197C" w:rsidP="0015197C">
      <w:pPr>
        <w:ind w:firstLine="709"/>
        <w:jc w:val="both"/>
        <w:rPr>
          <w:rFonts w:ascii="Times New Roman" w:eastAsia="SchoolBookSanPin" w:hAnsi="Times New Roman"/>
          <w:sz w:val="28"/>
          <w:szCs w:val="28"/>
        </w:rPr>
      </w:pPr>
      <w:r w:rsidRPr="0015197C">
        <w:rPr>
          <w:rFonts w:ascii="Times New Roman" w:eastAsia="SchoolBookSanPin" w:hAnsi="Times New Roman"/>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15197C">
        <w:rPr>
          <w:rFonts w:ascii="Times New Roman" w:eastAsia="SchoolBookSanPin" w:hAnsi="Times New Roman"/>
          <w:sz w:val="28"/>
          <w:szCs w:val="28"/>
        </w:rPr>
        <w:br/>
        <w:t>за каждый год обучения.</w:t>
      </w:r>
    </w:p>
    <w:p w:rsidR="0015197C" w:rsidRPr="0015197C" w:rsidRDefault="0015197C" w:rsidP="0015197C">
      <w:pPr>
        <w:ind w:firstLine="709"/>
        <w:jc w:val="both"/>
        <w:rPr>
          <w:rFonts w:ascii="Times New Roman" w:eastAsia="OfficinaSansBoldITC" w:hAnsi="Times New Roman"/>
          <w:sz w:val="28"/>
          <w:szCs w:val="28"/>
        </w:rPr>
      </w:pPr>
      <w:r w:rsidRPr="0015197C">
        <w:rPr>
          <w:rFonts w:ascii="Times New Roman" w:eastAsia="OfficinaSansBoldITC" w:hAnsi="Times New Roman"/>
          <w:sz w:val="28"/>
          <w:szCs w:val="28"/>
        </w:rPr>
        <w:t>Пояснительная записка.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Pr="0015197C">
        <w:rPr>
          <w:rFonts w:ascii="Times New Roman" w:hAnsi="Times New Roman"/>
          <w:sz w:val="28"/>
          <w:szCs w:val="28"/>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w:t>
      </w:r>
      <w:r w:rsidRPr="0015197C">
        <w:rPr>
          <w:rFonts w:ascii="Times New Roman" w:hAnsi="Times New Roman"/>
          <w:sz w:val="28"/>
          <w:szCs w:val="28"/>
        </w:rPr>
        <w:lastRenderedPageBreak/>
        <w:t xml:space="preserve">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Pr="0015197C">
        <w:rPr>
          <w:rFonts w:ascii="Times New Roman" w:hAnsi="Times New Roman"/>
          <w:sz w:val="28"/>
          <w:szCs w:val="28"/>
        </w:rPr>
        <w:br/>
        <w:t xml:space="preserve">и непрерывного образования, целостность общекультурного, личностного </w:t>
      </w:r>
      <w:r w:rsidRPr="0015197C">
        <w:rPr>
          <w:rFonts w:ascii="Times New Roman" w:hAnsi="Times New Roman"/>
          <w:sz w:val="28"/>
          <w:szCs w:val="28"/>
        </w:rPr>
        <w:br/>
        <w:t xml:space="preserve">и познавательного развития личности </w:t>
      </w:r>
      <w:proofErr w:type="gramStart"/>
      <w:r w:rsidRPr="0015197C">
        <w:rPr>
          <w:rFonts w:ascii="Times New Roman" w:hAnsi="Times New Roman"/>
          <w:sz w:val="28"/>
          <w:szCs w:val="28"/>
        </w:rPr>
        <w:t>обучающихся</w:t>
      </w:r>
      <w:proofErr w:type="gramEnd"/>
      <w:r w:rsidRPr="0015197C">
        <w:rPr>
          <w:rFonts w:ascii="Times New Roman" w:hAnsi="Times New Roman"/>
          <w:sz w:val="28"/>
          <w:szCs w:val="28"/>
        </w:rPr>
        <w:t xml:space="preserve">.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8"/>
          <w:szCs w:val="28"/>
        </w:rPr>
        <w:t xml:space="preserve"> </w:t>
      </w:r>
      <w:r w:rsidRPr="0015197C">
        <w:rPr>
          <w:rFonts w:ascii="Times New Roman" w:hAnsi="Times New Roman"/>
          <w:sz w:val="28"/>
          <w:szCs w:val="28"/>
        </w:rP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Pr>
          <w:rFonts w:ascii="Times New Roman" w:hAnsi="Times New Roman"/>
          <w:sz w:val="28"/>
          <w:szCs w:val="28"/>
        </w:rPr>
        <w:t xml:space="preserve"> </w:t>
      </w:r>
      <w:r w:rsidRPr="0015197C">
        <w:rPr>
          <w:rFonts w:ascii="Times New Roman" w:hAnsi="Times New Roman"/>
          <w:sz w:val="28"/>
          <w:szCs w:val="28"/>
        </w:rPr>
        <w:t>в обществе. Именно на решение этой задачи нацелена программа по математике базового уровня.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Pr>
          <w:rFonts w:ascii="Times New Roman" w:hAnsi="Times New Roman"/>
          <w:sz w:val="28"/>
          <w:szCs w:val="28"/>
        </w:rPr>
        <w:t xml:space="preserve"> </w:t>
      </w:r>
      <w:r w:rsidRPr="0015197C">
        <w:rPr>
          <w:rFonts w:ascii="Times New Roman" w:hAnsi="Times New Roman"/>
          <w:sz w:val="28"/>
          <w:szCs w:val="28"/>
        </w:rPr>
        <w:t xml:space="preserve">Это обусловлено тем, что в наши дни растёт число специальностей, связанных </w:t>
      </w:r>
      <w:r>
        <w:rPr>
          <w:rFonts w:ascii="Times New Roman" w:hAnsi="Times New Roman"/>
          <w:sz w:val="28"/>
          <w:szCs w:val="28"/>
        </w:rPr>
        <w:t xml:space="preserve"> </w:t>
      </w:r>
      <w:r w:rsidRPr="0015197C">
        <w:rPr>
          <w:rFonts w:ascii="Times New Roman" w:hAnsi="Times New Roman"/>
          <w:sz w:val="28"/>
          <w:szCs w:val="28"/>
        </w:rPr>
        <w:t>с непосредственным применением математики: и в сфере экономики, и в бизнесе,</w:t>
      </w:r>
      <w:r>
        <w:rPr>
          <w:rFonts w:ascii="Times New Roman" w:hAnsi="Times New Roman"/>
          <w:sz w:val="28"/>
          <w:szCs w:val="28"/>
        </w:rPr>
        <w:t xml:space="preserve">  </w:t>
      </w:r>
      <w:r w:rsidRPr="0015197C">
        <w:rPr>
          <w:rFonts w:ascii="Times New Roman" w:hAnsi="Times New Roman"/>
          <w:sz w:val="28"/>
          <w:szCs w:val="28"/>
        </w:rPr>
        <w:t xml:space="preserve"> в технологических областях, и даже в гуманитарных сферах. Таким образом, круг </w:t>
      </w:r>
      <w:proofErr w:type="gramStart"/>
      <w:r w:rsidRPr="0015197C">
        <w:rPr>
          <w:rFonts w:ascii="Times New Roman" w:hAnsi="Times New Roman"/>
          <w:sz w:val="28"/>
          <w:szCs w:val="28"/>
        </w:rPr>
        <w:t>обучающихся</w:t>
      </w:r>
      <w:proofErr w:type="gramEnd"/>
      <w:r w:rsidRPr="0015197C">
        <w:rPr>
          <w:rFonts w:ascii="Times New Roman" w:hAnsi="Times New Roman"/>
          <w:sz w:val="28"/>
          <w:szCs w:val="28"/>
        </w:rPr>
        <w:t xml:space="preserve">, для которых математика становится значимым предметом, существенно расширяется.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Практическая полезность математики обусловлена тем, </w:t>
      </w:r>
      <w:r>
        <w:rPr>
          <w:rFonts w:ascii="Times New Roman" w:hAnsi="Times New Roman"/>
          <w:sz w:val="28"/>
          <w:szCs w:val="28"/>
        </w:rPr>
        <w:t xml:space="preserve"> </w:t>
      </w:r>
      <w:r w:rsidRPr="0015197C">
        <w:rPr>
          <w:rFonts w:ascii="Times New Roman" w:hAnsi="Times New Roman"/>
          <w:sz w:val="28"/>
          <w:szCs w:val="28"/>
        </w:rP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Pr>
          <w:rFonts w:ascii="Times New Roman" w:hAnsi="Times New Roman"/>
          <w:sz w:val="28"/>
          <w:szCs w:val="28"/>
        </w:rPr>
        <w:t xml:space="preserve"> </w:t>
      </w:r>
      <w:r w:rsidRPr="0015197C">
        <w:rPr>
          <w:rFonts w:ascii="Times New Roman" w:hAnsi="Times New Roman"/>
          <w:sz w:val="28"/>
          <w:szCs w:val="28"/>
        </w:rPr>
        <w:t xml:space="preserve">и применять их, владеть практическими приёмами геометрических измерений </w:t>
      </w:r>
      <w:r>
        <w:rPr>
          <w:rFonts w:ascii="Times New Roman" w:hAnsi="Times New Roman"/>
          <w:sz w:val="28"/>
          <w:szCs w:val="28"/>
        </w:rPr>
        <w:t xml:space="preserve"> </w:t>
      </w:r>
      <w:r w:rsidRPr="0015197C">
        <w:rPr>
          <w:rFonts w:ascii="Times New Roman" w:hAnsi="Times New Roman"/>
          <w:sz w:val="28"/>
          <w:szCs w:val="28"/>
        </w:rPr>
        <w:t xml:space="preserve">и построений, читать информацию, представленную в виду таблиц, диаграмм </w:t>
      </w:r>
      <w:r>
        <w:rPr>
          <w:rFonts w:ascii="Times New Roman" w:hAnsi="Times New Roman"/>
          <w:sz w:val="28"/>
          <w:szCs w:val="28"/>
        </w:rPr>
        <w:t xml:space="preserve"> </w:t>
      </w:r>
      <w:r w:rsidRPr="0015197C">
        <w:rPr>
          <w:rFonts w:ascii="Times New Roman" w:hAnsi="Times New Roman"/>
          <w:sz w:val="28"/>
          <w:szCs w:val="28"/>
        </w:rPr>
        <w:t>и графиков, жить в условиях неопределённости и понимать вероятностный характер случайных событий.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Одновременно с расширением сфер применения математики </w:t>
      </w:r>
      <w:r>
        <w:rPr>
          <w:rFonts w:ascii="Times New Roman" w:hAnsi="Times New Roman"/>
          <w:sz w:val="28"/>
          <w:szCs w:val="28"/>
        </w:rPr>
        <w:t xml:space="preserve"> </w:t>
      </w:r>
      <w:r w:rsidRPr="0015197C">
        <w:rPr>
          <w:rFonts w:ascii="Times New Roman" w:hAnsi="Times New Roman"/>
          <w:sz w:val="28"/>
          <w:szCs w:val="28"/>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w:t>
      </w:r>
      <w:r w:rsidRPr="0015197C">
        <w:rPr>
          <w:rFonts w:ascii="Times New Roman" w:hAnsi="Times New Roman"/>
          <w:sz w:val="28"/>
          <w:szCs w:val="28"/>
        </w:rPr>
        <w:lastRenderedPageBreak/>
        <w:t>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15197C" w:rsidRPr="0015197C" w:rsidRDefault="0015197C" w:rsidP="0015197C">
      <w:pPr>
        <w:ind w:firstLine="709"/>
        <w:contextualSpacing/>
        <w:jc w:val="both"/>
        <w:rPr>
          <w:rFonts w:ascii="Times New Roman" w:hAnsi="Times New Roman"/>
          <w:sz w:val="28"/>
          <w:szCs w:val="28"/>
        </w:rPr>
      </w:pPr>
      <w:proofErr w:type="gramStart"/>
      <w:r w:rsidRPr="0015197C">
        <w:rPr>
          <w:rFonts w:ascii="Times New Roman" w:hAnsi="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Pr="0015197C">
        <w:rPr>
          <w:rFonts w:ascii="Times New Roman" w:hAnsi="Times New Roman"/>
          <w:sz w:val="28"/>
          <w:szCs w:val="28"/>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Приоритетными целями обучения математике в 10–11 классах на базовом уровне являются: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w:t>
      </w:r>
      <w:proofErr w:type="gramStart"/>
      <w:r w:rsidRPr="0015197C">
        <w:rPr>
          <w:rFonts w:ascii="Times New Roman" w:hAnsi="Times New Roman"/>
          <w:sz w:val="28"/>
          <w:szCs w:val="28"/>
        </w:rPr>
        <w:t>математического</w:t>
      </w:r>
      <w:proofErr w:type="gramEnd"/>
      <w:r w:rsidRPr="0015197C">
        <w:rPr>
          <w:rFonts w:ascii="Times New Roman" w:hAnsi="Times New Roman"/>
          <w:sz w:val="28"/>
          <w:szCs w:val="28"/>
        </w:rPr>
        <w:t xml:space="preserve"> образования обучающихся;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подведение обучающихся на доступном для них </w:t>
      </w:r>
      <w:proofErr w:type="gramStart"/>
      <w:r w:rsidRPr="0015197C">
        <w:rPr>
          <w:rFonts w:ascii="Times New Roman" w:hAnsi="Times New Roman"/>
          <w:sz w:val="28"/>
          <w:szCs w:val="28"/>
        </w:rPr>
        <w:t>уровне</w:t>
      </w:r>
      <w:proofErr w:type="gramEnd"/>
      <w:r w:rsidRPr="0015197C">
        <w:rPr>
          <w:rFonts w:ascii="Times New Roman" w:hAnsi="Times New Roman"/>
          <w:sz w:val="28"/>
          <w:szCs w:val="28"/>
        </w:rPr>
        <w:t xml:space="preserve"> к осознанию взаимосвязи математики и окружающего мира, понимание математики как части общей культуры человечества;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15197C">
        <w:rPr>
          <w:rFonts w:ascii="Times New Roman" w:hAnsi="Times New Roman"/>
          <w:sz w:val="28"/>
          <w:szCs w:val="28"/>
        </w:rPr>
        <w:br/>
        <w:t xml:space="preserve">и при изучении других учебных предметов, проявления зависимостей </w:t>
      </w:r>
      <w:r w:rsidRPr="0015197C">
        <w:rPr>
          <w:rFonts w:ascii="Times New Roman" w:hAnsi="Times New Roman"/>
          <w:sz w:val="28"/>
          <w:szCs w:val="28"/>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15197C">
        <w:rPr>
          <w:rFonts w:ascii="Times New Roman" w:hAnsi="Times New Roman"/>
          <w:sz w:val="28"/>
          <w:szCs w:val="28"/>
        </w:rPr>
        <w:br/>
        <w:t>для решения практико-ориентированных задач, интерпретировать и оценивать полученные результаты.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Pr>
          <w:rFonts w:ascii="Times New Roman" w:hAnsi="Times New Roman"/>
          <w:sz w:val="28"/>
          <w:szCs w:val="28"/>
        </w:rPr>
        <w:t xml:space="preserve"> </w:t>
      </w:r>
      <w:r w:rsidRPr="0015197C">
        <w:rPr>
          <w:rFonts w:ascii="Times New Roman" w:hAnsi="Times New Roman"/>
          <w:sz w:val="28"/>
          <w:szCs w:val="28"/>
        </w:rPr>
        <w:t xml:space="preserve">в соответствии с собственной логикой, однако не независимо одна от другой, </w:t>
      </w:r>
      <w:r>
        <w:rPr>
          <w:rFonts w:ascii="Times New Roman" w:hAnsi="Times New Roman"/>
          <w:sz w:val="28"/>
          <w:szCs w:val="28"/>
        </w:rPr>
        <w:t xml:space="preserve"> </w:t>
      </w:r>
      <w:r w:rsidRPr="0015197C">
        <w:rPr>
          <w:rFonts w:ascii="Times New Roman" w:hAnsi="Times New Roman"/>
          <w:sz w:val="28"/>
          <w:szCs w:val="28"/>
        </w:rPr>
        <w:t xml:space="preserve">а в </w:t>
      </w:r>
      <w:r w:rsidRPr="0015197C">
        <w:rPr>
          <w:rFonts w:ascii="Times New Roman" w:hAnsi="Times New Roman"/>
          <w:sz w:val="28"/>
          <w:szCs w:val="28"/>
        </w:rPr>
        <w:lastRenderedPageBreak/>
        <w:t xml:space="preserve">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w:t>
      </w:r>
      <w:proofErr w:type="gramStart"/>
      <w:r w:rsidRPr="0015197C">
        <w:rPr>
          <w:rFonts w:ascii="Times New Roman" w:hAnsi="Times New Roman"/>
          <w:sz w:val="28"/>
          <w:szCs w:val="28"/>
        </w:rPr>
        <w:t xml:space="preserve">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Pr>
          <w:rFonts w:ascii="Times New Roman" w:hAnsi="Times New Roman"/>
          <w:sz w:val="28"/>
          <w:szCs w:val="28"/>
        </w:rPr>
        <w:t xml:space="preserve"> </w:t>
      </w:r>
      <w:r w:rsidRPr="0015197C">
        <w:rPr>
          <w:rFonts w:ascii="Times New Roman" w:hAnsi="Times New Roman"/>
          <w:sz w:val="28"/>
          <w:szCs w:val="28"/>
        </w:rPr>
        <w:t xml:space="preserve">а формирование логических умений распределяется по всем годам обучения </w:t>
      </w:r>
      <w:r>
        <w:rPr>
          <w:rFonts w:ascii="Times New Roman" w:hAnsi="Times New Roman"/>
          <w:sz w:val="28"/>
          <w:szCs w:val="28"/>
        </w:rPr>
        <w:t xml:space="preserve"> </w:t>
      </w:r>
      <w:r w:rsidRPr="0015197C">
        <w:rPr>
          <w:rFonts w:ascii="Times New Roman" w:hAnsi="Times New Roman"/>
          <w:sz w:val="28"/>
          <w:szCs w:val="28"/>
        </w:rPr>
        <w:t>на уровне среднего общего образования.</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w:t>
      </w:r>
      <w:r>
        <w:rPr>
          <w:rFonts w:ascii="Times New Roman" w:hAnsi="Times New Roman"/>
          <w:sz w:val="28"/>
          <w:szCs w:val="28"/>
        </w:rPr>
        <w:t xml:space="preserve"> </w:t>
      </w:r>
      <w:r w:rsidRPr="0015197C">
        <w:rPr>
          <w:rFonts w:ascii="Times New Roman" w:hAnsi="Times New Roman"/>
          <w:sz w:val="28"/>
          <w:szCs w:val="28"/>
        </w:rPr>
        <w:t>а элементы логики включаются в содержание всех названных выше курсов.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Общее число часов, рекомендованных для изучения математики - </w:t>
      </w:r>
      <w:r w:rsidRPr="0015197C">
        <w:rPr>
          <w:rFonts w:ascii="Times New Roman" w:hAnsi="Times New Roman"/>
          <w:sz w:val="28"/>
          <w:szCs w:val="28"/>
        </w:rPr>
        <w:br/>
        <w:t xml:space="preserve">340 часов: в 10 классе - 170 часов (5 часов в неделю), в 11 классе – 170 часов (5 часов в неделю). </w:t>
      </w:r>
      <w:bookmarkStart w:id="1" w:name="_Toc73394990"/>
    </w:p>
    <w:bookmarkEnd w:id="1"/>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Pr="0015197C">
        <w:rPr>
          <w:sz w:val="28"/>
          <w:szCs w:val="28"/>
        </w:rPr>
        <w:t xml:space="preserve"> </w:t>
      </w:r>
    </w:p>
    <w:p w:rsidR="0015197C" w:rsidRPr="0015197C" w:rsidRDefault="0015197C" w:rsidP="0015197C">
      <w:pPr>
        <w:ind w:firstLine="709"/>
        <w:contextualSpacing/>
        <w:jc w:val="both"/>
        <w:rPr>
          <w:rFonts w:ascii="Times New Roman" w:hAnsi="Times New Roman"/>
          <w:sz w:val="28"/>
          <w:szCs w:val="28"/>
        </w:rPr>
      </w:pPr>
      <w:bookmarkStart w:id="2" w:name="_Toc73394992"/>
      <w:r w:rsidRPr="0015197C">
        <w:rPr>
          <w:rFonts w:ascii="Times New Roman" w:hAnsi="Times New Roman"/>
          <w:sz w:val="28"/>
          <w:szCs w:val="28"/>
        </w:rPr>
        <w:t xml:space="preserve">В результате изучения математики на уровне среднего общего образования </w:t>
      </w:r>
      <w:proofErr w:type="gramStart"/>
      <w:r w:rsidRPr="0015197C">
        <w:rPr>
          <w:rFonts w:ascii="Times New Roman" w:hAnsi="Times New Roman"/>
          <w:sz w:val="28"/>
          <w:szCs w:val="28"/>
        </w:rPr>
        <w:t>у</w:t>
      </w:r>
      <w:proofErr w:type="gramEnd"/>
      <w:r w:rsidRPr="0015197C">
        <w:rPr>
          <w:rFonts w:ascii="Times New Roman" w:hAnsi="Times New Roman"/>
          <w:sz w:val="28"/>
          <w:szCs w:val="28"/>
        </w:rPr>
        <w:t xml:space="preserve"> обучающегося будут сформированы следующие личностные результаты: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1) гражданского воспитания: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2) патриотического воспитания: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3) духовно-нравственного воспитания: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4) эстетического воспитания: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5) физического воспитания: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6) трудового воспитания:</w:t>
      </w:r>
    </w:p>
    <w:p w:rsidR="0015197C" w:rsidRPr="0015197C" w:rsidRDefault="0015197C" w:rsidP="0015197C">
      <w:pPr>
        <w:ind w:firstLine="709"/>
        <w:contextualSpacing/>
        <w:jc w:val="both"/>
        <w:rPr>
          <w:rFonts w:ascii="Times New Roman" w:hAnsi="Times New Roman"/>
          <w:sz w:val="28"/>
          <w:szCs w:val="28"/>
        </w:rPr>
      </w:pPr>
      <w:proofErr w:type="gramStart"/>
      <w:r w:rsidRPr="0015197C">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7) экологического воспитания: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8) ценности научного познания: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2"/>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5197C" w:rsidRPr="0015197C" w:rsidRDefault="0015197C" w:rsidP="0015197C">
      <w:pPr>
        <w:ind w:firstLine="709"/>
        <w:jc w:val="both"/>
        <w:rPr>
          <w:rFonts w:ascii="Times New Roman" w:eastAsia="SchoolBookSanPin" w:hAnsi="Times New Roman"/>
          <w:sz w:val="28"/>
          <w:szCs w:val="28"/>
        </w:rPr>
      </w:pPr>
      <w:r w:rsidRPr="0015197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5197C">
        <w:rPr>
          <w:rFonts w:ascii="Times New Roman" w:eastAsia="SchoolBookSanPin" w:hAnsi="Times New Roman"/>
          <w:bCs/>
          <w:sz w:val="28"/>
          <w:szCs w:val="28"/>
        </w:rPr>
        <w:t>познавательных универсальных учебных действий</w:t>
      </w:r>
      <w:r w:rsidRPr="0015197C">
        <w:rPr>
          <w:rFonts w:ascii="Times New Roman" w:eastAsia="SchoolBookSanPin" w:hAnsi="Times New Roman"/>
          <w:sz w:val="28"/>
          <w:szCs w:val="28"/>
        </w:rPr>
        <w:t>:</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5197C">
        <w:rPr>
          <w:rFonts w:ascii="Times New Roman" w:eastAsia="SchoolBookSanPin" w:hAnsi="Times New Roman"/>
          <w:bCs/>
          <w:sz w:val="28"/>
          <w:szCs w:val="28"/>
        </w:rPr>
        <w:t>познавательных универсальных учебных действий</w:t>
      </w:r>
      <w:r w:rsidRPr="0015197C">
        <w:rPr>
          <w:rFonts w:ascii="Times New Roman" w:eastAsia="SchoolBookSanPin" w:hAnsi="Times New Roman"/>
          <w:sz w:val="28"/>
          <w:szCs w:val="28"/>
        </w:rPr>
        <w:t>:</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eastAsia="SchoolBookSanPin" w:hAnsi="Times New Roman"/>
          <w:sz w:val="28"/>
          <w:szCs w:val="28"/>
        </w:rPr>
        <w:t xml:space="preserve">У обучающегося будут сформированы следующие умения работать с информацией как часть </w:t>
      </w:r>
      <w:r w:rsidRPr="0015197C">
        <w:rPr>
          <w:rFonts w:ascii="Times New Roman" w:eastAsia="SchoolBookSanPin" w:hAnsi="Times New Roman"/>
          <w:bCs/>
          <w:sz w:val="28"/>
          <w:szCs w:val="28"/>
        </w:rPr>
        <w:t>познавательных универсальных учебных действий</w:t>
      </w:r>
      <w:r w:rsidRPr="0015197C">
        <w:rPr>
          <w:rFonts w:ascii="Times New Roman" w:eastAsia="SchoolBookSanPin" w:hAnsi="Times New Roman"/>
          <w:sz w:val="28"/>
          <w:szCs w:val="28"/>
        </w:rPr>
        <w:t>:</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выявлять дефициты информации, данных, необходимых для ответа на вопрос и для решения задачи;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структурировать информацию, представлять её в различных формах, иллюстрировать графически;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оценивать надёжность информации по самостоятельно сформулированным критериям.</w:t>
      </w:r>
    </w:p>
    <w:p w:rsidR="0015197C" w:rsidRPr="0015197C" w:rsidRDefault="0015197C" w:rsidP="0015197C">
      <w:pPr>
        <w:ind w:firstLine="709"/>
        <w:contextualSpacing/>
        <w:jc w:val="both"/>
        <w:rPr>
          <w:rFonts w:ascii="Times New Roman" w:eastAsia="SchoolBookSanPin" w:hAnsi="Times New Roman"/>
          <w:sz w:val="28"/>
          <w:szCs w:val="28"/>
        </w:rPr>
      </w:pPr>
      <w:r w:rsidRPr="0015197C">
        <w:rPr>
          <w:rFonts w:ascii="Times New Roman" w:eastAsia="SchoolBookSanPin" w:hAnsi="Times New Roman"/>
          <w:sz w:val="28"/>
          <w:szCs w:val="28"/>
        </w:rPr>
        <w:t xml:space="preserve">У обучающегося будут сформированы следующие умения общения как часть </w:t>
      </w:r>
      <w:r w:rsidRPr="0015197C">
        <w:rPr>
          <w:rFonts w:ascii="Times New Roman" w:eastAsia="SchoolBookSanPin" w:hAnsi="Times New Roman"/>
          <w:bCs/>
          <w:sz w:val="28"/>
          <w:szCs w:val="28"/>
        </w:rPr>
        <w:t>коммуникативных универсальных учебных действий</w:t>
      </w:r>
      <w:r w:rsidRPr="0015197C">
        <w:rPr>
          <w:rFonts w:ascii="Times New Roman" w:eastAsia="SchoolBookSanPin" w:hAnsi="Times New Roman"/>
          <w:sz w:val="28"/>
          <w:szCs w:val="28"/>
        </w:rPr>
        <w:t>:</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представлять результаты решения задачи, эксперимента, исследования, проекта, самостоятельно выбирать формат выступления с учётом задач </w:t>
      </w:r>
      <w:r w:rsidRPr="0015197C">
        <w:rPr>
          <w:rFonts w:ascii="Times New Roman" w:hAnsi="Times New Roman"/>
          <w:sz w:val="28"/>
          <w:szCs w:val="28"/>
        </w:rPr>
        <w:lastRenderedPageBreak/>
        <w:t>презентации и особенностей аудитории.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eastAsia="SchoolBookSanPin" w:hAnsi="Times New Roman"/>
          <w:sz w:val="28"/>
          <w:szCs w:val="28"/>
        </w:rPr>
        <w:t xml:space="preserve">У обучающегося будут сформированы следующие умения самоорганизации как часть </w:t>
      </w:r>
      <w:r w:rsidRPr="0015197C">
        <w:rPr>
          <w:rFonts w:ascii="Times New Roman" w:eastAsia="SchoolBookSanPin" w:hAnsi="Times New Roman"/>
          <w:bCs/>
          <w:sz w:val="28"/>
          <w:szCs w:val="28"/>
        </w:rPr>
        <w:t>регулятивных универсальных учебных действий</w:t>
      </w:r>
      <w:r w:rsidRPr="0015197C">
        <w:rPr>
          <w:rFonts w:ascii="Times New Roman" w:eastAsia="SchoolBookSanPin" w:hAnsi="Times New Roman"/>
          <w:sz w:val="28"/>
          <w:szCs w:val="28"/>
        </w:rPr>
        <w:t>:</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составлять план, алгоритм решения задачи, выбирать способ решения </w:t>
      </w:r>
      <w:r w:rsidRPr="0015197C">
        <w:rPr>
          <w:rFonts w:ascii="Times New Roman" w:hAnsi="Times New Roman"/>
          <w:sz w:val="28"/>
          <w:szCs w:val="28"/>
        </w:rPr>
        <w:br/>
        <w:t xml:space="preserve">с учётом имеющихся ресурсов и собственных возможностей, аргументировать </w:t>
      </w:r>
      <w:r w:rsidRPr="0015197C">
        <w:rPr>
          <w:rFonts w:ascii="Times New Roman" w:hAnsi="Times New Roman"/>
          <w:sz w:val="28"/>
          <w:szCs w:val="28"/>
        </w:rPr>
        <w:br/>
        <w:t>и корректировать варианты решений с учётом новой информации.</w:t>
      </w:r>
    </w:p>
    <w:p w:rsidR="0015197C" w:rsidRPr="0015197C" w:rsidRDefault="0015197C" w:rsidP="0015197C">
      <w:pPr>
        <w:ind w:firstLine="709"/>
        <w:contextualSpacing/>
        <w:jc w:val="both"/>
        <w:rPr>
          <w:rFonts w:ascii="Times New Roman" w:eastAsia="SchoolBookSanPin" w:hAnsi="Times New Roman"/>
          <w:sz w:val="28"/>
          <w:szCs w:val="28"/>
        </w:rPr>
      </w:pPr>
      <w:r w:rsidRPr="0015197C">
        <w:rPr>
          <w:rFonts w:ascii="Times New Roman" w:eastAsia="SchoolBookSanPin" w:hAnsi="Times New Roman"/>
          <w:sz w:val="28"/>
          <w:szCs w:val="28"/>
        </w:rPr>
        <w:t xml:space="preserve">У обучающегося будут сформированы следующие умения самоконтроля как часть </w:t>
      </w:r>
      <w:r w:rsidRPr="0015197C">
        <w:rPr>
          <w:rFonts w:ascii="Times New Roman" w:eastAsia="SchoolBookSanPin" w:hAnsi="Times New Roman"/>
          <w:bCs/>
          <w:sz w:val="28"/>
          <w:szCs w:val="28"/>
        </w:rPr>
        <w:t>регулятивных универсальных учебных действий</w:t>
      </w:r>
      <w:r w:rsidRPr="0015197C">
        <w:rPr>
          <w:rFonts w:ascii="Times New Roman" w:eastAsia="SchoolBookSanPin" w:hAnsi="Times New Roman"/>
          <w:sz w:val="28"/>
          <w:szCs w:val="28"/>
        </w:rPr>
        <w:t>:</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5197C" w:rsidRPr="0015197C" w:rsidRDefault="0015197C" w:rsidP="0015197C">
      <w:pPr>
        <w:ind w:firstLine="709"/>
        <w:contextualSpacing/>
        <w:jc w:val="both"/>
        <w:rPr>
          <w:rFonts w:ascii="Times New Roman" w:eastAsia="SchoolBookSanPin" w:hAnsi="Times New Roman"/>
          <w:sz w:val="28"/>
          <w:szCs w:val="28"/>
        </w:rPr>
      </w:pPr>
      <w:r w:rsidRPr="0015197C">
        <w:rPr>
          <w:rFonts w:ascii="Times New Roman" w:eastAsia="SchoolBookSanPin" w:hAnsi="Times New Roman"/>
          <w:sz w:val="28"/>
          <w:szCs w:val="28"/>
        </w:rPr>
        <w:t>У обучающегося будут сформированы следующие умения совместной деятельности: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 </w:t>
      </w:r>
    </w:p>
    <w:p w:rsidR="0015197C" w:rsidRDefault="0015197C" w:rsidP="0015197C">
      <w:pPr>
        <w:ind w:firstLine="709"/>
        <w:contextualSpacing/>
        <w:jc w:val="both"/>
        <w:rPr>
          <w:rFonts w:ascii="Times New Roman" w:hAnsi="Times New Roman"/>
          <w:b/>
          <w:i/>
          <w:sz w:val="28"/>
          <w:szCs w:val="28"/>
        </w:rPr>
      </w:pPr>
      <w:bookmarkStart w:id="3" w:name="_Toc118726581"/>
    </w:p>
    <w:p w:rsidR="0015197C" w:rsidRPr="0015197C" w:rsidRDefault="0015197C" w:rsidP="0015197C">
      <w:pPr>
        <w:ind w:firstLine="709"/>
        <w:contextualSpacing/>
        <w:jc w:val="both"/>
        <w:rPr>
          <w:rFonts w:ascii="Times New Roman" w:hAnsi="Times New Roman"/>
          <w:b/>
          <w:i/>
          <w:sz w:val="28"/>
          <w:szCs w:val="28"/>
        </w:rPr>
      </w:pPr>
      <w:r w:rsidRPr="0015197C">
        <w:rPr>
          <w:rFonts w:ascii="Times New Roman" w:hAnsi="Times New Roman"/>
          <w:b/>
          <w:i/>
          <w:sz w:val="28"/>
          <w:szCs w:val="28"/>
        </w:rPr>
        <w:t>Федеральная рабочая программа учебного курса «Алгебра и начала математического анализа».</w:t>
      </w:r>
      <w:bookmarkEnd w:id="3"/>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Пояснительная записка.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w:t>
      </w:r>
      <w:proofErr w:type="gramStart"/>
      <w:r w:rsidRPr="0015197C">
        <w:rPr>
          <w:rFonts w:ascii="Times New Roman" w:hAnsi="Times New Roman"/>
          <w:sz w:val="28"/>
          <w:szCs w:val="28"/>
        </w:rPr>
        <w:t>естественно-научных</w:t>
      </w:r>
      <w:proofErr w:type="gramEnd"/>
      <w:r w:rsidRPr="0015197C">
        <w:rPr>
          <w:rFonts w:ascii="Times New Roman" w:hAnsi="Times New Roman"/>
          <w:sz w:val="28"/>
          <w:szCs w:val="28"/>
        </w:rPr>
        <w:t xml:space="preserve">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w:t>
      </w:r>
      <w:r w:rsidRPr="0015197C">
        <w:rPr>
          <w:rFonts w:ascii="Times New Roman" w:hAnsi="Times New Roman"/>
          <w:sz w:val="28"/>
          <w:szCs w:val="28"/>
        </w:rPr>
        <w:lastRenderedPageBreak/>
        <w:t xml:space="preserve">в математической форме.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 основе методики обучения алгебре и началам математического анализа лежит деятельностный принцип обучения.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w:t>
      </w:r>
      <w:r w:rsidRPr="0015197C">
        <w:rPr>
          <w:rFonts w:ascii="Times New Roman" w:hAnsi="Times New Roman"/>
          <w:sz w:val="28"/>
          <w:szCs w:val="28"/>
        </w:rPr>
        <w:lastRenderedPageBreak/>
        <w:t>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proofErr w:type="gramStart"/>
      <w:r w:rsidRPr="0015197C">
        <w:rPr>
          <w:rFonts w:ascii="Times New Roman" w:hAnsi="Times New Roman"/>
          <w:sz w:val="28"/>
          <w:szCs w:val="28"/>
        </w:rPr>
        <w:t>естественно-научных</w:t>
      </w:r>
      <w:proofErr w:type="gramEnd"/>
      <w:r w:rsidRPr="0015197C">
        <w:rPr>
          <w:rFonts w:ascii="Times New Roman" w:hAnsi="Times New Roman"/>
          <w:sz w:val="28"/>
          <w:szCs w:val="28"/>
        </w:rPr>
        <w:t xml:space="preserve"> задач, наглядно демонстрирует свои возможности как языка науки.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Pr="0015197C">
        <w:rPr>
          <w:rFonts w:ascii="Times New Roman" w:hAnsi="Times New Roman"/>
          <w:sz w:val="28"/>
          <w:szCs w:val="28"/>
        </w:rPr>
        <w:b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w:t>
      </w:r>
      <w:r w:rsidRPr="0015197C">
        <w:rPr>
          <w:rFonts w:ascii="Times New Roman" w:hAnsi="Times New Roman"/>
          <w:sz w:val="28"/>
          <w:szCs w:val="28"/>
        </w:rPr>
        <w:lastRenderedPageBreak/>
        <w:t>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w:t>
      </w:r>
      <w:proofErr w:type="gramStart"/>
      <w:r w:rsidRPr="0015197C">
        <w:rPr>
          <w:rFonts w:ascii="Times New Roman" w:hAnsi="Times New Roman"/>
          <w:sz w:val="28"/>
          <w:szCs w:val="28"/>
        </w:rPr>
        <w:t>обучающемуся</w:t>
      </w:r>
      <w:proofErr w:type="gramEnd"/>
      <w:r w:rsidRPr="0015197C">
        <w:rPr>
          <w:rFonts w:ascii="Times New Roman" w:hAnsi="Times New Roman"/>
          <w:sz w:val="28"/>
          <w:szCs w:val="28"/>
        </w:rPr>
        <w:t xml:space="preserve"> понимать теоретико-множественный язык современной математики и использовать его для выражения своих мыслей.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Pr="0015197C">
        <w:rPr>
          <w:rFonts w:ascii="Times New Roman" w:hAnsi="Times New Roman"/>
          <w:sz w:val="28"/>
          <w:szCs w:val="28"/>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Pr="0015197C">
        <w:rPr>
          <w:rFonts w:ascii="Times New Roman" w:hAnsi="Times New Roman"/>
          <w:sz w:val="28"/>
          <w:szCs w:val="28"/>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15197C" w:rsidRPr="0015197C" w:rsidRDefault="0015197C" w:rsidP="0015197C">
      <w:pPr>
        <w:ind w:firstLine="709"/>
        <w:contextualSpacing/>
        <w:jc w:val="both"/>
        <w:rPr>
          <w:rFonts w:ascii="Times New Roman" w:hAnsi="Times New Roman"/>
          <w:sz w:val="28"/>
          <w:szCs w:val="28"/>
        </w:rPr>
      </w:pPr>
      <w:bookmarkStart w:id="4" w:name="_Toc118726584"/>
      <w:r w:rsidRPr="0015197C">
        <w:rPr>
          <w:rFonts w:ascii="Times New Roman" w:hAnsi="Times New Roman"/>
          <w:sz w:val="28"/>
          <w:szCs w:val="28"/>
        </w:rPr>
        <w:t>Содержание обучения в 10 классе.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Числа и вычисления.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Уравнения и неравенства.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Тождества и тождественные преобразования.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Преобразование тригонометрических выражений. Основные тригонометрические формулы.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Уравнение, корень уравнения. Неравенство, решение неравенства. Метод </w:t>
      </w:r>
      <w:r w:rsidRPr="0015197C">
        <w:rPr>
          <w:rFonts w:ascii="Times New Roman" w:hAnsi="Times New Roman"/>
          <w:sz w:val="28"/>
          <w:szCs w:val="28"/>
        </w:rPr>
        <w:lastRenderedPageBreak/>
        <w:t>интервалов.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Решение целых и дробно-рациональных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Решение иррациональных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Решение тригонометрических уравнений.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Функции и графики.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Функция, способы задания функции. График функции. Взаимно обратные функции.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Тригонометрическая окружность, определение тригонометрических функций числового аргумента.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Начала математического анализа.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Множества и логика.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Определение, теорема, следствие, доказательство.</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Содержание обучения в 11 классе.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Числа и вычисления.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Натуральные и целые числа. Признаки делимости целых чисел.</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Степень с рациональным показателем. Свойства степени.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Логарифм числа. Десятичные и натуральные логарифмы.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Уравнения и неравенства.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Преобразование выражений, содержащих логарифмы.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Преобразование выражений, содержащих степени с рациональным показателем.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Примеры тригонометрических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Показательные уравнения и неравенства.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Логарифмические уравнения и неравенства.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Системы линейных уравнений. Решение прикладных задач с помощью системы линейных уравнений.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Системы и совокупности рациональных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Функции и графики.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15197C">
        <w:rPr>
          <w:rFonts w:ascii="Times New Roman" w:hAnsi="Times New Roman"/>
          <w:sz w:val="28"/>
          <w:szCs w:val="28"/>
        </w:rPr>
        <w:br/>
        <w:t>на промежутке.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Тригонометрические функции, их свойства и графики.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Показательная и логарифмическая функции, их свойства и графики.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Использование графиков функций для решения уравнений и линейных систем.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Начала математического анализа.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Непрерывные функции. Метод интервалов для решения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Производная функции. Геометрический и физический смысл производной.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Применение производной к исследованию функций на монотонность </w:t>
      </w:r>
      <w:r w:rsidRPr="0015197C">
        <w:rPr>
          <w:rFonts w:ascii="Times New Roman" w:hAnsi="Times New Roman"/>
          <w:sz w:val="28"/>
          <w:szCs w:val="28"/>
        </w:rPr>
        <w:br/>
        <w:t xml:space="preserve">и экстремумы. Нахождение наибольшего и наименьшего значения функции </w:t>
      </w:r>
      <w:r w:rsidRPr="0015197C">
        <w:rPr>
          <w:rFonts w:ascii="Times New Roman" w:hAnsi="Times New Roman"/>
          <w:sz w:val="28"/>
          <w:szCs w:val="28"/>
        </w:rPr>
        <w:br/>
        <w:t>на отрезке.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Первообразная. Таблица </w:t>
      </w:r>
      <w:proofErr w:type="gramStart"/>
      <w:r w:rsidRPr="0015197C">
        <w:rPr>
          <w:rFonts w:ascii="Times New Roman" w:hAnsi="Times New Roman"/>
          <w:sz w:val="28"/>
          <w:szCs w:val="28"/>
        </w:rPr>
        <w:t>первообразных</w:t>
      </w:r>
      <w:proofErr w:type="gramEnd"/>
      <w:r w:rsidRPr="0015197C">
        <w:rPr>
          <w:rFonts w:ascii="Times New Roman" w:hAnsi="Times New Roman"/>
          <w:sz w:val="28"/>
          <w:szCs w:val="28"/>
        </w:rPr>
        <w:t>.</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15197C" w:rsidRPr="0015197C" w:rsidRDefault="0015197C" w:rsidP="0015197C">
      <w:pPr>
        <w:ind w:firstLine="709"/>
        <w:contextualSpacing/>
        <w:jc w:val="both"/>
        <w:rPr>
          <w:rFonts w:ascii="Times New Roman" w:hAnsi="Times New Roman"/>
          <w:caps/>
          <w:sz w:val="28"/>
          <w:szCs w:val="28"/>
        </w:rPr>
      </w:pPr>
      <w:r w:rsidRPr="0015197C">
        <w:rPr>
          <w:rFonts w:ascii="Times New Roman" w:hAnsi="Times New Roman"/>
          <w:sz w:val="28"/>
          <w:szCs w:val="28"/>
        </w:rPr>
        <w:t>Планируемые предметные результаты освоения федеральной программы курса «Алгебра и начала математического анализа»</w:t>
      </w:r>
      <w:bookmarkEnd w:id="4"/>
      <w:r w:rsidRPr="0015197C">
        <w:rPr>
          <w:rFonts w:ascii="Times New Roman" w:hAnsi="Times New Roman"/>
          <w:sz w:val="28"/>
          <w:szCs w:val="28"/>
        </w:rPr>
        <w:t xml:space="preserve"> на уровне среднего общего образования.</w:t>
      </w:r>
    </w:p>
    <w:p w:rsidR="0015197C" w:rsidRPr="0015197C" w:rsidRDefault="0015197C" w:rsidP="0015197C">
      <w:pPr>
        <w:ind w:firstLine="709"/>
        <w:contextualSpacing/>
        <w:jc w:val="both"/>
        <w:rPr>
          <w:rFonts w:ascii="Times New Roman" w:eastAsia="OfficinaSansBoldITC" w:hAnsi="Times New Roman"/>
          <w:sz w:val="28"/>
          <w:szCs w:val="28"/>
        </w:rPr>
      </w:pPr>
      <w:r w:rsidRPr="0015197C">
        <w:rPr>
          <w:rFonts w:ascii="Times New Roman" w:hAnsi="Times New Roman"/>
          <w:sz w:val="28"/>
          <w:szCs w:val="28"/>
        </w:rPr>
        <w:t>П</w:t>
      </w:r>
      <w:r w:rsidRPr="0015197C">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Pr="0015197C">
        <w:rPr>
          <w:rFonts w:ascii="Times New Roman" w:hAnsi="Times New Roman"/>
          <w:sz w:val="28"/>
          <w:szCs w:val="28"/>
        </w:rPr>
        <w:t xml:space="preserve">К концу 10 класса </w:t>
      </w:r>
      <w:proofErr w:type="gramStart"/>
      <w:r w:rsidRPr="0015197C">
        <w:rPr>
          <w:rFonts w:ascii="Times New Roman" w:hAnsi="Times New Roman"/>
          <w:sz w:val="28"/>
          <w:szCs w:val="28"/>
        </w:rPr>
        <w:t>обучающийся</w:t>
      </w:r>
      <w:proofErr w:type="gramEnd"/>
      <w:r w:rsidRPr="0015197C">
        <w:rPr>
          <w:rFonts w:ascii="Times New Roman" w:hAnsi="Times New Roman"/>
          <w:sz w:val="28"/>
          <w:szCs w:val="28"/>
        </w:rPr>
        <w:t xml:space="preserve"> научится: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Числа и вычисления: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выполнять арифметические операции с рациональными и действительными числами;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Уравнения и неравенства:</w:t>
      </w:r>
    </w:p>
    <w:p w:rsidR="0015197C" w:rsidRPr="0015197C" w:rsidRDefault="0015197C" w:rsidP="0015197C">
      <w:pPr>
        <w:ind w:firstLine="709"/>
        <w:contextualSpacing/>
        <w:jc w:val="both"/>
        <w:rPr>
          <w:rFonts w:ascii="Times New Roman" w:hAnsi="Times New Roman"/>
          <w:sz w:val="28"/>
          <w:szCs w:val="28"/>
        </w:rPr>
      </w:pPr>
      <w:proofErr w:type="gramStart"/>
      <w:r w:rsidRPr="0015197C">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Функции и графики: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использовать графики функций для решения уравнений;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Начала математического анализа: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последовательность, арифметическая </w:t>
      </w:r>
      <w:r w:rsidRPr="0015197C">
        <w:rPr>
          <w:rFonts w:ascii="Times New Roman" w:hAnsi="Times New Roman"/>
          <w:sz w:val="28"/>
          <w:szCs w:val="28"/>
        </w:rPr>
        <w:br/>
        <w:t>и геометрическая прогрессии;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задавать последовательности различными способами;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Множества и логика: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множество, операции над множествами;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определение, теорема, следствие, доказательство.</w:t>
      </w:r>
    </w:p>
    <w:p w:rsidR="0015197C" w:rsidRPr="0015197C" w:rsidRDefault="0015197C" w:rsidP="0015197C">
      <w:pPr>
        <w:ind w:firstLine="709"/>
        <w:contextualSpacing/>
        <w:jc w:val="both"/>
        <w:rPr>
          <w:rFonts w:ascii="Times New Roman" w:eastAsia="OfficinaSansBoldITC" w:hAnsi="Times New Roman"/>
          <w:sz w:val="28"/>
          <w:szCs w:val="28"/>
        </w:rPr>
      </w:pPr>
      <w:r w:rsidRPr="0015197C">
        <w:rPr>
          <w:rFonts w:ascii="Times New Roman" w:hAnsi="Times New Roman"/>
          <w:sz w:val="28"/>
          <w:szCs w:val="28"/>
        </w:rPr>
        <w:t>П</w:t>
      </w:r>
      <w:r w:rsidRPr="0015197C">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Pr="0015197C">
        <w:rPr>
          <w:rFonts w:ascii="Times New Roman" w:hAnsi="Times New Roman"/>
          <w:sz w:val="28"/>
          <w:szCs w:val="28"/>
        </w:rPr>
        <w:t xml:space="preserve">К концу 11 класса </w:t>
      </w:r>
      <w:proofErr w:type="gramStart"/>
      <w:r w:rsidRPr="0015197C">
        <w:rPr>
          <w:rFonts w:ascii="Times New Roman" w:hAnsi="Times New Roman"/>
          <w:sz w:val="28"/>
          <w:szCs w:val="28"/>
        </w:rPr>
        <w:t>обучающийся</w:t>
      </w:r>
      <w:proofErr w:type="gramEnd"/>
      <w:r w:rsidRPr="0015197C">
        <w:rPr>
          <w:rFonts w:ascii="Times New Roman" w:hAnsi="Times New Roman"/>
          <w:sz w:val="28"/>
          <w:szCs w:val="28"/>
        </w:rPr>
        <w:t xml:space="preserve"> научится: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Числа и вычисления: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w:t>
      </w:r>
      <w:r w:rsidRPr="0015197C">
        <w:rPr>
          <w:rFonts w:ascii="Times New Roman" w:hAnsi="Times New Roman"/>
          <w:sz w:val="28"/>
          <w:szCs w:val="28"/>
        </w:rPr>
        <w:lastRenderedPageBreak/>
        <w:t>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понятием: степень с рациональным показателем;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логарифм числа, десятичные и натуральные логарифмы.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Уравнения и неравенства: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находить решения простейших тригонометрических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находить решения простейших систем и совокупностей рациональных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Функции и графики: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графики показательной, логарифмической </w:t>
      </w:r>
      <w:r w:rsidRPr="0015197C">
        <w:rPr>
          <w:rFonts w:ascii="Times New Roman" w:hAnsi="Times New Roman"/>
          <w:sz w:val="28"/>
          <w:szCs w:val="28"/>
        </w:rPr>
        <w:br/>
        <w:t xml:space="preserve">и тригонометрических функций, изображать их на координатной плоскости </w:t>
      </w:r>
      <w:r w:rsidRPr="0015197C">
        <w:rPr>
          <w:rFonts w:ascii="Times New Roman" w:hAnsi="Times New Roman"/>
          <w:sz w:val="28"/>
          <w:szCs w:val="28"/>
        </w:rPr>
        <w:br/>
        <w:t>и использовать для решения уравнений и неравенств;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изображать на координатной плоскости графики линейных уравнений </w:t>
      </w:r>
      <w:r w:rsidRPr="0015197C">
        <w:rPr>
          <w:rFonts w:ascii="Times New Roman" w:hAnsi="Times New Roman"/>
          <w:sz w:val="28"/>
          <w:szCs w:val="28"/>
        </w:rPr>
        <w:br/>
        <w:t>и использовать их для решения системы линейных уравнений;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Начала математического анализа: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использовать производную для исследования функции на монотонность </w:t>
      </w:r>
      <w:r w:rsidRPr="0015197C">
        <w:rPr>
          <w:rFonts w:ascii="Times New Roman" w:hAnsi="Times New Roman"/>
          <w:sz w:val="28"/>
          <w:szCs w:val="28"/>
        </w:rPr>
        <w:br/>
        <w:t>и экстремумы, применять результаты исследования к построению графиков;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использовать производную для нахождения наилучшего решения </w:t>
      </w:r>
      <w:r w:rsidRPr="0015197C">
        <w:rPr>
          <w:rFonts w:ascii="Times New Roman" w:hAnsi="Times New Roman"/>
          <w:sz w:val="28"/>
          <w:szCs w:val="28"/>
        </w:rPr>
        <w:br/>
        <w:t>в прикладных, в том числе социально-экономических, задачах;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w:t>
      </w:r>
      <w:proofErr w:type="gramStart"/>
      <w:r w:rsidRPr="0015197C">
        <w:rPr>
          <w:rFonts w:ascii="Times New Roman" w:hAnsi="Times New Roman"/>
          <w:sz w:val="28"/>
          <w:szCs w:val="28"/>
        </w:rPr>
        <w:t>первообразная</w:t>
      </w:r>
      <w:proofErr w:type="gramEnd"/>
      <w:r w:rsidRPr="0015197C">
        <w:rPr>
          <w:rFonts w:ascii="Times New Roman" w:hAnsi="Times New Roman"/>
          <w:sz w:val="28"/>
          <w:szCs w:val="28"/>
        </w:rPr>
        <w:t xml:space="preserve"> и интеграл, понимать геометрический и физический смысл интеграла;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находить </w:t>
      </w:r>
      <w:proofErr w:type="gramStart"/>
      <w:r w:rsidRPr="0015197C">
        <w:rPr>
          <w:rFonts w:ascii="Times New Roman" w:hAnsi="Times New Roman"/>
          <w:sz w:val="28"/>
          <w:szCs w:val="28"/>
        </w:rPr>
        <w:t>первообразные</w:t>
      </w:r>
      <w:proofErr w:type="gramEnd"/>
      <w:r w:rsidRPr="0015197C">
        <w:rPr>
          <w:rFonts w:ascii="Times New Roman" w:hAnsi="Times New Roman"/>
          <w:sz w:val="28"/>
          <w:szCs w:val="28"/>
        </w:rPr>
        <w:t xml:space="preserve"> элементарных функций, вычислять интеграл </w:t>
      </w:r>
      <w:r w:rsidRPr="0015197C">
        <w:rPr>
          <w:rFonts w:ascii="Times New Roman" w:hAnsi="Times New Roman"/>
          <w:sz w:val="28"/>
          <w:szCs w:val="28"/>
        </w:rPr>
        <w:br/>
        <w:t>по формуле Ньютона–Лейбница;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 xml:space="preserve">решать прикладные задачи, в том числе социально-экономического </w:t>
      </w:r>
      <w:r w:rsidRPr="0015197C">
        <w:rPr>
          <w:rFonts w:ascii="Times New Roman" w:hAnsi="Times New Roman"/>
          <w:sz w:val="28"/>
          <w:szCs w:val="28"/>
        </w:rPr>
        <w:br/>
        <w:t>и физического характера, средствами математического анализа.</w:t>
      </w:r>
    </w:p>
    <w:p w:rsidR="0015197C" w:rsidRDefault="0015197C" w:rsidP="0015197C">
      <w:pPr>
        <w:ind w:firstLine="709"/>
        <w:contextualSpacing/>
        <w:jc w:val="both"/>
        <w:rPr>
          <w:rFonts w:ascii="Times New Roman" w:hAnsi="Times New Roman"/>
          <w:sz w:val="28"/>
          <w:szCs w:val="28"/>
        </w:rPr>
      </w:pPr>
      <w:bookmarkStart w:id="5" w:name="_Toc118726594"/>
    </w:p>
    <w:p w:rsidR="0015197C" w:rsidRPr="0015197C" w:rsidRDefault="0015197C" w:rsidP="0015197C">
      <w:pPr>
        <w:ind w:firstLine="709"/>
        <w:contextualSpacing/>
        <w:jc w:val="both"/>
        <w:rPr>
          <w:rFonts w:ascii="Times New Roman" w:hAnsi="Times New Roman"/>
          <w:b/>
          <w:i/>
          <w:sz w:val="28"/>
          <w:szCs w:val="28"/>
        </w:rPr>
      </w:pPr>
      <w:r w:rsidRPr="0015197C">
        <w:rPr>
          <w:rFonts w:ascii="Times New Roman" w:hAnsi="Times New Roman"/>
          <w:b/>
          <w:i/>
          <w:sz w:val="28"/>
          <w:szCs w:val="28"/>
        </w:rPr>
        <w:t>Федеральная рабочая программа учебного курса «Геометрия».</w:t>
      </w:r>
    </w:p>
    <w:bookmarkEnd w:id="5"/>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Пояснительная записка.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Важность учебного курса геометрии на уровне среднего общего образования обусловлена практической значимостью метапредметных </w:t>
      </w:r>
      <w:r w:rsidRPr="0015197C">
        <w:rPr>
          <w:rFonts w:ascii="Times New Roman" w:hAnsi="Times New Roman"/>
          <w:sz w:val="28"/>
          <w:szCs w:val="28"/>
        </w:rPr>
        <w:br/>
        <w:t xml:space="preserve">и предметных результатов обучения </w:t>
      </w:r>
      <w:proofErr w:type="gramStart"/>
      <w:r w:rsidRPr="0015197C">
        <w:rPr>
          <w:rFonts w:ascii="Times New Roman" w:hAnsi="Times New Roman"/>
          <w:sz w:val="28"/>
          <w:szCs w:val="28"/>
        </w:rPr>
        <w:t>геометрии</w:t>
      </w:r>
      <w:proofErr w:type="gramEnd"/>
      <w:r w:rsidRPr="0015197C">
        <w:rPr>
          <w:rFonts w:ascii="Times New Roman" w:hAnsi="Times New Roman"/>
          <w:sz w:val="28"/>
          <w:szCs w:val="28"/>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15197C">
        <w:rPr>
          <w:rFonts w:ascii="Times New Roman" w:hAnsi="Times New Roman"/>
          <w:sz w:val="28"/>
          <w:szCs w:val="28"/>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15197C">
        <w:rPr>
          <w:rFonts w:ascii="Times New Roman" w:hAnsi="Times New Roman"/>
          <w:sz w:val="28"/>
          <w:szCs w:val="28"/>
        </w:rPr>
        <w:t>естественно-научной</w:t>
      </w:r>
      <w:proofErr w:type="gramEnd"/>
      <w:r w:rsidRPr="0015197C">
        <w:rPr>
          <w:rFonts w:ascii="Times New Roman" w:hAnsi="Times New Roman"/>
          <w:sz w:val="28"/>
          <w:szCs w:val="28"/>
        </w:rPr>
        <w:t xml:space="preserve"> направленности, так и гуманитарной.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Логическое мышление, формируемое при изучении </w:t>
      </w:r>
      <w:proofErr w:type="gramStart"/>
      <w:r w:rsidRPr="0015197C">
        <w:rPr>
          <w:rFonts w:ascii="Times New Roman" w:hAnsi="Times New Roman"/>
          <w:sz w:val="28"/>
          <w:szCs w:val="28"/>
        </w:rPr>
        <w:t>обучающимися</w:t>
      </w:r>
      <w:proofErr w:type="gramEnd"/>
      <w:r w:rsidRPr="0015197C">
        <w:rPr>
          <w:rFonts w:ascii="Times New Roman" w:hAnsi="Times New Roman"/>
          <w:sz w:val="28"/>
          <w:szCs w:val="28"/>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Pr="0015197C">
        <w:rPr>
          <w:rFonts w:ascii="Times New Roman" w:hAnsi="Times New Roman"/>
          <w:sz w:val="28"/>
          <w:szCs w:val="28"/>
        </w:rPr>
        <w:br/>
        <w:t>в частности из курса физики.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w:t>
      </w:r>
      <w:r w:rsidRPr="0015197C">
        <w:rPr>
          <w:rFonts w:ascii="Times New Roman" w:hAnsi="Times New Roman"/>
          <w:sz w:val="28"/>
          <w:szCs w:val="28"/>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15197C">
        <w:rPr>
          <w:rFonts w:ascii="Times New Roman" w:hAnsi="Times New Roman"/>
          <w:sz w:val="28"/>
          <w:szCs w:val="28"/>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Pr="0015197C">
        <w:rPr>
          <w:rFonts w:ascii="Times New Roman" w:hAnsi="Times New Roman"/>
          <w:sz w:val="28"/>
          <w:szCs w:val="28"/>
        </w:rPr>
        <w:br/>
        <w:t>с прикладным использованием геометрии.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Приоритетными задачами освоения учебного курса «Геометрии» на базовом уровне в 10–11 классах являются: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F600F2">
        <w:rPr>
          <w:rFonts w:ascii="Times New Roman" w:hAnsi="Times New Roman"/>
          <w:sz w:val="28"/>
          <w:szCs w:val="28"/>
        </w:rPr>
        <w:t xml:space="preserve"> </w:t>
      </w:r>
      <w:r w:rsidRPr="0015197C">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Pr="0015197C">
        <w:rPr>
          <w:rFonts w:ascii="Times New Roman" w:hAnsi="Times New Roman"/>
          <w:sz w:val="28"/>
          <w:szCs w:val="28"/>
        </w:rPr>
        <w:br/>
        <w:t xml:space="preserve">в условиях отвлечения от наглядности, мысленного изменения его исходного содержания.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w:t>
      </w:r>
      <w:r w:rsidRPr="0015197C">
        <w:rPr>
          <w:rFonts w:ascii="Times New Roman" w:hAnsi="Times New Roman"/>
          <w:sz w:val="28"/>
          <w:szCs w:val="28"/>
        </w:rPr>
        <w:lastRenderedPageBreak/>
        <w:t>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eastAsia="SchoolBookSanPin" w:hAnsi="Times New Roman"/>
          <w:sz w:val="28"/>
          <w:szCs w:val="28"/>
        </w:rPr>
        <w:t xml:space="preserve">Общее число часов, рекомендованных для изучения учебного курса «Геометрия» - </w:t>
      </w:r>
      <w:r w:rsidRPr="0015197C">
        <w:rPr>
          <w:rFonts w:ascii="Times New Roman" w:eastAsia="SchoolBookSanPin" w:hAnsi="Times New Roman"/>
          <w:position w:val="1"/>
          <w:sz w:val="28"/>
          <w:szCs w:val="28"/>
        </w:rPr>
        <w:t xml:space="preserve">102 часа: в 10 классе </w:t>
      </w:r>
      <w:r w:rsidRPr="0015197C">
        <w:rPr>
          <w:rFonts w:ascii="Times New Roman" w:eastAsia="SchoolBookSanPin" w:hAnsi="Times New Roman"/>
          <w:position w:val="1"/>
          <w:sz w:val="28"/>
          <w:szCs w:val="28"/>
        </w:rPr>
        <w:noBreakHyphen/>
        <w:t xml:space="preserve"> 68 часов (2 часа в неделю), в 11 классе – 34 часа (1 час в неделю). </w:t>
      </w:r>
    </w:p>
    <w:p w:rsidR="0015197C" w:rsidRPr="0015197C" w:rsidRDefault="0015197C" w:rsidP="0015197C">
      <w:pPr>
        <w:ind w:firstLine="709"/>
        <w:contextualSpacing/>
        <w:jc w:val="both"/>
        <w:rPr>
          <w:rFonts w:ascii="Times New Roman" w:hAnsi="Times New Roman"/>
          <w:sz w:val="28"/>
          <w:szCs w:val="28"/>
        </w:rPr>
      </w:pPr>
      <w:bookmarkStart w:id="6" w:name="_Toc118726599"/>
      <w:bookmarkStart w:id="7" w:name="_Toc118726596"/>
      <w:r w:rsidRPr="0015197C">
        <w:rPr>
          <w:rFonts w:ascii="Times New Roman" w:hAnsi="Times New Roman"/>
          <w:sz w:val="28"/>
          <w:szCs w:val="28"/>
        </w:rPr>
        <w:t xml:space="preserve">Содержание </w:t>
      </w:r>
      <w:bookmarkEnd w:id="6"/>
      <w:r w:rsidRPr="0015197C">
        <w:rPr>
          <w:rFonts w:ascii="Times New Roman" w:hAnsi="Times New Roman"/>
          <w:sz w:val="28"/>
          <w:szCs w:val="28"/>
        </w:rPr>
        <w:t>обучения в 10 классе.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Прямые и плоскости в пространстве.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Взаимное расположение </w:t>
      </w:r>
      <w:proofErr w:type="gramStart"/>
      <w:r w:rsidRPr="0015197C">
        <w:rPr>
          <w:rFonts w:ascii="Times New Roman" w:hAnsi="Times New Roman"/>
          <w:sz w:val="28"/>
          <w:szCs w:val="28"/>
        </w:rPr>
        <w:t>прямых</w:t>
      </w:r>
      <w:proofErr w:type="gramEnd"/>
      <w:r w:rsidRPr="0015197C">
        <w:rPr>
          <w:rFonts w:ascii="Times New Roman" w:hAnsi="Times New Roman"/>
          <w:sz w:val="28"/>
          <w:szCs w:val="28"/>
        </w:rPr>
        <w:t xml:space="preserve"> в пространстве: пересекающиеся, параллельные и скрещивающиеся прямые. </w:t>
      </w:r>
      <w:proofErr w:type="gramStart"/>
      <w:r w:rsidRPr="0015197C">
        <w:rPr>
          <w:rFonts w:ascii="Times New Roman" w:hAnsi="Times New Roman"/>
          <w:sz w:val="28"/>
          <w:szCs w:val="28"/>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15197C">
        <w:rPr>
          <w:rFonts w:ascii="Times New Roman" w:hAnsi="Times New Roman"/>
          <w:sz w:val="28"/>
          <w:szCs w:val="28"/>
        </w:rPr>
        <w:t xml:space="preserve"> Углы с сонаправленными сторонами, угол </w:t>
      </w:r>
      <w:proofErr w:type="gramStart"/>
      <w:r w:rsidRPr="0015197C">
        <w:rPr>
          <w:rFonts w:ascii="Times New Roman" w:hAnsi="Times New Roman"/>
          <w:sz w:val="28"/>
          <w:szCs w:val="28"/>
        </w:rPr>
        <w:t>между</w:t>
      </w:r>
      <w:proofErr w:type="gramEnd"/>
      <w:r w:rsidRPr="0015197C">
        <w:rPr>
          <w:rFonts w:ascii="Times New Roman" w:hAnsi="Times New Roman"/>
          <w:sz w:val="28"/>
          <w:szCs w:val="28"/>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F600F2">
        <w:rPr>
          <w:rFonts w:ascii="Times New Roman" w:hAnsi="Times New Roman"/>
          <w:sz w:val="28"/>
          <w:szCs w:val="28"/>
        </w:rPr>
        <w:t xml:space="preserve"> </w:t>
      </w:r>
      <w:r w:rsidRPr="0015197C">
        <w:rPr>
          <w:rFonts w:ascii="Times New Roman" w:hAnsi="Times New Roman"/>
          <w:sz w:val="28"/>
          <w:szCs w:val="28"/>
        </w:rPr>
        <w:t xml:space="preserve">от точки до плоскости, расстояние от прямой до плоскости, проекция фигуры </w:t>
      </w:r>
      <w:r w:rsidR="00F600F2">
        <w:rPr>
          <w:rFonts w:ascii="Times New Roman" w:hAnsi="Times New Roman"/>
          <w:sz w:val="28"/>
          <w:szCs w:val="28"/>
        </w:rPr>
        <w:t xml:space="preserve"> </w:t>
      </w:r>
      <w:r w:rsidRPr="0015197C">
        <w:rPr>
          <w:rFonts w:ascii="Times New Roman" w:hAnsi="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Многогранники.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Понятие многогранника, основные элементы многогранника, выпуклые </w:t>
      </w:r>
      <w:r w:rsidRPr="0015197C">
        <w:rPr>
          <w:rFonts w:ascii="Times New Roman" w:hAnsi="Times New Roman"/>
          <w:sz w:val="28"/>
          <w:szCs w:val="28"/>
        </w:rPr>
        <w:b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F600F2">
        <w:rPr>
          <w:rFonts w:ascii="Times New Roman" w:hAnsi="Times New Roman"/>
          <w:sz w:val="28"/>
          <w:szCs w:val="28"/>
        </w:rPr>
        <w:t xml:space="preserve"> </w:t>
      </w:r>
      <w:r w:rsidRPr="0015197C">
        <w:rPr>
          <w:rFonts w:ascii="Times New Roman" w:hAnsi="Times New Roman"/>
          <w:sz w:val="28"/>
          <w:szCs w:val="28"/>
        </w:rPr>
        <w:t xml:space="preserve">и </w:t>
      </w:r>
      <w:r w:rsidRPr="0015197C">
        <w:rPr>
          <w:rFonts w:ascii="Times New Roman" w:hAnsi="Times New Roman"/>
          <w:sz w:val="28"/>
          <w:szCs w:val="28"/>
        </w:rPr>
        <w:lastRenderedPageBreak/>
        <w:t xml:space="preserve">поверхности правильной пирамиды, теорема о площади усечённой пирамиды. Понятие об объёме. Объём пирамиды, призмы.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Содержание обучения в 11 классе.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Тела вращения.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Изображение тел вращения на плоскости. Развёртка цилиндра и конуса.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Векторы и координаты в пространстве.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15197C">
        <w:rPr>
          <w:rFonts w:ascii="Times New Roman" w:hAnsi="Times New Roman"/>
          <w:sz w:val="28"/>
          <w:szCs w:val="28"/>
        </w:rPr>
        <w:br/>
        <w:t>и плоскостями. Координатно-векторный метод при решении геометрических задач.</w:t>
      </w:r>
    </w:p>
    <w:bookmarkEnd w:id="7"/>
    <w:p w:rsidR="0015197C" w:rsidRPr="0015197C" w:rsidRDefault="0015197C" w:rsidP="0015197C">
      <w:pPr>
        <w:ind w:firstLine="709"/>
        <w:contextualSpacing/>
        <w:jc w:val="both"/>
        <w:rPr>
          <w:rFonts w:ascii="Times New Roman" w:hAnsi="Times New Roman"/>
          <w:sz w:val="28"/>
          <w:szCs w:val="28"/>
        </w:rPr>
      </w:pPr>
      <w:proofErr w:type="gramStart"/>
      <w:r w:rsidRPr="0015197C">
        <w:rPr>
          <w:rFonts w:ascii="Times New Roman" w:hAnsi="Times New Roman"/>
          <w:sz w:val="28"/>
          <w:szCs w:val="28"/>
        </w:rP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roofErr w:type="gramEnd"/>
    </w:p>
    <w:p w:rsidR="0015197C" w:rsidRPr="0015197C" w:rsidRDefault="0015197C" w:rsidP="0015197C">
      <w:pPr>
        <w:ind w:firstLine="709"/>
        <w:contextualSpacing/>
        <w:jc w:val="both"/>
        <w:rPr>
          <w:rFonts w:ascii="Times New Roman" w:eastAsia="OfficinaSansBoldITC" w:hAnsi="Times New Roman"/>
          <w:sz w:val="28"/>
          <w:szCs w:val="28"/>
        </w:rPr>
      </w:pPr>
      <w:r w:rsidRPr="0015197C">
        <w:rPr>
          <w:rFonts w:ascii="Times New Roman" w:hAnsi="Times New Roman"/>
          <w:sz w:val="28"/>
          <w:szCs w:val="28"/>
        </w:rPr>
        <w:t>П</w:t>
      </w:r>
      <w:r w:rsidRPr="0015197C">
        <w:rPr>
          <w:rFonts w:ascii="Times New Roman" w:eastAsia="OfficinaSansBoldITC" w:hAnsi="Times New Roman"/>
          <w:sz w:val="28"/>
          <w:szCs w:val="28"/>
        </w:rPr>
        <w:t xml:space="preserve">редметные результаты по отдельным темам учебного курса «Геометрия». </w:t>
      </w:r>
      <w:r w:rsidRPr="0015197C">
        <w:rPr>
          <w:rFonts w:ascii="Times New Roman" w:hAnsi="Times New Roman"/>
          <w:sz w:val="28"/>
          <w:szCs w:val="28"/>
        </w:rPr>
        <w:t xml:space="preserve">К концу 10 класса </w:t>
      </w:r>
      <w:proofErr w:type="gramStart"/>
      <w:r w:rsidRPr="0015197C">
        <w:rPr>
          <w:rFonts w:ascii="Times New Roman" w:hAnsi="Times New Roman"/>
          <w:sz w:val="28"/>
          <w:szCs w:val="28"/>
        </w:rPr>
        <w:t>обучающийся</w:t>
      </w:r>
      <w:proofErr w:type="gramEnd"/>
      <w:r w:rsidRPr="0015197C">
        <w:rPr>
          <w:rFonts w:ascii="Times New Roman" w:hAnsi="Times New Roman"/>
          <w:sz w:val="28"/>
          <w:szCs w:val="28"/>
        </w:rPr>
        <w:t xml:space="preserve"> научится: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точка, прямая, плоскость;</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аксиомы стереометрии и следствия из них при решении геометрических 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параллельность и перпендикулярность прямых </w:t>
      </w:r>
      <w:r w:rsidRPr="0015197C">
        <w:rPr>
          <w:rFonts w:ascii="Times New Roman" w:hAnsi="Times New Roman"/>
          <w:sz w:val="28"/>
          <w:szCs w:val="28"/>
        </w:rPr>
        <w:br/>
      </w:r>
      <w:r w:rsidRPr="0015197C">
        <w:rPr>
          <w:rFonts w:ascii="Times New Roman" w:hAnsi="Times New Roman"/>
          <w:sz w:val="28"/>
          <w:szCs w:val="28"/>
        </w:rPr>
        <w:lastRenderedPageBreak/>
        <w:t>и плоскостей;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классифицировать взаимное расположение прямых и плоскостей в пространстве;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15197C">
        <w:rPr>
          <w:rFonts w:ascii="Times New Roman" w:hAnsi="Times New Roman"/>
          <w:sz w:val="28"/>
          <w:szCs w:val="28"/>
        </w:rPr>
        <w:br/>
        <w:t>и наклонные призмы, параллелепипеды);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секущая плоскость, сечение многогранников;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объяснять принципы построения сечений, используя метод следов;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решать задачи на нахождение геометрических величин по образцам </w:t>
      </w:r>
      <w:r w:rsidRPr="0015197C">
        <w:rPr>
          <w:rFonts w:ascii="Times New Roman" w:hAnsi="Times New Roman"/>
          <w:sz w:val="28"/>
          <w:szCs w:val="28"/>
        </w:rPr>
        <w:br/>
        <w:t xml:space="preserve">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15197C">
        <w:rPr>
          <w:rFonts w:ascii="Times New Roman" w:hAnsi="Times New Roman"/>
          <w:sz w:val="28"/>
          <w:szCs w:val="28"/>
        </w:rPr>
        <w:t>между</w:t>
      </w:r>
      <w:proofErr w:type="gramEnd"/>
      <w:r w:rsidRPr="0015197C">
        <w:rPr>
          <w:rFonts w:ascii="Times New Roman" w:hAnsi="Times New Roman"/>
          <w:sz w:val="28"/>
          <w:szCs w:val="28"/>
        </w:rPr>
        <w:t xml:space="preserve"> скрещивающимися прямыми;</w:t>
      </w:r>
    </w:p>
    <w:p w:rsidR="0015197C" w:rsidRPr="0015197C" w:rsidRDefault="0015197C" w:rsidP="0015197C">
      <w:pPr>
        <w:ind w:firstLine="709"/>
        <w:contextualSpacing/>
        <w:jc w:val="both"/>
        <w:rPr>
          <w:rFonts w:ascii="Times New Roman" w:hAnsi="Times New Roman"/>
          <w:sz w:val="28"/>
          <w:szCs w:val="28"/>
        </w:rPr>
      </w:pPr>
      <w:proofErr w:type="gramStart"/>
      <w:r w:rsidRPr="0015197C">
        <w:rPr>
          <w:rFonts w:ascii="Times New Roman" w:hAnsi="Times New Roman"/>
          <w:sz w:val="28"/>
          <w:szCs w:val="28"/>
        </w:rPr>
        <w:t xml:space="preserve">решать задачи на нахождение геометрических величин по образцам </w:t>
      </w:r>
      <w:r w:rsidRPr="0015197C">
        <w:rPr>
          <w:rFonts w:ascii="Times New Roman" w:hAnsi="Times New Roman"/>
          <w:sz w:val="28"/>
          <w:szCs w:val="28"/>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извлекать, преобразовывать и интерпретировать информацию </w:t>
      </w:r>
      <w:r w:rsidRPr="0015197C">
        <w:rPr>
          <w:rFonts w:ascii="Times New Roman" w:hAnsi="Times New Roman"/>
          <w:sz w:val="28"/>
          <w:szCs w:val="28"/>
        </w:rPr>
        <w:br/>
        <w:t xml:space="preserve">о пространственных геометрических фигурах, представленную на чертежах </w:t>
      </w:r>
      <w:r w:rsidRPr="0015197C">
        <w:rPr>
          <w:rFonts w:ascii="Times New Roman" w:hAnsi="Times New Roman"/>
          <w:sz w:val="28"/>
          <w:szCs w:val="28"/>
        </w:rPr>
        <w:br/>
        <w:t>и рисунках;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15197C">
        <w:rPr>
          <w:rFonts w:ascii="Times New Roman" w:hAnsi="Times New Roman"/>
          <w:sz w:val="28"/>
          <w:szCs w:val="28"/>
        </w:rPr>
        <w:br/>
        <w:t>в явной форме;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w:t>
      </w:r>
      <w:r w:rsidRPr="0015197C">
        <w:rPr>
          <w:rFonts w:ascii="Times New Roman" w:hAnsi="Times New Roman"/>
          <w:sz w:val="28"/>
          <w:szCs w:val="28"/>
        </w:rPr>
        <w:lastRenderedPageBreak/>
        <w:t xml:space="preserve">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15197C">
        <w:rPr>
          <w:rFonts w:ascii="Times New Roman" w:hAnsi="Times New Roman"/>
          <w:sz w:val="28"/>
          <w:szCs w:val="28"/>
        </w:rPr>
        <w:br/>
        <w:t>с нахождением геометрических величин.</w:t>
      </w:r>
    </w:p>
    <w:p w:rsidR="0015197C" w:rsidRPr="0015197C" w:rsidRDefault="0015197C" w:rsidP="0015197C">
      <w:pPr>
        <w:ind w:firstLine="709"/>
        <w:contextualSpacing/>
        <w:jc w:val="both"/>
        <w:rPr>
          <w:rFonts w:ascii="Times New Roman" w:eastAsia="OfficinaSansBoldITC" w:hAnsi="Times New Roman"/>
          <w:sz w:val="28"/>
          <w:szCs w:val="28"/>
        </w:rPr>
      </w:pPr>
      <w:r w:rsidRPr="0015197C">
        <w:rPr>
          <w:rFonts w:ascii="Times New Roman" w:hAnsi="Times New Roman"/>
          <w:sz w:val="28"/>
          <w:szCs w:val="28"/>
        </w:rPr>
        <w:t>П</w:t>
      </w:r>
      <w:r w:rsidRPr="0015197C">
        <w:rPr>
          <w:rFonts w:ascii="Times New Roman" w:eastAsia="OfficinaSansBoldITC" w:hAnsi="Times New Roman"/>
          <w:sz w:val="28"/>
          <w:szCs w:val="28"/>
        </w:rPr>
        <w:t xml:space="preserve">редметные результаты по отдельным темам учебного курса «Геометрия». </w:t>
      </w:r>
      <w:r w:rsidRPr="0015197C">
        <w:rPr>
          <w:rFonts w:ascii="Times New Roman" w:hAnsi="Times New Roman"/>
          <w:sz w:val="28"/>
          <w:szCs w:val="28"/>
        </w:rPr>
        <w:t xml:space="preserve">К концу 11 класса </w:t>
      </w:r>
      <w:proofErr w:type="gramStart"/>
      <w:r w:rsidRPr="0015197C">
        <w:rPr>
          <w:rFonts w:ascii="Times New Roman" w:hAnsi="Times New Roman"/>
          <w:sz w:val="28"/>
          <w:szCs w:val="28"/>
        </w:rPr>
        <w:t>обучающийся</w:t>
      </w:r>
      <w:proofErr w:type="gramEnd"/>
      <w:r w:rsidRPr="0015197C">
        <w:rPr>
          <w:rFonts w:ascii="Times New Roman" w:hAnsi="Times New Roman"/>
          <w:sz w:val="28"/>
          <w:szCs w:val="28"/>
        </w:rPr>
        <w:t xml:space="preserve"> научится: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распознавать тела вращения (цилиндр, конус, сфера и шар);</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объяснять способы получения тел вращения;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классифицировать взаимное расположение сферы и плоскости;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вычислять соотношения между площадями поверхностей и объёмами подобных тел;</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изображать изучаемые фигуры от руки и с применением простых чертёжных инструментов;</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извлекать, интерпретировать и преобразовывать информацию </w:t>
      </w:r>
      <w:r w:rsidRPr="0015197C">
        <w:rPr>
          <w:rFonts w:ascii="Times New Roman" w:hAnsi="Times New Roman"/>
          <w:sz w:val="28"/>
          <w:szCs w:val="28"/>
        </w:rPr>
        <w:br/>
        <w:t xml:space="preserve">о пространственных геометрических фигурах, представленную на чертежах </w:t>
      </w:r>
      <w:r w:rsidRPr="0015197C">
        <w:rPr>
          <w:rFonts w:ascii="Times New Roman" w:hAnsi="Times New Roman"/>
          <w:sz w:val="28"/>
          <w:szCs w:val="28"/>
        </w:rPr>
        <w:br/>
        <w:t>и рисунках;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понятием вектор в пространстве;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правило параллелепипеда;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задавать плоскость уравнением в декартовой системе координат;</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решать простейшие геометрические задачи на применение векторно-координатного метода;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15197C">
        <w:rPr>
          <w:rFonts w:ascii="Times New Roman" w:hAnsi="Times New Roman"/>
          <w:sz w:val="28"/>
          <w:szCs w:val="28"/>
        </w:rPr>
        <w:br/>
        <w:t>с нахождением геометрических величин.</w:t>
      </w:r>
    </w:p>
    <w:p w:rsidR="00F600F2" w:rsidRPr="0015197C" w:rsidRDefault="00F600F2" w:rsidP="0015197C">
      <w:pPr>
        <w:ind w:firstLine="709"/>
        <w:contextualSpacing/>
        <w:jc w:val="both"/>
        <w:rPr>
          <w:rFonts w:ascii="Times New Roman" w:hAnsi="Times New Roman"/>
          <w:sz w:val="28"/>
          <w:szCs w:val="28"/>
        </w:rPr>
      </w:pPr>
    </w:p>
    <w:p w:rsidR="0015197C" w:rsidRPr="00F600F2" w:rsidRDefault="0015197C" w:rsidP="0015197C">
      <w:pPr>
        <w:ind w:firstLine="709"/>
        <w:contextualSpacing/>
        <w:jc w:val="both"/>
        <w:rPr>
          <w:rFonts w:ascii="Times New Roman" w:hAnsi="Times New Roman"/>
          <w:b/>
          <w:i/>
          <w:sz w:val="28"/>
          <w:szCs w:val="28"/>
        </w:rPr>
      </w:pPr>
      <w:bookmarkStart w:id="8" w:name="_Toc73394988"/>
      <w:bookmarkStart w:id="9" w:name="_Toc118726606"/>
      <w:r w:rsidRPr="00F600F2">
        <w:rPr>
          <w:rFonts w:ascii="Times New Roman" w:hAnsi="Times New Roman"/>
          <w:b/>
          <w:i/>
          <w:sz w:val="28"/>
          <w:szCs w:val="28"/>
        </w:rPr>
        <w:t>Федеральная рабочая программа учебного курса «Вероятность и статистика».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Пояснительная записка.</w:t>
      </w:r>
    </w:p>
    <w:bookmarkEnd w:id="8"/>
    <w:bookmarkEnd w:id="9"/>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w:t>
      </w:r>
      <w:proofErr w:type="gramStart"/>
      <w:r w:rsidRPr="0015197C">
        <w:rPr>
          <w:rFonts w:ascii="Times New Roman" w:hAnsi="Times New Roman"/>
          <w:sz w:val="28"/>
          <w:szCs w:val="28"/>
        </w:rPr>
        <w:t>значимости</w:t>
      </w:r>
      <w:proofErr w:type="gramEnd"/>
      <w:r w:rsidRPr="0015197C">
        <w:rPr>
          <w:rFonts w:ascii="Times New Roman" w:hAnsi="Times New Roman"/>
          <w:sz w:val="28"/>
          <w:szCs w:val="28"/>
        </w:rPr>
        <w:t xml:space="preserve"> и общности математических методов познания как неотъемлемой части современного естественно-научного мировоззрения.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roofErr w:type="gramStart"/>
      <w:r w:rsidRPr="0015197C">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roofErr w:type="gramEnd"/>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Содержание линии «Случайные события и вероятности» служит основой для </w:t>
      </w:r>
      <w:r w:rsidRPr="0015197C">
        <w:rPr>
          <w:rFonts w:ascii="Times New Roman" w:hAnsi="Times New Roman"/>
          <w:sz w:val="28"/>
          <w:szCs w:val="28"/>
        </w:rPr>
        <w:lastRenderedPageBreak/>
        <w:t xml:space="preserve">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w:t>
      </w:r>
      <w:r w:rsidRPr="0015197C">
        <w:rPr>
          <w:rFonts w:ascii="Times New Roman" w:hAnsi="Times New Roman"/>
          <w:sz w:val="28"/>
          <w:szCs w:val="28"/>
        </w:rPr>
        <w:br/>
        <w:t>и нормальному распределениям, при этом предполагается ознакомительное изучение материала без доказатель</w:t>
      </w:r>
      <w:proofErr w:type="gramStart"/>
      <w:r w:rsidRPr="0015197C">
        <w:rPr>
          <w:rFonts w:ascii="Times New Roman" w:hAnsi="Times New Roman"/>
          <w:sz w:val="28"/>
          <w:szCs w:val="28"/>
        </w:rPr>
        <w:t>ств пр</w:t>
      </w:r>
      <w:proofErr w:type="gramEnd"/>
      <w:r w:rsidRPr="0015197C">
        <w:rPr>
          <w:rFonts w:ascii="Times New Roman" w:hAnsi="Times New Roman"/>
          <w:sz w:val="28"/>
          <w:szCs w:val="28"/>
        </w:rPr>
        <w:t xml:space="preserve">именяемых фактов.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eastAsia="SchoolBookSanPin" w:hAnsi="Times New Roman"/>
          <w:sz w:val="28"/>
          <w:szCs w:val="28"/>
        </w:rPr>
        <w:t xml:space="preserve">Общее число часов, рекомендованных для изучения учебного курса «Вероятность и статистика» </w:t>
      </w:r>
      <w:r w:rsidRPr="0015197C">
        <w:rPr>
          <w:rFonts w:ascii="Times New Roman" w:eastAsia="SchoolBookSanPin" w:hAnsi="Times New Roman"/>
          <w:sz w:val="28"/>
          <w:szCs w:val="28"/>
        </w:rPr>
        <w:noBreakHyphen/>
        <w:t xml:space="preserve"> </w:t>
      </w:r>
      <w:r w:rsidRPr="0015197C">
        <w:rPr>
          <w:rFonts w:ascii="Times New Roman" w:eastAsia="SchoolBookSanPin" w:hAnsi="Times New Roman"/>
          <w:position w:val="1"/>
          <w:sz w:val="28"/>
          <w:szCs w:val="28"/>
        </w:rPr>
        <w:t xml:space="preserve">68 часов: в 10 классе </w:t>
      </w:r>
      <w:r w:rsidRPr="0015197C">
        <w:rPr>
          <w:rFonts w:ascii="Times New Roman" w:eastAsia="SchoolBookSanPin" w:hAnsi="Times New Roman"/>
          <w:position w:val="1"/>
          <w:sz w:val="28"/>
          <w:szCs w:val="28"/>
        </w:rPr>
        <w:noBreakHyphen/>
        <w:t xml:space="preserve"> 34 часа (1 час в неделю), в 11 классе </w:t>
      </w:r>
      <w:r w:rsidRPr="0015197C">
        <w:rPr>
          <w:rFonts w:ascii="Times New Roman" w:eastAsia="SchoolBookSanPin" w:hAnsi="Times New Roman"/>
          <w:position w:val="1"/>
          <w:sz w:val="28"/>
          <w:szCs w:val="28"/>
        </w:rPr>
        <w:noBreakHyphen/>
        <w:t xml:space="preserve"> 34 часа (1 час в неделю). </w:t>
      </w:r>
    </w:p>
    <w:p w:rsidR="0015197C" w:rsidRPr="0015197C" w:rsidRDefault="0015197C" w:rsidP="0015197C">
      <w:pPr>
        <w:ind w:firstLine="709"/>
        <w:contextualSpacing/>
        <w:jc w:val="both"/>
        <w:rPr>
          <w:rFonts w:ascii="Times New Roman" w:hAnsi="Times New Roman"/>
          <w:sz w:val="28"/>
          <w:szCs w:val="28"/>
        </w:rPr>
      </w:pPr>
      <w:bookmarkStart w:id="10" w:name="_Toc118726611"/>
      <w:bookmarkStart w:id="11" w:name="_Toc118726608"/>
      <w:r w:rsidRPr="0015197C">
        <w:rPr>
          <w:rFonts w:ascii="Times New Roman" w:hAnsi="Times New Roman"/>
          <w:sz w:val="28"/>
          <w:szCs w:val="28"/>
        </w:rPr>
        <w:t xml:space="preserve">Содержание </w:t>
      </w:r>
      <w:bookmarkEnd w:id="10"/>
      <w:r w:rsidRPr="0015197C">
        <w:rPr>
          <w:rFonts w:ascii="Times New Roman" w:hAnsi="Times New Roman"/>
          <w:sz w:val="28"/>
          <w:szCs w:val="28"/>
        </w:rPr>
        <w:t>обучения в 10 классе.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w:t>
      </w:r>
      <w:proofErr w:type="gramStart"/>
      <w:r w:rsidRPr="0015197C">
        <w:rPr>
          <w:rFonts w:ascii="Times New Roman" w:hAnsi="Times New Roman"/>
          <w:sz w:val="28"/>
          <w:szCs w:val="28"/>
        </w:rPr>
        <w:t>геометрическое</w:t>
      </w:r>
      <w:proofErr w:type="gramEnd"/>
      <w:r w:rsidRPr="0015197C">
        <w:rPr>
          <w:rFonts w:ascii="Times New Roman" w:hAnsi="Times New Roman"/>
          <w:sz w:val="28"/>
          <w:szCs w:val="28"/>
        </w:rPr>
        <w:t xml:space="preserve"> и биномиальное. </w:t>
      </w:r>
    </w:p>
    <w:p w:rsidR="0015197C" w:rsidRPr="0015197C" w:rsidRDefault="0015197C" w:rsidP="0015197C">
      <w:pPr>
        <w:ind w:firstLine="709"/>
        <w:contextualSpacing/>
        <w:jc w:val="both"/>
        <w:rPr>
          <w:rFonts w:ascii="Times New Roman" w:hAnsi="Times New Roman"/>
          <w:sz w:val="28"/>
          <w:szCs w:val="28"/>
        </w:rPr>
      </w:pPr>
      <w:bookmarkStart w:id="12" w:name="_Toc73394999"/>
      <w:r w:rsidRPr="0015197C">
        <w:rPr>
          <w:rFonts w:ascii="Times New Roman" w:hAnsi="Times New Roman"/>
          <w:sz w:val="28"/>
          <w:szCs w:val="28"/>
        </w:rPr>
        <w:t>Содержание обучения в 11 классе.</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Закон больших чисел и его роль в науке, природе и обществе. Выборочный метод исследований.</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lastRenderedPageBreak/>
        <w:t xml:space="preserve">Примеры непрерывных случайных величин. Понятие о плотности распределения. Задачи, приводящие к нормальному распределению. Понятие </w:t>
      </w:r>
      <w:r w:rsidRPr="0015197C">
        <w:rPr>
          <w:rFonts w:ascii="Times New Roman" w:hAnsi="Times New Roman"/>
          <w:sz w:val="28"/>
          <w:szCs w:val="28"/>
        </w:rPr>
        <w:br/>
        <w:t xml:space="preserve">о нормальном распределении. </w:t>
      </w:r>
      <w:bookmarkEnd w:id="12"/>
    </w:p>
    <w:bookmarkEnd w:id="11"/>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Предметные результаты освоения курса «Вероятность и статистика» </w:t>
      </w:r>
      <w:r w:rsidRPr="0015197C">
        <w:rPr>
          <w:rFonts w:ascii="Times New Roman" w:hAnsi="Times New Roman"/>
          <w:sz w:val="28"/>
          <w:szCs w:val="28"/>
        </w:rPr>
        <w:br/>
        <w:t xml:space="preserve">на базовом уровне на уровне среднего общего образования ориентированы </w:t>
      </w:r>
      <w:r w:rsidRPr="0015197C">
        <w:rPr>
          <w:rFonts w:ascii="Times New Roman" w:hAnsi="Times New Roman"/>
          <w:sz w:val="28"/>
          <w:szCs w:val="28"/>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15197C" w:rsidRPr="0015197C" w:rsidRDefault="0015197C" w:rsidP="0015197C">
      <w:pPr>
        <w:ind w:firstLine="709"/>
        <w:contextualSpacing/>
        <w:jc w:val="both"/>
        <w:rPr>
          <w:rFonts w:ascii="Times New Roman" w:eastAsia="OfficinaSansBoldITC" w:hAnsi="Times New Roman"/>
          <w:sz w:val="28"/>
          <w:szCs w:val="28"/>
        </w:rPr>
      </w:pPr>
      <w:r w:rsidRPr="0015197C">
        <w:rPr>
          <w:rFonts w:ascii="Times New Roman" w:hAnsi="Times New Roman"/>
          <w:sz w:val="28"/>
          <w:szCs w:val="28"/>
        </w:rPr>
        <w:t>П</w:t>
      </w:r>
      <w:r w:rsidRPr="0015197C">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5197C">
        <w:rPr>
          <w:rFonts w:ascii="Times New Roman" w:hAnsi="Times New Roman"/>
          <w:sz w:val="28"/>
          <w:szCs w:val="28"/>
        </w:rPr>
        <w:t xml:space="preserve">К концу 10 класса </w:t>
      </w:r>
      <w:proofErr w:type="gramStart"/>
      <w:r w:rsidRPr="0015197C">
        <w:rPr>
          <w:rFonts w:ascii="Times New Roman" w:hAnsi="Times New Roman"/>
          <w:sz w:val="28"/>
          <w:szCs w:val="28"/>
        </w:rPr>
        <w:t>обучающийся</w:t>
      </w:r>
      <w:proofErr w:type="gramEnd"/>
      <w:r w:rsidRPr="0015197C">
        <w:rPr>
          <w:rFonts w:ascii="Times New Roman" w:hAnsi="Times New Roman"/>
          <w:sz w:val="28"/>
          <w:szCs w:val="28"/>
        </w:rPr>
        <w:t xml:space="preserve"> научится: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читать и строить таблицы и диаграммы;</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15197C">
        <w:rPr>
          <w:rFonts w:ascii="Times New Roman" w:hAnsi="Times New Roman"/>
          <w:sz w:val="28"/>
          <w:szCs w:val="28"/>
        </w:rPr>
        <w:br/>
        <w:t xml:space="preserve">и сравнивать вероятности событий в изученных случайных экспериментах;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применять комбинаторное правило умножения при решении задач;</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15197C" w:rsidRPr="0015197C" w:rsidRDefault="0015197C" w:rsidP="0015197C">
      <w:pPr>
        <w:ind w:firstLine="709"/>
        <w:contextualSpacing/>
        <w:jc w:val="both"/>
        <w:rPr>
          <w:rFonts w:ascii="Times New Roman" w:eastAsia="OfficinaSansBoldITC" w:hAnsi="Times New Roman"/>
          <w:sz w:val="28"/>
          <w:szCs w:val="28"/>
        </w:rPr>
      </w:pPr>
      <w:r w:rsidRPr="0015197C">
        <w:rPr>
          <w:rFonts w:ascii="Times New Roman" w:hAnsi="Times New Roman"/>
          <w:sz w:val="28"/>
          <w:szCs w:val="28"/>
        </w:rPr>
        <w:t>П</w:t>
      </w:r>
      <w:r w:rsidRPr="0015197C">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5197C">
        <w:rPr>
          <w:rFonts w:ascii="Times New Roman" w:hAnsi="Times New Roman"/>
          <w:sz w:val="28"/>
          <w:szCs w:val="28"/>
        </w:rPr>
        <w:t xml:space="preserve">К концу 11 класса </w:t>
      </w:r>
      <w:proofErr w:type="gramStart"/>
      <w:r w:rsidRPr="0015197C">
        <w:rPr>
          <w:rFonts w:ascii="Times New Roman" w:hAnsi="Times New Roman"/>
          <w:sz w:val="28"/>
          <w:szCs w:val="28"/>
        </w:rPr>
        <w:t>обучающийся</w:t>
      </w:r>
      <w:proofErr w:type="gramEnd"/>
      <w:r w:rsidRPr="0015197C">
        <w:rPr>
          <w:rFonts w:ascii="Times New Roman" w:hAnsi="Times New Roman"/>
          <w:sz w:val="28"/>
          <w:szCs w:val="28"/>
        </w:rPr>
        <w:t xml:space="preserve"> научится:</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сравнивать вероятности значений случайной величины по распределению или с помощью диаграмм;</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15197C" w:rsidRPr="0015197C" w:rsidRDefault="0015197C" w:rsidP="0015197C">
      <w:pPr>
        <w:ind w:firstLine="709"/>
        <w:contextualSpacing/>
        <w:jc w:val="both"/>
        <w:rPr>
          <w:rFonts w:ascii="Times New Roman" w:hAnsi="Times New Roman"/>
          <w:sz w:val="28"/>
          <w:szCs w:val="28"/>
        </w:rPr>
      </w:pPr>
      <w:r w:rsidRPr="0015197C">
        <w:rPr>
          <w:rFonts w:ascii="Times New Roman" w:hAnsi="Times New Roman"/>
          <w:sz w:val="28"/>
          <w:szCs w:val="28"/>
        </w:rPr>
        <w:t>иметь представление о законе больших чисел;</w:t>
      </w:r>
    </w:p>
    <w:p w:rsidR="00997384" w:rsidRPr="0015197C" w:rsidRDefault="0015197C" w:rsidP="00F600F2">
      <w:pPr>
        <w:pStyle w:val="24"/>
        <w:shd w:val="clear" w:color="auto" w:fill="auto"/>
        <w:tabs>
          <w:tab w:val="left" w:pos="1460"/>
        </w:tabs>
        <w:spacing w:line="240" w:lineRule="auto"/>
        <w:ind w:firstLine="709"/>
        <w:jc w:val="both"/>
        <w:rPr>
          <w:b/>
          <w:sz w:val="28"/>
          <w:szCs w:val="28"/>
        </w:rPr>
      </w:pPr>
      <w:r w:rsidRPr="0015197C">
        <w:rPr>
          <w:sz w:val="28"/>
          <w:szCs w:val="28"/>
        </w:rPr>
        <w:t>иметь представление о нормальном распределении.</w:t>
      </w:r>
    </w:p>
    <w:p w:rsidR="00997384" w:rsidRDefault="00997384" w:rsidP="00C222BC">
      <w:pPr>
        <w:pStyle w:val="24"/>
        <w:shd w:val="clear" w:color="auto" w:fill="auto"/>
        <w:tabs>
          <w:tab w:val="left" w:pos="1460"/>
        </w:tabs>
        <w:spacing w:line="240" w:lineRule="auto"/>
        <w:jc w:val="both"/>
        <w:rPr>
          <w:b/>
          <w:sz w:val="28"/>
          <w:szCs w:val="28"/>
        </w:rPr>
      </w:pPr>
    </w:p>
    <w:p w:rsidR="00F75275" w:rsidRPr="007B01C3" w:rsidRDefault="00F75275" w:rsidP="00C222BC">
      <w:pPr>
        <w:pStyle w:val="24"/>
        <w:shd w:val="clear" w:color="auto" w:fill="auto"/>
        <w:tabs>
          <w:tab w:val="left" w:pos="1460"/>
        </w:tabs>
        <w:spacing w:line="240" w:lineRule="auto"/>
        <w:jc w:val="both"/>
        <w:rPr>
          <w:b/>
          <w:i/>
          <w:sz w:val="28"/>
          <w:szCs w:val="28"/>
        </w:rPr>
      </w:pPr>
      <w:r w:rsidRPr="007B01C3">
        <w:rPr>
          <w:b/>
          <w:i/>
          <w:sz w:val="28"/>
          <w:szCs w:val="28"/>
        </w:rPr>
        <w:t>Рабочая программа по учебному предмету «Математика» (углублённый уровень)</w:t>
      </w:r>
    </w:p>
    <w:p w:rsidR="00BA3FD6" w:rsidRPr="00D664CE" w:rsidRDefault="00F75275" w:rsidP="00C222BC">
      <w:pPr>
        <w:pStyle w:val="24"/>
        <w:shd w:val="clear" w:color="auto" w:fill="auto"/>
        <w:tabs>
          <w:tab w:val="left" w:pos="1460"/>
        </w:tabs>
        <w:spacing w:line="240" w:lineRule="auto"/>
        <w:jc w:val="both"/>
        <w:rPr>
          <w:sz w:val="28"/>
          <w:szCs w:val="28"/>
        </w:rPr>
      </w:pPr>
      <w:r>
        <w:rPr>
          <w:sz w:val="28"/>
          <w:szCs w:val="28"/>
        </w:rPr>
        <w:tab/>
      </w:r>
      <w:r w:rsidR="000F0C2D" w:rsidRPr="00D664CE">
        <w:rPr>
          <w:sz w:val="28"/>
          <w:szCs w:val="28"/>
        </w:rPr>
        <w:t>Р</w:t>
      </w:r>
      <w:r w:rsidR="00F70A16" w:rsidRPr="00D664CE">
        <w:rPr>
          <w:sz w:val="28"/>
          <w:szCs w:val="28"/>
        </w:rPr>
        <w:t xml:space="preserve">абочая программа по учебному предмету «Математика» (углублённый уровень) (предметная область «Математика и информатика») (далее </w:t>
      </w:r>
      <w:r w:rsidR="00F70A16" w:rsidRPr="00D664CE">
        <w:rPr>
          <w:sz w:val="28"/>
          <w:szCs w:val="28"/>
        </w:rPr>
        <w:lastRenderedPageBreak/>
        <w:t xml:space="preserve">соответственно - программа по математике, математика) </w:t>
      </w:r>
      <w:r>
        <w:rPr>
          <w:sz w:val="28"/>
          <w:szCs w:val="28"/>
        </w:rPr>
        <w:t xml:space="preserve">составлена на основе федеральной рабочей программы </w:t>
      </w:r>
      <w:r w:rsidRPr="00D664CE">
        <w:rPr>
          <w:sz w:val="28"/>
          <w:szCs w:val="28"/>
        </w:rPr>
        <w:t>по учебному предмету «Математика» (углублённый уровень)</w:t>
      </w:r>
      <w:r>
        <w:rPr>
          <w:sz w:val="28"/>
          <w:szCs w:val="28"/>
        </w:rPr>
        <w:t xml:space="preserve"> и </w:t>
      </w:r>
      <w:r w:rsidR="00F70A16" w:rsidRPr="00D664CE">
        <w:rPr>
          <w:sz w:val="28"/>
          <w:szCs w:val="28"/>
        </w:rPr>
        <w:t>включает пояснительную записку, содержание обучения, планируемые результаты освоения программы</w:t>
      </w:r>
      <w:r w:rsidR="00EC1FA3" w:rsidRPr="00D664CE">
        <w:rPr>
          <w:sz w:val="28"/>
          <w:szCs w:val="28"/>
        </w:rPr>
        <w:t xml:space="preserve"> </w:t>
      </w:r>
      <w:r w:rsidR="00F70A16" w:rsidRPr="00D664CE">
        <w:rPr>
          <w:sz w:val="28"/>
          <w:szCs w:val="28"/>
        </w:rPr>
        <w:t>по математике.</w:t>
      </w:r>
    </w:p>
    <w:p w:rsidR="00BA3FD6" w:rsidRPr="00D664CE" w:rsidRDefault="00EC1FA3" w:rsidP="00C222BC">
      <w:pPr>
        <w:pStyle w:val="24"/>
        <w:shd w:val="clear" w:color="auto" w:fill="auto"/>
        <w:tabs>
          <w:tab w:val="left" w:pos="1465"/>
        </w:tabs>
        <w:spacing w:line="240" w:lineRule="auto"/>
        <w:jc w:val="both"/>
        <w:rPr>
          <w:sz w:val="28"/>
          <w:szCs w:val="28"/>
        </w:rPr>
      </w:pPr>
      <w:r w:rsidRPr="00D664CE">
        <w:rPr>
          <w:sz w:val="28"/>
          <w:szCs w:val="28"/>
        </w:rPr>
        <w:tab/>
      </w:r>
      <w:r w:rsidR="00F70A16" w:rsidRPr="00D664CE">
        <w:rPr>
          <w:sz w:val="28"/>
          <w:szCs w:val="28"/>
        </w:rPr>
        <w:t xml:space="preserve">Пояснительная записка отражает общие цели и задачи изучения математики, характеристику психологических предпосылок к её изучению </w:t>
      </w:r>
      <w:proofErr w:type="gramStart"/>
      <w:r w:rsidR="00F70A16" w:rsidRPr="00D664CE">
        <w:rPr>
          <w:sz w:val="28"/>
          <w:szCs w:val="28"/>
        </w:rPr>
        <w:t>обучающимися</w:t>
      </w:r>
      <w:proofErr w:type="gramEnd"/>
      <w:r w:rsidR="00F70A16" w:rsidRPr="00D664CE">
        <w:rPr>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D664CE" w:rsidRDefault="00EC1FA3" w:rsidP="00C222BC">
      <w:pPr>
        <w:pStyle w:val="24"/>
        <w:shd w:val="clear" w:color="auto" w:fill="auto"/>
        <w:tabs>
          <w:tab w:val="left" w:pos="1465"/>
        </w:tabs>
        <w:spacing w:line="240" w:lineRule="auto"/>
        <w:jc w:val="both"/>
        <w:rPr>
          <w:sz w:val="28"/>
          <w:szCs w:val="28"/>
        </w:rPr>
      </w:pPr>
      <w:r w:rsidRPr="00D664CE">
        <w:rPr>
          <w:sz w:val="28"/>
          <w:szCs w:val="28"/>
        </w:rPr>
        <w:tab/>
      </w:r>
      <w:r w:rsidR="00F70A16" w:rsidRPr="00D664CE">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EC1FA3" w:rsidP="00C222BC">
      <w:pPr>
        <w:pStyle w:val="24"/>
        <w:shd w:val="clear" w:color="auto" w:fill="auto"/>
        <w:tabs>
          <w:tab w:val="left" w:pos="1465"/>
        </w:tabs>
        <w:spacing w:line="240" w:lineRule="auto"/>
        <w:jc w:val="both"/>
        <w:rPr>
          <w:sz w:val="28"/>
          <w:szCs w:val="28"/>
        </w:rPr>
      </w:pPr>
      <w:r w:rsidRPr="00D664CE">
        <w:rPr>
          <w:sz w:val="28"/>
          <w:szCs w:val="28"/>
        </w:rPr>
        <w:tab/>
      </w:r>
      <w:r w:rsidR="00F70A16" w:rsidRPr="00D664CE">
        <w:rPr>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EC1FA3" w:rsidP="00C222BC">
      <w:pPr>
        <w:pStyle w:val="24"/>
        <w:shd w:val="clear" w:color="auto" w:fill="auto"/>
        <w:tabs>
          <w:tab w:val="left" w:pos="1499"/>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EC1FA3" w:rsidP="00C222BC">
      <w:pPr>
        <w:pStyle w:val="24"/>
        <w:shd w:val="clear" w:color="auto" w:fill="auto"/>
        <w:tabs>
          <w:tab w:val="left" w:pos="1662"/>
        </w:tabs>
        <w:spacing w:line="240" w:lineRule="auto"/>
        <w:jc w:val="both"/>
        <w:rPr>
          <w:sz w:val="28"/>
          <w:szCs w:val="28"/>
        </w:rPr>
      </w:pPr>
      <w:r w:rsidRPr="00D664CE">
        <w:rPr>
          <w:sz w:val="28"/>
          <w:szCs w:val="28"/>
        </w:rPr>
        <w:tab/>
      </w:r>
      <w:proofErr w:type="gramStart"/>
      <w:r w:rsidR="00F70A16" w:rsidRPr="00D664CE">
        <w:rPr>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w:t>
      </w:r>
      <w:proofErr w:type="gramEnd"/>
      <w:r w:rsidR="00F70A16" w:rsidRPr="00D664CE">
        <w:rPr>
          <w:sz w:val="28"/>
          <w:szCs w:val="28"/>
        </w:rPr>
        <w:t xml:space="preserve">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00F70A16" w:rsidRPr="00D664CE">
        <w:rPr>
          <w:sz w:val="28"/>
          <w:szCs w:val="28"/>
        </w:rPr>
        <w:t>обучающихся</w:t>
      </w:r>
      <w:proofErr w:type="gramEnd"/>
      <w:r w:rsidR="00F70A16" w:rsidRPr="00D664CE">
        <w:rPr>
          <w:sz w:val="28"/>
          <w:szCs w:val="28"/>
        </w:rPr>
        <w:t>.</w:t>
      </w:r>
    </w:p>
    <w:p w:rsidR="00BA3FD6" w:rsidRPr="00D664CE" w:rsidRDefault="00EC1FA3" w:rsidP="00C222BC">
      <w:pPr>
        <w:pStyle w:val="24"/>
        <w:shd w:val="clear" w:color="auto" w:fill="auto"/>
        <w:tabs>
          <w:tab w:val="left" w:pos="1666"/>
        </w:tabs>
        <w:spacing w:after="18" w:line="240" w:lineRule="auto"/>
        <w:jc w:val="both"/>
        <w:rPr>
          <w:sz w:val="28"/>
          <w:szCs w:val="28"/>
        </w:rPr>
      </w:pPr>
      <w:r w:rsidRPr="00D664CE">
        <w:rPr>
          <w:sz w:val="28"/>
          <w:szCs w:val="28"/>
        </w:rPr>
        <w:tab/>
      </w:r>
      <w:r w:rsidR="00F70A16" w:rsidRPr="00D664CE">
        <w:rPr>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Pr="00D664CE">
        <w:rPr>
          <w:sz w:val="28"/>
          <w:szCs w:val="28"/>
        </w:rPr>
        <w:t xml:space="preserve"> </w:t>
      </w:r>
      <w:r w:rsidR="00F70A16" w:rsidRPr="00D664CE">
        <w:rPr>
          <w:sz w:val="28"/>
          <w:szCs w:val="28"/>
        </w:rPr>
        <w:t>уровня.</w:t>
      </w:r>
    </w:p>
    <w:p w:rsidR="00BA3FD6" w:rsidRPr="00D664CE" w:rsidRDefault="00EC1FA3" w:rsidP="00C222BC">
      <w:pPr>
        <w:pStyle w:val="24"/>
        <w:shd w:val="clear" w:color="auto" w:fill="auto"/>
        <w:tabs>
          <w:tab w:val="left" w:pos="1681"/>
        </w:tabs>
        <w:spacing w:line="240" w:lineRule="auto"/>
        <w:jc w:val="both"/>
        <w:rPr>
          <w:sz w:val="28"/>
          <w:szCs w:val="28"/>
        </w:rPr>
      </w:pPr>
      <w:r w:rsidRPr="00D664CE">
        <w:rPr>
          <w:sz w:val="28"/>
          <w:szCs w:val="28"/>
        </w:rPr>
        <w:tab/>
      </w:r>
      <w:r w:rsidR="00F70A16" w:rsidRPr="00D664CE">
        <w:rPr>
          <w:sz w:val="28"/>
          <w:szCs w:val="28"/>
        </w:rPr>
        <w:t xml:space="preserve">Необходимость математической подготовки </w:t>
      </w:r>
      <w:proofErr w:type="gramStart"/>
      <w:r w:rsidR="00F70A16" w:rsidRPr="00D664CE">
        <w:rPr>
          <w:sz w:val="28"/>
          <w:szCs w:val="28"/>
        </w:rPr>
        <w:t>обусловлена</w:t>
      </w:r>
      <w:proofErr w:type="gramEnd"/>
      <w:r w:rsidR="00F70A16" w:rsidRPr="00D664CE">
        <w:rPr>
          <w:sz w:val="28"/>
          <w:szCs w:val="28"/>
        </w:rPr>
        <w:t xml:space="preserve">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w:t>
      </w:r>
      <w:proofErr w:type="gramStart"/>
      <w:r w:rsidR="00F70A16" w:rsidRPr="00D664CE">
        <w:rPr>
          <w:sz w:val="28"/>
          <w:szCs w:val="28"/>
        </w:rPr>
        <w:t>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roofErr w:type="gramEnd"/>
    </w:p>
    <w:p w:rsidR="00BA3FD6" w:rsidRPr="00D664CE" w:rsidRDefault="00EC1FA3" w:rsidP="00C222BC">
      <w:pPr>
        <w:pStyle w:val="24"/>
        <w:shd w:val="clear" w:color="auto" w:fill="auto"/>
        <w:tabs>
          <w:tab w:val="left" w:pos="1676"/>
        </w:tabs>
        <w:spacing w:line="240" w:lineRule="auto"/>
        <w:jc w:val="both"/>
        <w:rPr>
          <w:sz w:val="28"/>
          <w:szCs w:val="28"/>
        </w:rPr>
      </w:pPr>
      <w:r w:rsidRPr="00D664CE">
        <w:rPr>
          <w:sz w:val="28"/>
          <w:szCs w:val="28"/>
        </w:rPr>
        <w:lastRenderedPageBreak/>
        <w:tab/>
      </w:r>
      <w:r w:rsidR="00F70A16" w:rsidRPr="00D664CE">
        <w:rPr>
          <w:sz w:val="28"/>
          <w:szCs w:val="28"/>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Pr="00D664CE" w:rsidRDefault="00EC1FA3" w:rsidP="00C222BC">
      <w:pPr>
        <w:pStyle w:val="24"/>
        <w:shd w:val="clear" w:color="auto" w:fill="auto"/>
        <w:tabs>
          <w:tab w:val="left" w:pos="1671"/>
        </w:tabs>
        <w:spacing w:line="240" w:lineRule="auto"/>
        <w:jc w:val="both"/>
        <w:rPr>
          <w:sz w:val="28"/>
          <w:szCs w:val="28"/>
        </w:rPr>
      </w:pPr>
      <w:r w:rsidRPr="00D664CE">
        <w:rPr>
          <w:sz w:val="28"/>
          <w:szCs w:val="28"/>
        </w:rPr>
        <w:tab/>
      </w:r>
      <w:r w:rsidR="00F70A16" w:rsidRPr="00D664CE">
        <w:rPr>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Pr="00D664CE" w:rsidRDefault="00EC1FA3" w:rsidP="00C222BC">
      <w:pPr>
        <w:pStyle w:val="24"/>
        <w:shd w:val="clear" w:color="auto" w:fill="auto"/>
        <w:tabs>
          <w:tab w:val="left" w:pos="1666"/>
        </w:tabs>
        <w:spacing w:line="240" w:lineRule="auto"/>
        <w:jc w:val="both"/>
        <w:rPr>
          <w:sz w:val="28"/>
          <w:szCs w:val="28"/>
        </w:rPr>
      </w:pPr>
      <w:r w:rsidRPr="00D664CE">
        <w:rPr>
          <w:sz w:val="28"/>
          <w:szCs w:val="28"/>
        </w:rPr>
        <w:tab/>
      </w:r>
      <w:proofErr w:type="gramStart"/>
      <w:r w:rsidR="00F70A16" w:rsidRPr="00D664CE">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roofErr w:type="gramEnd"/>
    </w:p>
    <w:p w:rsidR="00BA3FD6" w:rsidRPr="00D664CE" w:rsidRDefault="00EC1FA3"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Pr="00D664CE" w:rsidRDefault="00EC1FA3"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D664CE" w:rsidRDefault="00EC1FA3"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Приоритетными целями обучения математике в 10-11 классах на углублённом уровне продолжают оставаться: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lastRenderedPageBreak/>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roofErr w:type="gramEnd"/>
    </w:p>
    <w:p w:rsidR="00BA3FD6" w:rsidRPr="00D664CE" w:rsidRDefault="00F70A16" w:rsidP="00C222BC">
      <w:pPr>
        <w:pStyle w:val="24"/>
        <w:shd w:val="clear" w:color="auto" w:fill="auto"/>
        <w:spacing w:after="240" w:line="240" w:lineRule="auto"/>
        <w:ind w:firstLine="720"/>
        <w:jc w:val="both"/>
        <w:rPr>
          <w:sz w:val="28"/>
          <w:szCs w:val="28"/>
        </w:rPr>
      </w:pPr>
      <w:r w:rsidRPr="00D664CE">
        <w:rPr>
          <w:sz w:val="28"/>
          <w:szCs w:val="28"/>
        </w:rPr>
        <w:t xml:space="preserve">подведение обучающихся на доступном для них </w:t>
      </w:r>
      <w:proofErr w:type="gramStart"/>
      <w:r w:rsidRPr="00D664CE">
        <w:rPr>
          <w:sz w:val="28"/>
          <w:szCs w:val="28"/>
        </w:rPr>
        <w:t>уровне</w:t>
      </w:r>
      <w:proofErr w:type="gramEnd"/>
      <w:r w:rsidRPr="00D664CE">
        <w:rPr>
          <w:sz w:val="28"/>
          <w:szCs w:val="28"/>
        </w:rPr>
        <w:t xml:space="preserve"> к осознанию взаимосвязи математики и окружающего мира, пониманию математики как части общей культуры человечества;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D664CE" w:rsidRDefault="00EC1FA3" w:rsidP="00C222BC">
      <w:pPr>
        <w:pStyle w:val="24"/>
        <w:shd w:val="clear" w:color="auto" w:fill="auto"/>
        <w:tabs>
          <w:tab w:val="left" w:pos="1815"/>
        </w:tabs>
        <w:spacing w:line="240" w:lineRule="auto"/>
        <w:jc w:val="both"/>
        <w:rPr>
          <w:sz w:val="28"/>
          <w:szCs w:val="28"/>
        </w:rPr>
      </w:pPr>
      <w:r w:rsidRPr="00D664CE">
        <w:rPr>
          <w:sz w:val="28"/>
          <w:szCs w:val="28"/>
        </w:rPr>
        <w:tab/>
      </w:r>
      <w:r w:rsidR="00F70A16" w:rsidRPr="00D664CE">
        <w:rPr>
          <w:sz w:val="28"/>
          <w:szCs w:val="28"/>
        </w:rPr>
        <w:t>Основными линиями содержания математики в 10-11 классах</w:t>
      </w:r>
      <w:r w:rsidRPr="00D664CE">
        <w:rPr>
          <w:sz w:val="28"/>
          <w:szCs w:val="28"/>
        </w:rPr>
        <w:t xml:space="preserve"> </w:t>
      </w:r>
      <w:r w:rsidR="00F70A16" w:rsidRPr="00D664CE">
        <w:rPr>
          <w:sz w:val="28"/>
          <w:szCs w:val="28"/>
        </w:rPr>
        <w:t>углублённого уровня являются:</w:t>
      </w:r>
      <w:r w:rsidR="00F70A16" w:rsidRPr="00D664CE">
        <w:rPr>
          <w:sz w:val="28"/>
          <w:szCs w:val="28"/>
        </w:rPr>
        <w:tab/>
        <w:t>«Числа и вычисления», «Алгебра»</w:t>
      </w:r>
      <w:r w:rsidRPr="00D664CE">
        <w:rPr>
          <w:sz w:val="28"/>
          <w:szCs w:val="28"/>
        </w:rPr>
        <w:t xml:space="preserve"> </w:t>
      </w:r>
      <w:r w:rsidR="00F70A16" w:rsidRPr="00D664CE">
        <w:rPr>
          <w:sz w:val="28"/>
          <w:szCs w:val="28"/>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w:t>
      </w:r>
      <w:proofErr w:type="gramStart"/>
      <w:r w:rsidR="00F70A16" w:rsidRPr="00D664CE">
        <w:rPr>
          <w:sz w:val="28"/>
          <w:szCs w:val="28"/>
        </w:rPr>
        <w:t>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roofErr w:type="gramEnd"/>
    </w:p>
    <w:p w:rsidR="00BA3FD6" w:rsidRPr="00D664CE" w:rsidRDefault="00EC1FA3" w:rsidP="00C222BC">
      <w:pPr>
        <w:pStyle w:val="24"/>
        <w:shd w:val="clear" w:color="auto" w:fill="auto"/>
        <w:tabs>
          <w:tab w:val="left" w:pos="1801"/>
        </w:tabs>
        <w:spacing w:line="240" w:lineRule="auto"/>
        <w:jc w:val="both"/>
        <w:rPr>
          <w:sz w:val="28"/>
          <w:szCs w:val="28"/>
        </w:rPr>
      </w:pPr>
      <w:r w:rsidRPr="00D664CE">
        <w:rPr>
          <w:sz w:val="28"/>
          <w:szCs w:val="28"/>
        </w:rPr>
        <w:tab/>
      </w:r>
      <w:r w:rsidR="00F70A16" w:rsidRPr="00D664CE">
        <w:rPr>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D664CE" w:rsidRDefault="00EC1FA3" w:rsidP="00C222BC">
      <w:pPr>
        <w:pStyle w:val="24"/>
        <w:shd w:val="clear" w:color="auto" w:fill="auto"/>
        <w:tabs>
          <w:tab w:val="left" w:pos="1801"/>
        </w:tabs>
        <w:spacing w:line="240" w:lineRule="auto"/>
        <w:jc w:val="both"/>
        <w:rPr>
          <w:sz w:val="28"/>
          <w:szCs w:val="28"/>
        </w:rPr>
      </w:pPr>
      <w:r w:rsidRPr="00D664CE">
        <w:rPr>
          <w:sz w:val="28"/>
          <w:szCs w:val="28"/>
        </w:rPr>
        <w:tab/>
      </w:r>
      <w:r w:rsidR="00F70A16" w:rsidRPr="00D664CE">
        <w:rPr>
          <w:sz w:val="28"/>
          <w:szCs w:val="28"/>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lastRenderedPageBreak/>
        <w:t>Планируемые результаты освоения программы по математике на уровне среднего общего образования.</w:t>
      </w:r>
    </w:p>
    <w:p w:rsidR="00BA3FD6" w:rsidRPr="00D664CE" w:rsidRDefault="00EC1FA3" w:rsidP="00C222BC">
      <w:pPr>
        <w:pStyle w:val="24"/>
        <w:shd w:val="clear" w:color="auto" w:fill="auto"/>
        <w:tabs>
          <w:tab w:val="left" w:pos="1687"/>
        </w:tabs>
        <w:spacing w:line="240" w:lineRule="auto"/>
        <w:jc w:val="both"/>
        <w:rPr>
          <w:sz w:val="28"/>
          <w:szCs w:val="28"/>
        </w:rPr>
      </w:pPr>
      <w:r w:rsidRPr="00D664CE">
        <w:rPr>
          <w:sz w:val="28"/>
          <w:szCs w:val="28"/>
        </w:rPr>
        <w:tab/>
      </w:r>
      <w:r w:rsidR="00F70A16" w:rsidRPr="00D664CE">
        <w:rPr>
          <w:sz w:val="28"/>
          <w:szCs w:val="28"/>
        </w:rPr>
        <w:t xml:space="preserve">В результате изучения математики на уровне среднего общего образования </w:t>
      </w:r>
      <w:proofErr w:type="gramStart"/>
      <w:r w:rsidR="00F70A16" w:rsidRPr="00D664CE">
        <w:rPr>
          <w:sz w:val="28"/>
          <w:szCs w:val="28"/>
        </w:rPr>
        <w:t>у</w:t>
      </w:r>
      <w:proofErr w:type="gramEnd"/>
      <w:r w:rsidR="00F70A16" w:rsidRPr="00D664CE">
        <w:rPr>
          <w:sz w:val="28"/>
          <w:szCs w:val="28"/>
        </w:rPr>
        <w:t xml:space="preserve"> обучающегося будут сформированы следующие личностные результаты:</w:t>
      </w:r>
    </w:p>
    <w:p w:rsidR="00BA3FD6" w:rsidRPr="00D664CE" w:rsidRDefault="00F70A16" w:rsidP="00921B77">
      <w:pPr>
        <w:pStyle w:val="24"/>
        <w:numPr>
          <w:ilvl w:val="0"/>
          <w:numId w:val="6"/>
        </w:numPr>
        <w:shd w:val="clear" w:color="auto" w:fill="auto"/>
        <w:tabs>
          <w:tab w:val="left" w:pos="1042"/>
        </w:tabs>
        <w:spacing w:line="240" w:lineRule="auto"/>
        <w:ind w:firstLine="72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Pr="00D664CE" w:rsidRDefault="00F70A16" w:rsidP="00921B77">
      <w:pPr>
        <w:pStyle w:val="24"/>
        <w:numPr>
          <w:ilvl w:val="0"/>
          <w:numId w:val="6"/>
        </w:numPr>
        <w:shd w:val="clear" w:color="auto" w:fill="auto"/>
        <w:tabs>
          <w:tab w:val="left" w:pos="1066"/>
        </w:tabs>
        <w:spacing w:line="240" w:lineRule="auto"/>
        <w:ind w:firstLine="72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D664CE" w:rsidRDefault="00F70A16" w:rsidP="00921B77">
      <w:pPr>
        <w:pStyle w:val="24"/>
        <w:numPr>
          <w:ilvl w:val="0"/>
          <w:numId w:val="6"/>
        </w:numPr>
        <w:shd w:val="clear" w:color="auto" w:fill="auto"/>
        <w:tabs>
          <w:tab w:val="left" w:pos="1066"/>
        </w:tabs>
        <w:spacing w:line="240" w:lineRule="auto"/>
        <w:ind w:firstLine="720"/>
        <w:jc w:val="both"/>
        <w:rPr>
          <w:sz w:val="28"/>
          <w:szCs w:val="28"/>
        </w:rPr>
      </w:pPr>
      <w:r w:rsidRPr="00D664CE">
        <w:rPr>
          <w:sz w:val="28"/>
          <w:szCs w:val="28"/>
        </w:rPr>
        <w:t>духовно-нравственного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D664CE" w:rsidRDefault="00F70A16" w:rsidP="00921B77">
      <w:pPr>
        <w:pStyle w:val="24"/>
        <w:numPr>
          <w:ilvl w:val="0"/>
          <w:numId w:val="6"/>
        </w:numPr>
        <w:shd w:val="clear" w:color="auto" w:fill="auto"/>
        <w:tabs>
          <w:tab w:val="left" w:pos="1071"/>
        </w:tabs>
        <w:spacing w:line="240" w:lineRule="auto"/>
        <w:ind w:firstLine="720"/>
        <w:jc w:val="both"/>
        <w:rPr>
          <w:sz w:val="28"/>
          <w:szCs w:val="28"/>
        </w:rPr>
      </w:pPr>
      <w:r w:rsidRPr="00D664CE">
        <w:rPr>
          <w:sz w:val="28"/>
          <w:szCs w:val="28"/>
        </w:rPr>
        <w:t>эстетического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D664CE" w:rsidRDefault="00F70A16" w:rsidP="00921B77">
      <w:pPr>
        <w:pStyle w:val="24"/>
        <w:numPr>
          <w:ilvl w:val="0"/>
          <w:numId w:val="6"/>
        </w:numPr>
        <w:shd w:val="clear" w:color="auto" w:fill="auto"/>
        <w:tabs>
          <w:tab w:val="left" w:pos="1066"/>
        </w:tabs>
        <w:spacing w:line="240" w:lineRule="auto"/>
        <w:ind w:firstLine="720"/>
        <w:jc w:val="both"/>
        <w:rPr>
          <w:sz w:val="28"/>
          <w:szCs w:val="28"/>
        </w:rPr>
      </w:pPr>
      <w:r w:rsidRPr="00D664CE">
        <w:rPr>
          <w:sz w:val="28"/>
          <w:szCs w:val="28"/>
        </w:rPr>
        <w:t>физического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w:t>
      </w:r>
      <w:proofErr w:type="gramStart"/>
      <w:r w:rsidRPr="00D664CE">
        <w:rPr>
          <w:sz w:val="28"/>
          <w:szCs w:val="28"/>
        </w:rPr>
        <w:t>о-</w:t>
      </w:r>
      <w:proofErr w:type="gramEnd"/>
      <w:r w:rsidRPr="00D664CE">
        <w:rPr>
          <w:sz w:val="28"/>
          <w:szCs w:val="28"/>
        </w:rPr>
        <w:t xml:space="preserve"> оздоровительной деятельностью;</w:t>
      </w:r>
    </w:p>
    <w:p w:rsidR="00BA3FD6" w:rsidRPr="00D664CE" w:rsidRDefault="00F70A16" w:rsidP="00921B77">
      <w:pPr>
        <w:pStyle w:val="24"/>
        <w:numPr>
          <w:ilvl w:val="0"/>
          <w:numId w:val="6"/>
        </w:numPr>
        <w:shd w:val="clear" w:color="auto" w:fill="auto"/>
        <w:tabs>
          <w:tab w:val="left" w:pos="1066"/>
        </w:tabs>
        <w:spacing w:line="240" w:lineRule="auto"/>
        <w:ind w:firstLine="72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BA3FD6" w:rsidRPr="00D664CE" w:rsidRDefault="00F70A16" w:rsidP="00921B77">
      <w:pPr>
        <w:pStyle w:val="24"/>
        <w:numPr>
          <w:ilvl w:val="0"/>
          <w:numId w:val="6"/>
        </w:numPr>
        <w:shd w:val="clear" w:color="auto" w:fill="auto"/>
        <w:tabs>
          <w:tab w:val="left" w:pos="1066"/>
        </w:tabs>
        <w:spacing w:line="240" w:lineRule="auto"/>
        <w:ind w:firstLine="72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сформированность экологической культуры, понимание влияния социально- </w:t>
      </w:r>
      <w:proofErr w:type="gramStart"/>
      <w:r w:rsidRPr="00D664CE">
        <w:rPr>
          <w:sz w:val="28"/>
          <w:szCs w:val="28"/>
        </w:rPr>
        <w:t>экономических процессов</w:t>
      </w:r>
      <w:proofErr w:type="gramEnd"/>
      <w:r w:rsidRPr="00D664CE">
        <w:rPr>
          <w:sz w:val="28"/>
          <w:szCs w:val="28"/>
        </w:rPr>
        <w:t xml:space="preserve">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w:t>
      </w:r>
      <w:r w:rsidRPr="00D664CE">
        <w:rPr>
          <w:sz w:val="28"/>
          <w:szCs w:val="28"/>
        </w:rPr>
        <w:lastRenderedPageBreak/>
        <w:t>планирование поступков и оценки их возможных последствий для окружающей среды;</w:t>
      </w:r>
    </w:p>
    <w:p w:rsidR="00BA3FD6" w:rsidRPr="00D664CE" w:rsidRDefault="00F70A16" w:rsidP="00921B77">
      <w:pPr>
        <w:pStyle w:val="24"/>
        <w:numPr>
          <w:ilvl w:val="0"/>
          <w:numId w:val="6"/>
        </w:numPr>
        <w:shd w:val="clear" w:color="auto" w:fill="auto"/>
        <w:tabs>
          <w:tab w:val="left" w:pos="1066"/>
        </w:tabs>
        <w:spacing w:line="240" w:lineRule="auto"/>
        <w:ind w:firstLine="720"/>
        <w:jc w:val="both"/>
        <w:rPr>
          <w:sz w:val="28"/>
          <w:szCs w:val="28"/>
        </w:rPr>
      </w:pPr>
      <w:r w:rsidRPr="00D664CE">
        <w:rPr>
          <w:sz w:val="28"/>
          <w:szCs w:val="28"/>
        </w:rPr>
        <w:t>ценности научного познания: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Pr="00D664CE" w:rsidRDefault="00F70A16" w:rsidP="00C222BC">
      <w:pPr>
        <w:pStyle w:val="24"/>
        <w:shd w:val="clear" w:color="auto" w:fill="auto"/>
        <w:spacing w:line="240" w:lineRule="auto"/>
        <w:rPr>
          <w:sz w:val="28"/>
          <w:szCs w:val="28"/>
        </w:rPr>
      </w:pPr>
      <w:r w:rsidRPr="00D664CE">
        <w:rPr>
          <w:sz w:val="28"/>
          <w:szCs w:val="28"/>
        </w:rPr>
        <w:t>и исследовательскую деятельность индивидуально и в группе.</w:t>
      </w:r>
    </w:p>
    <w:p w:rsidR="00BA3FD6" w:rsidRPr="00D664CE" w:rsidRDefault="00EC1FA3" w:rsidP="00C222BC">
      <w:pPr>
        <w:pStyle w:val="24"/>
        <w:shd w:val="clear" w:color="auto" w:fill="auto"/>
        <w:tabs>
          <w:tab w:val="left" w:pos="1676"/>
        </w:tabs>
        <w:spacing w:line="240" w:lineRule="auto"/>
        <w:jc w:val="both"/>
        <w:rPr>
          <w:sz w:val="28"/>
          <w:szCs w:val="28"/>
        </w:rPr>
      </w:pPr>
      <w:r w:rsidRPr="00D664CE">
        <w:rPr>
          <w:sz w:val="28"/>
          <w:szCs w:val="28"/>
        </w:rPr>
        <w:tab/>
      </w:r>
      <w:r w:rsidR="00F70A16" w:rsidRPr="00D664CE">
        <w:rPr>
          <w:sz w:val="28"/>
          <w:szCs w:val="28"/>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D664CE" w:rsidRDefault="00EC1FA3"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делать выводы с использованием законов логики, дедуктивных и индуктивных умозаключений, умозаключений по аналогии;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D664CE" w:rsidRDefault="00EC1FA3" w:rsidP="00C222BC">
      <w:pPr>
        <w:pStyle w:val="24"/>
        <w:shd w:val="clear" w:color="auto" w:fill="auto"/>
        <w:tabs>
          <w:tab w:val="left" w:pos="1878"/>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прогнозировать возможное развитие процесса, а также выдвигать предположения о его развитии в новых условиях.</w:t>
      </w:r>
    </w:p>
    <w:p w:rsidR="00BA3FD6" w:rsidRPr="00D664CE" w:rsidRDefault="00EC1FA3"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дефициты информации, данных, необходимых для ответа на вопрос и для решения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структурировать информацию, представлять её в различных формах, иллюстрировать графически;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надёжность информации по самостоятельно сформулированным критериям.</w:t>
      </w:r>
    </w:p>
    <w:p w:rsidR="00BA3FD6" w:rsidRPr="00D664CE" w:rsidRDefault="00EC1FA3"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общения как часть коммуникативных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D664CE" w:rsidRDefault="00EC1FA3" w:rsidP="00C222BC">
      <w:pPr>
        <w:pStyle w:val="24"/>
        <w:shd w:val="clear" w:color="auto" w:fill="auto"/>
        <w:tabs>
          <w:tab w:val="left" w:pos="186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D664CE" w:rsidRDefault="00EC1FA3" w:rsidP="00C222BC">
      <w:pPr>
        <w:pStyle w:val="24"/>
        <w:shd w:val="clear" w:color="auto" w:fill="auto"/>
        <w:tabs>
          <w:tab w:val="left" w:pos="186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самоконтроля как часть регулятивных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D664CE" w:rsidRDefault="00EC1FA3" w:rsidP="00C222BC">
      <w:pPr>
        <w:pStyle w:val="24"/>
        <w:shd w:val="clear" w:color="auto" w:fill="auto"/>
        <w:tabs>
          <w:tab w:val="left" w:pos="1868"/>
        </w:tabs>
        <w:spacing w:line="240" w:lineRule="auto"/>
        <w:jc w:val="both"/>
        <w:rPr>
          <w:sz w:val="28"/>
          <w:szCs w:val="28"/>
        </w:rPr>
      </w:pPr>
      <w:r w:rsidRPr="00D664CE">
        <w:rPr>
          <w:sz w:val="28"/>
          <w:szCs w:val="28"/>
        </w:rPr>
        <w:lastRenderedPageBreak/>
        <w:tab/>
      </w:r>
      <w:r w:rsidR="00F70A16" w:rsidRPr="00D664CE">
        <w:rPr>
          <w:sz w:val="28"/>
          <w:szCs w:val="28"/>
        </w:rPr>
        <w:t>У обучающегося будут сформированы умения совместной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785DEA"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7B01C3" w:rsidRPr="00D664CE" w:rsidRDefault="007B01C3" w:rsidP="00C222BC">
      <w:pPr>
        <w:pStyle w:val="24"/>
        <w:shd w:val="clear" w:color="auto" w:fill="auto"/>
        <w:tabs>
          <w:tab w:val="left" w:pos="1666"/>
        </w:tabs>
        <w:spacing w:line="240" w:lineRule="auto"/>
        <w:jc w:val="both"/>
        <w:rPr>
          <w:sz w:val="28"/>
          <w:szCs w:val="28"/>
        </w:rPr>
      </w:pPr>
    </w:p>
    <w:p w:rsidR="00BA3FD6" w:rsidRPr="007B01C3" w:rsidRDefault="00785DEA" w:rsidP="00C222BC">
      <w:pPr>
        <w:pStyle w:val="24"/>
        <w:shd w:val="clear" w:color="auto" w:fill="auto"/>
        <w:tabs>
          <w:tab w:val="left" w:pos="1470"/>
        </w:tabs>
        <w:spacing w:line="240" w:lineRule="auto"/>
        <w:jc w:val="both"/>
        <w:rPr>
          <w:b/>
          <w:i/>
          <w:sz w:val="28"/>
          <w:szCs w:val="28"/>
        </w:rPr>
      </w:pPr>
      <w:r w:rsidRPr="00D664CE">
        <w:rPr>
          <w:sz w:val="28"/>
          <w:szCs w:val="28"/>
        </w:rPr>
        <w:tab/>
      </w:r>
      <w:r w:rsidR="00F75275" w:rsidRPr="007B01C3">
        <w:rPr>
          <w:b/>
          <w:i/>
          <w:sz w:val="28"/>
          <w:szCs w:val="28"/>
        </w:rPr>
        <w:t>Р</w:t>
      </w:r>
      <w:r w:rsidR="00F70A16" w:rsidRPr="007B01C3">
        <w:rPr>
          <w:b/>
          <w:i/>
          <w:sz w:val="28"/>
          <w:szCs w:val="28"/>
        </w:rPr>
        <w:t>абочая программа учебного курса «Алгебра и начала мате</w:t>
      </w:r>
      <w:r w:rsidR="00F75275" w:rsidRPr="007B01C3">
        <w:rPr>
          <w:b/>
          <w:i/>
          <w:sz w:val="28"/>
          <w:szCs w:val="28"/>
        </w:rPr>
        <w:t>матического анализа»</w:t>
      </w:r>
      <w:r w:rsidR="00821454">
        <w:rPr>
          <w:b/>
          <w:i/>
          <w:sz w:val="28"/>
          <w:szCs w:val="28"/>
        </w:rPr>
        <w:t xml:space="preserve"> (углубленный уровень)</w:t>
      </w:r>
    </w:p>
    <w:p w:rsidR="00BA3FD6" w:rsidRPr="00D664CE" w:rsidRDefault="00785DEA" w:rsidP="00C222BC">
      <w:pPr>
        <w:pStyle w:val="24"/>
        <w:shd w:val="clear" w:color="auto" w:fill="auto"/>
        <w:tabs>
          <w:tab w:val="left" w:pos="1701"/>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785DEA" w:rsidP="00C222BC">
      <w:pPr>
        <w:pStyle w:val="24"/>
        <w:shd w:val="clear" w:color="auto" w:fill="auto"/>
        <w:tabs>
          <w:tab w:val="left" w:pos="1873"/>
        </w:tabs>
        <w:spacing w:line="240" w:lineRule="auto"/>
        <w:jc w:val="both"/>
        <w:rPr>
          <w:sz w:val="28"/>
          <w:szCs w:val="28"/>
        </w:rPr>
      </w:pPr>
      <w:r w:rsidRPr="00D664CE">
        <w:rPr>
          <w:sz w:val="28"/>
          <w:szCs w:val="28"/>
        </w:rPr>
        <w:tab/>
      </w:r>
      <w:proofErr w:type="gramStart"/>
      <w:r w:rsidR="00F70A16" w:rsidRPr="00D664CE">
        <w:rPr>
          <w:sz w:val="28"/>
          <w:szCs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w:t>
      </w:r>
      <w:proofErr w:type="gramEnd"/>
      <w:r w:rsidR="00F70A16" w:rsidRPr="00D664CE">
        <w:rPr>
          <w:sz w:val="28"/>
          <w:szCs w:val="28"/>
        </w:rPr>
        <w:t xml:space="preserve">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Pr="00D664CE" w:rsidRDefault="00785DEA"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Pr="00D664CE" w:rsidRDefault="00785DEA"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 xml:space="preserve">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w:t>
      </w:r>
      <w:proofErr w:type="gramStart"/>
      <w:r w:rsidR="00F70A16" w:rsidRPr="00D664CE">
        <w:rPr>
          <w:sz w:val="28"/>
          <w:szCs w:val="28"/>
        </w:rPr>
        <w:t>с</w:t>
      </w:r>
      <w:proofErr w:type="gramEnd"/>
      <w:r w:rsidR="00F70A16" w:rsidRPr="00D664CE">
        <w:rPr>
          <w:sz w:val="28"/>
          <w:szCs w:val="28"/>
        </w:rPr>
        <w:t xml:space="preserve"> выдающимися математическими</w:t>
      </w:r>
    </w:p>
    <w:p w:rsidR="00BA3FD6" w:rsidRPr="00D664CE" w:rsidRDefault="00F70A16" w:rsidP="00C222BC">
      <w:pPr>
        <w:pStyle w:val="24"/>
        <w:shd w:val="clear" w:color="auto" w:fill="auto"/>
        <w:spacing w:after="13" w:line="240" w:lineRule="auto"/>
        <w:rPr>
          <w:sz w:val="28"/>
          <w:szCs w:val="28"/>
        </w:rPr>
      </w:pPr>
      <w:r w:rsidRPr="00D664CE">
        <w:rPr>
          <w:sz w:val="28"/>
          <w:szCs w:val="28"/>
        </w:rPr>
        <w:t>открытиями и их авторами.</w:t>
      </w:r>
    </w:p>
    <w:p w:rsidR="00BA3FD6" w:rsidRPr="00D664CE" w:rsidRDefault="00785DEA" w:rsidP="00C222BC">
      <w:pPr>
        <w:pStyle w:val="24"/>
        <w:shd w:val="clear" w:color="auto" w:fill="auto"/>
        <w:tabs>
          <w:tab w:val="left" w:pos="1873"/>
        </w:tabs>
        <w:spacing w:line="240" w:lineRule="auto"/>
        <w:jc w:val="both"/>
        <w:rPr>
          <w:sz w:val="28"/>
          <w:szCs w:val="28"/>
        </w:rPr>
      </w:pPr>
      <w:r w:rsidRPr="00D664CE">
        <w:rPr>
          <w:sz w:val="28"/>
          <w:szCs w:val="28"/>
        </w:rPr>
        <w:lastRenderedPageBreak/>
        <w:tab/>
      </w:r>
      <w:r w:rsidR="00F70A16" w:rsidRPr="00D664CE">
        <w:rPr>
          <w:sz w:val="28"/>
          <w:szCs w:val="28"/>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Pr="00D664CE" w:rsidRDefault="00785DEA"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В основе методики обучения алгебре и началам математического анализа лежит деятельностный принцип обучения.</w:t>
      </w:r>
    </w:p>
    <w:p w:rsidR="00BA3FD6" w:rsidRPr="00D664CE" w:rsidRDefault="00785DEA"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Pr="00D664CE" w:rsidRDefault="00785DEA" w:rsidP="00C222BC">
      <w:pPr>
        <w:pStyle w:val="24"/>
        <w:shd w:val="clear" w:color="auto" w:fill="auto"/>
        <w:tabs>
          <w:tab w:val="left" w:pos="2070"/>
        </w:tabs>
        <w:spacing w:line="240" w:lineRule="auto"/>
        <w:jc w:val="both"/>
        <w:rPr>
          <w:sz w:val="28"/>
          <w:szCs w:val="28"/>
        </w:rPr>
      </w:pPr>
      <w:r w:rsidRPr="00D664CE">
        <w:rPr>
          <w:sz w:val="28"/>
          <w:szCs w:val="28"/>
        </w:rPr>
        <w:tab/>
      </w:r>
      <w:r w:rsidR="00F70A16" w:rsidRPr="00D664CE">
        <w:rPr>
          <w:sz w:val="28"/>
          <w:szCs w:val="28"/>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r w:rsidRPr="00D664CE">
        <w:rPr>
          <w:sz w:val="28"/>
          <w:szCs w:val="28"/>
        </w:rPr>
        <w:t xml:space="preserve"> </w:t>
      </w:r>
      <w:r w:rsidR="00F70A16" w:rsidRPr="00D664CE">
        <w:rPr>
          <w:sz w:val="28"/>
          <w:szCs w:val="28"/>
        </w:rP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Pr="00D664CE" w:rsidRDefault="00785DEA" w:rsidP="00C222BC">
      <w:pPr>
        <w:pStyle w:val="24"/>
        <w:shd w:val="clear" w:color="auto" w:fill="auto"/>
        <w:tabs>
          <w:tab w:val="left" w:pos="2070"/>
        </w:tabs>
        <w:spacing w:line="240" w:lineRule="auto"/>
        <w:jc w:val="both"/>
        <w:rPr>
          <w:sz w:val="28"/>
          <w:szCs w:val="28"/>
        </w:rPr>
      </w:pPr>
      <w:r w:rsidRPr="00D664CE">
        <w:rPr>
          <w:sz w:val="28"/>
          <w:szCs w:val="28"/>
        </w:rPr>
        <w:tab/>
      </w:r>
      <w:r w:rsidR="00F70A16" w:rsidRPr="00D664CE">
        <w:rPr>
          <w:sz w:val="28"/>
          <w:szCs w:val="28"/>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w:t>
      </w:r>
      <w:r w:rsidR="00F70A16" w:rsidRPr="00D664CE">
        <w:rPr>
          <w:sz w:val="28"/>
          <w:szCs w:val="28"/>
        </w:rPr>
        <w:lastRenderedPageBreak/>
        <w:t xml:space="preserve">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proofErr w:type="gramStart"/>
      <w:r w:rsidR="00F70A16" w:rsidRPr="00D664CE">
        <w:rPr>
          <w:sz w:val="28"/>
          <w:szCs w:val="28"/>
        </w:rPr>
        <w:t>естественно-научных</w:t>
      </w:r>
      <w:proofErr w:type="gramEnd"/>
      <w:r w:rsidR="00F70A16" w:rsidRPr="00D664CE">
        <w:rPr>
          <w:sz w:val="28"/>
          <w:szCs w:val="28"/>
        </w:rPr>
        <w:t xml:space="preserve"> задач, наглядно демонстрирует свои возможности как языка науки.</w:t>
      </w:r>
    </w:p>
    <w:p w:rsidR="00BA3FD6" w:rsidRPr="00D664CE" w:rsidRDefault="00785DEA" w:rsidP="00C222BC">
      <w:pPr>
        <w:pStyle w:val="24"/>
        <w:shd w:val="clear" w:color="auto" w:fill="auto"/>
        <w:tabs>
          <w:tab w:val="left" w:pos="2060"/>
        </w:tabs>
        <w:spacing w:line="240" w:lineRule="auto"/>
        <w:jc w:val="both"/>
        <w:rPr>
          <w:sz w:val="28"/>
          <w:szCs w:val="28"/>
        </w:rPr>
      </w:pPr>
      <w:r w:rsidRPr="00D664CE">
        <w:rPr>
          <w:sz w:val="28"/>
          <w:szCs w:val="28"/>
        </w:rPr>
        <w:tab/>
      </w:r>
      <w:r w:rsidR="00F70A16" w:rsidRPr="00D664CE">
        <w:rPr>
          <w:sz w:val="28"/>
          <w:szCs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Pr="00D664CE" w:rsidRDefault="00785DEA" w:rsidP="00C222BC">
      <w:pPr>
        <w:pStyle w:val="24"/>
        <w:shd w:val="clear" w:color="auto" w:fill="auto"/>
        <w:tabs>
          <w:tab w:val="left" w:pos="2074"/>
        </w:tabs>
        <w:spacing w:line="240" w:lineRule="auto"/>
        <w:jc w:val="both"/>
        <w:rPr>
          <w:sz w:val="28"/>
          <w:szCs w:val="28"/>
        </w:rPr>
      </w:pPr>
      <w:r w:rsidRPr="00D664CE">
        <w:rPr>
          <w:sz w:val="28"/>
          <w:szCs w:val="28"/>
        </w:rPr>
        <w:tab/>
      </w:r>
      <w:r w:rsidR="00F70A16" w:rsidRPr="00D664CE">
        <w:rPr>
          <w:sz w:val="28"/>
          <w:szCs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Pr="00D664CE" w:rsidRDefault="00785DEA" w:rsidP="00C222BC">
      <w:pPr>
        <w:pStyle w:val="24"/>
        <w:shd w:val="clear" w:color="auto" w:fill="auto"/>
        <w:tabs>
          <w:tab w:val="left" w:pos="2065"/>
        </w:tabs>
        <w:spacing w:line="240" w:lineRule="auto"/>
        <w:jc w:val="both"/>
        <w:rPr>
          <w:sz w:val="28"/>
          <w:szCs w:val="28"/>
        </w:rPr>
      </w:pPr>
      <w:r w:rsidRPr="00D664CE">
        <w:rPr>
          <w:sz w:val="28"/>
          <w:szCs w:val="28"/>
        </w:rPr>
        <w:tab/>
      </w:r>
      <w:r w:rsidR="00F70A16" w:rsidRPr="00D664CE">
        <w:rPr>
          <w:sz w:val="28"/>
          <w:szCs w:val="28"/>
        </w:rPr>
        <w:t>Содержательно-методическая линия «Множества и логика» включает в себя элементы теории множеств и математической логики. Теоретико</w:t>
      </w:r>
      <w:r w:rsidRPr="00D664CE">
        <w:rPr>
          <w:sz w:val="28"/>
          <w:szCs w:val="28"/>
        </w:rPr>
        <w:t>-</w:t>
      </w:r>
      <w:r w:rsidR="00F70A16" w:rsidRPr="00D664CE">
        <w:rPr>
          <w:sz w:val="28"/>
          <w:szCs w:val="28"/>
        </w:rP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w:t>
      </w:r>
      <w:r w:rsidR="00F70A16" w:rsidRPr="00D664CE">
        <w:rPr>
          <w:sz w:val="28"/>
          <w:szCs w:val="28"/>
        </w:rPr>
        <w:lastRenderedPageBreak/>
        <w:t xml:space="preserve">и её приложений, они связывают разные математические дисциплины и их приложения в единое целое. Важно дать возможность </w:t>
      </w:r>
      <w:proofErr w:type="gramStart"/>
      <w:r w:rsidR="00F70A16" w:rsidRPr="00D664CE">
        <w:rPr>
          <w:sz w:val="28"/>
          <w:szCs w:val="28"/>
        </w:rPr>
        <w:t>обучающемуся</w:t>
      </w:r>
      <w:proofErr w:type="gramEnd"/>
      <w:r w:rsidR="00F70A16" w:rsidRPr="00D664CE">
        <w:rPr>
          <w:sz w:val="28"/>
          <w:szCs w:val="28"/>
        </w:rPr>
        <w:t xml:space="preserve">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Pr="00D664CE" w:rsidRDefault="00785DEA"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D664CE" w:rsidRDefault="00785DEA" w:rsidP="00C222BC">
      <w:pPr>
        <w:pStyle w:val="24"/>
        <w:shd w:val="clear" w:color="auto" w:fill="auto"/>
        <w:tabs>
          <w:tab w:val="left" w:pos="1878"/>
        </w:tabs>
        <w:spacing w:line="240" w:lineRule="auto"/>
        <w:jc w:val="both"/>
        <w:rPr>
          <w:sz w:val="28"/>
          <w:szCs w:val="28"/>
        </w:rPr>
      </w:pPr>
      <w:r w:rsidRPr="00D664CE">
        <w:rPr>
          <w:sz w:val="28"/>
          <w:szCs w:val="28"/>
        </w:rPr>
        <w:tab/>
      </w:r>
      <w:r w:rsidR="00F70A16" w:rsidRPr="00D664CE">
        <w:rPr>
          <w:sz w:val="28"/>
          <w:szCs w:val="28"/>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Pr="00D664CE" w:rsidRDefault="00785DEA" w:rsidP="00C222BC">
      <w:pPr>
        <w:pStyle w:val="24"/>
        <w:shd w:val="clear" w:color="auto" w:fill="auto"/>
        <w:tabs>
          <w:tab w:val="left" w:pos="1696"/>
        </w:tabs>
        <w:spacing w:line="240" w:lineRule="auto"/>
        <w:jc w:val="both"/>
        <w:rPr>
          <w:sz w:val="28"/>
          <w:szCs w:val="28"/>
        </w:rPr>
      </w:pPr>
      <w:r w:rsidRPr="00D664CE">
        <w:rPr>
          <w:sz w:val="28"/>
          <w:szCs w:val="28"/>
        </w:rPr>
        <w:tab/>
      </w:r>
      <w:r w:rsidR="00F70A16" w:rsidRPr="00D664CE">
        <w:rPr>
          <w:sz w:val="28"/>
          <w:szCs w:val="28"/>
        </w:rPr>
        <w:t>Содержание обучения в 10 классе.</w:t>
      </w:r>
    </w:p>
    <w:p w:rsidR="00BA3FD6" w:rsidRPr="00D664CE" w:rsidRDefault="00785DEA" w:rsidP="00C222BC">
      <w:pPr>
        <w:pStyle w:val="24"/>
        <w:shd w:val="clear" w:color="auto" w:fill="auto"/>
        <w:tabs>
          <w:tab w:val="left" w:pos="1902"/>
        </w:tabs>
        <w:spacing w:line="240" w:lineRule="auto"/>
        <w:jc w:val="both"/>
        <w:rPr>
          <w:sz w:val="28"/>
          <w:szCs w:val="28"/>
        </w:rPr>
      </w:pPr>
      <w:r w:rsidRPr="00D664CE">
        <w:rPr>
          <w:sz w:val="28"/>
          <w:szCs w:val="28"/>
        </w:rPr>
        <w:tab/>
      </w:r>
      <w:r w:rsidR="00F70A16" w:rsidRPr="00D664CE">
        <w:rPr>
          <w:sz w:val="28"/>
          <w:szCs w:val="28"/>
        </w:rPr>
        <w:t>Числа и вычисления.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Pr="00D664CE" w:rsidRDefault="00F70A16" w:rsidP="00C222BC">
      <w:pPr>
        <w:pStyle w:val="24"/>
        <w:shd w:val="clear" w:color="auto" w:fill="auto"/>
        <w:spacing w:line="240" w:lineRule="auto"/>
        <w:rPr>
          <w:sz w:val="28"/>
          <w:szCs w:val="28"/>
        </w:rPr>
      </w:pPr>
      <w:r w:rsidRPr="00D664CE">
        <w:rPr>
          <w:sz w:val="28"/>
          <w:szCs w:val="28"/>
        </w:rPr>
        <w:t>и оценка результата вычислений.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Арифметический корень натуральной степени и его свойства.</w:t>
      </w:r>
    </w:p>
    <w:p w:rsidR="00BA3FD6" w:rsidRPr="00D664CE" w:rsidRDefault="00F70A16" w:rsidP="00C222BC">
      <w:pPr>
        <w:pStyle w:val="24"/>
        <w:shd w:val="clear" w:color="auto" w:fill="auto"/>
        <w:tabs>
          <w:tab w:val="left" w:pos="1915"/>
        </w:tabs>
        <w:spacing w:line="240" w:lineRule="auto"/>
        <w:ind w:firstLine="720"/>
        <w:jc w:val="both"/>
        <w:rPr>
          <w:sz w:val="28"/>
          <w:szCs w:val="28"/>
        </w:rPr>
      </w:pPr>
      <w:r w:rsidRPr="00D664CE">
        <w:rPr>
          <w:sz w:val="28"/>
          <w:szCs w:val="28"/>
        </w:rPr>
        <w:t>Степень</w:t>
      </w:r>
      <w:r w:rsidRPr="00D664CE">
        <w:rPr>
          <w:sz w:val="28"/>
          <w:szCs w:val="28"/>
        </w:rPr>
        <w:tab/>
        <w:t>с рациональным показателем и её свойства, степень</w:t>
      </w:r>
    </w:p>
    <w:p w:rsidR="00BA3FD6" w:rsidRPr="00D664CE" w:rsidRDefault="00F70A16" w:rsidP="00C222BC">
      <w:pPr>
        <w:pStyle w:val="24"/>
        <w:shd w:val="clear" w:color="auto" w:fill="auto"/>
        <w:spacing w:line="240" w:lineRule="auto"/>
        <w:rPr>
          <w:sz w:val="28"/>
          <w:szCs w:val="28"/>
        </w:rPr>
      </w:pPr>
      <w:r w:rsidRPr="00D664CE">
        <w:rPr>
          <w:sz w:val="28"/>
          <w:szCs w:val="28"/>
        </w:rPr>
        <w:t>с действительным показателем.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Логарифм числа. Свойства логарифма. Десятичные и натуральные логарифмы.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Синус, косинус, тангенс, котангенс числового аргумента. Арксинус, арккосинус и арктангенс числового аргумента.</w:t>
      </w:r>
    </w:p>
    <w:p w:rsidR="00BA3FD6" w:rsidRPr="00D664CE" w:rsidRDefault="00785DEA" w:rsidP="00C222BC">
      <w:pPr>
        <w:pStyle w:val="24"/>
        <w:shd w:val="clear" w:color="auto" w:fill="auto"/>
        <w:tabs>
          <w:tab w:val="left" w:pos="1938"/>
        </w:tabs>
        <w:spacing w:line="240" w:lineRule="auto"/>
        <w:jc w:val="both"/>
        <w:rPr>
          <w:sz w:val="28"/>
          <w:szCs w:val="28"/>
        </w:rPr>
      </w:pPr>
      <w:r w:rsidRPr="00D664CE">
        <w:rPr>
          <w:sz w:val="28"/>
          <w:szCs w:val="28"/>
        </w:rPr>
        <w:tab/>
      </w:r>
      <w:r w:rsidR="00F70A16" w:rsidRPr="00D664CE">
        <w:rPr>
          <w:sz w:val="28"/>
          <w:szCs w:val="28"/>
        </w:rPr>
        <w:t>Уравнения и неравенства.</w:t>
      </w:r>
    </w:p>
    <w:p w:rsidR="00BA3FD6" w:rsidRPr="00D664CE" w:rsidRDefault="00F70A16" w:rsidP="00C222BC">
      <w:pPr>
        <w:pStyle w:val="24"/>
        <w:shd w:val="clear" w:color="auto" w:fill="auto"/>
        <w:tabs>
          <w:tab w:val="left" w:pos="1915"/>
        </w:tabs>
        <w:spacing w:line="240" w:lineRule="auto"/>
        <w:ind w:firstLine="720"/>
        <w:jc w:val="both"/>
        <w:rPr>
          <w:sz w:val="28"/>
          <w:szCs w:val="28"/>
        </w:rPr>
      </w:pPr>
      <w:r w:rsidRPr="00D664CE">
        <w:rPr>
          <w:sz w:val="28"/>
          <w:szCs w:val="28"/>
        </w:rPr>
        <w:lastRenderedPageBreak/>
        <w:t>Тождества и тождественные преобразования. Уравнение, корень уравнения. Равносильные</w:t>
      </w:r>
      <w:r w:rsidRPr="00D664CE">
        <w:rPr>
          <w:sz w:val="28"/>
          <w:szCs w:val="28"/>
        </w:rPr>
        <w:tab/>
        <w:t>уравнения и уравнения-следствия. Неравенство, решение</w:t>
      </w:r>
    </w:p>
    <w:p w:rsidR="00BA3FD6" w:rsidRPr="00D664CE" w:rsidRDefault="00F70A16" w:rsidP="00C222BC">
      <w:pPr>
        <w:pStyle w:val="24"/>
        <w:shd w:val="clear" w:color="auto" w:fill="auto"/>
        <w:spacing w:line="240" w:lineRule="auto"/>
        <w:rPr>
          <w:sz w:val="28"/>
          <w:szCs w:val="28"/>
        </w:rPr>
      </w:pPr>
      <w:r w:rsidRPr="00D664CE">
        <w:rPr>
          <w:sz w:val="28"/>
          <w:szCs w:val="28"/>
        </w:rPr>
        <w:t>неравенства.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Преобразования числовых выражений, содержащих степени и корни.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Иррациональные уравнения. Основные методы решения иррациональных уравнений.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Показательные уравнения. Основные методы решения показательных уравнений.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Преобразование выражений, содержащих логарифмы.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Логарифмические уравнения. Основные методы решения логарифмических уравнений.</w:t>
      </w:r>
    </w:p>
    <w:p w:rsidR="00BA3FD6" w:rsidRPr="00D664CE" w:rsidRDefault="00F70A16" w:rsidP="00C222BC">
      <w:pPr>
        <w:pStyle w:val="24"/>
        <w:shd w:val="clear" w:color="auto" w:fill="auto"/>
        <w:tabs>
          <w:tab w:val="left" w:pos="2726"/>
          <w:tab w:val="left" w:pos="5938"/>
          <w:tab w:val="left" w:pos="7910"/>
        </w:tabs>
        <w:spacing w:line="240" w:lineRule="auto"/>
        <w:ind w:firstLine="720"/>
        <w:jc w:val="both"/>
        <w:rPr>
          <w:sz w:val="28"/>
          <w:szCs w:val="28"/>
        </w:rPr>
      </w:pPr>
      <w:r w:rsidRPr="00D664CE">
        <w:rPr>
          <w:sz w:val="28"/>
          <w:szCs w:val="28"/>
        </w:rPr>
        <w:t>Основные</w:t>
      </w:r>
      <w:r w:rsidRPr="00D664CE">
        <w:rPr>
          <w:sz w:val="28"/>
          <w:szCs w:val="28"/>
        </w:rPr>
        <w:tab/>
        <w:t>тригонометрические</w:t>
      </w:r>
      <w:r w:rsidRPr="00D664CE">
        <w:rPr>
          <w:sz w:val="28"/>
          <w:szCs w:val="28"/>
        </w:rPr>
        <w:tab/>
        <w:t>формулы.</w:t>
      </w:r>
      <w:r w:rsidRPr="00D664CE">
        <w:rPr>
          <w:sz w:val="28"/>
          <w:szCs w:val="28"/>
        </w:rPr>
        <w:tab/>
        <w:t>Преобразование</w:t>
      </w:r>
    </w:p>
    <w:p w:rsidR="00BA3FD6" w:rsidRPr="00D664CE" w:rsidRDefault="00F70A16" w:rsidP="00C222BC">
      <w:pPr>
        <w:pStyle w:val="24"/>
        <w:shd w:val="clear" w:color="auto" w:fill="auto"/>
        <w:spacing w:line="240" w:lineRule="auto"/>
        <w:rPr>
          <w:sz w:val="28"/>
          <w:szCs w:val="28"/>
        </w:rPr>
      </w:pPr>
      <w:r w:rsidRPr="00D664CE">
        <w:rPr>
          <w:sz w:val="28"/>
          <w:szCs w:val="28"/>
        </w:rPr>
        <w:t>тригонометрических выражений. Решение тригонометрических уравнений.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Решение систем линейных уравнений. Матрица системы линейных уравнений. Определитель матрицы </w:t>
      </w:r>
      <w:r w:rsidRPr="00D664CE">
        <w:rPr>
          <w:sz w:val="28"/>
          <w:szCs w:val="28"/>
          <w:lang w:eastAsia="en-US" w:bidi="en-US"/>
        </w:rPr>
        <w:t>2</w:t>
      </w:r>
      <w:r w:rsidRPr="00D664CE">
        <w:rPr>
          <w:sz w:val="28"/>
          <w:szCs w:val="28"/>
          <w:lang w:val="en-US" w:eastAsia="en-US" w:bidi="en-US"/>
        </w:rPr>
        <w:t>x</w:t>
      </w:r>
      <w:r w:rsidRPr="00D664CE">
        <w:rPr>
          <w:sz w:val="28"/>
          <w:szCs w:val="28"/>
          <w:lang w:eastAsia="en-US" w:bidi="en-US"/>
        </w:rPr>
        <w:t xml:space="preserve">2, </w:t>
      </w:r>
      <w:r w:rsidRPr="00D664CE">
        <w:rPr>
          <w:sz w:val="28"/>
          <w:szCs w:val="28"/>
        </w:rPr>
        <w:t>его геометрический смысл и свойства, вычисление его значения, применение определителя для решения системы линейных уравнений.</w:t>
      </w:r>
    </w:p>
    <w:p w:rsidR="00BA3FD6" w:rsidRPr="00D664CE" w:rsidRDefault="00F70A16" w:rsidP="00C222BC">
      <w:pPr>
        <w:pStyle w:val="24"/>
        <w:shd w:val="clear" w:color="auto" w:fill="auto"/>
        <w:spacing w:line="240" w:lineRule="auto"/>
        <w:jc w:val="both"/>
        <w:rPr>
          <w:sz w:val="28"/>
          <w:szCs w:val="28"/>
        </w:rPr>
      </w:pPr>
      <w:r w:rsidRPr="00D664CE">
        <w:rPr>
          <w:sz w:val="28"/>
          <w:szCs w:val="28"/>
        </w:rPr>
        <w:t>Решение прикладных задач с помощью системы линейных уравнений. Исследование построенной модели с помощью матриц и определителей.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Pr="00D664CE" w:rsidRDefault="00785DEA" w:rsidP="00C222BC">
      <w:pPr>
        <w:pStyle w:val="24"/>
        <w:shd w:val="clear" w:color="auto" w:fill="auto"/>
        <w:tabs>
          <w:tab w:val="left" w:pos="1905"/>
        </w:tabs>
        <w:spacing w:line="240" w:lineRule="auto"/>
        <w:jc w:val="both"/>
        <w:rPr>
          <w:sz w:val="28"/>
          <w:szCs w:val="28"/>
        </w:rPr>
      </w:pPr>
      <w:r w:rsidRPr="00D664CE">
        <w:rPr>
          <w:sz w:val="28"/>
          <w:szCs w:val="28"/>
        </w:rPr>
        <w:tab/>
      </w:r>
      <w:r w:rsidR="00F70A16" w:rsidRPr="00D664CE">
        <w:rPr>
          <w:sz w:val="28"/>
          <w:szCs w:val="28"/>
        </w:rPr>
        <w:t>Функции и графики.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Линейная, квадратичная и дробно-линейная функции. Элементарное исследование и построение их графиков.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Степенная функция с натуральным и целым показателем. Её свойства и график. Свойства и график корня </w:t>
      </w:r>
      <w:r w:rsidRPr="00D664CE">
        <w:rPr>
          <w:sz w:val="28"/>
          <w:szCs w:val="28"/>
          <w:lang w:val="en-US" w:eastAsia="en-US" w:bidi="en-US"/>
        </w:rPr>
        <w:t>n</w:t>
      </w:r>
      <w:r w:rsidRPr="00D664CE">
        <w:rPr>
          <w:sz w:val="28"/>
          <w:szCs w:val="28"/>
        </w:rPr>
        <w:t>-ой степени как функции обратной степени с натуральным показателем.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Показательная и логарифмическая функции, их свойства и графики. Использование графиков функций для решения уравнений.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Тригонометрическая окружность, определение тригонометрических функций числового аргумента.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Функциональные зависимости в реальных процессах и явлениях. Графики реальных зависимостей.</w:t>
      </w:r>
    </w:p>
    <w:p w:rsidR="00BA3FD6" w:rsidRPr="00D664CE" w:rsidRDefault="00785DEA" w:rsidP="00C222BC">
      <w:pPr>
        <w:pStyle w:val="24"/>
        <w:shd w:val="clear" w:color="auto" w:fill="auto"/>
        <w:tabs>
          <w:tab w:val="left" w:pos="1905"/>
        </w:tabs>
        <w:spacing w:line="240" w:lineRule="auto"/>
        <w:jc w:val="both"/>
        <w:rPr>
          <w:sz w:val="28"/>
          <w:szCs w:val="28"/>
        </w:rPr>
      </w:pPr>
      <w:r w:rsidRPr="00D664CE">
        <w:rPr>
          <w:sz w:val="28"/>
          <w:szCs w:val="28"/>
        </w:rPr>
        <w:lastRenderedPageBreak/>
        <w:tab/>
      </w:r>
      <w:r w:rsidR="00F70A16" w:rsidRPr="00D664CE">
        <w:rPr>
          <w:sz w:val="28"/>
          <w:szCs w:val="28"/>
        </w:rPr>
        <w:t>Начала математического анализа.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Производные элементарных функций. Производная суммы, произведения, частного и композиции функций.</w:t>
      </w:r>
    </w:p>
    <w:p w:rsidR="00BA3FD6" w:rsidRPr="00D664CE" w:rsidRDefault="00785DEA" w:rsidP="00C222BC">
      <w:pPr>
        <w:pStyle w:val="24"/>
        <w:shd w:val="clear" w:color="auto" w:fill="auto"/>
        <w:tabs>
          <w:tab w:val="left" w:pos="1910"/>
        </w:tabs>
        <w:spacing w:line="240" w:lineRule="auto"/>
        <w:jc w:val="both"/>
        <w:rPr>
          <w:sz w:val="28"/>
          <w:szCs w:val="28"/>
        </w:rPr>
      </w:pPr>
      <w:r w:rsidRPr="00D664CE">
        <w:rPr>
          <w:sz w:val="28"/>
          <w:szCs w:val="28"/>
        </w:rPr>
        <w:tab/>
      </w:r>
      <w:r w:rsidR="00F70A16" w:rsidRPr="00D664CE">
        <w:rPr>
          <w:sz w:val="28"/>
          <w:szCs w:val="28"/>
        </w:rPr>
        <w:t>Множества и логика.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Множество, операции над множествами и их свойства. Диаграммы Эйлер</w:t>
      </w:r>
      <w:proofErr w:type="gramStart"/>
      <w:r w:rsidRPr="00D664CE">
        <w:rPr>
          <w:sz w:val="28"/>
          <w:szCs w:val="28"/>
        </w:rPr>
        <w:t>а-</w:t>
      </w:r>
      <w:proofErr w:type="gramEnd"/>
      <w:r w:rsidRPr="00D664CE">
        <w:rPr>
          <w:sz w:val="28"/>
          <w:szCs w:val="28"/>
        </w:rPr>
        <w:t xml:space="preserve">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Определение, теорема, свойство математического объекта, следствие, доказательство, равносильные уравнения.</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Содержание обучения в 11 классе.</w:t>
      </w:r>
    </w:p>
    <w:p w:rsidR="00BA3FD6" w:rsidRPr="00D664CE" w:rsidRDefault="00785DEA" w:rsidP="00C222BC">
      <w:pPr>
        <w:pStyle w:val="24"/>
        <w:shd w:val="clear" w:color="auto" w:fill="auto"/>
        <w:tabs>
          <w:tab w:val="left" w:pos="1910"/>
        </w:tabs>
        <w:spacing w:line="240" w:lineRule="auto"/>
        <w:jc w:val="both"/>
        <w:rPr>
          <w:sz w:val="28"/>
          <w:szCs w:val="28"/>
        </w:rPr>
      </w:pPr>
      <w:r w:rsidRPr="00D664CE">
        <w:rPr>
          <w:sz w:val="28"/>
          <w:szCs w:val="28"/>
        </w:rPr>
        <w:tab/>
      </w:r>
      <w:r w:rsidR="00F70A16" w:rsidRPr="00D664CE">
        <w:rPr>
          <w:sz w:val="28"/>
          <w:szCs w:val="28"/>
        </w:rPr>
        <w:t>Числа и вычисления.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D664CE">
        <w:rPr>
          <w:sz w:val="28"/>
          <w:szCs w:val="28"/>
          <w:lang w:val="en-US" w:eastAsia="en-US" w:bidi="en-US"/>
        </w:rPr>
        <w:t>n</w:t>
      </w:r>
      <w:r w:rsidRPr="00D664CE">
        <w:rPr>
          <w:sz w:val="28"/>
          <w:szCs w:val="28"/>
        </w:rPr>
        <w:t>-ой степени из комплексного числа. Применение комплексных чисел для решения физических и геометрических задач.</w:t>
      </w:r>
    </w:p>
    <w:p w:rsidR="00BA3FD6" w:rsidRPr="00D664CE" w:rsidRDefault="00785DEA" w:rsidP="00C222BC">
      <w:pPr>
        <w:pStyle w:val="24"/>
        <w:shd w:val="clear" w:color="auto" w:fill="auto"/>
        <w:tabs>
          <w:tab w:val="left" w:pos="1910"/>
        </w:tabs>
        <w:spacing w:line="240" w:lineRule="auto"/>
        <w:jc w:val="both"/>
        <w:rPr>
          <w:sz w:val="28"/>
          <w:szCs w:val="28"/>
        </w:rPr>
      </w:pPr>
      <w:r w:rsidRPr="00D664CE">
        <w:rPr>
          <w:sz w:val="28"/>
          <w:szCs w:val="28"/>
        </w:rPr>
        <w:tab/>
      </w:r>
      <w:r w:rsidR="00F70A16" w:rsidRPr="00D664CE">
        <w:rPr>
          <w:sz w:val="28"/>
          <w:szCs w:val="28"/>
        </w:rPr>
        <w:t>Уравнения и неравенства.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Система и совокупность уравнений и неравенств. Равносильные системы и системы-следствия. Равносильные неравенства.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Отбор корней тригонометрических уравнений с помощью</w:t>
      </w:r>
    </w:p>
    <w:p w:rsidR="00BA3FD6" w:rsidRPr="00D664CE" w:rsidRDefault="00F70A16" w:rsidP="00C222BC">
      <w:pPr>
        <w:pStyle w:val="24"/>
        <w:shd w:val="clear" w:color="auto" w:fill="auto"/>
        <w:spacing w:line="240" w:lineRule="auto"/>
        <w:jc w:val="right"/>
        <w:rPr>
          <w:sz w:val="28"/>
          <w:szCs w:val="28"/>
        </w:rPr>
      </w:pPr>
      <w:r w:rsidRPr="00D664CE">
        <w:rPr>
          <w:sz w:val="28"/>
          <w:szCs w:val="28"/>
        </w:rPr>
        <w:t>тригонометрической окружности. Решение тригонометрических неравенств.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методы решения показательных и логарифмических неравенств.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методы решения иррациональных неравенств.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методы решения систем и совокупностей рациональных, иррациональных, показательных и логарифмических уравнений.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Уравнения, неравенства и системы с параметрами.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Применение уравнений, систем и неравенств к решению математических </w:t>
      </w:r>
      <w:r w:rsidRPr="00D664CE">
        <w:rPr>
          <w:sz w:val="28"/>
          <w:szCs w:val="28"/>
        </w:rPr>
        <w:lastRenderedPageBreak/>
        <w:t>задач и задач из различных областей науки и реальной жизни, интерпретация полученных результатов.</w:t>
      </w:r>
    </w:p>
    <w:p w:rsidR="00BA3FD6" w:rsidRPr="00D664CE" w:rsidRDefault="00785DEA" w:rsidP="00C222BC">
      <w:pPr>
        <w:pStyle w:val="24"/>
        <w:shd w:val="clear" w:color="auto" w:fill="auto"/>
        <w:tabs>
          <w:tab w:val="left" w:pos="1942"/>
        </w:tabs>
        <w:spacing w:line="240" w:lineRule="auto"/>
        <w:jc w:val="both"/>
        <w:rPr>
          <w:sz w:val="28"/>
          <w:szCs w:val="28"/>
        </w:rPr>
      </w:pPr>
      <w:r w:rsidRPr="00D664CE">
        <w:rPr>
          <w:sz w:val="28"/>
          <w:szCs w:val="28"/>
        </w:rPr>
        <w:tab/>
      </w:r>
      <w:r w:rsidR="00F70A16" w:rsidRPr="00D664CE">
        <w:rPr>
          <w:sz w:val="28"/>
          <w:szCs w:val="28"/>
        </w:rPr>
        <w:t>Функции и графики.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График композиции функций. Геометрические образы уравнений и неравенств на координатной плоскости.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Тригонометрические функции, их свойства и графики.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Графические методы решения уравнений и неравенств. Графические методы решения задач с параметрами.</w:t>
      </w:r>
    </w:p>
    <w:p w:rsidR="00BA3FD6" w:rsidRPr="00D664CE" w:rsidRDefault="00F70A16" w:rsidP="00C222BC">
      <w:pPr>
        <w:pStyle w:val="24"/>
        <w:shd w:val="clear" w:color="auto" w:fill="auto"/>
        <w:tabs>
          <w:tab w:val="left" w:pos="2784"/>
          <w:tab w:val="left" w:pos="4325"/>
          <w:tab w:val="left" w:pos="5736"/>
        </w:tabs>
        <w:spacing w:line="240" w:lineRule="auto"/>
        <w:ind w:firstLine="720"/>
        <w:jc w:val="both"/>
        <w:rPr>
          <w:sz w:val="28"/>
          <w:szCs w:val="28"/>
        </w:rPr>
      </w:pPr>
      <w:r w:rsidRPr="00D664CE">
        <w:rPr>
          <w:sz w:val="28"/>
          <w:szCs w:val="28"/>
        </w:rPr>
        <w:t>Использование</w:t>
      </w:r>
      <w:r w:rsidRPr="00D664CE">
        <w:rPr>
          <w:sz w:val="28"/>
          <w:szCs w:val="28"/>
        </w:rPr>
        <w:tab/>
        <w:t>графиков</w:t>
      </w:r>
      <w:r w:rsidRPr="00D664CE">
        <w:rPr>
          <w:sz w:val="28"/>
          <w:szCs w:val="28"/>
        </w:rPr>
        <w:tab/>
        <w:t>функций</w:t>
      </w:r>
      <w:r w:rsidRPr="00D664CE">
        <w:rPr>
          <w:sz w:val="28"/>
          <w:szCs w:val="28"/>
        </w:rPr>
        <w:tab/>
        <w:t>для исследования процессов</w:t>
      </w:r>
    </w:p>
    <w:p w:rsidR="00BA3FD6" w:rsidRPr="00D664CE" w:rsidRDefault="00F70A16" w:rsidP="00C222BC">
      <w:pPr>
        <w:pStyle w:val="24"/>
        <w:shd w:val="clear" w:color="auto" w:fill="auto"/>
        <w:spacing w:line="240" w:lineRule="auto"/>
        <w:jc w:val="both"/>
        <w:rPr>
          <w:sz w:val="28"/>
          <w:szCs w:val="28"/>
        </w:rPr>
      </w:pPr>
      <w:r w:rsidRPr="00D664CE">
        <w:rPr>
          <w:sz w:val="28"/>
          <w:szCs w:val="28"/>
        </w:rPr>
        <w:t>и зависимостей, которые возникают при решении задач из других учебных предметов и реальной жизни.</w:t>
      </w:r>
    </w:p>
    <w:p w:rsidR="00BA3FD6" w:rsidRPr="00D664CE" w:rsidRDefault="00785DEA" w:rsidP="00C222BC">
      <w:pPr>
        <w:pStyle w:val="24"/>
        <w:shd w:val="clear" w:color="auto" w:fill="auto"/>
        <w:tabs>
          <w:tab w:val="left" w:pos="1942"/>
        </w:tabs>
        <w:spacing w:line="240" w:lineRule="auto"/>
        <w:jc w:val="both"/>
        <w:rPr>
          <w:sz w:val="28"/>
          <w:szCs w:val="28"/>
        </w:rPr>
      </w:pPr>
      <w:r w:rsidRPr="00D664CE">
        <w:rPr>
          <w:sz w:val="28"/>
          <w:szCs w:val="28"/>
        </w:rPr>
        <w:tab/>
      </w:r>
      <w:r w:rsidR="00F70A16" w:rsidRPr="00D664CE">
        <w:rPr>
          <w:sz w:val="28"/>
          <w:szCs w:val="28"/>
        </w:rPr>
        <w:t>Начала математического анализа.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Pr="00D664CE" w:rsidRDefault="00F70A16" w:rsidP="00C222BC">
      <w:pPr>
        <w:pStyle w:val="24"/>
        <w:shd w:val="clear" w:color="auto" w:fill="auto"/>
        <w:tabs>
          <w:tab w:val="left" w:pos="2784"/>
          <w:tab w:val="left" w:pos="4325"/>
          <w:tab w:val="left" w:pos="5736"/>
        </w:tabs>
        <w:spacing w:line="240" w:lineRule="auto"/>
        <w:ind w:firstLine="720"/>
        <w:jc w:val="both"/>
        <w:rPr>
          <w:sz w:val="28"/>
          <w:szCs w:val="28"/>
        </w:rPr>
      </w:pPr>
      <w:proofErr w:type="gramStart"/>
      <w:r w:rsidRPr="00D664CE">
        <w:rPr>
          <w:sz w:val="28"/>
          <w:szCs w:val="28"/>
        </w:rPr>
        <w:t>Первообразная</w:t>
      </w:r>
      <w:proofErr w:type="gramEnd"/>
      <w:r w:rsidRPr="00D664CE">
        <w:rPr>
          <w:sz w:val="28"/>
          <w:szCs w:val="28"/>
        </w:rPr>
        <w:t>,</w:t>
      </w:r>
      <w:r w:rsidRPr="00D664CE">
        <w:rPr>
          <w:sz w:val="28"/>
          <w:szCs w:val="28"/>
        </w:rPr>
        <w:tab/>
        <w:t>основное</w:t>
      </w:r>
      <w:r w:rsidRPr="00D664CE">
        <w:rPr>
          <w:sz w:val="28"/>
          <w:szCs w:val="28"/>
        </w:rPr>
        <w:tab/>
        <w:t>свойство</w:t>
      </w:r>
      <w:r w:rsidRPr="00D664CE">
        <w:rPr>
          <w:sz w:val="28"/>
          <w:szCs w:val="28"/>
        </w:rPr>
        <w:tab/>
        <w:t xml:space="preserve">первообразных. </w:t>
      </w:r>
      <w:proofErr w:type="gramStart"/>
      <w:r w:rsidRPr="00D664CE">
        <w:rPr>
          <w:sz w:val="28"/>
          <w:szCs w:val="28"/>
        </w:rPr>
        <w:t>Первообразные</w:t>
      </w:r>
      <w:proofErr w:type="gramEnd"/>
      <w:r w:rsidR="00785DEA" w:rsidRPr="00D664CE">
        <w:rPr>
          <w:sz w:val="28"/>
          <w:szCs w:val="28"/>
        </w:rPr>
        <w:t xml:space="preserve"> </w:t>
      </w:r>
      <w:r w:rsidRPr="00D664CE">
        <w:rPr>
          <w:sz w:val="28"/>
          <w:szCs w:val="28"/>
        </w:rPr>
        <w:t xml:space="preserve">элементарных функций. Правила нахождения </w:t>
      </w:r>
      <w:proofErr w:type="gramStart"/>
      <w:r w:rsidRPr="00D664CE">
        <w:rPr>
          <w:sz w:val="28"/>
          <w:szCs w:val="28"/>
        </w:rPr>
        <w:t>первообразных</w:t>
      </w:r>
      <w:proofErr w:type="gramEnd"/>
      <w:r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Интеграл. Геометрический смысл интеграла. Вычисление определённого интеграла по формуле Ньютона-Лейбница.</w:t>
      </w:r>
    </w:p>
    <w:p w:rsidR="00BA3FD6" w:rsidRPr="00D664CE" w:rsidRDefault="00F70A16" w:rsidP="00C222BC">
      <w:pPr>
        <w:pStyle w:val="24"/>
        <w:shd w:val="clear" w:color="auto" w:fill="auto"/>
        <w:spacing w:line="240" w:lineRule="auto"/>
        <w:jc w:val="right"/>
        <w:rPr>
          <w:sz w:val="28"/>
          <w:szCs w:val="28"/>
        </w:rPr>
      </w:pPr>
      <w:r w:rsidRPr="00D664CE">
        <w:rPr>
          <w:sz w:val="28"/>
          <w:szCs w:val="28"/>
        </w:rPr>
        <w:t>Применение интеграла для нахождения площадей плоских фигур и объёмов</w:t>
      </w:r>
    </w:p>
    <w:p w:rsidR="00BA3FD6" w:rsidRPr="00D664CE" w:rsidRDefault="00F70A16" w:rsidP="00C222BC">
      <w:pPr>
        <w:pStyle w:val="24"/>
        <w:shd w:val="clear" w:color="auto" w:fill="auto"/>
        <w:spacing w:line="240" w:lineRule="auto"/>
        <w:rPr>
          <w:sz w:val="28"/>
          <w:szCs w:val="28"/>
        </w:rPr>
      </w:pPr>
      <w:r w:rsidRPr="00D664CE">
        <w:rPr>
          <w:sz w:val="28"/>
          <w:szCs w:val="28"/>
        </w:rPr>
        <w:t>геометрических тел.</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Pr="00D664CE" w:rsidRDefault="00785DEA" w:rsidP="00C222BC">
      <w:pPr>
        <w:pStyle w:val="24"/>
        <w:shd w:val="clear" w:color="auto" w:fill="auto"/>
        <w:tabs>
          <w:tab w:val="left" w:pos="1716"/>
        </w:tabs>
        <w:spacing w:line="240" w:lineRule="auto"/>
        <w:jc w:val="both"/>
        <w:rPr>
          <w:sz w:val="28"/>
          <w:szCs w:val="28"/>
        </w:rPr>
      </w:pPr>
      <w:r w:rsidRPr="00D664CE">
        <w:rPr>
          <w:sz w:val="28"/>
          <w:szCs w:val="28"/>
        </w:rPr>
        <w:tab/>
      </w:r>
      <w:r w:rsidR="00F70A16" w:rsidRPr="00D664CE">
        <w:rPr>
          <w:sz w:val="28"/>
          <w:szCs w:val="28"/>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Pr="00D664CE" w:rsidRDefault="00FB5966" w:rsidP="00C222BC">
      <w:pPr>
        <w:pStyle w:val="24"/>
        <w:shd w:val="clear" w:color="auto" w:fill="auto"/>
        <w:tabs>
          <w:tab w:val="left" w:pos="1922"/>
        </w:tabs>
        <w:spacing w:line="240" w:lineRule="auto"/>
        <w:jc w:val="both"/>
        <w:rPr>
          <w:sz w:val="28"/>
          <w:szCs w:val="28"/>
        </w:rPr>
      </w:pPr>
      <w:r w:rsidRPr="00D664CE">
        <w:rPr>
          <w:sz w:val="28"/>
          <w:szCs w:val="28"/>
        </w:rPr>
        <w:tab/>
      </w:r>
      <w:r w:rsidR="00F70A16" w:rsidRPr="00D664CE">
        <w:rPr>
          <w:sz w:val="28"/>
          <w:szCs w:val="28"/>
        </w:rPr>
        <w:t xml:space="preserve">К концу обучения в 10 классе </w:t>
      </w:r>
      <w:proofErr w:type="gramStart"/>
      <w:r w:rsidR="00F70A16" w:rsidRPr="00D664CE">
        <w:rPr>
          <w:sz w:val="28"/>
          <w:szCs w:val="28"/>
        </w:rPr>
        <w:t>обучающийся</w:t>
      </w:r>
      <w:proofErr w:type="gramEnd"/>
      <w:r w:rsidR="00F70A16" w:rsidRPr="00D664CE">
        <w:rPr>
          <w:sz w:val="28"/>
          <w:szCs w:val="28"/>
        </w:rPr>
        <w:t xml:space="preserve">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D664CE" w:rsidRDefault="00FB5966" w:rsidP="00C222BC">
      <w:pPr>
        <w:pStyle w:val="24"/>
        <w:shd w:val="clear" w:color="auto" w:fill="auto"/>
        <w:tabs>
          <w:tab w:val="left" w:pos="2129"/>
        </w:tabs>
        <w:spacing w:line="240" w:lineRule="auto"/>
        <w:jc w:val="both"/>
        <w:rPr>
          <w:sz w:val="28"/>
          <w:szCs w:val="28"/>
        </w:rPr>
      </w:pPr>
      <w:r w:rsidRPr="00D664CE">
        <w:rPr>
          <w:sz w:val="28"/>
          <w:szCs w:val="28"/>
        </w:rPr>
        <w:tab/>
      </w:r>
      <w:r w:rsidR="00F70A16" w:rsidRPr="00D664CE">
        <w:rPr>
          <w:sz w:val="28"/>
          <w:szCs w:val="28"/>
        </w:rPr>
        <w:t>Числа и вычисления: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Pr="00D664CE" w:rsidRDefault="00F70A16" w:rsidP="00C222BC">
      <w:pPr>
        <w:pStyle w:val="24"/>
        <w:shd w:val="clear" w:color="auto" w:fill="auto"/>
        <w:tabs>
          <w:tab w:val="left" w:pos="7272"/>
        </w:tabs>
        <w:spacing w:line="240" w:lineRule="auto"/>
        <w:ind w:firstLine="720"/>
        <w:jc w:val="both"/>
        <w:rPr>
          <w:sz w:val="28"/>
          <w:szCs w:val="28"/>
        </w:rPr>
      </w:pPr>
      <w:r w:rsidRPr="00D664CE">
        <w:rPr>
          <w:sz w:val="28"/>
          <w:szCs w:val="28"/>
        </w:rPr>
        <w:t>применять дроби и проценты для решения</w:t>
      </w:r>
      <w:r w:rsidRPr="00D664CE">
        <w:rPr>
          <w:sz w:val="28"/>
          <w:szCs w:val="28"/>
        </w:rPr>
        <w:tab/>
        <w:t>прикладных задач</w:t>
      </w:r>
    </w:p>
    <w:p w:rsidR="00BA3FD6" w:rsidRPr="00D664CE" w:rsidRDefault="00F70A16" w:rsidP="00C222BC">
      <w:pPr>
        <w:pStyle w:val="24"/>
        <w:shd w:val="clear" w:color="auto" w:fill="auto"/>
        <w:spacing w:line="240" w:lineRule="auto"/>
        <w:rPr>
          <w:sz w:val="28"/>
          <w:szCs w:val="28"/>
        </w:rPr>
      </w:pPr>
      <w:r w:rsidRPr="00D664CE">
        <w:rPr>
          <w:sz w:val="28"/>
          <w:szCs w:val="28"/>
        </w:rPr>
        <w:t>из различных отраслей знаний и реальной жизни;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приближённые вычисления, правила округления, прикидку и оценку результата вычислений;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свободно оперировать понятием: арифметический корень натуральной </w:t>
      </w:r>
      <w:r w:rsidRPr="00D664CE">
        <w:rPr>
          <w:sz w:val="28"/>
          <w:szCs w:val="28"/>
        </w:rPr>
        <w:lastRenderedPageBreak/>
        <w:t>степени;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степень с рациональным показателем;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логарифм числа, десятичные и натуральные логарифмы;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синус, косинус, тангенс, котангенс числового аргумента;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оперировать понятиями: арксинус, арккосинус и арктангенс числового аргумента.</w:t>
      </w:r>
    </w:p>
    <w:p w:rsidR="00BA3FD6" w:rsidRPr="00D664CE" w:rsidRDefault="00FB5966" w:rsidP="00C222BC">
      <w:pPr>
        <w:pStyle w:val="24"/>
        <w:shd w:val="clear" w:color="auto" w:fill="auto"/>
        <w:tabs>
          <w:tab w:val="left" w:pos="2129"/>
        </w:tabs>
        <w:spacing w:line="240" w:lineRule="auto"/>
        <w:jc w:val="both"/>
        <w:rPr>
          <w:sz w:val="28"/>
          <w:szCs w:val="28"/>
        </w:rPr>
      </w:pPr>
      <w:r w:rsidRPr="00D664CE">
        <w:rPr>
          <w:sz w:val="28"/>
          <w:szCs w:val="28"/>
        </w:rPr>
        <w:tab/>
      </w:r>
      <w:r w:rsidR="00F70A16" w:rsidRPr="00D664CE">
        <w:rPr>
          <w:sz w:val="28"/>
          <w:szCs w:val="28"/>
        </w:rPr>
        <w:t>Уравнения и неравенства:</w:t>
      </w:r>
    </w:p>
    <w:p w:rsidR="00BA3FD6" w:rsidRPr="00D664CE" w:rsidRDefault="00F70A16" w:rsidP="00C222BC">
      <w:pPr>
        <w:pStyle w:val="24"/>
        <w:shd w:val="clear" w:color="auto" w:fill="auto"/>
        <w:tabs>
          <w:tab w:val="left" w:pos="2110"/>
          <w:tab w:val="left" w:pos="3646"/>
          <w:tab w:val="left" w:pos="5249"/>
          <w:tab w:val="left" w:pos="6722"/>
          <w:tab w:val="left" w:pos="8258"/>
        </w:tabs>
        <w:spacing w:line="240" w:lineRule="auto"/>
        <w:ind w:firstLine="720"/>
        <w:jc w:val="both"/>
        <w:rPr>
          <w:sz w:val="28"/>
          <w:szCs w:val="28"/>
        </w:rPr>
      </w:pPr>
      <w:r w:rsidRPr="00D664CE">
        <w:rPr>
          <w:sz w:val="28"/>
          <w:szCs w:val="28"/>
        </w:rPr>
        <w:t>свободно</w:t>
      </w:r>
      <w:r w:rsidRPr="00D664CE">
        <w:rPr>
          <w:sz w:val="28"/>
          <w:szCs w:val="28"/>
        </w:rPr>
        <w:tab/>
        <w:t>оперировать</w:t>
      </w:r>
      <w:r w:rsidRPr="00D664CE">
        <w:rPr>
          <w:sz w:val="28"/>
          <w:szCs w:val="28"/>
        </w:rPr>
        <w:tab/>
        <w:t>понятиями:</w:t>
      </w:r>
      <w:r w:rsidRPr="00D664CE">
        <w:rPr>
          <w:sz w:val="28"/>
          <w:szCs w:val="28"/>
        </w:rPr>
        <w:tab/>
        <w:t>тождество,</w:t>
      </w:r>
      <w:r w:rsidRPr="00D664CE">
        <w:rPr>
          <w:sz w:val="28"/>
          <w:szCs w:val="28"/>
        </w:rPr>
        <w:tab/>
        <w:t>уравнение,</w:t>
      </w:r>
      <w:r w:rsidRPr="00D664CE">
        <w:rPr>
          <w:sz w:val="28"/>
          <w:szCs w:val="28"/>
        </w:rPr>
        <w:tab/>
        <w:t>неравенство,</w:t>
      </w:r>
    </w:p>
    <w:p w:rsidR="00BA3FD6" w:rsidRPr="00D664CE" w:rsidRDefault="00F70A16" w:rsidP="00C222BC">
      <w:pPr>
        <w:pStyle w:val="24"/>
        <w:shd w:val="clear" w:color="auto" w:fill="auto"/>
        <w:spacing w:line="240" w:lineRule="auto"/>
        <w:jc w:val="both"/>
        <w:rPr>
          <w:sz w:val="28"/>
          <w:szCs w:val="28"/>
        </w:rPr>
      </w:pPr>
      <w:r w:rsidRPr="00D664CE">
        <w:rPr>
          <w:sz w:val="28"/>
          <w:szCs w:val="28"/>
        </w:rPr>
        <w:t>равносильные уравнения и уравнения-следствия, равносильные неравенства;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Pr="00D664CE" w:rsidRDefault="00F70A16" w:rsidP="00C222BC">
      <w:pPr>
        <w:pStyle w:val="24"/>
        <w:shd w:val="clear" w:color="auto" w:fill="auto"/>
        <w:tabs>
          <w:tab w:val="left" w:pos="2110"/>
          <w:tab w:val="left" w:pos="3646"/>
          <w:tab w:val="left" w:pos="5249"/>
          <w:tab w:val="left" w:pos="6722"/>
          <w:tab w:val="left" w:pos="8258"/>
        </w:tabs>
        <w:spacing w:line="240" w:lineRule="auto"/>
        <w:ind w:firstLine="720"/>
        <w:jc w:val="both"/>
        <w:rPr>
          <w:sz w:val="28"/>
          <w:szCs w:val="28"/>
        </w:rPr>
      </w:pPr>
      <w:r w:rsidRPr="00D664CE">
        <w:rPr>
          <w:sz w:val="28"/>
          <w:szCs w:val="28"/>
        </w:rPr>
        <w:t>свободно</w:t>
      </w:r>
      <w:r w:rsidRPr="00D664CE">
        <w:rPr>
          <w:sz w:val="28"/>
          <w:szCs w:val="28"/>
        </w:rPr>
        <w:tab/>
        <w:t>оперировать</w:t>
      </w:r>
      <w:r w:rsidRPr="00D664CE">
        <w:rPr>
          <w:sz w:val="28"/>
          <w:szCs w:val="28"/>
        </w:rPr>
        <w:tab/>
        <w:t>понятиями:</w:t>
      </w:r>
      <w:r w:rsidRPr="00D664CE">
        <w:rPr>
          <w:sz w:val="28"/>
          <w:szCs w:val="28"/>
        </w:rPr>
        <w:tab/>
        <w:t>многочлен</w:t>
      </w:r>
      <w:r w:rsidRPr="00D664CE">
        <w:rPr>
          <w:sz w:val="28"/>
          <w:szCs w:val="28"/>
        </w:rPr>
        <w:tab/>
        <w:t>от одной</w:t>
      </w:r>
      <w:r w:rsidRPr="00D664CE">
        <w:rPr>
          <w:sz w:val="28"/>
          <w:szCs w:val="28"/>
        </w:rPr>
        <w:tab/>
        <w:t>переменной,</w:t>
      </w:r>
    </w:p>
    <w:p w:rsidR="00BA3FD6" w:rsidRPr="00D664CE" w:rsidRDefault="00F70A16" w:rsidP="00C222BC">
      <w:pPr>
        <w:pStyle w:val="24"/>
        <w:shd w:val="clear" w:color="auto" w:fill="auto"/>
        <w:spacing w:line="240" w:lineRule="auto"/>
        <w:jc w:val="both"/>
        <w:rPr>
          <w:sz w:val="28"/>
          <w:szCs w:val="28"/>
        </w:rPr>
      </w:pPr>
      <w:r w:rsidRPr="00D664CE">
        <w:rPr>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D664CE">
        <w:rPr>
          <w:sz w:val="28"/>
          <w:szCs w:val="28"/>
          <w:lang w:eastAsia="en-US" w:bidi="en-US"/>
        </w:rPr>
        <w:t>2</w:t>
      </w:r>
      <w:r w:rsidRPr="00D664CE">
        <w:rPr>
          <w:sz w:val="28"/>
          <w:szCs w:val="28"/>
          <w:lang w:val="en-US" w:eastAsia="en-US" w:bidi="en-US"/>
        </w:rPr>
        <w:t>x</w:t>
      </w:r>
      <w:r w:rsidRPr="00D664CE">
        <w:rPr>
          <w:sz w:val="28"/>
          <w:szCs w:val="28"/>
          <w:lang w:eastAsia="en-US" w:bidi="en-US"/>
        </w:rPr>
        <w:t xml:space="preserve">2 </w:t>
      </w:r>
      <w:r w:rsidRPr="00D664CE">
        <w:rPr>
          <w:sz w:val="28"/>
          <w:szCs w:val="28"/>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свойства логарифмов для преобразования логарифмических выражений;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основные тригонометрические формулы для преобразования тригонометрических выражений;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D664CE" w:rsidRDefault="00FB5966" w:rsidP="00C222BC">
      <w:pPr>
        <w:pStyle w:val="24"/>
        <w:shd w:val="clear" w:color="auto" w:fill="auto"/>
        <w:tabs>
          <w:tab w:val="left" w:pos="2125"/>
        </w:tabs>
        <w:spacing w:after="13" w:line="240" w:lineRule="auto"/>
        <w:jc w:val="both"/>
        <w:rPr>
          <w:sz w:val="28"/>
          <w:szCs w:val="28"/>
        </w:rPr>
      </w:pPr>
      <w:r w:rsidRPr="00D664CE">
        <w:rPr>
          <w:sz w:val="28"/>
          <w:szCs w:val="28"/>
        </w:rPr>
        <w:tab/>
      </w:r>
      <w:r w:rsidR="00F70A16" w:rsidRPr="00D664CE">
        <w:rPr>
          <w:sz w:val="28"/>
          <w:szCs w:val="28"/>
        </w:rPr>
        <w:t>Функции и графики: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свободно оперировать понятиями: область определения и множество значений функции, нули функции, промежутки знакопостоянства;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D664CE">
        <w:rPr>
          <w:sz w:val="28"/>
          <w:szCs w:val="28"/>
          <w:lang w:val="en-US" w:eastAsia="en-US" w:bidi="en-US"/>
        </w:rPr>
        <w:t>n</w:t>
      </w:r>
      <w:r w:rsidRPr="00D664CE">
        <w:rPr>
          <w:sz w:val="28"/>
          <w:szCs w:val="28"/>
        </w:rPr>
        <w:t>-ой степени как функции обратной степени с натуральным показателем;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Pr="00D664CE" w:rsidRDefault="00F70A16" w:rsidP="00C222BC">
      <w:pPr>
        <w:pStyle w:val="24"/>
        <w:shd w:val="clear" w:color="auto" w:fill="auto"/>
        <w:tabs>
          <w:tab w:val="left" w:pos="3902"/>
          <w:tab w:val="left" w:pos="5570"/>
          <w:tab w:val="left" w:pos="8304"/>
        </w:tabs>
        <w:spacing w:line="240" w:lineRule="auto"/>
        <w:ind w:firstLine="720"/>
        <w:jc w:val="both"/>
        <w:rPr>
          <w:sz w:val="28"/>
          <w:szCs w:val="28"/>
        </w:rPr>
      </w:pPr>
      <w:r w:rsidRPr="00D664CE">
        <w:rPr>
          <w:sz w:val="28"/>
          <w:szCs w:val="28"/>
        </w:rPr>
        <w:t>свободно оперировать</w:t>
      </w:r>
      <w:r w:rsidRPr="00D664CE">
        <w:rPr>
          <w:sz w:val="28"/>
          <w:szCs w:val="28"/>
        </w:rPr>
        <w:tab/>
        <w:t>понятиями:</w:t>
      </w:r>
      <w:r w:rsidRPr="00D664CE">
        <w:rPr>
          <w:sz w:val="28"/>
          <w:szCs w:val="28"/>
        </w:rPr>
        <w:tab/>
        <w:t>тригонометрическая</w:t>
      </w:r>
      <w:r w:rsidRPr="00D664CE">
        <w:rPr>
          <w:sz w:val="28"/>
          <w:szCs w:val="28"/>
        </w:rPr>
        <w:tab/>
        <w:t>окружность,</w:t>
      </w:r>
      <w:r w:rsidR="00FB5966" w:rsidRPr="00D664CE">
        <w:rPr>
          <w:sz w:val="28"/>
          <w:szCs w:val="28"/>
        </w:rPr>
        <w:t xml:space="preserve"> </w:t>
      </w:r>
      <w:r w:rsidRPr="00D664CE">
        <w:rPr>
          <w:sz w:val="28"/>
          <w:szCs w:val="28"/>
        </w:rPr>
        <w:t>определение тригонометрических функций числового аргумента;</w:t>
      </w:r>
    </w:p>
    <w:p w:rsidR="00BA3FD6" w:rsidRPr="00D664CE" w:rsidRDefault="00F70A16" w:rsidP="00C222BC">
      <w:pPr>
        <w:pStyle w:val="24"/>
        <w:shd w:val="clear" w:color="auto" w:fill="auto"/>
        <w:tabs>
          <w:tab w:val="left" w:pos="5570"/>
        </w:tabs>
        <w:spacing w:line="240" w:lineRule="auto"/>
        <w:ind w:firstLine="720"/>
        <w:jc w:val="both"/>
        <w:rPr>
          <w:sz w:val="28"/>
          <w:szCs w:val="28"/>
        </w:rPr>
      </w:pPr>
      <w:r w:rsidRPr="00D664CE">
        <w:rPr>
          <w:sz w:val="28"/>
          <w:szCs w:val="28"/>
        </w:rPr>
        <w:t>использовать графики функций</w:t>
      </w:r>
      <w:r w:rsidRPr="00D664CE">
        <w:rPr>
          <w:sz w:val="28"/>
          <w:szCs w:val="28"/>
        </w:rPr>
        <w:tab/>
        <w:t>для исследования процессов</w:t>
      </w:r>
    </w:p>
    <w:p w:rsidR="00BA3FD6" w:rsidRPr="00D664CE" w:rsidRDefault="00F70A16" w:rsidP="00C222BC">
      <w:pPr>
        <w:pStyle w:val="24"/>
        <w:shd w:val="clear" w:color="auto" w:fill="auto"/>
        <w:spacing w:line="240" w:lineRule="auto"/>
        <w:jc w:val="both"/>
        <w:rPr>
          <w:sz w:val="28"/>
          <w:szCs w:val="28"/>
        </w:rPr>
      </w:pPr>
      <w:r w:rsidRPr="00D664CE">
        <w:rPr>
          <w:sz w:val="28"/>
          <w:szCs w:val="28"/>
        </w:rPr>
        <w:t>и зависимостей при решении задач из других учебных предметов и реальной жизни, выражать формулами зависимости между величинами;</w:t>
      </w:r>
    </w:p>
    <w:p w:rsidR="00BA3FD6" w:rsidRPr="00D664CE" w:rsidRDefault="00FB5966" w:rsidP="00C222BC">
      <w:pPr>
        <w:pStyle w:val="24"/>
        <w:shd w:val="clear" w:color="auto" w:fill="auto"/>
        <w:tabs>
          <w:tab w:val="left" w:pos="2125"/>
        </w:tabs>
        <w:spacing w:line="240" w:lineRule="auto"/>
        <w:jc w:val="both"/>
        <w:rPr>
          <w:sz w:val="28"/>
          <w:szCs w:val="28"/>
        </w:rPr>
      </w:pPr>
      <w:r w:rsidRPr="00D664CE">
        <w:rPr>
          <w:sz w:val="28"/>
          <w:szCs w:val="28"/>
        </w:rPr>
        <w:tab/>
      </w:r>
      <w:r w:rsidR="00F70A16" w:rsidRPr="00D664CE">
        <w:rPr>
          <w:sz w:val="28"/>
          <w:szCs w:val="28"/>
        </w:rPr>
        <w:t>Начала математического анализа:</w:t>
      </w:r>
    </w:p>
    <w:p w:rsidR="00FB596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r w:rsidR="00FB5966" w:rsidRPr="00D664CE">
        <w:rPr>
          <w:sz w:val="28"/>
          <w:szCs w:val="28"/>
        </w:rPr>
        <w:t xml:space="preserve"> </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w:t>
      </w:r>
      <w:r w:rsidR="00FB5966" w:rsidRPr="00D664CE">
        <w:rPr>
          <w:sz w:val="28"/>
          <w:szCs w:val="28"/>
        </w:rPr>
        <w:t>тей, м</w:t>
      </w:r>
      <w:r w:rsidRPr="00D664CE">
        <w:rPr>
          <w:sz w:val="28"/>
          <w:szCs w:val="28"/>
        </w:rPr>
        <w:t>онотонные и ограниченные последовательности, понимать</w:t>
      </w:r>
      <w:r w:rsidR="00FB5966" w:rsidRPr="00D664CE">
        <w:rPr>
          <w:sz w:val="28"/>
          <w:szCs w:val="28"/>
        </w:rPr>
        <w:t xml:space="preserve"> </w:t>
      </w:r>
      <w:r w:rsidRPr="00D664CE">
        <w:rPr>
          <w:sz w:val="28"/>
          <w:szCs w:val="28"/>
        </w:rPr>
        <w:t>основы зарождения математического анализа как анализа бесконечно малых;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непрерывные функции, точки разрыва графика функции, асимптоты графика функции;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функция, непрерывная на отрезке, применять свойства непрерывных функций для решения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первая и вторая производные функции, касательная к графику функции;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вычислять производные суммы, произведения, частного и композиции двух функций, знать производные элементарных функций;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геометрический и физический смысл производной для решения</w:t>
      </w:r>
    </w:p>
    <w:p w:rsidR="00BA3FD6" w:rsidRPr="00D664CE" w:rsidRDefault="00F70A16" w:rsidP="00C222BC">
      <w:pPr>
        <w:pStyle w:val="24"/>
        <w:shd w:val="clear" w:color="auto" w:fill="auto"/>
        <w:spacing w:line="240" w:lineRule="auto"/>
        <w:rPr>
          <w:sz w:val="28"/>
          <w:szCs w:val="28"/>
        </w:rPr>
      </w:pPr>
      <w:r w:rsidRPr="00D664CE">
        <w:rPr>
          <w:sz w:val="28"/>
          <w:szCs w:val="28"/>
        </w:rPr>
        <w:t>задач.</w:t>
      </w:r>
    </w:p>
    <w:p w:rsidR="00BA3FD6" w:rsidRPr="00D664CE" w:rsidRDefault="00FB5966" w:rsidP="00C222BC">
      <w:pPr>
        <w:pStyle w:val="24"/>
        <w:shd w:val="clear" w:color="auto" w:fill="auto"/>
        <w:tabs>
          <w:tab w:val="left" w:pos="2122"/>
        </w:tabs>
        <w:spacing w:line="240" w:lineRule="auto"/>
        <w:jc w:val="both"/>
        <w:rPr>
          <w:sz w:val="28"/>
          <w:szCs w:val="28"/>
        </w:rPr>
      </w:pPr>
      <w:r w:rsidRPr="00D664CE">
        <w:rPr>
          <w:sz w:val="28"/>
          <w:szCs w:val="28"/>
        </w:rPr>
        <w:tab/>
      </w:r>
      <w:r w:rsidR="00F70A16" w:rsidRPr="00D664CE">
        <w:rPr>
          <w:sz w:val="28"/>
          <w:szCs w:val="28"/>
        </w:rPr>
        <w:t>Множества и логика:</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определение, теорема, уравнени</w:t>
      </w:r>
      <w:proofErr w:type="gramStart"/>
      <w:r w:rsidRPr="00D664CE">
        <w:rPr>
          <w:sz w:val="28"/>
          <w:szCs w:val="28"/>
        </w:rPr>
        <w:t>е-</w:t>
      </w:r>
      <w:proofErr w:type="gramEnd"/>
      <w:r w:rsidRPr="00D664CE">
        <w:rPr>
          <w:sz w:val="28"/>
          <w:szCs w:val="28"/>
        </w:rPr>
        <w:t xml:space="preserve"> следствие, свойство математического объекта, доказательство, равносильные уравнения и неравенства.</w:t>
      </w:r>
    </w:p>
    <w:p w:rsidR="00BA3FD6" w:rsidRPr="00D664CE" w:rsidRDefault="00FB5966" w:rsidP="00C222BC">
      <w:pPr>
        <w:pStyle w:val="24"/>
        <w:shd w:val="clear" w:color="auto" w:fill="auto"/>
        <w:tabs>
          <w:tab w:val="left" w:pos="1906"/>
        </w:tabs>
        <w:spacing w:line="240" w:lineRule="auto"/>
        <w:jc w:val="both"/>
        <w:rPr>
          <w:sz w:val="28"/>
          <w:szCs w:val="28"/>
        </w:rPr>
      </w:pPr>
      <w:r w:rsidRPr="00D664CE">
        <w:rPr>
          <w:sz w:val="28"/>
          <w:szCs w:val="28"/>
        </w:rPr>
        <w:lastRenderedPageBreak/>
        <w:tab/>
      </w:r>
      <w:r w:rsidR="00F70A16" w:rsidRPr="00D664CE">
        <w:rPr>
          <w:sz w:val="28"/>
          <w:szCs w:val="28"/>
        </w:rPr>
        <w:t xml:space="preserve">К концу обучения в 11 классе </w:t>
      </w:r>
      <w:proofErr w:type="gramStart"/>
      <w:r w:rsidR="00F70A16" w:rsidRPr="00D664CE">
        <w:rPr>
          <w:sz w:val="28"/>
          <w:szCs w:val="28"/>
        </w:rPr>
        <w:t>обучающийся</w:t>
      </w:r>
      <w:proofErr w:type="gramEnd"/>
      <w:r w:rsidR="00F70A16" w:rsidRPr="00D664CE">
        <w:rPr>
          <w:sz w:val="28"/>
          <w:szCs w:val="28"/>
        </w:rPr>
        <w:t xml:space="preserve">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D664CE" w:rsidRDefault="00FB5966" w:rsidP="00C222BC">
      <w:pPr>
        <w:pStyle w:val="24"/>
        <w:shd w:val="clear" w:color="auto" w:fill="auto"/>
        <w:tabs>
          <w:tab w:val="left" w:pos="2122"/>
        </w:tabs>
        <w:spacing w:line="240" w:lineRule="auto"/>
        <w:jc w:val="both"/>
        <w:rPr>
          <w:sz w:val="28"/>
          <w:szCs w:val="28"/>
        </w:rPr>
      </w:pPr>
      <w:r w:rsidRPr="00D664CE">
        <w:rPr>
          <w:sz w:val="28"/>
          <w:szCs w:val="28"/>
        </w:rPr>
        <w:tab/>
      </w:r>
      <w:r w:rsidR="00F70A16" w:rsidRPr="00D664CE">
        <w:rPr>
          <w:sz w:val="28"/>
          <w:szCs w:val="28"/>
        </w:rPr>
        <w:t>Числа и вычисления: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остатка по модулю, записывать натуральные числа в различных позиционных системах счисления;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Pr="00D664CE" w:rsidRDefault="00F70A16" w:rsidP="00C222BC">
      <w:pPr>
        <w:pStyle w:val="24"/>
        <w:shd w:val="clear" w:color="auto" w:fill="auto"/>
        <w:spacing w:line="240" w:lineRule="auto"/>
        <w:rPr>
          <w:sz w:val="28"/>
          <w:szCs w:val="28"/>
        </w:rPr>
      </w:pPr>
      <w:r w:rsidRPr="00D664CE">
        <w:rPr>
          <w:sz w:val="28"/>
          <w:szCs w:val="28"/>
        </w:rPr>
        <w:t>и изображать на координатной плоскости.</w:t>
      </w:r>
    </w:p>
    <w:p w:rsidR="00BA3FD6" w:rsidRPr="00D664CE" w:rsidRDefault="00FB5966" w:rsidP="00C222BC">
      <w:pPr>
        <w:pStyle w:val="24"/>
        <w:shd w:val="clear" w:color="auto" w:fill="auto"/>
        <w:tabs>
          <w:tab w:val="left" w:pos="2138"/>
        </w:tabs>
        <w:spacing w:line="240" w:lineRule="auto"/>
        <w:jc w:val="both"/>
        <w:rPr>
          <w:sz w:val="28"/>
          <w:szCs w:val="28"/>
        </w:rPr>
      </w:pPr>
      <w:r w:rsidRPr="00D664CE">
        <w:rPr>
          <w:sz w:val="28"/>
          <w:szCs w:val="28"/>
        </w:rPr>
        <w:tab/>
      </w:r>
      <w:r w:rsidR="00F70A16" w:rsidRPr="00D664CE">
        <w:rPr>
          <w:sz w:val="28"/>
          <w:szCs w:val="28"/>
        </w:rPr>
        <w:t>Уравнения и неравенства: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отбор корней при решении тригонометрического уравнения;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графические методы для решения уравнений и неравенств, а также задач с параметрами;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Pr="00D664CE" w:rsidRDefault="00FB5966" w:rsidP="00C222BC">
      <w:pPr>
        <w:pStyle w:val="24"/>
        <w:shd w:val="clear" w:color="auto" w:fill="auto"/>
        <w:tabs>
          <w:tab w:val="left" w:pos="2138"/>
        </w:tabs>
        <w:spacing w:line="240" w:lineRule="auto"/>
        <w:jc w:val="both"/>
        <w:rPr>
          <w:sz w:val="28"/>
          <w:szCs w:val="28"/>
        </w:rPr>
      </w:pPr>
      <w:r w:rsidRPr="00D664CE">
        <w:rPr>
          <w:sz w:val="28"/>
          <w:szCs w:val="28"/>
        </w:rPr>
        <w:tab/>
      </w:r>
      <w:r w:rsidR="00F70A16" w:rsidRPr="00D664CE">
        <w:rPr>
          <w:sz w:val="28"/>
          <w:szCs w:val="28"/>
        </w:rPr>
        <w:t>Функции и графики: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строить графики композиции функций с помощью элементарного исследования и свойств композиции двух функций;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строить геометрические образы уравнений и неравенств на координатной плоскости;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графики тригонометрических функций;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функции для моделирования и исследования реальных процессов.</w:t>
      </w:r>
    </w:p>
    <w:p w:rsidR="00BA3FD6" w:rsidRPr="00D664CE" w:rsidRDefault="00FB5966" w:rsidP="00C222BC">
      <w:pPr>
        <w:pStyle w:val="24"/>
        <w:shd w:val="clear" w:color="auto" w:fill="auto"/>
        <w:tabs>
          <w:tab w:val="left" w:pos="2138"/>
        </w:tabs>
        <w:spacing w:line="240" w:lineRule="auto"/>
        <w:jc w:val="both"/>
        <w:rPr>
          <w:sz w:val="28"/>
          <w:szCs w:val="28"/>
        </w:rPr>
      </w:pPr>
      <w:r w:rsidRPr="00D664CE">
        <w:rPr>
          <w:sz w:val="28"/>
          <w:szCs w:val="28"/>
        </w:rPr>
        <w:tab/>
      </w:r>
      <w:r w:rsidR="00F70A16" w:rsidRPr="00D664CE">
        <w:rPr>
          <w:sz w:val="28"/>
          <w:szCs w:val="28"/>
        </w:rPr>
        <w:t>Начала математического анализа: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производную для исследования функции на монотонность</w:t>
      </w:r>
    </w:p>
    <w:p w:rsidR="00BA3FD6" w:rsidRPr="00D664CE" w:rsidRDefault="00F70A16" w:rsidP="00C222BC">
      <w:pPr>
        <w:pStyle w:val="24"/>
        <w:shd w:val="clear" w:color="auto" w:fill="auto"/>
        <w:spacing w:line="240" w:lineRule="auto"/>
        <w:rPr>
          <w:sz w:val="28"/>
          <w:szCs w:val="28"/>
        </w:rPr>
      </w:pPr>
      <w:r w:rsidRPr="00D664CE">
        <w:rPr>
          <w:sz w:val="28"/>
          <w:szCs w:val="28"/>
        </w:rPr>
        <w:t>и экстремумы;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находить наибольшее и наименьшее значения функции непрерывной на </w:t>
      </w:r>
      <w:r w:rsidRPr="00D664CE">
        <w:rPr>
          <w:sz w:val="28"/>
          <w:szCs w:val="28"/>
        </w:rPr>
        <w:lastRenderedPageBreak/>
        <w:t>отрезке;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свободно оперировать понятиями: </w:t>
      </w:r>
      <w:proofErr w:type="gramStart"/>
      <w:r w:rsidRPr="00D664CE">
        <w:rPr>
          <w:sz w:val="28"/>
          <w:szCs w:val="28"/>
        </w:rPr>
        <w:t>первообразная</w:t>
      </w:r>
      <w:proofErr w:type="gramEnd"/>
      <w:r w:rsidRPr="00D664CE">
        <w:rPr>
          <w:sz w:val="28"/>
          <w:szCs w:val="28"/>
        </w:rPr>
        <w:t>, определённый интеграл, находить первообразные элементарных функций и вычислять интеграл по формуле Ньютона-Лейбница;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находить площади плоских фигур и объёмы тел с помощью интеграла;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представление о математическом моделировании на примере составления дифференциальных уравнений;</w:t>
      </w:r>
    </w:p>
    <w:p w:rsidR="00BA3FD6" w:rsidRDefault="00F70A16" w:rsidP="00C222BC">
      <w:pPr>
        <w:pStyle w:val="24"/>
        <w:shd w:val="clear" w:color="auto" w:fill="auto"/>
        <w:spacing w:line="240" w:lineRule="auto"/>
        <w:ind w:firstLine="720"/>
        <w:jc w:val="both"/>
        <w:rPr>
          <w:sz w:val="28"/>
          <w:szCs w:val="28"/>
        </w:rPr>
      </w:pPr>
      <w:r w:rsidRPr="00D664CE">
        <w:rPr>
          <w:sz w:val="28"/>
          <w:szCs w:val="28"/>
        </w:rPr>
        <w:t>решать прикладные задачи, в том числе социально-экономического и физического характера, средствами математического анализа.</w:t>
      </w:r>
    </w:p>
    <w:p w:rsidR="007B01C3" w:rsidRPr="00D664CE" w:rsidRDefault="007B01C3" w:rsidP="00C222BC">
      <w:pPr>
        <w:pStyle w:val="24"/>
        <w:shd w:val="clear" w:color="auto" w:fill="auto"/>
        <w:spacing w:line="240" w:lineRule="auto"/>
        <w:ind w:firstLine="720"/>
        <w:jc w:val="both"/>
        <w:rPr>
          <w:sz w:val="28"/>
          <w:szCs w:val="28"/>
        </w:rPr>
      </w:pPr>
    </w:p>
    <w:p w:rsidR="00BA3FD6" w:rsidRPr="007B01C3" w:rsidRDefault="000F0C2D" w:rsidP="00C222BC">
      <w:pPr>
        <w:pStyle w:val="24"/>
        <w:shd w:val="clear" w:color="auto" w:fill="auto"/>
        <w:spacing w:line="240" w:lineRule="auto"/>
        <w:ind w:firstLine="720"/>
        <w:jc w:val="both"/>
        <w:rPr>
          <w:b/>
          <w:i/>
          <w:sz w:val="28"/>
          <w:szCs w:val="28"/>
        </w:rPr>
      </w:pPr>
      <w:r w:rsidRPr="007B01C3">
        <w:rPr>
          <w:b/>
          <w:i/>
          <w:sz w:val="28"/>
          <w:szCs w:val="28"/>
        </w:rPr>
        <w:t>Р</w:t>
      </w:r>
      <w:r w:rsidR="00F70A16" w:rsidRPr="007B01C3">
        <w:rPr>
          <w:b/>
          <w:i/>
          <w:sz w:val="28"/>
          <w:szCs w:val="28"/>
        </w:rPr>
        <w:t>абочая прогр</w:t>
      </w:r>
      <w:r w:rsidR="00F75275" w:rsidRPr="007B01C3">
        <w:rPr>
          <w:b/>
          <w:i/>
          <w:sz w:val="28"/>
          <w:szCs w:val="28"/>
        </w:rPr>
        <w:t>амма учебного курса «Геометрия»</w:t>
      </w:r>
      <w:r w:rsidR="00821454">
        <w:rPr>
          <w:b/>
          <w:i/>
          <w:sz w:val="28"/>
          <w:szCs w:val="28"/>
        </w:rPr>
        <w:t xml:space="preserve"> (углубленный уровень)</w:t>
      </w:r>
    </w:p>
    <w:p w:rsidR="00BA3FD6" w:rsidRPr="00D664CE" w:rsidRDefault="00FB5966" w:rsidP="00C222BC">
      <w:pPr>
        <w:pStyle w:val="24"/>
        <w:shd w:val="clear" w:color="auto" w:fill="auto"/>
        <w:tabs>
          <w:tab w:val="left" w:pos="1681"/>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FB5966"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 xml:space="preserve">Геометрия является одним из базовых курсов на уровне среднего общего образования, так как обеспечивает возможность изучения дисциплин </w:t>
      </w:r>
      <w:proofErr w:type="gramStart"/>
      <w:r w:rsidR="00F70A16" w:rsidRPr="00D664CE">
        <w:rPr>
          <w:sz w:val="28"/>
          <w:szCs w:val="28"/>
        </w:rPr>
        <w:t>естественно-научной</w:t>
      </w:r>
      <w:proofErr w:type="gramEnd"/>
      <w:r w:rsidR="00F70A16" w:rsidRPr="00D664CE">
        <w:rPr>
          <w:sz w:val="28"/>
          <w:szCs w:val="28"/>
        </w:rPr>
        <w:t xml:space="preserve"> направленности и предметов гуманитарного цикла. Логическое мышление, формируемое при изучении </w:t>
      </w:r>
      <w:proofErr w:type="gramStart"/>
      <w:r w:rsidR="00F70A16" w:rsidRPr="00D664CE">
        <w:rPr>
          <w:sz w:val="28"/>
          <w:szCs w:val="28"/>
        </w:rPr>
        <w:t>обучающимися</w:t>
      </w:r>
      <w:proofErr w:type="gramEnd"/>
      <w:r w:rsidR="00F70A16" w:rsidRPr="00D664CE">
        <w:rPr>
          <w:sz w:val="28"/>
          <w:szCs w:val="28"/>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Pr="00D664CE" w:rsidRDefault="00FB5966"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w:t>
      </w:r>
      <w:proofErr w:type="gramStart"/>
      <w:r w:rsidR="00F70A16" w:rsidRPr="00D664CE">
        <w:rPr>
          <w:sz w:val="28"/>
          <w:szCs w:val="28"/>
        </w:rPr>
        <w:t>для</w:t>
      </w:r>
      <w:proofErr w:type="gramEnd"/>
      <w:r w:rsidR="00F70A16" w:rsidRPr="00D664CE">
        <w:rPr>
          <w:sz w:val="28"/>
          <w:szCs w:val="28"/>
        </w:rPr>
        <w:t xml:space="preserve"> успешного профессионального образования, связанного</w:t>
      </w:r>
    </w:p>
    <w:p w:rsidR="00BA3FD6" w:rsidRPr="00D664CE" w:rsidRDefault="00F70A16" w:rsidP="00C222BC">
      <w:pPr>
        <w:pStyle w:val="24"/>
        <w:shd w:val="clear" w:color="auto" w:fill="auto"/>
        <w:spacing w:line="240" w:lineRule="auto"/>
        <w:rPr>
          <w:sz w:val="28"/>
          <w:szCs w:val="28"/>
        </w:rPr>
      </w:pPr>
      <w:r w:rsidRPr="00D664CE">
        <w:rPr>
          <w:sz w:val="28"/>
          <w:szCs w:val="28"/>
        </w:rPr>
        <w:t>с использованием математики.</w:t>
      </w:r>
    </w:p>
    <w:p w:rsidR="00BA3FD6" w:rsidRPr="00D664CE" w:rsidRDefault="00FB5966"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Приоритетными задачами курса геометрии на углублённом уровне, расширяющими и усиливающими курс базового уровня, являются: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w:t>
      </w:r>
      <w:proofErr w:type="gramStart"/>
      <w:r w:rsidRPr="00D664CE">
        <w:rPr>
          <w:sz w:val="28"/>
          <w:szCs w:val="28"/>
        </w:rPr>
        <w:t>ств пр</w:t>
      </w:r>
      <w:proofErr w:type="gramEnd"/>
      <w:r w:rsidRPr="00D664CE">
        <w:rPr>
          <w:sz w:val="28"/>
          <w:szCs w:val="28"/>
        </w:rPr>
        <w:t>и обосновании математических утверждений и роли аксиоматики в проведении дедуктивных рассуждений;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Pr="00D664CE" w:rsidRDefault="00F903A6" w:rsidP="00C222BC">
      <w:pPr>
        <w:pStyle w:val="24"/>
        <w:shd w:val="clear" w:color="auto" w:fill="auto"/>
        <w:tabs>
          <w:tab w:val="left" w:pos="1900"/>
        </w:tabs>
        <w:spacing w:line="240" w:lineRule="auto"/>
        <w:jc w:val="both"/>
        <w:rPr>
          <w:sz w:val="28"/>
          <w:szCs w:val="28"/>
        </w:rPr>
      </w:pPr>
      <w:r w:rsidRPr="00D664CE">
        <w:rPr>
          <w:sz w:val="28"/>
          <w:szCs w:val="28"/>
        </w:rPr>
        <w:tab/>
      </w:r>
      <w:r w:rsidR="00F70A16" w:rsidRPr="00D664CE">
        <w:rPr>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Pr="00D664CE" w:rsidRDefault="00F903A6" w:rsidP="00C222BC">
      <w:pPr>
        <w:pStyle w:val="24"/>
        <w:shd w:val="clear" w:color="auto" w:fill="auto"/>
        <w:tabs>
          <w:tab w:val="left" w:pos="1940"/>
        </w:tabs>
        <w:spacing w:line="240" w:lineRule="auto"/>
        <w:jc w:val="both"/>
        <w:rPr>
          <w:sz w:val="28"/>
          <w:szCs w:val="28"/>
        </w:rPr>
      </w:pPr>
      <w:r w:rsidRPr="00D664CE">
        <w:rPr>
          <w:sz w:val="28"/>
          <w:szCs w:val="28"/>
        </w:rPr>
        <w:tab/>
      </w:r>
      <w:r w:rsidR="00F70A16" w:rsidRPr="00D664CE">
        <w:rPr>
          <w:sz w:val="28"/>
          <w:szCs w:val="28"/>
        </w:rPr>
        <w:t>Сформулированное в ФГОС СОО требование «уметь оперировать</w:t>
      </w:r>
    </w:p>
    <w:p w:rsidR="00BA3FD6" w:rsidRPr="00D664CE" w:rsidRDefault="00F70A16" w:rsidP="00C222BC">
      <w:pPr>
        <w:pStyle w:val="24"/>
        <w:shd w:val="clear" w:color="auto" w:fill="auto"/>
        <w:tabs>
          <w:tab w:val="left" w:pos="1809"/>
          <w:tab w:val="left" w:pos="3533"/>
          <w:tab w:val="left" w:pos="5069"/>
        </w:tabs>
        <w:spacing w:line="240" w:lineRule="auto"/>
        <w:jc w:val="both"/>
        <w:rPr>
          <w:sz w:val="28"/>
          <w:szCs w:val="28"/>
        </w:rPr>
      </w:pPr>
      <w:r w:rsidRPr="00D664CE">
        <w:rPr>
          <w:sz w:val="28"/>
          <w:szCs w:val="28"/>
        </w:rPr>
        <w:t>понятиями»,</w:t>
      </w:r>
      <w:r w:rsidRPr="00D664CE">
        <w:rPr>
          <w:sz w:val="28"/>
          <w:szCs w:val="28"/>
        </w:rPr>
        <w:tab/>
      </w:r>
      <w:proofErr w:type="gramStart"/>
      <w:r w:rsidRPr="00D664CE">
        <w:rPr>
          <w:sz w:val="28"/>
          <w:szCs w:val="28"/>
        </w:rPr>
        <w:t>релевантных</w:t>
      </w:r>
      <w:proofErr w:type="gramEnd"/>
      <w:r w:rsidRPr="00D664CE">
        <w:rPr>
          <w:sz w:val="28"/>
          <w:szCs w:val="28"/>
        </w:rPr>
        <w:tab/>
        <w:t>геометрии</w:t>
      </w:r>
      <w:r w:rsidRPr="00D664CE">
        <w:rPr>
          <w:sz w:val="28"/>
          <w:szCs w:val="28"/>
        </w:rPr>
        <w:tab/>
        <w:t>на углублённом уровне обучения</w:t>
      </w:r>
    </w:p>
    <w:p w:rsidR="00BA3FD6" w:rsidRPr="00D664CE" w:rsidRDefault="00F70A16" w:rsidP="00C222BC">
      <w:pPr>
        <w:pStyle w:val="24"/>
        <w:shd w:val="clear" w:color="auto" w:fill="auto"/>
        <w:tabs>
          <w:tab w:val="left" w:pos="1809"/>
          <w:tab w:val="left" w:pos="3533"/>
          <w:tab w:val="left" w:pos="5069"/>
        </w:tabs>
        <w:spacing w:line="240" w:lineRule="auto"/>
        <w:jc w:val="both"/>
        <w:rPr>
          <w:sz w:val="28"/>
          <w:szCs w:val="28"/>
        </w:rPr>
      </w:pPr>
      <w:r w:rsidRPr="00D664CE">
        <w:rPr>
          <w:sz w:val="28"/>
          <w:szCs w:val="28"/>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D664CE">
        <w:rPr>
          <w:sz w:val="28"/>
          <w:szCs w:val="28"/>
        </w:rPr>
        <w:tab/>
        <w:t>результатам</w:t>
      </w:r>
      <w:r w:rsidRPr="00D664CE">
        <w:rPr>
          <w:sz w:val="28"/>
          <w:szCs w:val="28"/>
        </w:rPr>
        <w:tab/>
        <w:t>освоения</w:t>
      </w:r>
      <w:r w:rsidRPr="00D664CE">
        <w:rPr>
          <w:sz w:val="28"/>
          <w:szCs w:val="28"/>
        </w:rPr>
        <w:tab/>
        <w:t>Федеральной рабочей программы,</w:t>
      </w:r>
    </w:p>
    <w:p w:rsidR="00BA3FD6" w:rsidRPr="00D664CE" w:rsidRDefault="00F70A16" w:rsidP="00C222BC">
      <w:pPr>
        <w:pStyle w:val="24"/>
        <w:shd w:val="clear" w:color="auto" w:fill="auto"/>
        <w:spacing w:line="240" w:lineRule="auto"/>
        <w:jc w:val="both"/>
        <w:rPr>
          <w:sz w:val="28"/>
          <w:szCs w:val="28"/>
        </w:rPr>
      </w:pPr>
      <w:r w:rsidRPr="00D664CE">
        <w:rPr>
          <w:sz w:val="28"/>
          <w:szCs w:val="28"/>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Pr="00D664CE" w:rsidRDefault="00F903A6" w:rsidP="00C222BC">
      <w:pPr>
        <w:pStyle w:val="24"/>
        <w:shd w:val="clear" w:color="auto" w:fill="auto"/>
        <w:tabs>
          <w:tab w:val="left" w:pos="1940"/>
        </w:tabs>
        <w:spacing w:line="240" w:lineRule="auto"/>
        <w:jc w:val="both"/>
        <w:rPr>
          <w:sz w:val="28"/>
          <w:szCs w:val="28"/>
        </w:rPr>
      </w:pPr>
      <w:r w:rsidRPr="00D664CE">
        <w:rPr>
          <w:sz w:val="28"/>
          <w:szCs w:val="28"/>
        </w:rPr>
        <w:tab/>
      </w:r>
      <w:r w:rsidR="00F70A16" w:rsidRPr="00D664CE">
        <w:rPr>
          <w:sz w:val="28"/>
          <w:szCs w:val="28"/>
        </w:rPr>
        <w:t>Переход к изучению геометрии на углублённом уровне позволяет:</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создать условия для дифференциации обучения, построения индивидуальных</w:t>
      </w:r>
      <w:r w:rsidR="00F903A6" w:rsidRPr="00D664CE">
        <w:rPr>
          <w:sz w:val="28"/>
          <w:szCs w:val="28"/>
        </w:rPr>
        <w:t xml:space="preserve"> </w:t>
      </w:r>
      <w:r w:rsidRPr="00D664CE">
        <w:rPr>
          <w:sz w:val="28"/>
          <w:szCs w:val="28"/>
        </w:rPr>
        <w:t>образовательных программ, обеспечить углублённое изучение геометрии как составляющей учебного предмета «Математика»;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подготовить </w:t>
      </w:r>
      <w:proofErr w:type="gramStart"/>
      <w:r w:rsidRPr="00D664CE">
        <w:rPr>
          <w:sz w:val="28"/>
          <w:szCs w:val="28"/>
        </w:rPr>
        <w:t>обучающихся</w:t>
      </w:r>
      <w:proofErr w:type="gramEnd"/>
      <w:r w:rsidRPr="00D664CE">
        <w:rPr>
          <w:sz w:val="28"/>
          <w:szCs w:val="28"/>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903A6" w:rsidRPr="00D664CE" w:rsidRDefault="00F903A6" w:rsidP="00C222BC">
      <w:pPr>
        <w:pStyle w:val="24"/>
        <w:shd w:val="clear" w:color="auto" w:fill="auto"/>
        <w:tabs>
          <w:tab w:val="left" w:pos="1896"/>
        </w:tabs>
        <w:spacing w:line="240" w:lineRule="auto"/>
        <w:jc w:val="both"/>
        <w:rPr>
          <w:sz w:val="28"/>
          <w:szCs w:val="28"/>
        </w:rPr>
      </w:pPr>
      <w:r w:rsidRPr="00D664CE">
        <w:rPr>
          <w:sz w:val="28"/>
          <w:szCs w:val="28"/>
        </w:rPr>
        <w:tab/>
      </w:r>
      <w:r w:rsidR="00F70A16" w:rsidRPr="00D664CE">
        <w:rPr>
          <w:sz w:val="28"/>
          <w:szCs w:val="28"/>
        </w:rPr>
        <w:t xml:space="preserve">Общее число часов, рекомендованных для изучения учебного курса «Геометрия» на углубленном уровне - 204 часа: в 10 классе - 102 часа (3 часа в </w:t>
      </w:r>
      <w:r w:rsidR="00F70A16" w:rsidRPr="00D664CE">
        <w:rPr>
          <w:sz w:val="28"/>
          <w:szCs w:val="28"/>
        </w:rPr>
        <w:lastRenderedPageBreak/>
        <w:t>неделю), в 11 классе - 102 часа (3 часа в неделю).</w:t>
      </w:r>
    </w:p>
    <w:p w:rsidR="00F903A6" w:rsidRPr="00D664CE" w:rsidRDefault="00F903A6" w:rsidP="00C222BC">
      <w:pPr>
        <w:pStyle w:val="24"/>
        <w:shd w:val="clear" w:color="auto" w:fill="auto"/>
        <w:tabs>
          <w:tab w:val="left" w:pos="1896"/>
        </w:tabs>
        <w:spacing w:line="240" w:lineRule="auto"/>
        <w:jc w:val="both"/>
        <w:rPr>
          <w:sz w:val="28"/>
          <w:szCs w:val="28"/>
        </w:rPr>
      </w:pPr>
      <w:r w:rsidRPr="00D664CE">
        <w:rPr>
          <w:sz w:val="28"/>
          <w:szCs w:val="28"/>
        </w:rPr>
        <w:tab/>
      </w:r>
      <w:r w:rsidR="00F70A16" w:rsidRPr="00D664CE">
        <w:rPr>
          <w:sz w:val="28"/>
          <w:szCs w:val="28"/>
        </w:rPr>
        <w:t xml:space="preserve"> Содержание обучения в 10 классе.</w:t>
      </w:r>
    </w:p>
    <w:p w:rsidR="00BA3FD6" w:rsidRPr="00D664CE" w:rsidRDefault="00F903A6" w:rsidP="00C222BC">
      <w:pPr>
        <w:pStyle w:val="24"/>
        <w:shd w:val="clear" w:color="auto" w:fill="auto"/>
        <w:tabs>
          <w:tab w:val="left" w:pos="1896"/>
        </w:tabs>
        <w:spacing w:line="240" w:lineRule="auto"/>
        <w:jc w:val="both"/>
        <w:rPr>
          <w:sz w:val="28"/>
          <w:szCs w:val="28"/>
        </w:rPr>
      </w:pPr>
      <w:r w:rsidRPr="00D664CE">
        <w:rPr>
          <w:sz w:val="28"/>
          <w:szCs w:val="28"/>
        </w:rPr>
        <w:tab/>
      </w:r>
      <w:r w:rsidR="00F70A16" w:rsidRPr="00D664CE">
        <w:rPr>
          <w:sz w:val="28"/>
          <w:szCs w:val="28"/>
        </w:rPr>
        <w:t>Прямые и плоскости в пространстве.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Основные понятия стереометрии. Точка, прямая, плоскость, пространство.</w:t>
      </w:r>
    </w:p>
    <w:p w:rsidR="00BA3FD6" w:rsidRPr="00D664CE" w:rsidRDefault="00F70A16" w:rsidP="00C222BC">
      <w:pPr>
        <w:pStyle w:val="24"/>
        <w:shd w:val="clear" w:color="auto" w:fill="auto"/>
        <w:spacing w:line="240" w:lineRule="auto"/>
        <w:jc w:val="both"/>
        <w:rPr>
          <w:sz w:val="28"/>
          <w:szCs w:val="28"/>
        </w:rPr>
      </w:pPr>
      <w:r w:rsidRPr="00D664CE">
        <w:rPr>
          <w:sz w:val="28"/>
          <w:szCs w:val="28"/>
        </w:rPr>
        <w:t>Понятие об аксиоматическом построении стереометрии: аксиомы стереометрии и следствия из них.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Взаимное расположение </w:t>
      </w:r>
      <w:proofErr w:type="gramStart"/>
      <w:r w:rsidRPr="00D664CE">
        <w:rPr>
          <w:sz w:val="28"/>
          <w:szCs w:val="28"/>
        </w:rPr>
        <w:t>прямых</w:t>
      </w:r>
      <w:proofErr w:type="gramEnd"/>
      <w:r w:rsidRPr="00D664CE">
        <w:rPr>
          <w:sz w:val="28"/>
          <w:szCs w:val="28"/>
        </w:rPr>
        <w:t xml:space="preserve"> в пространстве: пересекающиеся, параллельные и скрещивающиеся прямые. Признаки </w:t>
      </w:r>
      <w:proofErr w:type="gramStart"/>
      <w:r w:rsidRPr="00D664CE">
        <w:rPr>
          <w:sz w:val="28"/>
          <w:szCs w:val="28"/>
        </w:rPr>
        <w:t>скрещивающихся</w:t>
      </w:r>
      <w:proofErr w:type="gramEnd"/>
      <w:r w:rsidRPr="00D664CE">
        <w:rPr>
          <w:sz w:val="28"/>
          <w:szCs w:val="28"/>
        </w:rPr>
        <w:t xml:space="preserve"> прямых. </w:t>
      </w:r>
      <w:proofErr w:type="gramStart"/>
      <w:r w:rsidRPr="00D664CE">
        <w:rPr>
          <w:sz w:val="28"/>
          <w:szCs w:val="28"/>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D664CE">
        <w:rPr>
          <w:sz w:val="28"/>
          <w:szCs w:val="28"/>
        </w:rPr>
        <w:t xml:space="preserve">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w:t>
      </w:r>
      <w:proofErr w:type="gramStart"/>
      <w:r w:rsidRPr="00D664CE">
        <w:rPr>
          <w:sz w:val="28"/>
          <w:szCs w:val="28"/>
        </w:rPr>
        <w:t>между</w:t>
      </w:r>
      <w:proofErr w:type="gramEnd"/>
      <w:r w:rsidRPr="00D664CE">
        <w:rPr>
          <w:sz w:val="28"/>
          <w:szCs w:val="28"/>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Pr="00D664CE" w:rsidRDefault="00F70A16" w:rsidP="00C222BC">
      <w:pPr>
        <w:pStyle w:val="24"/>
        <w:shd w:val="clear" w:color="auto" w:fill="auto"/>
        <w:tabs>
          <w:tab w:val="left" w:pos="8818"/>
        </w:tabs>
        <w:spacing w:line="240" w:lineRule="auto"/>
        <w:ind w:firstLine="720"/>
        <w:jc w:val="both"/>
        <w:rPr>
          <w:sz w:val="28"/>
          <w:szCs w:val="28"/>
        </w:rPr>
      </w:pPr>
      <w:r w:rsidRPr="00D664CE">
        <w:rPr>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D664CE">
        <w:rPr>
          <w:sz w:val="28"/>
          <w:szCs w:val="28"/>
        </w:rPr>
        <w:tab/>
        <w:t>признак</w:t>
      </w:r>
    </w:p>
    <w:p w:rsidR="00BA3FD6" w:rsidRPr="00D664CE" w:rsidRDefault="00F70A16" w:rsidP="00C222BC">
      <w:pPr>
        <w:pStyle w:val="24"/>
        <w:shd w:val="clear" w:color="auto" w:fill="auto"/>
        <w:spacing w:line="240" w:lineRule="auto"/>
        <w:jc w:val="both"/>
        <w:rPr>
          <w:sz w:val="28"/>
          <w:szCs w:val="28"/>
        </w:rPr>
      </w:pPr>
      <w:r w:rsidRPr="00D664CE">
        <w:rPr>
          <w:sz w:val="28"/>
          <w:szCs w:val="28"/>
        </w:rPr>
        <w:t>перпендикулярности двух плоскостей. Теорема о трёх перпендикулярах.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Углы в пространстве: угол между прямой и плоскостью, двугранный угол, линейный угол двугранного угла. </w:t>
      </w:r>
      <w:proofErr w:type="gramStart"/>
      <w:r w:rsidRPr="00D664CE">
        <w:rPr>
          <w:sz w:val="28"/>
          <w:szCs w:val="28"/>
        </w:rPr>
        <w:t>Трёхгранный</w:t>
      </w:r>
      <w:proofErr w:type="gramEnd"/>
      <w:r w:rsidRPr="00D664CE">
        <w:rPr>
          <w:sz w:val="28"/>
          <w:szCs w:val="28"/>
        </w:rPr>
        <w:t xml:space="preserve">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Pr="00D664CE" w:rsidRDefault="00F903A6" w:rsidP="00C222BC">
      <w:pPr>
        <w:pStyle w:val="24"/>
        <w:shd w:val="clear" w:color="auto" w:fill="auto"/>
        <w:tabs>
          <w:tab w:val="left" w:pos="1878"/>
        </w:tabs>
        <w:spacing w:line="240" w:lineRule="auto"/>
        <w:jc w:val="both"/>
        <w:rPr>
          <w:sz w:val="28"/>
          <w:szCs w:val="28"/>
        </w:rPr>
      </w:pPr>
      <w:r w:rsidRPr="00D664CE">
        <w:rPr>
          <w:sz w:val="28"/>
          <w:szCs w:val="28"/>
        </w:rPr>
        <w:tab/>
      </w:r>
      <w:r w:rsidR="00F70A16" w:rsidRPr="00D664CE">
        <w:rPr>
          <w:sz w:val="28"/>
          <w:szCs w:val="28"/>
        </w:rPr>
        <w:t>Многогранники.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Виды многогранников, развёртка многогранника. Призма: </w:t>
      </w:r>
      <w:r w:rsidRPr="00D664CE">
        <w:rPr>
          <w:sz w:val="28"/>
          <w:szCs w:val="28"/>
          <w:lang w:val="en-US" w:eastAsia="en-US" w:bidi="en-US"/>
        </w:rPr>
        <w:t>n</w:t>
      </w:r>
      <w:r w:rsidRPr="00D664CE">
        <w:rPr>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D664CE">
        <w:rPr>
          <w:sz w:val="28"/>
          <w:szCs w:val="28"/>
          <w:lang w:val="en-US" w:eastAsia="en-US" w:bidi="en-US"/>
        </w:rPr>
        <w:t>n</w:t>
      </w:r>
      <w:r w:rsidRPr="00D664CE">
        <w:rPr>
          <w:sz w:val="28"/>
          <w:szCs w:val="28"/>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Pr="00D664CE" w:rsidRDefault="00F903A6" w:rsidP="00C222BC">
      <w:pPr>
        <w:pStyle w:val="24"/>
        <w:shd w:val="clear" w:color="auto" w:fill="auto"/>
        <w:tabs>
          <w:tab w:val="left" w:pos="1882"/>
        </w:tabs>
        <w:spacing w:line="240" w:lineRule="auto"/>
        <w:jc w:val="both"/>
        <w:rPr>
          <w:sz w:val="28"/>
          <w:szCs w:val="28"/>
        </w:rPr>
      </w:pPr>
      <w:r w:rsidRPr="00D664CE">
        <w:rPr>
          <w:sz w:val="28"/>
          <w:szCs w:val="28"/>
        </w:rPr>
        <w:lastRenderedPageBreak/>
        <w:tab/>
      </w:r>
      <w:r w:rsidR="00F70A16" w:rsidRPr="00D664CE">
        <w:rPr>
          <w:sz w:val="28"/>
          <w:szCs w:val="28"/>
        </w:rPr>
        <w:t>Векторы и координаты в пространстве.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Pr="00D664CE" w:rsidRDefault="00F903A6" w:rsidP="00C222BC">
      <w:pPr>
        <w:pStyle w:val="24"/>
        <w:shd w:val="clear" w:color="auto" w:fill="auto"/>
        <w:tabs>
          <w:tab w:val="left" w:pos="1882"/>
        </w:tabs>
        <w:spacing w:line="240" w:lineRule="auto"/>
        <w:jc w:val="both"/>
        <w:rPr>
          <w:sz w:val="28"/>
          <w:szCs w:val="28"/>
        </w:rPr>
      </w:pPr>
      <w:r w:rsidRPr="00D664CE">
        <w:rPr>
          <w:sz w:val="28"/>
          <w:szCs w:val="28"/>
        </w:rPr>
        <w:tab/>
      </w:r>
      <w:r w:rsidR="00F70A16" w:rsidRPr="00D664CE">
        <w:rPr>
          <w:sz w:val="28"/>
          <w:szCs w:val="28"/>
        </w:rPr>
        <w:t>Содержание обучения в 11 классе.</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Тела вращения.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Pr="00D664CE" w:rsidRDefault="00F903A6" w:rsidP="00C222BC">
      <w:pPr>
        <w:pStyle w:val="24"/>
        <w:shd w:val="clear" w:color="auto" w:fill="auto"/>
        <w:tabs>
          <w:tab w:val="left" w:pos="1878"/>
        </w:tabs>
        <w:spacing w:line="240" w:lineRule="auto"/>
        <w:jc w:val="both"/>
        <w:rPr>
          <w:sz w:val="28"/>
          <w:szCs w:val="28"/>
        </w:rPr>
      </w:pPr>
      <w:r w:rsidRPr="00D664CE">
        <w:rPr>
          <w:sz w:val="28"/>
          <w:szCs w:val="28"/>
        </w:rPr>
        <w:tab/>
      </w:r>
      <w:r w:rsidR="00F70A16" w:rsidRPr="00D664CE">
        <w:rPr>
          <w:sz w:val="28"/>
          <w:szCs w:val="28"/>
        </w:rPr>
        <w:t>Векторы и координаты в пространстве.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D664CE">
        <w:rPr>
          <w:sz w:val="28"/>
          <w:szCs w:val="28"/>
        </w:rPr>
        <w:softHyphen/>
        <w:t>векторный метод при решении геометрических задач.</w:t>
      </w:r>
    </w:p>
    <w:p w:rsidR="00BA3FD6" w:rsidRPr="00D664CE" w:rsidRDefault="00F903A6" w:rsidP="00C222BC">
      <w:pPr>
        <w:pStyle w:val="24"/>
        <w:shd w:val="clear" w:color="auto" w:fill="auto"/>
        <w:tabs>
          <w:tab w:val="left" w:pos="1878"/>
        </w:tabs>
        <w:spacing w:line="240" w:lineRule="auto"/>
        <w:jc w:val="both"/>
        <w:rPr>
          <w:sz w:val="28"/>
          <w:szCs w:val="28"/>
        </w:rPr>
      </w:pPr>
      <w:r w:rsidRPr="00D664CE">
        <w:rPr>
          <w:sz w:val="28"/>
          <w:szCs w:val="28"/>
        </w:rPr>
        <w:tab/>
      </w:r>
      <w:r w:rsidR="00F70A16" w:rsidRPr="00D664CE">
        <w:rPr>
          <w:sz w:val="28"/>
          <w:szCs w:val="28"/>
        </w:rPr>
        <w:t>Движения в пространстве.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Pr="00D664CE" w:rsidRDefault="00F903A6" w:rsidP="00C222BC">
      <w:pPr>
        <w:pStyle w:val="24"/>
        <w:shd w:val="clear" w:color="auto" w:fill="auto"/>
        <w:tabs>
          <w:tab w:val="left" w:pos="1657"/>
        </w:tabs>
        <w:spacing w:line="240" w:lineRule="auto"/>
        <w:jc w:val="both"/>
        <w:rPr>
          <w:sz w:val="28"/>
          <w:szCs w:val="28"/>
        </w:rPr>
      </w:pPr>
      <w:r w:rsidRPr="00D664CE">
        <w:rPr>
          <w:sz w:val="28"/>
          <w:szCs w:val="28"/>
        </w:rPr>
        <w:tab/>
      </w:r>
      <w:r w:rsidR="00F70A16" w:rsidRPr="00D664CE">
        <w:rPr>
          <w:sz w:val="28"/>
          <w:szCs w:val="28"/>
        </w:rPr>
        <w:t xml:space="preserve">Предметные результаты по отдельным темам учебного курса </w:t>
      </w:r>
      <w:r w:rsidR="00F70A16" w:rsidRPr="00D664CE">
        <w:rPr>
          <w:sz w:val="28"/>
          <w:szCs w:val="28"/>
        </w:rPr>
        <w:lastRenderedPageBreak/>
        <w:t xml:space="preserve">«Геометрия». К концу 10 класса </w:t>
      </w:r>
      <w:proofErr w:type="gramStart"/>
      <w:r w:rsidR="00F70A16" w:rsidRPr="00D664CE">
        <w:rPr>
          <w:sz w:val="28"/>
          <w:szCs w:val="28"/>
        </w:rPr>
        <w:t>обучающийся</w:t>
      </w:r>
      <w:proofErr w:type="gramEnd"/>
      <w:r w:rsidR="00F70A16" w:rsidRPr="00D664CE">
        <w:rPr>
          <w:sz w:val="28"/>
          <w:szCs w:val="28"/>
        </w:rPr>
        <w:t xml:space="preserve"> научится: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основными понятиями стереометрии при решении задач и проведении математических рассуждений;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аксиомы стереометрии и следствия из них при решении геометрических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свободно оперировать понятиями, связанными с углами в пространстве: между прямыми в пространстве, между прямой и плоскостью;</w:t>
      </w:r>
      <w:proofErr w:type="gramEnd"/>
    </w:p>
    <w:p w:rsidR="00BA3FD6" w:rsidRPr="00D664CE" w:rsidRDefault="00F70A16" w:rsidP="00C222BC">
      <w:pPr>
        <w:pStyle w:val="24"/>
        <w:shd w:val="clear" w:color="auto" w:fill="auto"/>
        <w:spacing w:line="240" w:lineRule="auto"/>
        <w:ind w:firstLine="720"/>
        <w:rPr>
          <w:sz w:val="28"/>
          <w:szCs w:val="28"/>
        </w:rPr>
      </w:pPr>
      <w:r w:rsidRPr="00D664CE">
        <w:rPr>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вычислять площади поверхностей многогранников (призма, пирамида), геометрических тел с применением формул;</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BA3FD6" w:rsidRPr="00D664CE" w:rsidRDefault="00F70A16" w:rsidP="00C222BC">
      <w:pPr>
        <w:pStyle w:val="24"/>
        <w:shd w:val="clear" w:color="auto" w:fill="auto"/>
        <w:tabs>
          <w:tab w:val="left" w:pos="2232"/>
          <w:tab w:val="left" w:pos="4099"/>
          <w:tab w:val="left" w:pos="5904"/>
        </w:tabs>
        <w:spacing w:line="240" w:lineRule="auto"/>
        <w:ind w:firstLine="720"/>
        <w:jc w:val="both"/>
        <w:rPr>
          <w:sz w:val="28"/>
          <w:szCs w:val="28"/>
        </w:rPr>
      </w:pPr>
      <w:r w:rsidRPr="00D664CE">
        <w:rPr>
          <w:sz w:val="28"/>
          <w:szCs w:val="28"/>
        </w:rPr>
        <w:t>свободно</w:t>
      </w:r>
      <w:r w:rsidRPr="00D664CE">
        <w:rPr>
          <w:sz w:val="28"/>
          <w:szCs w:val="28"/>
        </w:rPr>
        <w:tab/>
        <w:t>оперировать</w:t>
      </w:r>
      <w:r w:rsidRPr="00D664CE">
        <w:rPr>
          <w:sz w:val="28"/>
          <w:szCs w:val="28"/>
        </w:rPr>
        <w:tab/>
        <w:t>понятиями,</w:t>
      </w:r>
      <w:r w:rsidRPr="00D664CE">
        <w:rPr>
          <w:sz w:val="28"/>
          <w:szCs w:val="28"/>
        </w:rPr>
        <w:tab/>
        <w:t>соответствующими векторам</w:t>
      </w:r>
    </w:p>
    <w:p w:rsidR="00BA3FD6" w:rsidRPr="00D664CE" w:rsidRDefault="00F70A16" w:rsidP="00C222BC">
      <w:pPr>
        <w:pStyle w:val="24"/>
        <w:shd w:val="clear" w:color="auto" w:fill="auto"/>
        <w:spacing w:line="240" w:lineRule="auto"/>
        <w:rPr>
          <w:sz w:val="28"/>
          <w:szCs w:val="28"/>
        </w:rPr>
      </w:pPr>
      <w:r w:rsidRPr="00D664CE">
        <w:rPr>
          <w:sz w:val="28"/>
          <w:szCs w:val="28"/>
        </w:rPr>
        <w:t>и координатам в пространстве;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действия над векторами;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Pr="00D664CE" w:rsidRDefault="00F70A16" w:rsidP="00C222BC">
      <w:pPr>
        <w:pStyle w:val="24"/>
        <w:shd w:val="clear" w:color="auto" w:fill="auto"/>
        <w:tabs>
          <w:tab w:val="left" w:pos="2232"/>
          <w:tab w:val="left" w:pos="4099"/>
          <w:tab w:val="left" w:pos="8309"/>
        </w:tabs>
        <w:spacing w:line="240" w:lineRule="auto"/>
        <w:ind w:firstLine="720"/>
        <w:jc w:val="both"/>
        <w:rPr>
          <w:sz w:val="28"/>
          <w:szCs w:val="28"/>
        </w:rPr>
      </w:pPr>
      <w:r w:rsidRPr="00D664CE">
        <w:rPr>
          <w:sz w:val="28"/>
          <w:szCs w:val="28"/>
        </w:rPr>
        <w:t>применять</w:t>
      </w:r>
      <w:r w:rsidRPr="00D664CE">
        <w:rPr>
          <w:sz w:val="28"/>
          <w:szCs w:val="28"/>
        </w:rPr>
        <w:tab/>
        <w:t>простейшие</w:t>
      </w:r>
      <w:r w:rsidRPr="00D664CE">
        <w:rPr>
          <w:sz w:val="28"/>
          <w:szCs w:val="28"/>
        </w:rPr>
        <w:tab/>
        <w:t>программные средства и</w:t>
      </w:r>
      <w:r w:rsidRPr="00D664CE">
        <w:rPr>
          <w:sz w:val="28"/>
          <w:szCs w:val="28"/>
        </w:rPr>
        <w:tab/>
        <w:t>электронно</w:t>
      </w:r>
      <w:r w:rsidR="000F0C2D" w:rsidRPr="00D664CE">
        <w:rPr>
          <w:sz w:val="28"/>
          <w:szCs w:val="28"/>
        </w:rPr>
        <w:t>-</w:t>
      </w:r>
    </w:p>
    <w:p w:rsidR="00BA3FD6" w:rsidRPr="00D664CE" w:rsidRDefault="00F70A16" w:rsidP="00C222BC">
      <w:pPr>
        <w:pStyle w:val="24"/>
        <w:shd w:val="clear" w:color="auto" w:fill="auto"/>
        <w:spacing w:line="240" w:lineRule="auto"/>
        <w:rPr>
          <w:sz w:val="28"/>
          <w:szCs w:val="28"/>
        </w:rPr>
      </w:pPr>
      <w:r w:rsidRPr="00D664CE">
        <w:rPr>
          <w:sz w:val="28"/>
          <w:szCs w:val="28"/>
        </w:rPr>
        <w:t>коммуникационные системы при решении стереометрических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Pr="00D664CE" w:rsidRDefault="00F70A16" w:rsidP="00C222BC">
      <w:pPr>
        <w:pStyle w:val="24"/>
        <w:shd w:val="clear" w:color="auto" w:fill="auto"/>
        <w:spacing w:line="240" w:lineRule="auto"/>
        <w:jc w:val="both"/>
        <w:rPr>
          <w:sz w:val="28"/>
          <w:szCs w:val="28"/>
        </w:rPr>
      </w:pPr>
      <w:r w:rsidRPr="00D664CE">
        <w:rPr>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представления об основных этапах развития геометрии как составной части фундамента развития технологий.</w:t>
      </w:r>
    </w:p>
    <w:p w:rsidR="00BA3FD6" w:rsidRPr="00D664CE" w:rsidRDefault="00F903A6" w:rsidP="00C222BC">
      <w:pPr>
        <w:pStyle w:val="24"/>
        <w:shd w:val="clear" w:color="auto" w:fill="auto"/>
        <w:tabs>
          <w:tab w:val="left" w:pos="1667"/>
        </w:tabs>
        <w:spacing w:line="240" w:lineRule="auto"/>
        <w:jc w:val="both"/>
        <w:rPr>
          <w:sz w:val="28"/>
          <w:szCs w:val="28"/>
        </w:rPr>
      </w:pPr>
      <w:r w:rsidRPr="00D664CE">
        <w:rPr>
          <w:sz w:val="28"/>
          <w:szCs w:val="28"/>
        </w:rPr>
        <w:tab/>
      </w:r>
      <w:r w:rsidR="00F70A16" w:rsidRPr="00D664CE">
        <w:rPr>
          <w:sz w:val="28"/>
          <w:szCs w:val="28"/>
        </w:rPr>
        <w:t xml:space="preserve">Предметные результаты по отдельным темам учебного курса </w:t>
      </w:r>
      <w:r w:rsidR="00F70A16" w:rsidRPr="00D664CE">
        <w:rPr>
          <w:sz w:val="28"/>
          <w:szCs w:val="28"/>
        </w:rPr>
        <w:lastRenderedPageBreak/>
        <w:t xml:space="preserve">«Геометрия». К концу 11 класса </w:t>
      </w:r>
      <w:proofErr w:type="gramStart"/>
      <w:r w:rsidR="00F70A16" w:rsidRPr="00D664CE">
        <w:rPr>
          <w:sz w:val="28"/>
          <w:szCs w:val="28"/>
        </w:rPr>
        <w:t>обучающийся</w:t>
      </w:r>
      <w:proofErr w:type="gramEnd"/>
      <w:r w:rsidR="00F70A16" w:rsidRPr="00D664CE">
        <w:rPr>
          <w:sz w:val="28"/>
          <w:szCs w:val="28"/>
        </w:rPr>
        <w:t xml:space="preserve"> научится: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оперировать понятиями, связанными с телами вращения: цилиндром, конусом, сферой и шаром;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распознавать тела вращения (цилиндр, конус, сфера и шар) и объяснять способы получения тел вращения;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вычислять соотношения между площадями поверхностей и объёмами подобных тел;</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вектор в пространстве;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операции над векторами;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задавать плоскость уравнением в декартовой системе координат;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связанными с движением в пространстве, знать свойства движений;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методы построения сечений: метод следов, метод внутреннего проектирования, метод переноса секущей плоскости;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доказывать геометрические утверждения;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решать задачи на доказательство математических отношений и нахождение геометрических величин;</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применять программные средства и электронно-коммуникационные системы при решении стереометрических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иметь представления об основных этапах развития геометрии как составной</w:t>
      </w:r>
    </w:p>
    <w:p w:rsidR="00BA3FD6" w:rsidRDefault="00F70A16" w:rsidP="00C222BC">
      <w:pPr>
        <w:pStyle w:val="24"/>
        <w:shd w:val="clear" w:color="auto" w:fill="auto"/>
        <w:spacing w:after="9" w:line="240" w:lineRule="auto"/>
        <w:rPr>
          <w:sz w:val="28"/>
          <w:szCs w:val="28"/>
        </w:rPr>
      </w:pPr>
      <w:r w:rsidRPr="00D664CE">
        <w:rPr>
          <w:sz w:val="28"/>
          <w:szCs w:val="28"/>
        </w:rPr>
        <w:t>части фундамента развития технологий.</w:t>
      </w:r>
    </w:p>
    <w:p w:rsidR="007B01C3" w:rsidRPr="00D664CE" w:rsidRDefault="007B01C3" w:rsidP="00C222BC">
      <w:pPr>
        <w:pStyle w:val="24"/>
        <w:shd w:val="clear" w:color="auto" w:fill="auto"/>
        <w:spacing w:after="9" w:line="240" w:lineRule="auto"/>
        <w:rPr>
          <w:sz w:val="28"/>
          <w:szCs w:val="28"/>
        </w:rPr>
      </w:pPr>
    </w:p>
    <w:p w:rsidR="00BA3FD6" w:rsidRPr="007B01C3" w:rsidRDefault="00F75275" w:rsidP="00C222BC">
      <w:pPr>
        <w:pStyle w:val="24"/>
        <w:shd w:val="clear" w:color="auto" w:fill="auto"/>
        <w:spacing w:line="240" w:lineRule="auto"/>
        <w:ind w:firstLine="740"/>
        <w:jc w:val="both"/>
        <w:rPr>
          <w:b/>
          <w:i/>
          <w:sz w:val="28"/>
          <w:szCs w:val="28"/>
        </w:rPr>
      </w:pPr>
      <w:r w:rsidRPr="007B01C3">
        <w:rPr>
          <w:b/>
          <w:i/>
          <w:sz w:val="28"/>
          <w:szCs w:val="28"/>
        </w:rPr>
        <w:t>Р</w:t>
      </w:r>
      <w:r w:rsidR="00F70A16" w:rsidRPr="007B01C3">
        <w:rPr>
          <w:b/>
          <w:i/>
          <w:sz w:val="28"/>
          <w:szCs w:val="28"/>
        </w:rPr>
        <w:t>абочая программа учебного к</w:t>
      </w:r>
      <w:r w:rsidRPr="007B01C3">
        <w:rPr>
          <w:b/>
          <w:i/>
          <w:sz w:val="28"/>
          <w:szCs w:val="28"/>
        </w:rPr>
        <w:t>урса «Вероятность и статистика»</w:t>
      </w:r>
      <w:r w:rsidR="00821454">
        <w:rPr>
          <w:b/>
          <w:i/>
          <w:sz w:val="28"/>
          <w:szCs w:val="28"/>
        </w:rPr>
        <w:t xml:space="preserve"> (углубленный уровень)</w:t>
      </w:r>
    </w:p>
    <w:p w:rsidR="00BA3FD6" w:rsidRPr="00D664CE" w:rsidRDefault="00F903A6" w:rsidP="00C222BC">
      <w:pPr>
        <w:pStyle w:val="24"/>
        <w:shd w:val="clear" w:color="auto" w:fill="auto"/>
        <w:tabs>
          <w:tab w:val="left" w:pos="1706"/>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F504A1"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w:t>
      </w:r>
      <w:proofErr w:type="gramStart"/>
      <w:r w:rsidR="00F70A16" w:rsidRPr="00D664CE">
        <w:rPr>
          <w:sz w:val="28"/>
          <w:szCs w:val="28"/>
        </w:rPr>
        <w:t>значимости</w:t>
      </w:r>
      <w:proofErr w:type="gramEnd"/>
      <w:r w:rsidR="00F70A16" w:rsidRPr="00D664CE">
        <w:rPr>
          <w:sz w:val="28"/>
          <w:szCs w:val="28"/>
        </w:rPr>
        <w:t xml:space="preserve"> и общности математических методов познания как неотъемлемой части современного естественно-научного мировоззрения.</w:t>
      </w:r>
    </w:p>
    <w:p w:rsidR="00BA3FD6" w:rsidRPr="00D664CE" w:rsidRDefault="00F504A1"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Pr="00D664CE" w:rsidRDefault="00F504A1" w:rsidP="00C222BC">
      <w:pPr>
        <w:pStyle w:val="24"/>
        <w:shd w:val="clear" w:color="auto" w:fill="auto"/>
        <w:tabs>
          <w:tab w:val="left" w:pos="1863"/>
        </w:tabs>
        <w:spacing w:line="240" w:lineRule="auto"/>
        <w:jc w:val="both"/>
        <w:rPr>
          <w:sz w:val="28"/>
          <w:szCs w:val="28"/>
        </w:rPr>
      </w:pPr>
      <w:r w:rsidRPr="00D664CE">
        <w:rPr>
          <w:sz w:val="28"/>
          <w:szCs w:val="28"/>
        </w:rPr>
        <w:tab/>
      </w:r>
      <w:r w:rsidR="00F70A16" w:rsidRPr="00D664CE">
        <w:rPr>
          <w:sz w:val="28"/>
          <w:szCs w:val="28"/>
        </w:rPr>
        <w:t>В соответствии с указанными целями в структуре учебного курса «Вероятность и статистика» на углублённом уровне выделены основные</w:t>
      </w:r>
      <w:r w:rsidRPr="00D664CE">
        <w:rPr>
          <w:sz w:val="28"/>
          <w:szCs w:val="28"/>
        </w:rPr>
        <w:t xml:space="preserve"> </w:t>
      </w:r>
      <w:r w:rsidR="00F70A16" w:rsidRPr="00D664CE">
        <w:rPr>
          <w:sz w:val="28"/>
          <w:szCs w:val="28"/>
        </w:rPr>
        <w:t>содержательные линии:</w:t>
      </w:r>
      <w:r w:rsidR="00F70A16" w:rsidRPr="00D664CE">
        <w:rPr>
          <w:sz w:val="28"/>
          <w:szCs w:val="28"/>
        </w:rPr>
        <w:tab/>
        <w:t>«Случайные события и вероятности»</w:t>
      </w:r>
      <w:r w:rsidRPr="00D664CE">
        <w:rPr>
          <w:sz w:val="28"/>
          <w:szCs w:val="28"/>
        </w:rPr>
        <w:t xml:space="preserve"> </w:t>
      </w:r>
      <w:r w:rsidR="00F70A16" w:rsidRPr="00D664CE">
        <w:rPr>
          <w:sz w:val="28"/>
          <w:szCs w:val="28"/>
        </w:rPr>
        <w:t>и «Случайные величины и закон больших чисел».</w:t>
      </w:r>
    </w:p>
    <w:p w:rsidR="00BA3FD6" w:rsidRPr="00D664CE" w:rsidRDefault="00F504A1"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Помимо основных линий в учебный ку</w:t>
      </w:r>
      <w:proofErr w:type="gramStart"/>
      <w:r w:rsidR="00F70A16" w:rsidRPr="00D664CE">
        <w:rPr>
          <w:sz w:val="28"/>
          <w:szCs w:val="28"/>
        </w:rPr>
        <w:t>рс вкл</w:t>
      </w:r>
      <w:proofErr w:type="gramEnd"/>
      <w:r w:rsidR="00F70A16" w:rsidRPr="00D664CE">
        <w:rPr>
          <w:sz w:val="28"/>
          <w:szCs w:val="28"/>
        </w:rPr>
        <w:t xml:space="preserve">ючены элементы теории графов и теории множеств, необходимые для полноценного освоения </w:t>
      </w:r>
      <w:r w:rsidR="00F70A16" w:rsidRPr="00D664CE">
        <w:rPr>
          <w:sz w:val="28"/>
          <w:szCs w:val="28"/>
        </w:rPr>
        <w:lastRenderedPageBreak/>
        <w:t>материала данного учебного курса и смежных математических учебных курсов.</w:t>
      </w:r>
    </w:p>
    <w:p w:rsidR="00F504A1" w:rsidRPr="00D664CE" w:rsidRDefault="00F504A1"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w:t>
      </w:r>
      <w:proofErr w:type="gramStart"/>
      <w:r w:rsidR="00F70A16" w:rsidRPr="00D664CE">
        <w:rPr>
          <w:sz w:val="28"/>
          <w:szCs w:val="28"/>
        </w:rPr>
        <w:t>геометрического</w:t>
      </w:r>
      <w:proofErr w:type="gramEnd"/>
      <w:r w:rsidR="00F70A16" w:rsidRPr="00D664CE">
        <w:rPr>
          <w:sz w:val="28"/>
          <w:szCs w:val="28"/>
        </w:rPr>
        <w:t xml:space="preserve"> и биномиального распределений и знакомство с их непрерывными аналогами - показательным и нормальным распределениями.</w:t>
      </w:r>
    </w:p>
    <w:p w:rsidR="00BA3FD6" w:rsidRPr="00D664CE" w:rsidRDefault="00F504A1"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Pr="00D664CE" w:rsidRDefault="00F504A1"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Pr="00D664CE" w:rsidRDefault="00F504A1"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D664CE" w:rsidRDefault="00F504A1"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Pr="00D664CE" w:rsidRDefault="00F504A1" w:rsidP="00C222BC">
      <w:pPr>
        <w:pStyle w:val="24"/>
        <w:shd w:val="clear" w:color="auto" w:fill="auto"/>
        <w:tabs>
          <w:tab w:val="left" w:pos="1691"/>
        </w:tabs>
        <w:spacing w:line="240" w:lineRule="auto"/>
        <w:jc w:val="both"/>
        <w:rPr>
          <w:sz w:val="28"/>
          <w:szCs w:val="28"/>
        </w:rPr>
      </w:pPr>
      <w:r w:rsidRPr="00D664CE">
        <w:rPr>
          <w:sz w:val="28"/>
          <w:szCs w:val="28"/>
        </w:rPr>
        <w:tab/>
      </w:r>
      <w:r w:rsidR="00F70A16" w:rsidRPr="00D664CE">
        <w:rPr>
          <w:sz w:val="28"/>
          <w:szCs w:val="28"/>
        </w:rPr>
        <w:t>Содержание обучения в 10 классе.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Граф, связный граф, пути в графе: циклы и цепи. Степень (валентность)</w:t>
      </w:r>
    </w:p>
    <w:p w:rsidR="00BA3FD6" w:rsidRPr="00D664CE" w:rsidRDefault="00F70A16" w:rsidP="00C222BC">
      <w:pPr>
        <w:pStyle w:val="24"/>
        <w:shd w:val="clear" w:color="auto" w:fill="auto"/>
        <w:spacing w:line="240" w:lineRule="auto"/>
        <w:rPr>
          <w:sz w:val="28"/>
          <w:szCs w:val="28"/>
        </w:rPr>
      </w:pPr>
      <w:r w:rsidRPr="00D664CE">
        <w:rPr>
          <w:sz w:val="28"/>
          <w:szCs w:val="28"/>
        </w:rPr>
        <w:t>вершины. Графы на плоскости. Деревья.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Операции над событиями: пересечение, объединение, противоположные события. Диаграммы Эйлера. Формула сложения вероятностей.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Серия независимых испытаний Бернулли. Случайный выбор из конечной совокупности.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w:t>
      </w:r>
      <w:r w:rsidRPr="00D664CE">
        <w:rPr>
          <w:sz w:val="28"/>
          <w:szCs w:val="28"/>
        </w:rPr>
        <w:lastRenderedPageBreak/>
        <w:t xml:space="preserve">величина. Примеры распределений, в том числе </w:t>
      </w:r>
      <w:proofErr w:type="gramStart"/>
      <w:r w:rsidRPr="00D664CE">
        <w:rPr>
          <w:sz w:val="28"/>
          <w:szCs w:val="28"/>
        </w:rPr>
        <w:t>геометрическое</w:t>
      </w:r>
      <w:proofErr w:type="gramEnd"/>
      <w:r w:rsidRPr="00D664CE">
        <w:rPr>
          <w:sz w:val="28"/>
          <w:szCs w:val="28"/>
        </w:rPr>
        <w:t xml:space="preserve"> и биномиальное.</w:t>
      </w:r>
    </w:p>
    <w:p w:rsidR="00BA3FD6" w:rsidRPr="00D664CE" w:rsidRDefault="00F504A1" w:rsidP="00C222BC">
      <w:pPr>
        <w:pStyle w:val="24"/>
        <w:shd w:val="clear" w:color="auto" w:fill="auto"/>
        <w:tabs>
          <w:tab w:val="left" w:pos="1676"/>
        </w:tabs>
        <w:spacing w:line="240" w:lineRule="auto"/>
        <w:jc w:val="both"/>
        <w:rPr>
          <w:sz w:val="28"/>
          <w:szCs w:val="28"/>
        </w:rPr>
      </w:pPr>
      <w:r w:rsidRPr="00D664CE">
        <w:rPr>
          <w:sz w:val="28"/>
          <w:szCs w:val="28"/>
        </w:rPr>
        <w:tab/>
      </w:r>
      <w:r w:rsidR="00F70A16" w:rsidRPr="00D664CE">
        <w:rPr>
          <w:sz w:val="28"/>
          <w:szCs w:val="28"/>
        </w:rPr>
        <w:t>Содержание обучения в 11 классе.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Совместное распределение двух случайных величин. Независимые случайные величины.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Pr="00D664CE" w:rsidRDefault="00F70A16" w:rsidP="00C222BC">
      <w:pPr>
        <w:pStyle w:val="24"/>
        <w:shd w:val="clear" w:color="auto" w:fill="auto"/>
        <w:spacing w:line="240" w:lineRule="auto"/>
        <w:rPr>
          <w:sz w:val="28"/>
          <w:szCs w:val="28"/>
        </w:rPr>
      </w:pPr>
      <w:r w:rsidRPr="00D664CE">
        <w:rPr>
          <w:sz w:val="28"/>
          <w:szCs w:val="28"/>
        </w:rPr>
        <w:t>геометрического распределения.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Последовательность одиночных независимых событий. Задачи, приводящие к распределению Пуассона.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Pr="00D664CE" w:rsidRDefault="00F504A1"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 xml:space="preserve">Предметные результаты по отдельным темам учебного курса «Вероятность и статистика». К концу 10 класса </w:t>
      </w:r>
      <w:proofErr w:type="gramStart"/>
      <w:r w:rsidR="00F70A16" w:rsidRPr="00D664CE">
        <w:rPr>
          <w:sz w:val="28"/>
          <w:szCs w:val="28"/>
        </w:rPr>
        <w:t>обучающийся</w:t>
      </w:r>
      <w:proofErr w:type="gramEnd"/>
      <w:r w:rsidR="00F70A16" w:rsidRPr="00D664CE">
        <w:rPr>
          <w:sz w:val="28"/>
          <w:szCs w:val="28"/>
        </w:rPr>
        <w:t xml:space="preserve"> научится: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находить и формулировать события: пересечение, объединение данных событий, событие, противоположное </w:t>
      </w:r>
      <w:proofErr w:type="gramStart"/>
      <w:r w:rsidRPr="00D664CE">
        <w:rPr>
          <w:sz w:val="28"/>
          <w:szCs w:val="28"/>
        </w:rPr>
        <w:t>данному</w:t>
      </w:r>
      <w:proofErr w:type="gramEnd"/>
      <w:r w:rsidRPr="00D664CE">
        <w:rPr>
          <w:sz w:val="28"/>
          <w:szCs w:val="28"/>
        </w:rPr>
        <w:t>,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оперировать понятиями: условная вероятность, умножение вероятностей, </w:t>
      </w:r>
      <w:r w:rsidRPr="00D664CE">
        <w:rPr>
          <w:sz w:val="28"/>
          <w:szCs w:val="28"/>
        </w:rPr>
        <w:lastRenderedPageBreak/>
        <w:t>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Pr="00D664CE" w:rsidRDefault="00F504A1" w:rsidP="00C222BC">
      <w:pPr>
        <w:pStyle w:val="24"/>
        <w:shd w:val="clear" w:color="auto" w:fill="auto"/>
        <w:tabs>
          <w:tab w:val="left" w:pos="1657"/>
        </w:tabs>
        <w:spacing w:line="240" w:lineRule="auto"/>
        <w:jc w:val="both"/>
        <w:rPr>
          <w:sz w:val="28"/>
          <w:szCs w:val="28"/>
        </w:rPr>
      </w:pPr>
      <w:r w:rsidRPr="00D664CE">
        <w:rPr>
          <w:sz w:val="28"/>
          <w:szCs w:val="28"/>
        </w:rPr>
        <w:tab/>
      </w:r>
      <w:r w:rsidR="00F70A16" w:rsidRPr="00D664CE">
        <w:rPr>
          <w:sz w:val="28"/>
          <w:szCs w:val="28"/>
        </w:rPr>
        <w:t xml:space="preserve">Предметные результаты по отдельным темам учебного курса «Вероятность и статистика». К концу 11 класса </w:t>
      </w:r>
      <w:proofErr w:type="gramStart"/>
      <w:r w:rsidR="00F70A16" w:rsidRPr="00D664CE">
        <w:rPr>
          <w:sz w:val="28"/>
          <w:szCs w:val="28"/>
        </w:rPr>
        <w:t>обучающийся</w:t>
      </w:r>
      <w:proofErr w:type="gramEnd"/>
      <w:r w:rsidR="00F70A16" w:rsidRPr="00D664CE">
        <w:rPr>
          <w:sz w:val="28"/>
          <w:szCs w:val="28"/>
        </w:rPr>
        <w:t xml:space="preserve"> научится: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785DEA" w:rsidRDefault="00F70A16" w:rsidP="005C54ED">
      <w:pPr>
        <w:pStyle w:val="24"/>
        <w:shd w:val="clear" w:color="auto" w:fill="auto"/>
        <w:spacing w:line="240" w:lineRule="auto"/>
        <w:ind w:firstLine="720"/>
        <w:jc w:val="both"/>
        <w:rPr>
          <w:sz w:val="28"/>
          <w:szCs w:val="28"/>
        </w:rPr>
      </w:pPr>
      <w:r w:rsidRPr="00D664CE">
        <w:rPr>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7B01C3" w:rsidRPr="00D664CE" w:rsidRDefault="007B01C3" w:rsidP="00C222BC">
      <w:pPr>
        <w:pStyle w:val="24"/>
        <w:shd w:val="clear" w:color="auto" w:fill="auto"/>
        <w:spacing w:line="240" w:lineRule="auto"/>
        <w:ind w:firstLine="720"/>
        <w:jc w:val="both"/>
        <w:rPr>
          <w:sz w:val="28"/>
          <w:szCs w:val="28"/>
        </w:rPr>
      </w:pPr>
    </w:p>
    <w:p w:rsidR="00BA3FD6" w:rsidRPr="007B01C3" w:rsidRDefault="00F525FD" w:rsidP="00C222BC">
      <w:pPr>
        <w:pStyle w:val="24"/>
        <w:shd w:val="clear" w:color="auto" w:fill="auto"/>
        <w:tabs>
          <w:tab w:val="left" w:pos="1254"/>
        </w:tabs>
        <w:spacing w:line="240" w:lineRule="auto"/>
        <w:jc w:val="both"/>
        <w:rPr>
          <w:b/>
          <w:i/>
          <w:sz w:val="28"/>
          <w:szCs w:val="28"/>
        </w:rPr>
      </w:pPr>
      <w:r w:rsidRPr="00D664CE">
        <w:rPr>
          <w:sz w:val="28"/>
          <w:szCs w:val="28"/>
        </w:rPr>
        <w:tab/>
      </w:r>
      <w:r w:rsidRPr="007B01C3">
        <w:rPr>
          <w:b/>
          <w:i/>
          <w:sz w:val="28"/>
          <w:szCs w:val="28"/>
          <w:lang w:val="en-US"/>
        </w:rPr>
        <w:t>II</w:t>
      </w:r>
      <w:r w:rsidR="000F0C2D" w:rsidRPr="007B01C3">
        <w:rPr>
          <w:b/>
          <w:i/>
          <w:sz w:val="28"/>
          <w:szCs w:val="28"/>
        </w:rPr>
        <w:t>.1.5. Ра</w:t>
      </w:r>
      <w:r w:rsidR="00F70A16" w:rsidRPr="007B01C3">
        <w:rPr>
          <w:b/>
          <w:i/>
          <w:sz w:val="28"/>
          <w:szCs w:val="28"/>
        </w:rPr>
        <w:t>бочая программа по учебному предмету «Ин</w:t>
      </w:r>
      <w:r w:rsidR="00074B22" w:rsidRPr="007B01C3">
        <w:rPr>
          <w:b/>
          <w:i/>
          <w:sz w:val="28"/>
          <w:szCs w:val="28"/>
        </w:rPr>
        <w:t>форматика» (базовый уровень)</w:t>
      </w:r>
    </w:p>
    <w:p w:rsidR="00BA3FD6" w:rsidRPr="00D664CE" w:rsidRDefault="008A6FB0" w:rsidP="00C222BC">
      <w:pPr>
        <w:pStyle w:val="24"/>
        <w:shd w:val="clear" w:color="auto" w:fill="auto"/>
        <w:tabs>
          <w:tab w:val="left" w:pos="1465"/>
        </w:tabs>
        <w:spacing w:line="240" w:lineRule="auto"/>
        <w:jc w:val="both"/>
        <w:rPr>
          <w:sz w:val="28"/>
          <w:szCs w:val="28"/>
        </w:rPr>
      </w:pPr>
      <w:r w:rsidRPr="00D664CE">
        <w:rPr>
          <w:sz w:val="28"/>
          <w:szCs w:val="28"/>
        </w:rPr>
        <w:tab/>
      </w:r>
      <w:r w:rsidR="00074B22" w:rsidRPr="00074B22">
        <w:rPr>
          <w:sz w:val="28"/>
          <w:szCs w:val="28"/>
        </w:rPr>
        <w:t>Рабочая программа по учебному предмету «Информатика» (базовый уровень)</w:t>
      </w:r>
      <w:r w:rsidR="00074B22">
        <w:rPr>
          <w:i/>
          <w:sz w:val="28"/>
          <w:szCs w:val="28"/>
        </w:rPr>
        <w:t xml:space="preserve"> составлена на основе ф</w:t>
      </w:r>
      <w:r w:rsidR="00074B22">
        <w:rPr>
          <w:sz w:val="28"/>
          <w:szCs w:val="28"/>
        </w:rPr>
        <w:t>едеральной рабочей</w:t>
      </w:r>
      <w:r w:rsidR="00F70A16" w:rsidRPr="00D664CE">
        <w:rPr>
          <w:sz w:val="28"/>
          <w:szCs w:val="28"/>
        </w:rPr>
        <w:t xml:space="preserve"> программ</w:t>
      </w:r>
      <w:r w:rsidR="00074B22">
        <w:rPr>
          <w:sz w:val="28"/>
          <w:szCs w:val="28"/>
        </w:rPr>
        <w:t>ы</w:t>
      </w:r>
      <w:r w:rsidR="00F70A16" w:rsidRPr="00D664CE">
        <w:rPr>
          <w:sz w:val="28"/>
          <w:szCs w:val="28"/>
        </w:rPr>
        <w:t xml:space="preserve">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A6FB0" w:rsidRPr="00D664CE" w:rsidRDefault="008A6FB0" w:rsidP="00C222BC">
      <w:pPr>
        <w:pStyle w:val="24"/>
        <w:shd w:val="clear" w:color="auto" w:fill="auto"/>
        <w:tabs>
          <w:tab w:val="left" w:pos="1460"/>
        </w:tabs>
        <w:spacing w:line="240" w:lineRule="auto"/>
        <w:jc w:val="both"/>
        <w:rPr>
          <w:sz w:val="28"/>
          <w:szCs w:val="28"/>
        </w:rPr>
      </w:pPr>
      <w:r w:rsidRPr="00D664CE">
        <w:rPr>
          <w:sz w:val="28"/>
          <w:szCs w:val="28"/>
        </w:rPr>
        <w:tab/>
      </w:r>
      <w:r w:rsidR="00F70A16" w:rsidRPr="00D664CE">
        <w:rPr>
          <w:sz w:val="28"/>
          <w:szCs w:val="28"/>
        </w:rPr>
        <w:t xml:space="preserve">Пояснительная записка отражает общие цели и задачи изучения информатики, характеристику психологических предпосылок к её изучению </w:t>
      </w:r>
      <w:proofErr w:type="gramStart"/>
      <w:r w:rsidR="00F70A16" w:rsidRPr="00D664CE">
        <w:rPr>
          <w:sz w:val="28"/>
          <w:szCs w:val="28"/>
        </w:rPr>
        <w:t>обучающимися</w:t>
      </w:r>
      <w:proofErr w:type="gramEnd"/>
      <w:r w:rsidR="00F70A16" w:rsidRPr="00D664CE">
        <w:rPr>
          <w:sz w:val="28"/>
          <w:szCs w:val="28"/>
        </w:rPr>
        <w:t xml:space="preserve">, место в структуре учебного плана, а также подходы к отбору </w:t>
      </w:r>
      <w:r w:rsidR="00F70A16" w:rsidRPr="00D664CE">
        <w:rPr>
          <w:sz w:val="28"/>
          <w:szCs w:val="28"/>
        </w:rPr>
        <w:lastRenderedPageBreak/>
        <w:t>содержания, к определению планируемых результатов и к структуре тематического планирования.</w:t>
      </w:r>
    </w:p>
    <w:p w:rsidR="00BA3FD6" w:rsidRPr="00D664CE" w:rsidRDefault="008A6FB0" w:rsidP="00C222BC">
      <w:pPr>
        <w:pStyle w:val="24"/>
        <w:shd w:val="clear" w:color="auto" w:fill="auto"/>
        <w:tabs>
          <w:tab w:val="left" w:pos="1460"/>
        </w:tabs>
        <w:spacing w:line="240" w:lineRule="auto"/>
        <w:jc w:val="both"/>
        <w:rPr>
          <w:sz w:val="28"/>
          <w:szCs w:val="28"/>
        </w:rPr>
      </w:pPr>
      <w:r w:rsidRPr="00D664CE">
        <w:rPr>
          <w:sz w:val="28"/>
          <w:szCs w:val="28"/>
        </w:rPr>
        <w:tab/>
      </w:r>
      <w:r w:rsidR="00F70A16" w:rsidRPr="00D664CE">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8A6FB0" w:rsidP="00C222BC">
      <w:pPr>
        <w:pStyle w:val="24"/>
        <w:shd w:val="clear" w:color="auto" w:fill="auto"/>
        <w:tabs>
          <w:tab w:val="left" w:pos="1465"/>
        </w:tabs>
        <w:spacing w:line="240" w:lineRule="auto"/>
        <w:jc w:val="both"/>
        <w:rPr>
          <w:sz w:val="28"/>
          <w:szCs w:val="28"/>
        </w:rPr>
      </w:pPr>
      <w:r w:rsidRPr="00D664CE">
        <w:rPr>
          <w:sz w:val="28"/>
          <w:szCs w:val="28"/>
        </w:rPr>
        <w:tab/>
      </w:r>
      <w:r w:rsidR="00F70A16" w:rsidRPr="00D664CE">
        <w:rPr>
          <w:sz w:val="28"/>
          <w:szCs w:val="28"/>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8A6FB0" w:rsidP="00C222BC">
      <w:pPr>
        <w:pStyle w:val="24"/>
        <w:shd w:val="clear" w:color="auto" w:fill="auto"/>
        <w:tabs>
          <w:tab w:val="left" w:pos="1499"/>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8A6FB0"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sidR="00F70A16" w:rsidRPr="00D664CE">
        <w:rPr>
          <w:sz w:val="28"/>
          <w:szCs w:val="28"/>
        </w:rPr>
        <w:t>развития</w:t>
      </w:r>
      <w:proofErr w:type="gramEnd"/>
      <w:r w:rsidR="00F70A16" w:rsidRPr="00D664CE">
        <w:rPr>
          <w:sz w:val="28"/>
          <w:szCs w:val="28"/>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D664CE" w:rsidRDefault="008A6FB0"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D664CE" w:rsidRDefault="008A6FB0" w:rsidP="00C222BC">
      <w:pPr>
        <w:pStyle w:val="24"/>
        <w:shd w:val="clear" w:color="auto" w:fill="auto"/>
        <w:tabs>
          <w:tab w:val="left" w:pos="1686"/>
        </w:tabs>
        <w:spacing w:line="240" w:lineRule="auto"/>
        <w:jc w:val="both"/>
        <w:rPr>
          <w:sz w:val="28"/>
          <w:szCs w:val="28"/>
        </w:rPr>
      </w:pPr>
      <w:r w:rsidRPr="00D664CE">
        <w:rPr>
          <w:sz w:val="28"/>
          <w:szCs w:val="28"/>
        </w:rPr>
        <w:tab/>
      </w:r>
      <w:r w:rsidR="00F70A16" w:rsidRPr="00D664CE">
        <w:rPr>
          <w:sz w:val="28"/>
          <w:szCs w:val="28"/>
        </w:rPr>
        <w:t>Информатика на уровне среднего общего образовании отражает: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сущность информатики как научной дисциплины, изучающей закономерности</w:t>
      </w:r>
    </w:p>
    <w:p w:rsidR="00BA3FD6" w:rsidRPr="00D664CE" w:rsidRDefault="00F70A16" w:rsidP="00C222BC">
      <w:pPr>
        <w:pStyle w:val="24"/>
        <w:shd w:val="clear" w:color="auto" w:fill="auto"/>
        <w:spacing w:line="240" w:lineRule="auto"/>
        <w:jc w:val="both"/>
        <w:rPr>
          <w:sz w:val="28"/>
          <w:szCs w:val="28"/>
        </w:rPr>
      </w:pPr>
      <w:r w:rsidRPr="00D664CE">
        <w:rPr>
          <w:sz w:val="28"/>
          <w:szCs w:val="28"/>
        </w:rPr>
        <w:t>протекания и возможности автоматизации информационных процессов в различных системах;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основные области применения информатики, прежде всего информационные технологии, управление и социальную сферу;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междисциплинарный характер информатики и информационной деятельности.</w:t>
      </w:r>
    </w:p>
    <w:p w:rsidR="00BA3FD6" w:rsidRPr="00D664CE" w:rsidRDefault="008A6FB0" w:rsidP="00C222BC">
      <w:pPr>
        <w:pStyle w:val="24"/>
        <w:shd w:val="clear" w:color="auto" w:fill="auto"/>
        <w:tabs>
          <w:tab w:val="left" w:pos="1671"/>
        </w:tabs>
        <w:spacing w:line="240" w:lineRule="auto"/>
        <w:jc w:val="both"/>
        <w:rPr>
          <w:sz w:val="28"/>
          <w:szCs w:val="28"/>
        </w:rPr>
      </w:pPr>
      <w:r w:rsidRPr="00D664CE">
        <w:rPr>
          <w:sz w:val="28"/>
          <w:szCs w:val="28"/>
        </w:rPr>
        <w:tab/>
      </w:r>
      <w:r w:rsidR="00F70A16" w:rsidRPr="00D664CE">
        <w:rPr>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D664CE" w:rsidRDefault="008A6FB0"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В содержании учебного предмета «Информатика» выделяются четыре тематических раздела.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w:t>
      </w:r>
      <w:proofErr w:type="gramStart"/>
      <w:r w:rsidRPr="00D664CE">
        <w:rPr>
          <w:sz w:val="28"/>
          <w:szCs w:val="28"/>
        </w:rPr>
        <w:t>интернет-сервисов</w:t>
      </w:r>
      <w:proofErr w:type="gramEnd"/>
      <w:r w:rsidRPr="00D664CE">
        <w:rPr>
          <w:sz w:val="28"/>
          <w:szCs w:val="28"/>
        </w:rPr>
        <w:t>, информационную безопасность.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Раздел «Алгоритмы и программирование» направлен на развитие алгоритмического мышления, разработку алгоритмов, формирование навыков</w:t>
      </w:r>
      <w:r w:rsidR="008A6FB0" w:rsidRPr="00D664CE">
        <w:rPr>
          <w:sz w:val="28"/>
          <w:szCs w:val="28"/>
        </w:rPr>
        <w:t xml:space="preserve"> </w:t>
      </w:r>
      <w:r w:rsidRPr="00D664CE">
        <w:rPr>
          <w:sz w:val="28"/>
          <w:szCs w:val="28"/>
        </w:rPr>
        <w:t>реализации программ на выбранном языке программирования высокого уровня.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sidRPr="00D664CE">
        <w:rPr>
          <w:sz w:val="28"/>
          <w:szCs w:val="28"/>
        </w:rPr>
        <w:t>интернет-сервисах</w:t>
      </w:r>
      <w:proofErr w:type="gramEnd"/>
      <w:r w:rsidRPr="00D664CE">
        <w:rPr>
          <w:sz w:val="28"/>
          <w:szCs w:val="28"/>
        </w:rPr>
        <w:t>, в том числе при решении задач анализа данных, использование баз данных и электронных таблиц для решения прикладных задач.</w:t>
      </w:r>
    </w:p>
    <w:p w:rsidR="00BA3FD6" w:rsidRPr="00D664CE" w:rsidRDefault="000F0C2D" w:rsidP="00C222BC">
      <w:pPr>
        <w:pStyle w:val="24"/>
        <w:shd w:val="clear" w:color="auto" w:fill="auto"/>
        <w:tabs>
          <w:tab w:val="left" w:pos="1671"/>
        </w:tabs>
        <w:spacing w:line="240" w:lineRule="auto"/>
        <w:jc w:val="both"/>
        <w:rPr>
          <w:sz w:val="28"/>
          <w:szCs w:val="28"/>
        </w:rPr>
      </w:pPr>
      <w:r w:rsidRPr="00D664CE">
        <w:rPr>
          <w:sz w:val="28"/>
          <w:szCs w:val="28"/>
        </w:rPr>
        <w:tab/>
      </w:r>
      <w:r w:rsidR="00F70A16" w:rsidRPr="00D664CE">
        <w:rPr>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понимание предмета, ключевых вопросов и основных составляющих элементов изучаемой предметной области;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BA3FD6" w:rsidRPr="00D664CE" w:rsidRDefault="000F0C2D" w:rsidP="00C222BC">
      <w:pPr>
        <w:pStyle w:val="24"/>
        <w:shd w:val="clear" w:color="auto" w:fill="auto"/>
        <w:tabs>
          <w:tab w:val="left" w:pos="1671"/>
        </w:tabs>
        <w:spacing w:line="240" w:lineRule="auto"/>
        <w:jc w:val="both"/>
        <w:rPr>
          <w:sz w:val="28"/>
          <w:szCs w:val="28"/>
        </w:rPr>
      </w:pPr>
      <w:r w:rsidRPr="00D664CE">
        <w:rPr>
          <w:sz w:val="28"/>
          <w:szCs w:val="28"/>
        </w:rPr>
        <w:tab/>
      </w:r>
      <w:r w:rsidR="00F70A16" w:rsidRPr="00D664CE">
        <w:rPr>
          <w:sz w:val="28"/>
          <w:szCs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представлений о роли информатики, информационных и коммуникационных технологий в современном обществе;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основ логического и алгоритмического мышления;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A6FB0"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w:t>
      </w:r>
      <w:r w:rsidR="008A6FB0" w:rsidRPr="00D664CE">
        <w:rPr>
          <w:sz w:val="28"/>
          <w:szCs w:val="28"/>
        </w:rPr>
        <w:t xml:space="preserve"> </w:t>
      </w:r>
      <w:r w:rsidRPr="00D664CE">
        <w:rPr>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r w:rsidR="008A6FB0" w:rsidRPr="00D664CE">
        <w:rPr>
          <w:sz w:val="28"/>
          <w:szCs w:val="28"/>
        </w:rPr>
        <w:t xml:space="preserve"> </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D664CE" w:rsidRDefault="008A6FB0" w:rsidP="00C222BC">
      <w:pPr>
        <w:pStyle w:val="24"/>
        <w:shd w:val="clear" w:color="auto" w:fill="auto"/>
        <w:tabs>
          <w:tab w:val="left" w:pos="1662"/>
        </w:tabs>
        <w:spacing w:line="240" w:lineRule="auto"/>
        <w:jc w:val="both"/>
        <w:rPr>
          <w:sz w:val="28"/>
          <w:szCs w:val="28"/>
        </w:rPr>
      </w:pPr>
      <w:r w:rsidRPr="00D664CE">
        <w:rPr>
          <w:sz w:val="28"/>
          <w:szCs w:val="28"/>
        </w:rPr>
        <w:lastRenderedPageBreak/>
        <w:tab/>
      </w:r>
      <w:r w:rsidR="00F70A16" w:rsidRPr="00D664CE">
        <w:rPr>
          <w:sz w:val="28"/>
          <w:szCs w:val="28"/>
        </w:rPr>
        <w:t>Общее число часов, рекомендованных для изучения информатики - 68 часов: в 10 классе - 34 часа (1 час в неделю), в 11 классе - 34 часа (1 час в неделю).</w:t>
      </w:r>
    </w:p>
    <w:p w:rsidR="00BA3FD6" w:rsidRPr="00D664CE" w:rsidRDefault="00F70A16" w:rsidP="00C222BC">
      <w:pPr>
        <w:pStyle w:val="24"/>
        <w:shd w:val="clear" w:color="auto" w:fill="auto"/>
        <w:tabs>
          <w:tab w:val="left" w:pos="4361"/>
        </w:tabs>
        <w:spacing w:line="240" w:lineRule="auto"/>
        <w:ind w:firstLine="709"/>
        <w:jc w:val="both"/>
        <w:rPr>
          <w:sz w:val="28"/>
          <w:szCs w:val="28"/>
        </w:rPr>
      </w:pPr>
      <w:r w:rsidRPr="00D664CE">
        <w:rPr>
          <w:sz w:val="28"/>
          <w:szCs w:val="28"/>
        </w:rPr>
        <w:t xml:space="preserve"> Базовый уровень</w:t>
      </w:r>
      <w:r w:rsidRPr="00D664CE">
        <w:rPr>
          <w:sz w:val="28"/>
          <w:szCs w:val="28"/>
        </w:rPr>
        <w:tab/>
        <w:t>изучения информатики рекомендуется для следующих профилей:</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естественно-научный профиль, ориентирующий </w:t>
      </w:r>
      <w:proofErr w:type="gramStart"/>
      <w:r w:rsidRPr="00D664CE">
        <w:rPr>
          <w:sz w:val="28"/>
          <w:szCs w:val="28"/>
        </w:rPr>
        <w:t>обучающихся</w:t>
      </w:r>
      <w:proofErr w:type="gramEnd"/>
      <w:r w:rsidRPr="00D664CE">
        <w:rPr>
          <w:sz w:val="28"/>
          <w:szCs w:val="28"/>
        </w:rPr>
        <w:t xml:space="preserve"> на такие сферы деятельности, как медицина, биотехнологии, химия, физика и другие;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социально-экономический профиль, ориентирующий </w:t>
      </w:r>
      <w:proofErr w:type="gramStart"/>
      <w:r w:rsidRPr="00D664CE">
        <w:rPr>
          <w:sz w:val="28"/>
          <w:szCs w:val="28"/>
        </w:rPr>
        <w:t>обучающихся</w:t>
      </w:r>
      <w:proofErr w:type="gramEnd"/>
      <w:r w:rsidRPr="00D664CE">
        <w:rPr>
          <w:sz w:val="28"/>
          <w:szCs w:val="28"/>
        </w:rPr>
        <w:t xml:space="preserve"> на профессии, связанные с социальной сферой, финансами, экономикой, управлением, предпринимательством и другими;</w:t>
      </w:r>
    </w:p>
    <w:p w:rsidR="00BA3FD6" w:rsidRPr="00D664CE" w:rsidRDefault="00F70A16" w:rsidP="00C222BC">
      <w:pPr>
        <w:pStyle w:val="24"/>
        <w:shd w:val="clear" w:color="auto" w:fill="auto"/>
        <w:tabs>
          <w:tab w:val="left" w:pos="2919"/>
          <w:tab w:val="left" w:pos="4361"/>
        </w:tabs>
        <w:spacing w:line="240" w:lineRule="auto"/>
        <w:ind w:firstLine="740"/>
        <w:jc w:val="both"/>
        <w:rPr>
          <w:sz w:val="28"/>
          <w:szCs w:val="28"/>
        </w:rPr>
      </w:pPr>
      <w:proofErr w:type="gramStart"/>
      <w:r w:rsidRPr="00D664CE">
        <w:rPr>
          <w:sz w:val="28"/>
          <w:szCs w:val="28"/>
        </w:rPr>
        <w:t>универсальный</w:t>
      </w:r>
      <w:r w:rsidRPr="00D664CE">
        <w:rPr>
          <w:sz w:val="28"/>
          <w:szCs w:val="28"/>
        </w:rPr>
        <w:tab/>
        <w:t>профиль,</w:t>
      </w:r>
      <w:r w:rsidRPr="00D664CE">
        <w:rPr>
          <w:sz w:val="28"/>
          <w:szCs w:val="28"/>
        </w:rPr>
        <w:tab/>
        <w:t>ориентированный в первую очередь</w:t>
      </w:r>
      <w:r w:rsidR="000F0C2D" w:rsidRPr="00D664CE">
        <w:rPr>
          <w:sz w:val="28"/>
          <w:szCs w:val="28"/>
        </w:rPr>
        <w:t xml:space="preserve"> </w:t>
      </w:r>
      <w:r w:rsidRPr="00D664CE">
        <w:rPr>
          <w:sz w:val="28"/>
          <w:szCs w:val="28"/>
        </w:rPr>
        <w:t>на обучающихся, чей выбор не соответствует в полной мере ни одному из утверждённых профилей.</w:t>
      </w:r>
      <w:proofErr w:type="gramEnd"/>
    </w:p>
    <w:p w:rsidR="00BA3FD6" w:rsidRPr="00D664CE" w:rsidRDefault="008A6FB0" w:rsidP="00C222BC">
      <w:pPr>
        <w:pStyle w:val="24"/>
        <w:shd w:val="clear" w:color="auto" w:fill="auto"/>
        <w:tabs>
          <w:tab w:val="left" w:pos="1801"/>
        </w:tabs>
        <w:spacing w:line="240" w:lineRule="auto"/>
        <w:jc w:val="both"/>
        <w:rPr>
          <w:sz w:val="28"/>
          <w:szCs w:val="28"/>
        </w:rPr>
      </w:pPr>
      <w:r w:rsidRPr="00D664CE">
        <w:rPr>
          <w:sz w:val="28"/>
          <w:szCs w:val="28"/>
        </w:rPr>
        <w:tab/>
      </w:r>
      <w:r w:rsidR="00F70A16" w:rsidRPr="00D664CE">
        <w:rPr>
          <w:sz w:val="28"/>
          <w:szCs w:val="28"/>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w:t>
      </w:r>
      <w:proofErr w:type="gramStart"/>
      <w:r w:rsidR="00F70A16" w:rsidRPr="00D664CE">
        <w:rPr>
          <w:sz w:val="28"/>
          <w:szCs w:val="28"/>
        </w:rPr>
        <w:t>решения задач базового уровня сложности Единого государственного экзамена</w:t>
      </w:r>
      <w:proofErr w:type="gramEnd"/>
      <w:r w:rsidR="00F70A16" w:rsidRPr="00D664CE">
        <w:rPr>
          <w:sz w:val="28"/>
          <w:szCs w:val="28"/>
        </w:rPr>
        <w:t xml:space="preserve"> по информатике.</w:t>
      </w:r>
    </w:p>
    <w:p w:rsidR="00BA3FD6" w:rsidRPr="00D664CE" w:rsidRDefault="008A6FB0" w:rsidP="00C222BC">
      <w:pPr>
        <w:pStyle w:val="24"/>
        <w:shd w:val="clear" w:color="auto" w:fill="auto"/>
        <w:tabs>
          <w:tab w:val="left" w:pos="1796"/>
        </w:tabs>
        <w:spacing w:line="240" w:lineRule="auto"/>
        <w:jc w:val="both"/>
        <w:rPr>
          <w:sz w:val="28"/>
          <w:szCs w:val="28"/>
        </w:rPr>
      </w:pPr>
      <w:r w:rsidRPr="00D664CE">
        <w:rPr>
          <w:sz w:val="28"/>
          <w:szCs w:val="28"/>
        </w:rPr>
        <w:tab/>
      </w:r>
      <w:r w:rsidR="00F70A16" w:rsidRPr="00D664CE">
        <w:rPr>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D664CE" w:rsidRDefault="008A6FB0" w:rsidP="00C222BC">
      <w:pPr>
        <w:pStyle w:val="24"/>
        <w:shd w:val="clear" w:color="auto" w:fill="auto"/>
        <w:tabs>
          <w:tab w:val="left" w:pos="1510"/>
        </w:tabs>
        <w:spacing w:line="240" w:lineRule="auto"/>
        <w:jc w:val="both"/>
        <w:rPr>
          <w:sz w:val="28"/>
          <w:szCs w:val="28"/>
        </w:rPr>
      </w:pPr>
      <w:r w:rsidRPr="00D664CE">
        <w:rPr>
          <w:sz w:val="28"/>
          <w:szCs w:val="28"/>
        </w:rPr>
        <w:tab/>
      </w:r>
      <w:r w:rsidR="00F70A16" w:rsidRPr="00D664CE">
        <w:rPr>
          <w:sz w:val="28"/>
          <w:szCs w:val="28"/>
        </w:rPr>
        <w:t>Содержание обучения в 10 классе.</w:t>
      </w:r>
    </w:p>
    <w:p w:rsidR="00BA3FD6" w:rsidRPr="00D664CE" w:rsidRDefault="008A6FB0" w:rsidP="00C222BC">
      <w:pPr>
        <w:pStyle w:val="24"/>
        <w:shd w:val="clear" w:color="auto" w:fill="auto"/>
        <w:tabs>
          <w:tab w:val="left" w:pos="1702"/>
        </w:tabs>
        <w:spacing w:line="240" w:lineRule="auto"/>
        <w:jc w:val="both"/>
        <w:rPr>
          <w:sz w:val="28"/>
          <w:szCs w:val="28"/>
        </w:rPr>
      </w:pPr>
      <w:r w:rsidRPr="00D664CE">
        <w:rPr>
          <w:sz w:val="28"/>
          <w:szCs w:val="28"/>
        </w:rPr>
        <w:tab/>
      </w:r>
      <w:r w:rsidR="00F70A16" w:rsidRPr="00D664CE">
        <w:rPr>
          <w:sz w:val="28"/>
          <w:szCs w:val="28"/>
        </w:rPr>
        <w:t>Цифровая грамотность.</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Требования техники безопасности и гигиены при работе с компьютерами и другими компонентами цифрового окружения.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Принципы работы компьютера. Персональный компьютер. Выбор конфигурации компьютера в зависимости от решаемых задач.</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Файловая система. Поиск в файловой системе. Организация хранения и обработки данных с использованием </w:t>
      </w:r>
      <w:proofErr w:type="gramStart"/>
      <w:r w:rsidRPr="00D664CE">
        <w:rPr>
          <w:sz w:val="28"/>
          <w:szCs w:val="28"/>
        </w:rPr>
        <w:t>интернет-сервисов</w:t>
      </w:r>
      <w:proofErr w:type="gramEnd"/>
      <w:r w:rsidRPr="00D664CE">
        <w:rPr>
          <w:sz w:val="28"/>
          <w:szCs w:val="28"/>
        </w:rPr>
        <w:t>, облачных технологий и мобильных устройств.</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w:t>
      </w:r>
      <w:r w:rsidRPr="00D664CE">
        <w:rPr>
          <w:sz w:val="28"/>
          <w:szCs w:val="28"/>
        </w:rPr>
        <w:lastRenderedPageBreak/>
        <w:t>обеспечения и цифровых ресурсов.</w:t>
      </w:r>
    </w:p>
    <w:p w:rsidR="00BA3FD6" w:rsidRPr="00D664CE" w:rsidRDefault="008A6FB0" w:rsidP="00C222BC">
      <w:pPr>
        <w:pStyle w:val="24"/>
        <w:shd w:val="clear" w:color="auto" w:fill="auto"/>
        <w:tabs>
          <w:tab w:val="left" w:pos="1702"/>
        </w:tabs>
        <w:spacing w:line="240" w:lineRule="auto"/>
        <w:jc w:val="both"/>
        <w:rPr>
          <w:sz w:val="28"/>
          <w:szCs w:val="28"/>
        </w:rPr>
      </w:pPr>
      <w:r w:rsidRPr="00D664CE">
        <w:rPr>
          <w:sz w:val="28"/>
          <w:szCs w:val="28"/>
        </w:rPr>
        <w:tab/>
      </w:r>
      <w:r w:rsidR="00F70A16" w:rsidRPr="00D664CE">
        <w:rPr>
          <w:sz w:val="28"/>
          <w:szCs w:val="28"/>
        </w:rPr>
        <w:t>Теоретические основы информатики.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Системы. Компоненты системы и их взаимодействие. Системы управления. Управление как информационный процесс. Обратная связь.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w:t>
      </w:r>
      <w:proofErr w:type="gramStart"/>
      <w:r w:rsidRPr="00D664CE">
        <w:rPr>
          <w:sz w:val="28"/>
          <w:szCs w:val="28"/>
        </w:rPr>
        <w:t>е</w:t>
      </w:r>
      <w:proofErr w:type="gramEnd"/>
      <w:r w:rsidRPr="00D664CE">
        <w:rPr>
          <w:sz w:val="28"/>
          <w:szCs w:val="28"/>
        </w:rPr>
        <w:t xml:space="preserve"> системы счисления. Алгоритм перевода целого числа из Р-ичной системы счисления в </w:t>
      </w:r>
      <w:proofErr w:type="gramStart"/>
      <w:r w:rsidRPr="00D664CE">
        <w:rPr>
          <w:sz w:val="28"/>
          <w:szCs w:val="28"/>
        </w:rPr>
        <w:t>десятичную</w:t>
      </w:r>
      <w:proofErr w:type="gramEnd"/>
      <w:r w:rsidRPr="00D664CE">
        <w:rPr>
          <w:sz w:val="28"/>
          <w:szCs w:val="28"/>
        </w:rPr>
        <w:t xml:space="preserve">. Алгоритм перевода конечной Р-ичной дроби в </w:t>
      </w:r>
      <w:proofErr w:type="gramStart"/>
      <w:r w:rsidRPr="00D664CE">
        <w:rPr>
          <w:sz w:val="28"/>
          <w:szCs w:val="28"/>
        </w:rPr>
        <w:t>десятичную</w:t>
      </w:r>
      <w:proofErr w:type="gramEnd"/>
      <w:r w:rsidRPr="00D664CE">
        <w:rPr>
          <w:sz w:val="28"/>
          <w:szCs w:val="28"/>
        </w:rPr>
        <w:t>.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Представление целых и вещественных чисел в памяти компьютера.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Кодирование текстов. Кодировка </w:t>
      </w:r>
      <w:r w:rsidRPr="00D664CE">
        <w:rPr>
          <w:sz w:val="28"/>
          <w:szCs w:val="28"/>
          <w:lang w:val="en-US" w:eastAsia="en-US" w:bidi="en-US"/>
        </w:rPr>
        <w:t>ASCII</w:t>
      </w:r>
      <w:r w:rsidRPr="00D664CE">
        <w:rPr>
          <w:sz w:val="28"/>
          <w:szCs w:val="28"/>
          <w:lang w:eastAsia="en-US" w:bidi="en-US"/>
        </w:rPr>
        <w:t xml:space="preserve">. </w:t>
      </w:r>
      <w:r w:rsidRPr="00D664CE">
        <w:rPr>
          <w:sz w:val="28"/>
          <w:szCs w:val="28"/>
        </w:rPr>
        <w:t xml:space="preserve">Однобайтные кодировки. Стандарт </w:t>
      </w:r>
      <w:r w:rsidRPr="00D664CE">
        <w:rPr>
          <w:sz w:val="28"/>
          <w:szCs w:val="28"/>
          <w:lang w:val="en-US" w:eastAsia="en-US" w:bidi="en-US"/>
        </w:rPr>
        <w:t>UNICODE</w:t>
      </w:r>
      <w:r w:rsidRPr="00D664CE">
        <w:rPr>
          <w:sz w:val="28"/>
          <w:szCs w:val="28"/>
          <w:lang w:eastAsia="en-US" w:bidi="en-US"/>
        </w:rPr>
        <w:t xml:space="preserve">. </w:t>
      </w:r>
      <w:r w:rsidRPr="00D664CE">
        <w:rPr>
          <w:sz w:val="28"/>
          <w:szCs w:val="28"/>
        </w:rPr>
        <w:t xml:space="preserve">Кодировка </w:t>
      </w:r>
      <w:r w:rsidRPr="00D664CE">
        <w:rPr>
          <w:sz w:val="28"/>
          <w:szCs w:val="28"/>
          <w:lang w:val="en-US" w:eastAsia="en-US" w:bidi="en-US"/>
        </w:rPr>
        <w:t>UTF</w:t>
      </w:r>
      <w:r w:rsidRPr="00D664CE">
        <w:rPr>
          <w:sz w:val="28"/>
          <w:szCs w:val="28"/>
          <w:lang w:eastAsia="en-US" w:bidi="en-US"/>
        </w:rPr>
        <w:t xml:space="preserve">-8. </w:t>
      </w:r>
      <w:r w:rsidRPr="00D664CE">
        <w:rPr>
          <w:sz w:val="28"/>
          <w:szCs w:val="28"/>
        </w:rPr>
        <w:t>Определение информационного объёма текстовых сообщений.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Кодирование звука. </w:t>
      </w:r>
      <w:proofErr w:type="gramStart"/>
      <w:r w:rsidRPr="00D664CE">
        <w:rPr>
          <w:sz w:val="28"/>
          <w:szCs w:val="28"/>
        </w:rPr>
        <w:t>Оценка информационного объёма звуковых данных при заданных частоте дискретизации и разрядности кодирования.</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Примеры законов алгебры логики. Эквивалентные преобразования логических выражений. Логические функции. Построение логического выражения </w:t>
      </w:r>
      <w:r w:rsidRPr="00D664CE">
        <w:rPr>
          <w:sz w:val="28"/>
          <w:szCs w:val="28"/>
        </w:rPr>
        <w:lastRenderedPageBreak/>
        <w:t>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D664CE" w:rsidRDefault="008A6FB0" w:rsidP="00C222BC">
      <w:pPr>
        <w:pStyle w:val="24"/>
        <w:shd w:val="clear" w:color="auto" w:fill="auto"/>
        <w:tabs>
          <w:tab w:val="left" w:pos="1696"/>
        </w:tabs>
        <w:spacing w:line="240" w:lineRule="auto"/>
        <w:jc w:val="both"/>
        <w:rPr>
          <w:sz w:val="28"/>
          <w:szCs w:val="28"/>
        </w:rPr>
      </w:pPr>
      <w:r w:rsidRPr="00D664CE">
        <w:rPr>
          <w:sz w:val="28"/>
          <w:szCs w:val="28"/>
        </w:rPr>
        <w:tab/>
      </w:r>
      <w:r w:rsidR="00F70A16" w:rsidRPr="00D664CE">
        <w:rPr>
          <w:sz w:val="28"/>
          <w:szCs w:val="28"/>
        </w:rPr>
        <w:t>Информационные технологии.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Обработка изображения и звука с использованием </w:t>
      </w:r>
      <w:proofErr w:type="gramStart"/>
      <w:r w:rsidRPr="00D664CE">
        <w:rPr>
          <w:sz w:val="28"/>
          <w:szCs w:val="28"/>
        </w:rPr>
        <w:t>интернет-приложений</w:t>
      </w:r>
      <w:proofErr w:type="gramEnd"/>
      <w:r w:rsidRPr="00D664CE">
        <w:rPr>
          <w:sz w:val="28"/>
          <w:szCs w:val="28"/>
        </w:rPr>
        <w:t>.</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Принципы построения и редактирования трёхмерных моделей.</w:t>
      </w:r>
    </w:p>
    <w:p w:rsidR="00BA3FD6" w:rsidRPr="00D664CE" w:rsidRDefault="008A6FB0" w:rsidP="00C222BC">
      <w:pPr>
        <w:pStyle w:val="24"/>
        <w:shd w:val="clear" w:color="auto" w:fill="auto"/>
        <w:tabs>
          <w:tab w:val="left" w:pos="1494"/>
        </w:tabs>
        <w:spacing w:line="240" w:lineRule="auto"/>
        <w:jc w:val="both"/>
        <w:rPr>
          <w:sz w:val="28"/>
          <w:szCs w:val="28"/>
        </w:rPr>
      </w:pPr>
      <w:r w:rsidRPr="00D664CE">
        <w:rPr>
          <w:sz w:val="28"/>
          <w:szCs w:val="28"/>
        </w:rPr>
        <w:tab/>
      </w:r>
      <w:r w:rsidR="00F70A16" w:rsidRPr="00D664CE">
        <w:rPr>
          <w:sz w:val="28"/>
          <w:szCs w:val="28"/>
        </w:rPr>
        <w:t>Содержание обучения в 11 классе.</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Цифровая грамотность.</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Веб-сайт. Веб-страница. Взаимодействие браузера с веб-сервером. Динамические страницы. Разработка </w:t>
      </w:r>
      <w:proofErr w:type="gramStart"/>
      <w:r w:rsidRPr="00D664CE">
        <w:rPr>
          <w:sz w:val="28"/>
          <w:szCs w:val="28"/>
        </w:rPr>
        <w:t>интернет-приложений</w:t>
      </w:r>
      <w:proofErr w:type="gramEnd"/>
      <w:r w:rsidRPr="00D664CE">
        <w:rPr>
          <w:sz w:val="28"/>
          <w:szCs w:val="28"/>
        </w:rPr>
        <w:t xml:space="preserve"> (сайтов). Сетевое хранение данных.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w:t>
      </w:r>
      <w:r w:rsidRPr="00D664CE">
        <w:rPr>
          <w:sz w:val="28"/>
          <w:szCs w:val="28"/>
        </w:rPr>
        <w:lastRenderedPageBreak/>
        <w:t>защита архива.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Теоретические основы информатики.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Графы. Основные понятия. Виды графов. </w:t>
      </w:r>
      <w:proofErr w:type="gramStart"/>
      <w:r w:rsidRPr="00D664CE">
        <w:rPr>
          <w:sz w:val="28"/>
          <w:szCs w:val="28"/>
        </w:rPr>
        <w:t>Решение алгоритмических задач, связанных с анализом графов (построение оптимального пути между вершинами</w:t>
      </w:r>
      <w:proofErr w:type="gramEnd"/>
    </w:p>
    <w:p w:rsidR="00BA3FD6" w:rsidRPr="00D664CE" w:rsidRDefault="00F70A16" w:rsidP="00C222BC">
      <w:pPr>
        <w:pStyle w:val="24"/>
        <w:shd w:val="clear" w:color="auto" w:fill="auto"/>
        <w:spacing w:line="240" w:lineRule="auto"/>
        <w:rPr>
          <w:sz w:val="28"/>
          <w:szCs w:val="28"/>
        </w:rPr>
      </w:pPr>
      <w:r w:rsidRPr="00D664CE">
        <w:rPr>
          <w:sz w:val="28"/>
          <w:szCs w:val="28"/>
        </w:rPr>
        <w:t>графа, определение количества различных путей между вершинами ориентированного ациклического графа).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Использование графов и деревьев при описании объектов и процессов окружающего мира.</w:t>
      </w:r>
    </w:p>
    <w:p w:rsidR="00BA3FD6" w:rsidRPr="00D664CE" w:rsidRDefault="008A6FB0" w:rsidP="00C222BC">
      <w:pPr>
        <w:pStyle w:val="24"/>
        <w:shd w:val="clear" w:color="auto" w:fill="auto"/>
        <w:tabs>
          <w:tab w:val="left" w:pos="1681"/>
        </w:tabs>
        <w:spacing w:line="240" w:lineRule="auto"/>
        <w:jc w:val="both"/>
        <w:rPr>
          <w:sz w:val="28"/>
          <w:szCs w:val="28"/>
        </w:rPr>
      </w:pPr>
      <w:r w:rsidRPr="00D664CE">
        <w:rPr>
          <w:sz w:val="28"/>
          <w:szCs w:val="28"/>
        </w:rPr>
        <w:tab/>
      </w:r>
      <w:r w:rsidR="00F70A16" w:rsidRPr="00D664CE">
        <w:rPr>
          <w:sz w:val="28"/>
          <w:szCs w:val="28"/>
        </w:rPr>
        <w:t>Алгоритмы и программирование.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Этапы решения задач на компьютере. Язык программирования (Паскаль, </w:t>
      </w:r>
      <w:r w:rsidRPr="00D664CE">
        <w:rPr>
          <w:sz w:val="28"/>
          <w:szCs w:val="28"/>
          <w:lang w:val="en-US" w:eastAsia="en-US" w:bidi="en-US"/>
        </w:rPr>
        <w:t>Python</w:t>
      </w:r>
      <w:r w:rsidRPr="00D664CE">
        <w:rPr>
          <w:sz w:val="28"/>
          <w:szCs w:val="28"/>
          <w:lang w:eastAsia="en-US" w:bidi="en-US"/>
        </w:rPr>
        <w:t xml:space="preserve">, </w:t>
      </w:r>
      <w:r w:rsidRPr="00D664CE">
        <w:rPr>
          <w:sz w:val="28"/>
          <w:szCs w:val="28"/>
          <w:lang w:val="en-US" w:eastAsia="en-US" w:bidi="en-US"/>
        </w:rPr>
        <w:t>Java</w:t>
      </w:r>
      <w:r w:rsidRPr="00D664CE">
        <w:rPr>
          <w:sz w:val="28"/>
          <w:szCs w:val="28"/>
          <w:lang w:eastAsia="en-US" w:bidi="en-US"/>
        </w:rPr>
        <w:t xml:space="preserve">, </w:t>
      </w:r>
      <w:r w:rsidRPr="00D664CE">
        <w:rPr>
          <w:sz w:val="28"/>
          <w:szCs w:val="28"/>
        </w:rPr>
        <w:t xml:space="preserve">C++, </w:t>
      </w:r>
      <w:proofErr w:type="gramStart"/>
      <w:r w:rsidRPr="00D664CE">
        <w:rPr>
          <w:sz w:val="28"/>
          <w:szCs w:val="28"/>
        </w:rPr>
        <w:t>С</w:t>
      </w:r>
      <w:proofErr w:type="gramEnd"/>
      <w:r w:rsidRPr="00D664CE">
        <w:rPr>
          <w:sz w:val="28"/>
          <w:szCs w:val="28"/>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Обработка символьных данных. Встроенные функции языка программирования для обработки символьных строк.</w:t>
      </w:r>
    </w:p>
    <w:p w:rsidR="008A6FB0" w:rsidRPr="00D664CE" w:rsidRDefault="00F70A16" w:rsidP="00C222BC">
      <w:pPr>
        <w:pStyle w:val="24"/>
        <w:shd w:val="clear" w:color="auto" w:fill="auto"/>
        <w:spacing w:line="240" w:lineRule="auto"/>
        <w:ind w:firstLine="720"/>
        <w:jc w:val="both"/>
        <w:rPr>
          <w:sz w:val="28"/>
          <w:szCs w:val="28"/>
        </w:rPr>
      </w:pPr>
      <w:r w:rsidRPr="00D664CE">
        <w:rPr>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8A6FB0" w:rsidRPr="00D664CE">
        <w:rPr>
          <w:sz w:val="28"/>
          <w:szCs w:val="28"/>
        </w:rPr>
        <w:t xml:space="preserve"> </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BA3FD6" w:rsidRPr="00D664CE" w:rsidRDefault="008A6FB0" w:rsidP="00C222BC">
      <w:pPr>
        <w:pStyle w:val="24"/>
        <w:shd w:val="clear" w:color="auto" w:fill="auto"/>
        <w:tabs>
          <w:tab w:val="left" w:pos="1701"/>
        </w:tabs>
        <w:spacing w:line="240" w:lineRule="auto"/>
        <w:jc w:val="both"/>
        <w:rPr>
          <w:sz w:val="28"/>
          <w:szCs w:val="28"/>
        </w:rPr>
      </w:pPr>
      <w:r w:rsidRPr="00D664CE">
        <w:rPr>
          <w:sz w:val="28"/>
          <w:szCs w:val="28"/>
        </w:rPr>
        <w:tab/>
      </w:r>
      <w:r w:rsidR="00F70A16" w:rsidRPr="00D664CE">
        <w:rPr>
          <w:sz w:val="28"/>
          <w:szCs w:val="28"/>
        </w:rPr>
        <w:t>Информационные технологии.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Анализ данных. Основные задачи анализа данных: прогнозирование, </w:t>
      </w:r>
      <w:r w:rsidRPr="00D664CE">
        <w:rPr>
          <w:sz w:val="28"/>
          <w:szCs w:val="28"/>
        </w:rPr>
        <w:lastRenderedPageBreak/>
        <w:t>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Численное решение уравнений с помощью подбора параметра.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Многотабличные базы данных. Типы связей между таблицами. Запросы к многотабличным базам данных.</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Pr="00D664CE" w:rsidRDefault="008A6FB0" w:rsidP="00C222BC">
      <w:pPr>
        <w:pStyle w:val="24"/>
        <w:shd w:val="clear" w:color="auto" w:fill="auto"/>
        <w:tabs>
          <w:tab w:val="left" w:pos="1456"/>
        </w:tabs>
        <w:spacing w:line="240" w:lineRule="auto"/>
        <w:jc w:val="both"/>
        <w:rPr>
          <w:sz w:val="28"/>
          <w:szCs w:val="28"/>
        </w:rPr>
      </w:pPr>
      <w:r w:rsidRPr="00D664CE">
        <w:rPr>
          <w:sz w:val="28"/>
          <w:szCs w:val="28"/>
        </w:rPr>
        <w:tab/>
      </w:r>
      <w:r w:rsidR="00F70A16" w:rsidRPr="00D664CE">
        <w:rPr>
          <w:sz w:val="28"/>
          <w:szCs w:val="28"/>
        </w:rPr>
        <w:t>Планируемые результаты освоения программы по информатике на уровне среднего общего образования.</w:t>
      </w:r>
    </w:p>
    <w:p w:rsidR="00BA3FD6" w:rsidRPr="00D664CE" w:rsidRDefault="008A6FB0" w:rsidP="00C222BC">
      <w:pPr>
        <w:pStyle w:val="24"/>
        <w:shd w:val="clear" w:color="auto" w:fill="auto"/>
        <w:tabs>
          <w:tab w:val="left" w:pos="1653"/>
        </w:tabs>
        <w:spacing w:line="240" w:lineRule="auto"/>
        <w:jc w:val="both"/>
        <w:rPr>
          <w:sz w:val="28"/>
          <w:szCs w:val="28"/>
        </w:rPr>
      </w:pPr>
      <w:r w:rsidRPr="00D664CE">
        <w:rPr>
          <w:sz w:val="28"/>
          <w:szCs w:val="28"/>
        </w:rPr>
        <w:tab/>
      </w:r>
      <w:r w:rsidR="00F70A16" w:rsidRPr="00D664CE">
        <w:rPr>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w:t>
      </w:r>
      <w:proofErr w:type="gramStart"/>
      <w:r w:rsidR="00F70A16" w:rsidRPr="00D664CE">
        <w:rPr>
          <w:sz w:val="28"/>
          <w:szCs w:val="28"/>
        </w:rPr>
        <w:t>у</w:t>
      </w:r>
      <w:proofErr w:type="gramEnd"/>
      <w:r w:rsidR="00F70A16" w:rsidRPr="00D664CE">
        <w:rPr>
          <w:sz w:val="28"/>
          <w:szCs w:val="28"/>
        </w:rPr>
        <w:t xml:space="preserve"> обучающегося будут сформированы следующие личностные результаты:</w:t>
      </w:r>
    </w:p>
    <w:p w:rsidR="00BA3FD6" w:rsidRPr="00D664CE" w:rsidRDefault="00F70A16" w:rsidP="00921B77">
      <w:pPr>
        <w:pStyle w:val="24"/>
        <w:numPr>
          <w:ilvl w:val="0"/>
          <w:numId w:val="7"/>
        </w:numPr>
        <w:shd w:val="clear" w:color="auto" w:fill="auto"/>
        <w:tabs>
          <w:tab w:val="left" w:pos="1098"/>
        </w:tabs>
        <w:spacing w:line="240" w:lineRule="auto"/>
        <w:ind w:firstLine="74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D664CE" w:rsidRDefault="00F70A16" w:rsidP="00921B77">
      <w:pPr>
        <w:pStyle w:val="24"/>
        <w:numPr>
          <w:ilvl w:val="0"/>
          <w:numId w:val="7"/>
        </w:numPr>
        <w:shd w:val="clear" w:color="auto" w:fill="auto"/>
        <w:tabs>
          <w:tab w:val="left" w:pos="1122"/>
        </w:tabs>
        <w:spacing w:line="240" w:lineRule="auto"/>
        <w:ind w:firstLine="74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w:t>
      </w:r>
      <w:r w:rsidRPr="00D664CE">
        <w:rPr>
          <w:sz w:val="28"/>
          <w:szCs w:val="28"/>
        </w:rPr>
        <w:lastRenderedPageBreak/>
        <w:t>жизни современного общества;</w:t>
      </w:r>
    </w:p>
    <w:p w:rsidR="00BA3FD6" w:rsidRPr="00D664CE" w:rsidRDefault="00F70A16" w:rsidP="00921B77">
      <w:pPr>
        <w:pStyle w:val="24"/>
        <w:numPr>
          <w:ilvl w:val="0"/>
          <w:numId w:val="7"/>
        </w:numPr>
        <w:shd w:val="clear" w:color="auto" w:fill="auto"/>
        <w:tabs>
          <w:tab w:val="left" w:pos="1122"/>
        </w:tabs>
        <w:spacing w:line="240" w:lineRule="auto"/>
        <w:ind w:firstLine="740"/>
        <w:jc w:val="both"/>
        <w:rPr>
          <w:sz w:val="28"/>
          <w:szCs w:val="28"/>
        </w:rPr>
      </w:pPr>
      <w:r w:rsidRPr="00D664CE">
        <w:rPr>
          <w:sz w:val="28"/>
          <w:szCs w:val="28"/>
        </w:rPr>
        <w:t>духовно-нравственного воспитания: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сформированность нравственного сознания, этического поведения;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D664CE" w:rsidRDefault="00F70A16" w:rsidP="00921B77">
      <w:pPr>
        <w:pStyle w:val="24"/>
        <w:numPr>
          <w:ilvl w:val="0"/>
          <w:numId w:val="7"/>
        </w:numPr>
        <w:shd w:val="clear" w:color="auto" w:fill="auto"/>
        <w:tabs>
          <w:tab w:val="left" w:pos="1122"/>
        </w:tabs>
        <w:spacing w:line="240" w:lineRule="auto"/>
        <w:ind w:firstLine="740"/>
        <w:jc w:val="both"/>
        <w:rPr>
          <w:sz w:val="28"/>
          <w:szCs w:val="28"/>
        </w:rPr>
      </w:pPr>
      <w:r w:rsidRPr="00D664CE">
        <w:rPr>
          <w:sz w:val="28"/>
          <w:szCs w:val="28"/>
        </w:rPr>
        <w:t>эстетического воспитания: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эстетическое отношение к миру, включая эстетику научного и технического творчества;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способность воспринимать различные виды искусства, в том числе основанные на использовании информационных технологий;</w:t>
      </w:r>
    </w:p>
    <w:p w:rsidR="00BA3FD6" w:rsidRPr="00D664CE" w:rsidRDefault="00F70A16" w:rsidP="00921B77">
      <w:pPr>
        <w:pStyle w:val="24"/>
        <w:numPr>
          <w:ilvl w:val="0"/>
          <w:numId w:val="7"/>
        </w:numPr>
        <w:shd w:val="clear" w:color="auto" w:fill="auto"/>
        <w:tabs>
          <w:tab w:val="left" w:pos="1122"/>
        </w:tabs>
        <w:spacing w:line="240" w:lineRule="auto"/>
        <w:ind w:firstLine="740"/>
        <w:jc w:val="both"/>
        <w:rPr>
          <w:sz w:val="28"/>
          <w:szCs w:val="28"/>
        </w:rPr>
      </w:pPr>
      <w:r w:rsidRPr="00D664CE">
        <w:rPr>
          <w:sz w:val="28"/>
          <w:szCs w:val="28"/>
        </w:rPr>
        <w:t>физического воспитания: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D664CE" w:rsidRDefault="00F70A16" w:rsidP="00921B77">
      <w:pPr>
        <w:pStyle w:val="24"/>
        <w:numPr>
          <w:ilvl w:val="0"/>
          <w:numId w:val="7"/>
        </w:numPr>
        <w:shd w:val="clear" w:color="auto" w:fill="auto"/>
        <w:tabs>
          <w:tab w:val="left" w:pos="1154"/>
        </w:tabs>
        <w:spacing w:line="240" w:lineRule="auto"/>
        <w:ind w:firstLine="78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firstLine="780"/>
        <w:jc w:val="both"/>
        <w:rPr>
          <w:sz w:val="28"/>
          <w:szCs w:val="28"/>
        </w:rPr>
      </w:pPr>
      <w:r w:rsidRPr="00D664CE">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D664CE" w:rsidRDefault="00F70A16" w:rsidP="00C222BC">
      <w:pPr>
        <w:pStyle w:val="24"/>
        <w:shd w:val="clear" w:color="auto" w:fill="auto"/>
        <w:spacing w:line="240" w:lineRule="auto"/>
        <w:ind w:firstLine="780"/>
        <w:jc w:val="both"/>
        <w:rPr>
          <w:sz w:val="28"/>
          <w:szCs w:val="28"/>
        </w:rPr>
      </w:pPr>
      <w:r w:rsidRPr="00D664CE">
        <w:rPr>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D664CE" w:rsidRDefault="00F70A16" w:rsidP="00C222BC">
      <w:pPr>
        <w:pStyle w:val="24"/>
        <w:shd w:val="clear" w:color="auto" w:fill="auto"/>
        <w:spacing w:line="240" w:lineRule="auto"/>
        <w:jc w:val="both"/>
        <w:rPr>
          <w:sz w:val="28"/>
          <w:szCs w:val="28"/>
        </w:rPr>
      </w:pPr>
      <w:r w:rsidRPr="00D664CE">
        <w:rPr>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D664CE" w:rsidRDefault="00F70A16" w:rsidP="00C222BC">
      <w:pPr>
        <w:pStyle w:val="24"/>
        <w:shd w:val="clear" w:color="auto" w:fill="auto"/>
        <w:spacing w:line="240" w:lineRule="auto"/>
        <w:ind w:firstLine="780"/>
        <w:jc w:val="both"/>
        <w:rPr>
          <w:sz w:val="28"/>
          <w:szCs w:val="28"/>
        </w:rPr>
      </w:pPr>
      <w:r w:rsidRPr="00D664CE">
        <w:rPr>
          <w:sz w:val="28"/>
          <w:szCs w:val="28"/>
        </w:rPr>
        <w:t>готовность и способность к образованию и самообразованию на протяжении всей жизни;</w:t>
      </w:r>
    </w:p>
    <w:p w:rsidR="00BA3FD6" w:rsidRPr="00D664CE" w:rsidRDefault="00F70A16" w:rsidP="00921B77">
      <w:pPr>
        <w:pStyle w:val="24"/>
        <w:numPr>
          <w:ilvl w:val="0"/>
          <w:numId w:val="7"/>
        </w:numPr>
        <w:shd w:val="clear" w:color="auto" w:fill="auto"/>
        <w:tabs>
          <w:tab w:val="left" w:pos="1154"/>
        </w:tabs>
        <w:spacing w:line="240" w:lineRule="auto"/>
        <w:ind w:firstLine="78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firstLine="780"/>
        <w:jc w:val="both"/>
        <w:rPr>
          <w:sz w:val="28"/>
          <w:szCs w:val="28"/>
        </w:rPr>
      </w:pPr>
      <w:r w:rsidRPr="00D664CE">
        <w:rPr>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D664CE" w:rsidRDefault="00F70A16" w:rsidP="00921B77">
      <w:pPr>
        <w:pStyle w:val="24"/>
        <w:numPr>
          <w:ilvl w:val="0"/>
          <w:numId w:val="7"/>
        </w:numPr>
        <w:shd w:val="clear" w:color="auto" w:fill="auto"/>
        <w:tabs>
          <w:tab w:val="left" w:pos="1154"/>
        </w:tabs>
        <w:spacing w:line="240" w:lineRule="auto"/>
        <w:ind w:firstLine="780"/>
        <w:jc w:val="both"/>
        <w:rPr>
          <w:sz w:val="28"/>
          <w:szCs w:val="28"/>
        </w:rPr>
      </w:pPr>
      <w:r w:rsidRPr="00D664CE">
        <w:rPr>
          <w:sz w:val="28"/>
          <w:szCs w:val="28"/>
        </w:rPr>
        <w:t>ценности научного познания:</w:t>
      </w:r>
    </w:p>
    <w:p w:rsidR="00BA3FD6" w:rsidRPr="00D664CE" w:rsidRDefault="00F70A16" w:rsidP="00C222BC">
      <w:pPr>
        <w:pStyle w:val="24"/>
        <w:shd w:val="clear" w:color="auto" w:fill="auto"/>
        <w:tabs>
          <w:tab w:val="left" w:pos="3469"/>
          <w:tab w:val="left" w:pos="8500"/>
        </w:tabs>
        <w:spacing w:line="240" w:lineRule="auto"/>
        <w:ind w:firstLine="780"/>
        <w:jc w:val="both"/>
        <w:rPr>
          <w:sz w:val="28"/>
          <w:szCs w:val="28"/>
        </w:rPr>
      </w:pPr>
      <w:r w:rsidRPr="00D664CE">
        <w:rPr>
          <w:sz w:val="28"/>
          <w:szCs w:val="28"/>
        </w:rPr>
        <w:t>сформированность мировоззрения, соответствующего современному уровню разви</w:t>
      </w:r>
      <w:r w:rsidR="005C54ED">
        <w:rPr>
          <w:sz w:val="28"/>
          <w:szCs w:val="28"/>
        </w:rPr>
        <w:t xml:space="preserve">тия информатики, </w:t>
      </w:r>
      <w:r w:rsidRPr="00D664CE">
        <w:rPr>
          <w:sz w:val="28"/>
          <w:szCs w:val="28"/>
        </w:rPr>
        <w:t>достижениям научно-технического</w:t>
      </w:r>
      <w:r w:rsidRPr="00D664CE">
        <w:rPr>
          <w:sz w:val="28"/>
          <w:szCs w:val="28"/>
        </w:rPr>
        <w:tab/>
        <w:t>прогресса</w:t>
      </w:r>
    </w:p>
    <w:p w:rsidR="00BA3FD6" w:rsidRPr="00D664CE" w:rsidRDefault="00F70A16" w:rsidP="00C222BC">
      <w:pPr>
        <w:pStyle w:val="24"/>
        <w:shd w:val="clear" w:color="auto" w:fill="auto"/>
        <w:spacing w:line="240" w:lineRule="auto"/>
        <w:jc w:val="both"/>
        <w:rPr>
          <w:sz w:val="28"/>
          <w:szCs w:val="28"/>
        </w:rPr>
      </w:pPr>
      <w:r w:rsidRPr="00D664CE">
        <w:rPr>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D664CE" w:rsidRDefault="00F70A16" w:rsidP="00C222BC">
      <w:pPr>
        <w:pStyle w:val="24"/>
        <w:shd w:val="clear" w:color="auto" w:fill="auto"/>
        <w:spacing w:line="240" w:lineRule="auto"/>
        <w:ind w:firstLine="780"/>
        <w:jc w:val="both"/>
        <w:rPr>
          <w:sz w:val="28"/>
          <w:szCs w:val="28"/>
        </w:rPr>
      </w:pPr>
      <w:r w:rsidRPr="00D664CE">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D664CE" w:rsidRDefault="00F70A16" w:rsidP="00C222BC">
      <w:pPr>
        <w:pStyle w:val="24"/>
        <w:shd w:val="clear" w:color="auto" w:fill="auto"/>
        <w:spacing w:line="240" w:lineRule="auto"/>
        <w:ind w:firstLine="780"/>
        <w:jc w:val="both"/>
        <w:rPr>
          <w:sz w:val="28"/>
          <w:szCs w:val="28"/>
        </w:rPr>
      </w:pPr>
      <w:r w:rsidRPr="00D664CE">
        <w:rPr>
          <w:sz w:val="28"/>
          <w:szCs w:val="28"/>
        </w:rPr>
        <w:t xml:space="preserve">В процессе достижения личностных результатов освоения программы по информатике </w:t>
      </w:r>
      <w:proofErr w:type="gramStart"/>
      <w:r w:rsidRPr="00D664CE">
        <w:rPr>
          <w:sz w:val="28"/>
          <w:szCs w:val="28"/>
        </w:rPr>
        <w:t>у</w:t>
      </w:r>
      <w:proofErr w:type="gramEnd"/>
      <w:r w:rsidRPr="00D664CE">
        <w:rPr>
          <w:sz w:val="28"/>
          <w:szCs w:val="28"/>
        </w:rPr>
        <w:t xml:space="preserve"> обучающихся совершенствуется эмоциональный интеллект, предполагающий сформированность:</w:t>
      </w:r>
    </w:p>
    <w:p w:rsidR="00BA3FD6" w:rsidRPr="00D664CE" w:rsidRDefault="00F70A16" w:rsidP="00C222BC">
      <w:pPr>
        <w:pStyle w:val="24"/>
        <w:shd w:val="clear" w:color="auto" w:fill="auto"/>
        <w:tabs>
          <w:tab w:val="left" w:pos="3469"/>
          <w:tab w:val="left" w:pos="8500"/>
        </w:tabs>
        <w:spacing w:line="240" w:lineRule="auto"/>
        <w:ind w:firstLine="780"/>
        <w:jc w:val="both"/>
        <w:rPr>
          <w:sz w:val="28"/>
          <w:szCs w:val="28"/>
        </w:rPr>
      </w:pPr>
      <w:r w:rsidRPr="00D664CE">
        <w:rPr>
          <w:sz w:val="28"/>
          <w:szCs w:val="28"/>
        </w:rPr>
        <w:t>саморегулирования,</w:t>
      </w:r>
      <w:r w:rsidRPr="00D664CE">
        <w:rPr>
          <w:sz w:val="28"/>
          <w:szCs w:val="28"/>
        </w:rPr>
        <w:tab/>
        <w:t>включающего самоконтроль, умение</w:t>
      </w:r>
      <w:r w:rsidRPr="00D664CE">
        <w:rPr>
          <w:sz w:val="28"/>
          <w:szCs w:val="28"/>
        </w:rPr>
        <w:tab/>
        <w:t>принимать</w:t>
      </w:r>
    </w:p>
    <w:p w:rsidR="00BA3FD6" w:rsidRPr="00D664CE" w:rsidRDefault="00F70A16" w:rsidP="00C222BC">
      <w:pPr>
        <w:pStyle w:val="24"/>
        <w:shd w:val="clear" w:color="auto" w:fill="auto"/>
        <w:spacing w:line="240" w:lineRule="auto"/>
        <w:rPr>
          <w:sz w:val="28"/>
          <w:szCs w:val="28"/>
        </w:rPr>
      </w:pPr>
      <w:r w:rsidRPr="00D664CE">
        <w:rPr>
          <w:sz w:val="28"/>
          <w:szCs w:val="28"/>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D664CE" w:rsidRDefault="005C54ED" w:rsidP="005C54ED">
      <w:pPr>
        <w:pStyle w:val="24"/>
        <w:shd w:val="clear" w:color="auto" w:fill="auto"/>
        <w:spacing w:line="240" w:lineRule="auto"/>
        <w:jc w:val="both"/>
        <w:rPr>
          <w:sz w:val="28"/>
          <w:szCs w:val="28"/>
        </w:rPr>
      </w:pPr>
      <w:r>
        <w:rPr>
          <w:sz w:val="28"/>
          <w:szCs w:val="28"/>
        </w:rPr>
        <w:tab/>
      </w:r>
      <w:r w:rsidR="00F70A16" w:rsidRPr="00D664CE">
        <w:rPr>
          <w:sz w:val="28"/>
          <w:szCs w:val="28"/>
        </w:rPr>
        <w:t xml:space="preserve">В результате изучения информатики на уровне среднего общего образования у обучающегося будут сформированы </w:t>
      </w:r>
      <w:proofErr w:type="gramStart"/>
      <w:r w:rsidR="00F70A16" w:rsidRPr="00D664CE">
        <w:rPr>
          <w:sz w:val="28"/>
          <w:szCs w:val="28"/>
        </w:rPr>
        <w:t>сформированы</w:t>
      </w:r>
      <w:proofErr w:type="gramEnd"/>
      <w:r w:rsidR="00F70A16" w:rsidRPr="00D664CE">
        <w:rPr>
          <w:sz w:val="28"/>
          <w:szCs w:val="28"/>
        </w:rP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 xml:space="preserve"> Овладение универсальными познавательными действиями:</w:t>
      </w:r>
    </w:p>
    <w:p w:rsidR="00BA3FD6" w:rsidRPr="00D664CE" w:rsidRDefault="00F70A16" w:rsidP="00921B77">
      <w:pPr>
        <w:pStyle w:val="24"/>
        <w:numPr>
          <w:ilvl w:val="0"/>
          <w:numId w:val="8"/>
        </w:numPr>
        <w:shd w:val="clear" w:color="auto" w:fill="auto"/>
        <w:tabs>
          <w:tab w:val="left" w:pos="1066"/>
        </w:tabs>
        <w:spacing w:line="240" w:lineRule="auto"/>
        <w:ind w:firstLine="720"/>
        <w:jc w:val="both"/>
        <w:rPr>
          <w:sz w:val="28"/>
          <w:szCs w:val="28"/>
        </w:rPr>
      </w:pPr>
      <w:r w:rsidRPr="00D664CE">
        <w:rPr>
          <w:sz w:val="28"/>
          <w:szCs w:val="28"/>
        </w:rPr>
        <w:t>базовые логические 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и актуализировать проблему, рассматривать её всесторонне;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устанавливать существенный признак или основания для сравнения, классификации и обобщения;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определять цели деятельности, задавать параметры и критерии их достижения;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закономерности и противоречия в рассматриваемых явлениях;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разрабатывать план решения проблемы с учётом анализа имеющихся материальных и нематериальных ресурсов;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координировать и выполнять работу в условиях реального, виртуального и комбинированного взаимодействия;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развивать креативное мышление при решении жизненных проблем.</w:t>
      </w:r>
    </w:p>
    <w:p w:rsidR="00BA3FD6" w:rsidRPr="00D664CE" w:rsidRDefault="00F70A16" w:rsidP="00921B77">
      <w:pPr>
        <w:pStyle w:val="24"/>
        <w:numPr>
          <w:ilvl w:val="0"/>
          <w:numId w:val="8"/>
        </w:numPr>
        <w:shd w:val="clear" w:color="auto" w:fill="auto"/>
        <w:tabs>
          <w:tab w:val="left" w:pos="1125"/>
        </w:tabs>
        <w:spacing w:line="240" w:lineRule="auto"/>
        <w:ind w:firstLine="740"/>
        <w:jc w:val="both"/>
        <w:rPr>
          <w:sz w:val="28"/>
          <w:szCs w:val="28"/>
        </w:rPr>
      </w:pPr>
      <w:r w:rsidRPr="00D664CE">
        <w:rPr>
          <w:sz w:val="28"/>
          <w:szCs w:val="28"/>
        </w:rPr>
        <w:t>базовые исследовательские действия: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формирование научного типа мышления, владение научной терминологией, ключевыми понятиями и методами;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давать оценку новым ситуациям, оценивать приобретённый опыт;</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осуществлять целенаправленный поиск переноса средств и способов действия в профессиональную среду;</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переносить знания в познавательную и практическую области жизнедеятельности;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интегрировать знания из разных предметных областей;</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A3FD6" w:rsidRPr="00D664CE" w:rsidRDefault="00F70A16" w:rsidP="00921B77">
      <w:pPr>
        <w:pStyle w:val="24"/>
        <w:numPr>
          <w:ilvl w:val="0"/>
          <w:numId w:val="8"/>
        </w:numPr>
        <w:shd w:val="clear" w:color="auto" w:fill="auto"/>
        <w:tabs>
          <w:tab w:val="left" w:pos="1125"/>
        </w:tabs>
        <w:spacing w:line="240" w:lineRule="auto"/>
        <w:ind w:firstLine="740"/>
        <w:jc w:val="both"/>
        <w:rPr>
          <w:sz w:val="28"/>
          <w:szCs w:val="28"/>
        </w:rPr>
      </w:pPr>
      <w:r w:rsidRPr="00D664CE">
        <w:rPr>
          <w:sz w:val="28"/>
          <w:szCs w:val="28"/>
        </w:rPr>
        <w:t>работа с информацией:</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оценивать достоверность, легитимность информации, её соответствие правовым и морально-этическим нормам;</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владеть навыками распознавания и защиты информации, информационной безопасности личности.</w:t>
      </w:r>
    </w:p>
    <w:p w:rsidR="00BA3FD6" w:rsidRPr="00D664CE" w:rsidRDefault="008A6FB0" w:rsidP="00C222BC">
      <w:pPr>
        <w:pStyle w:val="24"/>
        <w:shd w:val="clear" w:color="auto" w:fill="auto"/>
        <w:tabs>
          <w:tab w:val="left" w:pos="1947"/>
        </w:tabs>
        <w:spacing w:line="240" w:lineRule="auto"/>
        <w:jc w:val="both"/>
        <w:rPr>
          <w:sz w:val="28"/>
          <w:szCs w:val="28"/>
        </w:rPr>
      </w:pPr>
      <w:r w:rsidRPr="00D664CE">
        <w:rPr>
          <w:sz w:val="28"/>
          <w:szCs w:val="28"/>
        </w:rPr>
        <w:tab/>
      </w:r>
      <w:r w:rsidR="00F70A16" w:rsidRPr="00D664CE">
        <w:rPr>
          <w:sz w:val="28"/>
          <w:szCs w:val="28"/>
        </w:rPr>
        <w:t>Овладение универсальными коммуникативными действиями:</w:t>
      </w:r>
    </w:p>
    <w:p w:rsidR="00BA3FD6" w:rsidRPr="00D664CE" w:rsidRDefault="00F70A16" w:rsidP="00921B77">
      <w:pPr>
        <w:pStyle w:val="24"/>
        <w:numPr>
          <w:ilvl w:val="0"/>
          <w:numId w:val="9"/>
        </w:numPr>
        <w:shd w:val="clear" w:color="auto" w:fill="auto"/>
        <w:tabs>
          <w:tab w:val="left" w:pos="1112"/>
        </w:tabs>
        <w:spacing w:line="240" w:lineRule="auto"/>
        <w:ind w:firstLine="740"/>
        <w:jc w:val="both"/>
        <w:rPr>
          <w:sz w:val="28"/>
          <w:szCs w:val="28"/>
        </w:rPr>
      </w:pPr>
      <w:r w:rsidRPr="00D664CE">
        <w:rPr>
          <w:sz w:val="28"/>
          <w:szCs w:val="28"/>
        </w:rPr>
        <w:t>общение: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осуществлять коммуникации во всех сферах жизни;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владеть различными способами общения и взаимодействия, аргументированно вести диалог;</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развёрнуто и логично излагать свою точку зрения.</w:t>
      </w:r>
    </w:p>
    <w:p w:rsidR="00BA3FD6" w:rsidRPr="00D664CE" w:rsidRDefault="00F70A16" w:rsidP="00921B77">
      <w:pPr>
        <w:pStyle w:val="24"/>
        <w:numPr>
          <w:ilvl w:val="0"/>
          <w:numId w:val="9"/>
        </w:numPr>
        <w:shd w:val="clear" w:color="auto" w:fill="auto"/>
        <w:tabs>
          <w:tab w:val="left" w:pos="1131"/>
        </w:tabs>
        <w:spacing w:line="240" w:lineRule="auto"/>
        <w:ind w:firstLine="740"/>
        <w:jc w:val="both"/>
        <w:rPr>
          <w:sz w:val="28"/>
          <w:szCs w:val="28"/>
        </w:rPr>
      </w:pPr>
      <w:r w:rsidRPr="00D664CE">
        <w:rPr>
          <w:sz w:val="28"/>
          <w:szCs w:val="28"/>
        </w:rPr>
        <w:t>совместная деятельность:</w:t>
      </w:r>
    </w:p>
    <w:p w:rsidR="00BA3FD6" w:rsidRPr="00D664CE" w:rsidRDefault="00F70A16" w:rsidP="00C222BC">
      <w:pPr>
        <w:pStyle w:val="24"/>
        <w:shd w:val="clear" w:color="auto" w:fill="auto"/>
        <w:spacing w:line="240" w:lineRule="auto"/>
        <w:ind w:firstLine="740"/>
        <w:rPr>
          <w:sz w:val="28"/>
          <w:szCs w:val="28"/>
        </w:rPr>
      </w:pPr>
      <w:r w:rsidRPr="00D664CE">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принимать цели совместной деятельности, организовывать и координировать действия по её достижению: составлять</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план действий, распределять роли с учётом мнений участников, обсуждать результаты совместной работы;</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lastRenderedPageBreak/>
        <w:t>оценивать качество своего вклада и каждого участника команды в общий результат по разработанным критериям;</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предлагать новые проекты, оценивать идеи с позиции новизны, оригинальности, практической значимости;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D664CE" w:rsidRDefault="00F70A16" w:rsidP="005C54ED">
      <w:pPr>
        <w:pStyle w:val="24"/>
        <w:shd w:val="clear" w:color="auto" w:fill="auto"/>
        <w:tabs>
          <w:tab w:val="left" w:pos="1959"/>
        </w:tabs>
        <w:spacing w:line="240" w:lineRule="auto"/>
        <w:ind w:firstLine="709"/>
        <w:jc w:val="both"/>
        <w:rPr>
          <w:sz w:val="28"/>
          <w:szCs w:val="28"/>
        </w:rPr>
      </w:pPr>
      <w:r w:rsidRPr="00D664CE">
        <w:rPr>
          <w:sz w:val="28"/>
          <w:szCs w:val="28"/>
        </w:rPr>
        <w:t>Овладение универсальными регулятивными действиями:</w:t>
      </w:r>
    </w:p>
    <w:p w:rsidR="00BA3FD6" w:rsidRPr="00D664CE" w:rsidRDefault="00F70A16" w:rsidP="00921B77">
      <w:pPr>
        <w:pStyle w:val="24"/>
        <w:numPr>
          <w:ilvl w:val="0"/>
          <w:numId w:val="10"/>
        </w:numPr>
        <w:shd w:val="clear" w:color="auto" w:fill="auto"/>
        <w:tabs>
          <w:tab w:val="left" w:pos="1119"/>
        </w:tabs>
        <w:spacing w:line="240" w:lineRule="auto"/>
        <w:ind w:firstLine="740"/>
        <w:jc w:val="both"/>
        <w:rPr>
          <w:sz w:val="28"/>
          <w:szCs w:val="28"/>
        </w:rPr>
      </w:pPr>
      <w:r w:rsidRPr="00D664CE">
        <w:rPr>
          <w:sz w:val="28"/>
          <w:szCs w:val="28"/>
        </w:rPr>
        <w:t>самоорганизация: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shd w:val="clear" w:color="auto" w:fill="auto"/>
        <w:spacing w:line="240" w:lineRule="auto"/>
        <w:ind w:firstLine="740"/>
        <w:rPr>
          <w:sz w:val="28"/>
          <w:szCs w:val="28"/>
        </w:rPr>
      </w:pPr>
      <w:r w:rsidRPr="00D664CE">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D664CE" w:rsidRDefault="00F70A16" w:rsidP="00C222BC">
      <w:pPr>
        <w:pStyle w:val="24"/>
        <w:shd w:val="clear" w:color="auto" w:fill="auto"/>
        <w:spacing w:line="240" w:lineRule="auto"/>
        <w:ind w:firstLine="740"/>
        <w:rPr>
          <w:sz w:val="28"/>
          <w:szCs w:val="28"/>
        </w:rPr>
      </w:pPr>
      <w:r w:rsidRPr="00D664CE">
        <w:rPr>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оценивать приобретённый опыт;</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D664CE" w:rsidRDefault="00F70A16" w:rsidP="00921B77">
      <w:pPr>
        <w:pStyle w:val="24"/>
        <w:numPr>
          <w:ilvl w:val="0"/>
          <w:numId w:val="10"/>
        </w:numPr>
        <w:shd w:val="clear" w:color="auto" w:fill="auto"/>
        <w:tabs>
          <w:tab w:val="left" w:pos="1148"/>
        </w:tabs>
        <w:spacing w:line="240" w:lineRule="auto"/>
        <w:ind w:firstLine="740"/>
        <w:jc w:val="both"/>
        <w:rPr>
          <w:sz w:val="28"/>
          <w:szCs w:val="28"/>
        </w:rPr>
      </w:pPr>
      <w:r w:rsidRPr="00D664CE">
        <w:rPr>
          <w:sz w:val="28"/>
          <w:szCs w:val="28"/>
        </w:rPr>
        <w:t>самоконтроль:</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давать оценку новым ситуациям, вносить коррективы в деятельность, оценивать соответствие результатов целям;</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D664CE" w:rsidRDefault="00F70A16" w:rsidP="00C222BC">
      <w:pPr>
        <w:pStyle w:val="24"/>
        <w:shd w:val="clear" w:color="auto" w:fill="auto"/>
        <w:spacing w:line="240" w:lineRule="auto"/>
        <w:ind w:left="740"/>
        <w:rPr>
          <w:sz w:val="28"/>
          <w:szCs w:val="28"/>
        </w:rPr>
      </w:pPr>
      <w:r w:rsidRPr="00D664CE">
        <w:rPr>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D664CE" w:rsidRDefault="00F70A16" w:rsidP="00921B77">
      <w:pPr>
        <w:pStyle w:val="24"/>
        <w:numPr>
          <w:ilvl w:val="0"/>
          <w:numId w:val="10"/>
        </w:numPr>
        <w:shd w:val="clear" w:color="auto" w:fill="auto"/>
        <w:tabs>
          <w:tab w:val="left" w:pos="1148"/>
        </w:tabs>
        <w:spacing w:line="240" w:lineRule="auto"/>
        <w:ind w:firstLine="740"/>
        <w:jc w:val="both"/>
        <w:rPr>
          <w:sz w:val="28"/>
          <w:szCs w:val="28"/>
        </w:rPr>
      </w:pPr>
      <w:r w:rsidRPr="00D664CE">
        <w:rPr>
          <w:sz w:val="28"/>
          <w:szCs w:val="28"/>
        </w:rPr>
        <w:t>принятия себя и других:</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принимать себя, понимая свои недостатки и достоинства;</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принимать мотивы и аргументы других при анализе результатов деятельности;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признавать своё право и право других на ошибку;</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развивать способность понимать мир с позиции другого человека.</w:t>
      </w:r>
    </w:p>
    <w:p w:rsidR="00BA3FD6" w:rsidRPr="00D664CE" w:rsidRDefault="008A6FB0" w:rsidP="005C54ED">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программы по информатике базового уровня в 10 классе.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владение методами поиска информации в сети Интернет, умение критически </w:t>
      </w:r>
      <w:r w:rsidRPr="00D664CE">
        <w:rPr>
          <w:sz w:val="28"/>
          <w:szCs w:val="28"/>
        </w:rPr>
        <w:lastRenderedPageBreak/>
        <w:t>оценивать информацию, полученную из сети Интернет;</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умение характеризовать большие данные, приводить примеры источников их получения и направления использования;</w:t>
      </w:r>
    </w:p>
    <w:p w:rsidR="00BA3FD6" w:rsidRPr="00D664CE" w:rsidRDefault="00F70A16" w:rsidP="00C222BC">
      <w:pPr>
        <w:pStyle w:val="24"/>
        <w:shd w:val="clear" w:color="auto" w:fill="auto"/>
        <w:tabs>
          <w:tab w:val="left" w:pos="3766"/>
          <w:tab w:val="left" w:pos="5389"/>
        </w:tabs>
        <w:spacing w:line="240" w:lineRule="auto"/>
        <w:ind w:firstLine="740"/>
        <w:jc w:val="both"/>
        <w:rPr>
          <w:sz w:val="28"/>
          <w:szCs w:val="28"/>
        </w:rPr>
      </w:pPr>
      <w:r w:rsidRPr="00D664CE">
        <w:rPr>
          <w:sz w:val="28"/>
          <w:szCs w:val="28"/>
        </w:rPr>
        <w:t>понимание основных</w:t>
      </w:r>
      <w:r w:rsidRPr="00D664CE">
        <w:rPr>
          <w:sz w:val="28"/>
          <w:szCs w:val="28"/>
        </w:rPr>
        <w:tab/>
        <w:t>принципов</w:t>
      </w:r>
      <w:r w:rsidRPr="00D664CE">
        <w:rPr>
          <w:sz w:val="28"/>
          <w:szCs w:val="28"/>
        </w:rPr>
        <w:tab/>
        <w:t>устройства и функционирования</w:t>
      </w:r>
    </w:p>
    <w:p w:rsidR="00BA3FD6" w:rsidRPr="00D664CE" w:rsidRDefault="00F70A16" w:rsidP="00C222BC">
      <w:pPr>
        <w:pStyle w:val="24"/>
        <w:shd w:val="clear" w:color="auto" w:fill="auto"/>
        <w:spacing w:line="240" w:lineRule="auto"/>
        <w:rPr>
          <w:sz w:val="28"/>
          <w:szCs w:val="28"/>
        </w:rPr>
      </w:pPr>
      <w:r w:rsidRPr="00D664CE">
        <w:rPr>
          <w:sz w:val="28"/>
          <w:szCs w:val="28"/>
        </w:rPr>
        <w:t>современных стационарных и мобильных компьютеров, тенденций развития компьютерных технологий;</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D664CE" w:rsidRDefault="00F70A16" w:rsidP="00C222BC">
      <w:pPr>
        <w:pStyle w:val="24"/>
        <w:shd w:val="clear" w:color="auto" w:fill="auto"/>
        <w:tabs>
          <w:tab w:val="left" w:pos="3766"/>
          <w:tab w:val="left" w:pos="5389"/>
        </w:tabs>
        <w:spacing w:line="240" w:lineRule="auto"/>
        <w:ind w:firstLine="740"/>
        <w:jc w:val="both"/>
        <w:rPr>
          <w:sz w:val="28"/>
          <w:szCs w:val="28"/>
        </w:rPr>
      </w:pPr>
      <w:r w:rsidRPr="00D664CE">
        <w:rPr>
          <w:sz w:val="28"/>
          <w:szCs w:val="28"/>
        </w:rPr>
        <w:t>понимание основных</w:t>
      </w:r>
      <w:r w:rsidRPr="00D664CE">
        <w:rPr>
          <w:sz w:val="28"/>
          <w:szCs w:val="28"/>
        </w:rPr>
        <w:tab/>
        <w:t>принципов</w:t>
      </w:r>
      <w:r w:rsidRPr="00D664CE">
        <w:rPr>
          <w:sz w:val="28"/>
          <w:szCs w:val="28"/>
        </w:rPr>
        <w:tab/>
        <w:t>дискретизации различных видов</w:t>
      </w:r>
    </w:p>
    <w:p w:rsidR="00BA3FD6" w:rsidRPr="00D664CE" w:rsidRDefault="00F70A16" w:rsidP="00C222BC">
      <w:pPr>
        <w:pStyle w:val="24"/>
        <w:shd w:val="clear" w:color="auto" w:fill="auto"/>
        <w:spacing w:line="240" w:lineRule="auto"/>
        <w:rPr>
          <w:sz w:val="28"/>
          <w:szCs w:val="28"/>
        </w:rPr>
      </w:pPr>
      <w:r w:rsidRPr="00D664CE">
        <w:rPr>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умение строить неравномерные коды, допускающие однозначное декодирование сообщений (префиксные коды);</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008A6FB0" w:rsidRPr="00D664CE">
        <w:rPr>
          <w:sz w:val="28"/>
          <w:szCs w:val="28"/>
        </w:rPr>
        <w:t xml:space="preserve"> </w:t>
      </w:r>
      <w:r w:rsidRPr="00D664CE">
        <w:rPr>
          <w:sz w:val="28"/>
          <w:szCs w:val="28"/>
        </w:rPr>
        <w:t>выполнять преобразования логических выражений, используя законы алгебры логики;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D664CE" w:rsidRDefault="008A6FB0" w:rsidP="005C54ED">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программы по информатике базового уровня в 11 классе.</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В процессе изучения курса информатики базового уровня в 11 классе обучающимися будут достигнуты </w:t>
      </w:r>
      <w:proofErr w:type="gramStart"/>
      <w:r w:rsidRPr="00D664CE">
        <w:rPr>
          <w:sz w:val="28"/>
          <w:szCs w:val="28"/>
        </w:rPr>
        <w:t>следующий</w:t>
      </w:r>
      <w:proofErr w:type="gramEnd"/>
      <w:r w:rsidRPr="00D664CE">
        <w:rPr>
          <w:sz w:val="28"/>
          <w:szCs w:val="28"/>
        </w:rPr>
        <w:t xml:space="preserve"> предметные результаты:</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sidRPr="00D664CE">
        <w:rPr>
          <w:sz w:val="28"/>
          <w:szCs w:val="28"/>
        </w:rPr>
        <w:t>интернет-приложений</w:t>
      </w:r>
      <w:proofErr w:type="gramEnd"/>
      <w:r w:rsidRPr="00D664CE">
        <w:rPr>
          <w:sz w:val="28"/>
          <w:szCs w:val="28"/>
        </w:rPr>
        <w:t>;</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понимание угроз информационной безопасности, использование методов и сре</w:t>
      </w:r>
      <w:proofErr w:type="gramStart"/>
      <w:r w:rsidRPr="00D664CE">
        <w:rPr>
          <w:sz w:val="28"/>
          <w:szCs w:val="28"/>
        </w:rPr>
        <w:t>дств пр</w:t>
      </w:r>
      <w:proofErr w:type="gramEnd"/>
      <w:r w:rsidRPr="00D664CE">
        <w:rPr>
          <w:sz w:val="28"/>
          <w:szCs w:val="28"/>
        </w:rPr>
        <w:t>отиводействия этим угрозам, соблюдение мер безопасности, предотвращающих незаконное распространение персональных данных;</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D664CE" w:rsidRDefault="00F70A16" w:rsidP="00C222BC">
      <w:pPr>
        <w:pStyle w:val="24"/>
        <w:shd w:val="clear" w:color="auto" w:fill="auto"/>
        <w:spacing w:line="240" w:lineRule="auto"/>
        <w:ind w:firstLine="740"/>
        <w:jc w:val="both"/>
        <w:rPr>
          <w:sz w:val="28"/>
          <w:szCs w:val="28"/>
        </w:rPr>
      </w:pPr>
      <w:proofErr w:type="gramStart"/>
      <w:r w:rsidRPr="00D664CE">
        <w:rPr>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D664CE">
        <w:rPr>
          <w:sz w:val="28"/>
          <w:szCs w:val="28"/>
          <w:lang w:val="en-US" w:eastAsia="en-US" w:bidi="en-US"/>
        </w:rPr>
        <w:t>Python</w:t>
      </w:r>
      <w:r w:rsidRPr="00D664CE">
        <w:rPr>
          <w:sz w:val="28"/>
          <w:szCs w:val="28"/>
          <w:lang w:eastAsia="en-US" w:bidi="en-US"/>
        </w:rPr>
        <w:t xml:space="preserve">, </w:t>
      </w:r>
      <w:r w:rsidRPr="00D664CE">
        <w:rPr>
          <w:sz w:val="28"/>
          <w:szCs w:val="28"/>
          <w:lang w:val="en-US" w:eastAsia="en-US" w:bidi="en-US"/>
        </w:rPr>
        <w:t>Java</w:t>
      </w:r>
      <w:r w:rsidRPr="00D664CE">
        <w:rPr>
          <w:sz w:val="28"/>
          <w:szCs w:val="28"/>
          <w:lang w:eastAsia="en-US" w:bidi="en-US"/>
        </w:rPr>
        <w:t xml:space="preserve">, </w:t>
      </w:r>
      <w:r w:rsidRPr="00D664CE">
        <w:rPr>
          <w:sz w:val="28"/>
          <w:szCs w:val="28"/>
        </w:rPr>
        <w:t xml:space="preserve">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w:t>
      </w:r>
      <w:r w:rsidRPr="00D664CE">
        <w:rPr>
          <w:sz w:val="28"/>
          <w:szCs w:val="28"/>
        </w:rPr>
        <w:lastRenderedPageBreak/>
        <w:t>программы</w:t>
      </w:r>
      <w:proofErr w:type="gramEnd"/>
      <w:r w:rsidRPr="00D664CE">
        <w:rPr>
          <w:sz w:val="28"/>
          <w:szCs w:val="28"/>
        </w:rPr>
        <w:t xml:space="preserve"> для решения новых задач, использовать их в своих программах в качестве подпрограмм (процедур, функций);</w:t>
      </w:r>
    </w:p>
    <w:p w:rsidR="00BA3FD6" w:rsidRPr="00D664CE" w:rsidRDefault="00F70A16" w:rsidP="00C222BC">
      <w:pPr>
        <w:pStyle w:val="24"/>
        <w:shd w:val="clear" w:color="auto" w:fill="auto"/>
        <w:spacing w:line="240" w:lineRule="auto"/>
        <w:ind w:firstLine="740"/>
        <w:jc w:val="both"/>
        <w:rPr>
          <w:sz w:val="28"/>
          <w:szCs w:val="28"/>
        </w:rPr>
      </w:pPr>
      <w:proofErr w:type="gramStart"/>
      <w:r w:rsidRPr="00D664CE">
        <w:rPr>
          <w:sz w:val="28"/>
          <w:szCs w:val="28"/>
        </w:rPr>
        <w:t xml:space="preserve">умение реализовывать на выбранном для изучения языке программирования высокого уровня (Паскаль, </w:t>
      </w:r>
      <w:r w:rsidRPr="00D664CE">
        <w:rPr>
          <w:sz w:val="28"/>
          <w:szCs w:val="28"/>
          <w:lang w:val="en-US" w:eastAsia="en-US" w:bidi="en-US"/>
        </w:rPr>
        <w:t>Python</w:t>
      </w:r>
      <w:r w:rsidRPr="00D664CE">
        <w:rPr>
          <w:sz w:val="28"/>
          <w:szCs w:val="28"/>
          <w:lang w:eastAsia="en-US" w:bidi="en-US"/>
        </w:rPr>
        <w:t xml:space="preserve">, </w:t>
      </w:r>
      <w:r w:rsidRPr="00D664CE">
        <w:rPr>
          <w:sz w:val="28"/>
          <w:szCs w:val="28"/>
          <w:lang w:val="en-US" w:eastAsia="en-US" w:bidi="en-US"/>
        </w:rPr>
        <w:t>Java</w:t>
      </w:r>
      <w:r w:rsidRPr="00D664CE">
        <w:rPr>
          <w:sz w:val="28"/>
          <w:szCs w:val="28"/>
          <w:lang w:eastAsia="en-US" w:bidi="en-US"/>
        </w:rPr>
        <w:t xml:space="preserve">, </w:t>
      </w:r>
      <w:r w:rsidRPr="00D664CE">
        <w:rPr>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w:t>
      </w:r>
      <w:proofErr w:type="gramEnd"/>
      <w:r w:rsidRPr="00D664CE">
        <w:rPr>
          <w:sz w:val="28"/>
          <w:szCs w:val="28"/>
        </w:rPr>
        <w:t xml:space="preserve"> элементов, количества элементов, удовлетворяющих заданному условию), сортировку элементов массива;</w:t>
      </w:r>
    </w:p>
    <w:p w:rsidR="00BA3FD6" w:rsidRPr="00D664CE" w:rsidRDefault="00F70A16" w:rsidP="00C222BC">
      <w:pPr>
        <w:pStyle w:val="24"/>
        <w:shd w:val="clear" w:color="auto" w:fill="auto"/>
        <w:spacing w:line="240" w:lineRule="auto"/>
        <w:ind w:firstLine="800"/>
        <w:jc w:val="both"/>
        <w:rPr>
          <w:sz w:val="28"/>
          <w:szCs w:val="28"/>
        </w:rPr>
      </w:pPr>
      <w:proofErr w:type="gramStart"/>
      <w:r w:rsidRPr="00D664CE">
        <w:rPr>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rsidR="00BA3FD6" w:rsidRPr="00D664CE" w:rsidRDefault="00F70A16" w:rsidP="00C222BC">
      <w:pPr>
        <w:pStyle w:val="24"/>
        <w:shd w:val="clear" w:color="auto" w:fill="auto"/>
        <w:spacing w:line="240" w:lineRule="auto"/>
        <w:ind w:firstLine="800"/>
        <w:jc w:val="both"/>
        <w:rPr>
          <w:sz w:val="28"/>
          <w:szCs w:val="28"/>
        </w:rPr>
      </w:pPr>
      <w:r w:rsidRPr="00D664CE">
        <w:rPr>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D664CE" w:rsidRDefault="00F70A16" w:rsidP="00C222BC">
      <w:pPr>
        <w:pStyle w:val="24"/>
        <w:shd w:val="clear" w:color="auto" w:fill="auto"/>
        <w:spacing w:line="240" w:lineRule="auto"/>
        <w:ind w:firstLine="800"/>
        <w:jc w:val="both"/>
        <w:rPr>
          <w:sz w:val="28"/>
          <w:szCs w:val="28"/>
        </w:rPr>
      </w:pPr>
      <w:r w:rsidRPr="00D664CE">
        <w:rPr>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A6FB0" w:rsidRPr="00D664CE" w:rsidRDefault="008A6FB0" w:rsidP="005C54ED">
      <w:pPr>
        <w:pStyle w:val="24"/>
        <w:shd w:val="clear" w:color="auto" w:fill="auto"/>
        <w:spacing w:line="240" w:lineRule="auto"/>
        <w:jc w:val="both"/>
        <w:rPr>
          <w:sz w:val="28"/>
          <w:szCs w:val="28"/>
        </w:rPr>
      </w:pPr>
    </w:p>
    <w:p w:rsidR="00BA3FD6" w:rsidRPr="007B01C3" w:rsidRDefault="008A6FB0" w:rsidP="00C222BC">
      <w:pPr>
        <w:pStyle w:val="24"/>
        <w:shd w:val="clear" w:color="auto" w:fill="auto"/>
        <w:tabs>
          <w:tab w:val="left" w:pos="1518"/>
        </w:tabs>
        <w:spacing w:line="240" w:lineRule="auto"/>
        <w:jc w:val="both"/>
        <w:rPr>
          <w:b/>
          <w:i/>
          <w:sz w:val="28"/>
          <w:szCs w:val="28"/>
        </w:rPr>
      </w:pPr>
      <w:r w:rsidRPr="00D664CE">
        <w:rPr>
          <w:sz w:val="28"/>
          <w:szCs w:val="28"/>
        </w:rPr>
        <w:tab/>
      </w:r>
      <w:r w:rsidRPr="007B01C3">
        <w:rPr>
          <w:b/>
          <w:i/>
          <w:sz w:val="28"/>
          <w:szCs w:val="28"/>
          <w:lang w:val="en-US"/>
        </w:rPr>
        <w:t>II</w:t>
      </w:r>
      <w:r w:rsidRPr="007B01C3">
        <w:rPr>
          <w:b/>
          <w:i/>
          <w:sz w:val="28"/>
          <w:szCs w:val="28"/>
        </w:rPr>
        <w:t xml:space="preserve">.1.6. </w:t>
      </w:r>
      <w:r w:rsidR="000F0C2D" w:rsidRPr="007B01C3">
        <w:rPr>
          <w:b/>
          <w:i/>
          <w:sz w:val="28"/>
          <w:szCs w:val="28"/>
        </w:rPr>
        <w:t>Р</w:t>
      </w:r>
      <w:r w:rsidR="00F70A16" w:rsidRPr="007B01C3">
        <w:rPr>
          <w:b/>
          <w:i/>
          <w:sz w:val="28"/>
          <w:szCs w:val="28"/>
        </w:rPr>
        <w:t>абочая программа по учебному пред</w:t>
      </w:r>
      <w:r w:rsidR="00F75275" w:rsidRPr="007B01C3">
        <w:rPr>
          <w:b/>
          <w:i/>
          <w:sz w:val="28"/>
          <w:szCs w:val="28"/>
        </w:rPr>
        <w:t>мету «Физика» (базовый уровень)</w:t>
      </w:r>
    </w:p>
    <w:p w:rsidR="00BA3FD6" w:rsidRPr="00D664CE" w:rsidRDefault="008A6FB0" w:rsidP="005C54ED">
      <w:pPr>
        <w:pStyle w:val="24"/>
        <w:shd w:val="clear" w:color="auto" w:fill="auto"/>
        <w:spacing w:line="240" w:lineRule="auto"/>
        <w:jc w:val="both"/>
        <w:rPr>
          <w:sz w:val="28"/>
          <w:szCs w:val="28"/>
        </w:rPr>
      </w:pPr>
      <w:r w:rsidRPr="00D664CE">
        <w:rPr>
          <w:sz w:val="28"/>
          <w:szCs w:val="28"/>
        </w:rPr>
        <w:tab/>
      </w:r>
      <w:r w:rsidR="00F75275" w:rsidRPr="00D664CE">
        <w:rPr>
          <w:sz w:val="28"/>
          <w:szCs w:val="28"/>
        </w:rPr>
        <w:t>Рабочая программа по учебному пред</w:t>
      </w:r>
      <w:r w:rsidR="00F75275">
        <w:rPr>
          <w:sz w:val="28"/>
          <w:szCs w:val="28"/>
        </w:rPr>
        <w:t>мету «Физика» (базовый уровень) составлена на основе ф</w:t>
      </w:r>
      <w:r w:rsidR="00F70A16" w:rsidRPr="00D664CE">
        <w:rPr>
          <w:sz w:val="28"/>
          <w:szCs w:val="28"/>
        </w:rPr>
        <w:t>едеральн</w:t>
      </w:r>
      <w:r w:rsidR="00F75275">
        <w:rPr>
          <w:sz w:val="28"/>
          <w:szCs w:val="28"/>
        </w:rPr>
        <w:t>ой</w:t>
      </w:r>
      <w:r w:rsidR="00F70A16" w:rsidRPr="00D664CE">
        <w:rPr>
          <w:sz w:val="28"/>
          <w:szCs w:val="28"/>
        </w:rPr>
        <w:t xml:space="preserve"> рабоч</w:t>
      </w:r>
      <w:r w:rsidR="00F75275">
        <w:rPr>
          <w:sz w:val="28"/>
          <w:szCs w:val="28"/>
        </w:rPr>
        <w:t>ей</w:t>
      </w:r>
      <w:r w:rsidR="00F70A16" w:rsidRPr="00D664CE">
        <w:rPr>
          <w:sz w:val="28"/>
          <w:szCs w:val="28"/>
        </w:rPr>
        <w:t xml:space="preserve"> программ</w:t>
      </w:r>
      <w:r w:rsidR="00F75275">
        <w:rPr>
          <w:sz w:val="28"/>
          <w:szCs w:val="28"/>
        </w:rPr>
        <w:t>ы</w:t>
      </w:r>
      <w:r w:rsidR="00F70A16" w:rsidRPr="00D664CE">
        <w:rPr>
          <w:sz w:val="28"/>
          <w:szCs w:val="28"/>
        </w:rPr>
        <w:t xml:space="preserve"> по учебному предмету «Физика» (базовый уровень) (предметная область «</w:t>
      </w:r>
      <w:proofErr w:type="gramStart"/>
      <w:r w:rsidR="00F70A16" w:rsidRPr="00D664CE">
        <w:rPr>
          <w:sz w:val="28"/>
          <w:szCs w:val="28"/>
        </w:rPr>
        <w:t>Естественно-научные</w:t>
      </w:r>
      <w:proofErr w:type="gramEnd"/>
      <w:r w:rsidR="00F70A16" w:rsidRPr="00D664CE">
        <w:rPr>
          <w:sz w:val="28"/>
          <w:szCs w:val="28"/>
        </w:rPr>
        <w:t xml:space="preserve">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D664CE" w:rsidRDefault="008A6FB0" w:rsidP="005C54ED">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 xml:space="preserve">Пояснительная записка отражает общие цели и задачи изучения физики, характеристику психологических предпосылок к его изучению </w:t>
      </w:r>
      <w:proofErr w:type="gramStart"/>
      <w:r w:rsidR="00F70A16" w:rsidRPr="00D664CE">
        <w:rPr>
          <w:sz w:val="28"/>
          <w:szCs w:val="28"/>
        </w:rPr>
        <w:t>обучающимися</w:t>
      </w:r>
      <w:proofErr w:type="gramEnd"/>
      <w:r w:rsidR="00F70A16" w:rsidRPr="00D664CE">
        <w:rPr>
          <w:sz w:val="28"/>
          <w:szCs w:val="28"/>
        </w:rPr>
        <w:t>, место в структуре учебного плана, а также подходы к отбору содержания, к определению планируемых результатов.</w:t>
      </w:r>
    </w:p>
    <w:p w:rsidR="00BA3FD6" w:rsidRPr="00D664CE" w:rsidRDefault="008A6FB0" w:rsidP="005C54ED">
      <w:pPr>
        <w:pStyle w:val="24"/>
        <w:shd w:val="clear" w:color="auto" w:fill="auto"/>
        <w:spacing w:line="240" w:lineRule="auto"/>
        <w:jc w:val="both"/>
        <w:rPr>
          <w:sz w:val="28"/>
          <w:szCs w:val="28"/>
        </w:rPr>
      </w:pPr>
      <w:r w:rsidRPr="00D664CE">
        <w:rPr>
          <w:sz w:val="28"/>
          <w:szCs w:val="28"/>
        </w:rPr>
        <w:tab/>
      </w:r>
      <w:r w:rsidR="00F70A16" w:rsidRPr="00D664CE">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8A6FB0" w:rsidP="005C54ED">
      <w:pPr>
        <w:pStyle w:val="24"/>
        <w:shd w:val="clear" w:color="auto" w:fill="auto"/>
        <w:spacing w:line="240" w:lineRule="auto"/>
        <w:jc w:val="both"/>
        <w:rPr>
          <w:sz w:val="28"/>
          <w:szCs w:val="28"/>
        </w:rPr>
      </w:pPr>
      <w:r w:rsidRPr="00D664CE">
        <w:rPr>
          <w:sz w:val="28"/>
          <w:szCs w:val="28"/>
        </w:rPr>
        <w:lastRenderedPageBreak/>
        <w:tab/>
      </w:r>
      <w:r w:rsidR="00F70A16" w:rsidRPr="00D664CE">
        <w:rPr>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8A6FB0" w:rsidP="005C54ED">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8A6FB0" w:rsidP="005C54ED">
      <w:pPr>
        <w:pStyle w:val="24"/>
        <w:shd w:val="clear" w:color="auto" w:fill="auto"/>
        <w:spacing w:line="240" w:lineRule="auto"/>
        <w:jc w:val="both"/>
        <w:rPr>
          <w:sz w:val="28"/>
          <w:szCs w:val="28"/>
        </w:rPr>
      </w:pPr>
      <w:r w:rsidRPr="00D664CE">
        <w:rPr>
          <w:sz w:val="28"/>
          <w:szCs w:val="28"/>
        </w:rPr>
        <w:tab/>
      </w:r>
      <w:r w:rsidR="00F70A16" w:rsidRPr="00D664CE">
        <w:rPr>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D664CE" w:rsidRDefault="008A6FB0" w:rsidP="005C54ED">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Содержание программы по физике направлено на формирование </w:t>
      </w:r>
      <w:proofErr w:type="gramStart"/>
      <w:r w:rsidR="00F70A16" w:rsidRPr="00D664CE">
        <w:rPr>
          <w:sz w:val="28"/>
          <w:szCs w:val="28"/>
        </w:rPr>
        <w:t>естественно-научной</w:t>
      </w:r>
      <w:proofErr w:type="gramEnd"/>
      <w:r w:rsidR="00F70A16" w:rsidRPr="00D664CE">
        <w:rPr>
          <w:sz w:val="28"/>
          <w:szCs w:val="28"/>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00F70A16" w:rsidRPr="00D664CE">
        <w:rPr>
          <w:sz w:val="28"/>
          <w:szCs w:val="28"/>
        </w:rPr>
        <w:t>естественно-научными</w:t>
      </w:r>
      <w:proofErr w:type="gramEnd"/>
      <w:r w:rsidR="00F70A16" w:rsidRPr="00D664CE">
        <w:rPr>
          <w:sz w:val="28"/>
          <w:szCs w:val="28"/>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D664CE" w:rsidRDefault="008A6FB0" w:rsidP="00572988">
      <w:pPr>
        <w:pStyle w:val="24"/>
        <w:shd w:val="clear" w:color="auto" w:fill="auto"/>
        <w:spacing w:line="240" w:lineRule="auto"/>
        <w:jc w:val="both"/>
        <w:rPr>
          <w:sz w:val="28"/>
          <w:szCs w:val="28"/>
        </w:rPr>
      </w:pPr>
      <w:r w:rsidRPr="00D664CE">
        <w:rPr>
          <w:sz w:val="28"/>
          <w:szCs w:val="28"/>
        </w:rPr>
        <w:tab/>
      </w:r>
      <w:r w:rsidR="00572988">
        <w:rPr>
          <w:sz w:val="28"/>
          <w:szCs w:val="28"/>
        </w:rPr>
        <w:t xml:space="preserve">   </w:t>
      </w:r>
      <w:r w:rsidR="00F70A16" w:rsidRPr="00D664CE">
        <w:rPr>
          <w:sz w:val="28"/>
          <w:szCs w:val="28"/>
        </w:rPr>
        <w:t>Программа по физике включает:</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Планируемые результаты освоения курса физики на базовом уровне, в том числе предметные результаты по годам обучения;</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Содержание учебного предмета «Физика» по годам обучения;</w:t>
      </w:r>
    </w:p>
    <w:p w:rsidR="00BA3FD6" w:rsidRPr="00D664CE" w:rsidRDefault="008A6FB0" w:rsidP="00572988">
      <w:pPr>
        <w:pStyle w:val="24"/>
        <w:shd w:val="clear" w:color="auto" w:fill="auto"/>
        <w:spacing w:line="240" w:lineRule="auto"/>
        <w:jc w:val="both"/>
        <w:rPr>
          <w:sz w:val="28"/>
          <w:szCs w:val="28"/>
        </w:rPr>
      </w:pPr>
      <w:r w:rsidRPr="00D664CE">
        <w:rPr>
          <w:sz w:val="28"/>
          <w:szCs w:val="28"/>
        </w:rPr>
        <w:tab/>
      </w:r>
      <w:r w:rsidR="00572988">
        <w:rPr>
          <w:sz w:val="28"/>
          <w:szCs w:val="28"/>
        </w:rPr>
        <w:t xml:space="preserve">   </w:t>
      </w:r>
      <w:r w:rsidR="00F70A16" w:rsidRPr="00D664CE">
        <w:rPr>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D664CE" w:rsidRDefault="008A6FB0" w:rsidP="00572988">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Программа по физик</w:t>
      </w:r>
      <w:r w:rsidRPr="00D664CE">
        <w:rPr>
          <w:sz w:val="28"/>
          <w:szCs w:val="28"/>
        </w:rPr>
        <w:t>е</w:t>
      </w:r>
      <w:r w:rsidR="00F70A16" w:rsidRPr="00D664CE">
        <w:rPr>
          <w:sz w:val="28"/>
          <w:szCs w:val="28"/>
        </w:rPr>
        <w:t xml:space="preserve"> предоставляет возможность для реализации различных </w:t>
      </w:r>
      <w:proofErr w:type="gramStart"/>
      <w:r w:rsidR="00F70A16" w:rsidRPr="00D664CE">
        <w:rPr>
          <w:sz w:val="28"/>
          <w:szCs w:val="28"/>
        </w:rPr>
        <w:t>методических подходов</w:t>
      </w:r>
      <w:proofErr w:type="gramEnd"/>
      <w:r w:rsidR="00F70A16" w:rsidRPr="00D664CE">
        <w:rPr>
          <w:sz w:val="28"/>
          <w:szCs w:val="28"/>
        </w:rPr>
        <w:t xml:space="preserve"> к организации обучения физике при условии сохранения обязательной части содержания курса.</w:t>
      </w:r>
    </w:p>
    <w:p w:rsidR="00BA3FD6" w:rsidRPr="00D664CE" w:rsidRDefault="003D6456" w:rsidP="00572988">
      <w:pPr>
        <w:pStyle w:val="24"/>
        <w:shd w:val="clear" w:color="auto" w:fill="auto"/>
        <w:spacing w:line="240" w:lineRule="auto"/>
        <w:jc w:val="both"/>
        <w:rPr>
          <w:sz w:val="28"/>
          <w:szCs w:val="28"/>
        </w:rPr>
      </w:pPr>
      <w:r w:rsidRPr="00D664CE">
        <w:rPr>
          <w:sz w:val="28"/>
          <w:szCs w:val="28"/>
        </w:rPr>
        <w:tab/>
      </w:r>
      <w:r w:rsidR="00572988">
        <w:rPr>
          <w:sz w:val="28"/>
          <w:szCs w:val="28"/>
        </w:rPr>
        <w:t xml:space="preserve">   </w:t>
      </w:r>
      <w:r w:rsidR="00F70A16" w:rsidRPr="00D664CE">
        <w:rPr>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00F70A16" w:rsidRPr="00D664CE">
        <w:rPr>
          <w:sz w:val="28"/>
          <w:szCs w:val="28"/>
        </w:rPr>
        <w:t>естественно-научных</w:t>
      </w:r>
      <w:proofErr w:type="gramEnd"/>
      <w:r w:rsidR="00F70A16" w:rsidRPr="00D664CE">
        <w:rPr>
          <w:sz w:val="28"/>
          <w:szCs w:val="28"/>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w:t>
      </w:r>
      <w:r w:rsidR="00F70A16" w:rsidRPr="00D664CE">
        <w:rPr>
          <w:sz w:val="28"/>
          <w:szCs w:val="28"/>
        </w:rPr>
        <w:lastRenderedPageBreak/>
        <w:t xml:space="preserve">энергетики, транспорта, освоения космоса, получения новых материалов </w:t>
      </w:r>
      <w:r w:rsidRPr="00D664CE">
        <w:rPr>
          <w:sz w:val="28"/>
          <w:szCs w:val="28"/>
        </w:rPr>
        <w:t xml:space="preserve"> </w:t>
      </w:r>
      <w:r w:rsidR="00F70A16" w:rsidRPr="00D664CE">
        <w:rPr>
          <w:sz w:val="28"/>
          <w:szCs w:val="28"/>
        </w:rPr>
        <w:t xml:space="preserve">с заданными свойствами и других. Изучение физики вносит основной вклад в формирование </w:t>
      </w:r>
      <w:proofErr w:type="gramStart"/>
      <w:r w:rsidR="00F70A16" w:rsidRPr="00D664CE">
        <w:rPr>
          <w:sz w:val="28"/>
          <w:szCs w:val="28"/>
        </w:rPr>
        <w:t>естественно-научной</w:t>
      </w:r>
      <w:proofErr w:type="gramEnd"/>
      <w:r w:rsidR="00F70A16" w:rsidRPr="00D664CE">
        <w:rPr>
          <w:sz w:val="28"/>
          <w:szCs w:val="28"/>
        </w:rPr>
        <w:t xml:space="preserve"> картины мира обучающихся, в формирование умений применять научный метод познания при выполнении ими учебных исследований.</w:t>
      </w:r>
    </w:p>
    <w:p w:rsidR="00BA3FD6" w:rsidRPr="00D664CE" w:rsidRDefault="003D6456" w:rsidP="00572988">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Pr="00D664CE" w:rsidRDefault="003D6456" w:rsidP="00572988">
      <w:pPr>
        <w:pStyle w:val="24"/>
        <w:shd w:val="clear" w:color="auto" w:fill="auto"/>
        <w:spacing w:line="240" w:lineRule="auto"/>
        <w:jc w:val="both"/>
        <w:rPr>
          <w:sz w:val="28"/>
          <w:szCs w:val="28"/>
        </w:rPr>
      </w:pPr>
      <w:r w:rsidRPr="00D664CE">
        <w:rPr>
          <w:sz w:val="28"/>
          <w:szCs w:val="28"/>
        </w:rPr>
        <w:tab/>
      </w:r>
      <w:r w:rsidR="00572988">
        <w:rPr>
          <w:sz w:val="28"/>
          <w:szCs w:val="28"/>
        </w:rPr>
        <w:t xml:space="preserve">   </w:t>
      </w:r>
      <w:r w:rsidR="00F70A16" w:rsidRPr="00D664CE">
        <w:rPr>
          <w:sz w:val="28"/>
          <w:szCs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00F70A16" w:rsidRPr="00D664CE">
        <w:rPr>
          <w:sz w:val="28"/>
          <w:szCs w:val="28"/>
        </w:rPr>
        <w:t>естественно-научных</w:t>
      </w:r>
      <w:proofErr w:type="gramEnd"/>
      <w:r w:rsidR="00F70A16" w:rsidRPr="00D664CE">
        <w:rPr>
          <w:sz w:val="28"/>
          <w:szCs w:val="28"/>
        </w:rPr>
        <w:t xml:space="preserve"> явлений и процессов).</w:t>
      </w:r>
    </w:p>
    <w:p w:rsidR="00BA3FD6" w:rsidRPr="00D664CE" w:rsidRDefault="003D6456" w:rsidP="00572988">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 xml:space="preserve">Системно-деятельностный подход в курсе физики </w:t>
      </w:r>
      <w:proofErr w:type="gramStart"/>
      <w:r w:rsidR="00F70A16" w:rsidRPr="00D664CE">
        <w:rPr>
          <w:sz w:val="28"/>
          <w:szCs w:val="28"/>
        </w:rPr>
        <w:t>реализуется</w:t>
      </w:r>
      <w:proofErr w:type="gramEnd"/>
      <w:r w:rsidR="00F70A16" w:rsidRPr="00D664CE">
        <w:rPr>
          <w:sz w:val="28"/>
          <w:szCs w:val="28"/>
        </w:rPr>
        <w:t xml:space="preserve"> прежде всего за счёт организации экспериментальной деятельности обучающихся.</w:t>
      </w:r>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D664CE" w:rsidRDefault="003D6456" w:rsidP="00572988">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w:t>
      </w:r>
      <w:r w:rsidR="00F70A16" w:rsidRPr="00D664CE">
        <w:rPr>
          <w:sz w:val="28"/>
          <w:szCs w:val="28"/>
        </w:rPr>
        <w:lastRenderedPageBreak/>
        <w:t>процессов в окружающей жизни, требующие выбора физической модели для ситуации практико-ориентированного характера.</w:t>
      </w:r>
    </w:p>
    <w:p w:rsidR="00BA3FD6" w:rsidRPr="00D664CE" w:rsidRDefault="00F70A16" w:rsidP="00572988">
      <w:pPr>
        <w:pStyle w:val="24"/>
        <w:shd w:val="clear" w:color="auto" w:fill="auto"/>
        <w:spacing w:line="240" w:lineRule="auto"/>
        <w:ind w:firstLine="709"/>
        <w:jc w:val="both"/>
        <w:rPr>
          <w:sz w:val="28"/>
          <w:szCs w:val="28"/>
        </w:rPr>
      </w:pPr>
      <w:r w:rsidRPr="00D664CE">
        <w:rPr>
          <w:sz w:val="28"/>
          <w:szCs w:val="28"/>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D664CE">
        <w:rPr>
          <w:sz w:val="28"/>
          <w:szCs w:val="28"/>
        </w:rPr>
        <w:t>естественно-научного</w:t>
      </w:r>
      <w:proofErr w:type="gramEnd"/>
      <w:r w:rsidRPr="00D664CE">
        <w:rPr>
          <w:sz w:val="28"/>
          <w:szCs w:val="28"/>
        </w:rPr>
        <w:t xml:space="preserve">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D664CE" w:rsidRDefault="00F70A16" w:rsidP="00572988">
      <w:pPr>
        <w:pStyle w:val="24"/>
        <w:shd w:val="clear" w:color="auto" w:fill="auto"/>
        <w:spacing w:line="240" w:lineRule="auto"/>
        <w:ind w:firstLine="709"/>
        <w:jc w:val="both"/>
        <w:rPr>
          <w:sz w:val="28"/>
          <w:szCs w:val="28"/>
        </w:rPr>
      </w:pPr>
      <w:r w:rsidRPr="00D664CE">
        <w:rPr>
          <w:sz w:val="28"/>
          <w:szCs w:val="28"/>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D664CE" w:rsidRDefault="003D6456" w:rsidP="00572988">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r w:rsidRPr="00D664CE">
        <w:rPr>
          <w:sz w:val="28"/>
          <w:szCs w:val="28"/>
        </w:rPr>
        <w:t xml:space="preserve"> </w:t>
      </w:r>
      <w:r w:rsidR="00F70A16" w:rsidRPr="00D664CE">
        <w:rPr>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D664CE" w:rsidRDefault="003D6456" w:rsidP="00572988">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Основными целями изучения физики в общем образовании являются:</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 xml:space="preserve">Формирование интереса и </w:t>
      </w:r>
      <w:proofErr w:type="gramStart"/>
      <w:r w:rsidRPr="00D664CE">
        <w:rPr>
          <w:sz w:val="28"/>
          <w:szCs w:val="28"/>
        </w:rPr>
        <w:t>стремления</w:t>
      </w:r>
      <w:proofErr w:type="gramEnd"/>
      <w:r w:rsidRPr="00D664CE">
        <w:rPr>
          <w:sz w:val="28"/>
          <w:szCs w:val="28"/>
        </w:rPr>
        <w:t xml:space="preserve"> обучающихся к научному изучению</w:t>
      </w:r>
    </w:p>
    <w:p w:rsidR="00BA3FD6" w:rsidRPr="00D664CE" w:rsidRDefault="00F70A16" w:rsidP="00C222BC">
      <w:pPr>
        <w:pStyle w:val="24"/>
        <w:shd w:val="clear" w:color="auto" w:fill="auto"/>
        <w:spacing w:line="240" w:lineRule="auto"/>
        <w:ind w:left="160"/>
        <w:jc w:val="both"/>
        <w:rPr>
          <w:sz w:val="28"/>
          <w:szCs w:val="28"/>
        </w:rPr>
      </w:pPr>
      <w:r w:rsidRPr="00D664CE">
        <w:rPr>
          <w:sz w:val="28"/>
          <w:szCs w:val="28"/>
        </w:rPr>
        <w:t>природы, развитие их интеллектуальных и творческих способностей;</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Развитие представлений о научном методе познания и формирование исследовательского отношения к окружающим явлениям;</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Формирование научного мировоззрения как результата изучения основ строения материи и фундаментальных законов физики;</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Формирование умений объяснять явления с использованием физических знаний и научных доказательств;</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Формирование представлений о роли физики для развития других естественных наук, техники и технологий.</w:t>
      </w:r>
    </w:p>
    <w:p w:rsidR="00BA3FD6" w:rsidRPr="00D664CE" w:rsidRDefault="003D6456" w:rsidP="00572988">
      <w:pPr>
        <w:pStyle w:val="24"/>
        <w:shd w:val="clear" w:color="auto" w:fill="auto"/>
        <w:spacing w:line="240" w:lineRule="auto"/>
        <w:jc w:val="both"/>
        <w:rPr>
          <w:sz w:val="28"/>
          <w:szCs w:val="28"/>
        </w:rPr>
      </w:pPr>
      <w:r w:rsidRPr="00D664CE">
        <w:rPr>
          <w:sz w:val="28"/>
          <w:szCs w:val="28"/>
        </w:rPr>
        <w:tab/>
      </w:r>
      <w:r w:rsidR="00F70A16" w:rsidRPr="00D664CE">
        <w:rPr>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D664CE" w:rsidRDefault="00F70A16" w:rsidP="00C222BC">
      <w:pPr>
        <w:pStyle w:val="24"/>
        <w:shd w:val="clear" w:color="auto" w:fill="auto"/>
        <w:spacing w:line="240" w:lineRule="auto"/>
        <w:ind w:left="160" w:firstLine="700"/>
        <w:jc w:val="both"/>
        <w:rPr>
          <w:sz w:val="28"/>
          <w:szCs w:val="28"/>
        </w:rPr>
      </w:pPr>
      <w:r w:rsidRPr="00D664CE">
        <w:rPr>
          <w:sz w:val="28"/>
          <w:szCs w:val="28"/>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Создание условий для развития умений проектно-исследовательской, творческой деятельности.</w:t>
      </w:r>
    </w:p>
    <w:p w:rsidR="00BA3FD6" w:rsidRPr="00D664CE" w:rsidRDefault="003D6456" w:rsidP="00572988">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Общее число часов, рекомендованных для изучения физики - 136 часов: в 10 классе - 68 часов (2 часа в неделю), в 11 классе - 68 часов (2 часа в неделю).</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Предлагаемый в программе по физике перечень лабораторных и практических работ является </w:t>
      </w:r>
      <w:r w:rsidR="003D6456" w:rsidRPr="00D664CE">
        <w:rPr>
          <w:sz w:val="28"/>
          <w:szCs w:val="28"/>
        </w:rPr>
        <w:t>рекомендованным</w:t>
      </w:r>
      <w:r w:rsidRPr="00D664CE">
        <w:rPr>
          <w:sz w:val="28"/>
          <w:szCs w:val="28"/>
        </w:rPr>
        <w:t>, учитель делает выбор проведения лабораторных работ и опытов с учётом индивидуальных особенностей обучающихся.</w:t>
      </w:r>
    </w:p>
    <w:p w:rsidR="00BA3FD6" w:rsidRPr="00D664CE" w:rsidRDefault="003D6456" w:rsidP="00572988">
      <w:pPr>
        <w:pStyle w:val="24"/>
        <w:shd w:val="clear" w:color="auto" w:fill="auto"/>
        <w:spacing w:line="240" w:lineRule="auto"/>
        <w:jc w:val="both"/>
        <w:rPr>
          <w:sz w:val="28"/>
          <w:szCs w:val="28"/>
        </w:rPr>
      </w:pPr>
      <w:r w:rsidRPr="00D664CE">
        <w:rPr>
          <w:sz w:val="28"/>
          <w:szCs w:val="28"/>
        </w:rPr>
        <w:tab/>
      </w:r>
      <w:r w:rsidR="00F70A16" w:rsidRPr="00D664CE">
        <w:rPr>
          <w:sz w:val="28"/>
          <w:szCs w:val="28"/>
        </w:rPr>
        <w:t>Любая рабочая программа должна полностью включать в себя содержание данной программы по физике.</w:t>
      </w:r>
    </w:p>
    <w:p w:rsidR="00BA3FD6" w:rsidRPr="00D664CE" w:rsidRDefault="00F70A16" w:rsidP="00C222BC">
      <w:pPr>
        <w:pStyle w:val="24"/>
        <w:shd w:val="clear" w:color="auto" w:fill="auto"/>
        <w:tabs>
          <w:tab w:val="left" w:pos="2061"/>
        </w:tabs>
        <w:spacing w:line="240" w:lineRule="auto"/>
        <w:jc w:val="both"/>
        <w:rPr>
          <w:sz w:val="28"/>
          <w:szCs w:val="28"/>
        </w:rPr>
      </w:pPr>
      <w:r w:rsidRPr="00D664CE">
        <w:rPr>
          <w:sz w:val="28"/>
          <w:szCs w:val="28"/>
        </w:rPr>
        <w:t xml:space="preserve">В отдельных случаях курс физики базового уровня может изучаться в объёме 204 часа за два года обучения (3 ч в неделю в 10 и 11 классах). </w:t>
      </w:r>
      <w:proofErr w:type="gramStart"/>
      <w:r w:rsidRPr="00D664CE">
        <w:rPr>
          <w:sz w:val="28"/>
          <w:szCs w:val="28"/>
        </w:rPr>
        <w:t>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roofErr w:type="gramEnd"/>
    </w:p>
    <w:p w:rsidR="00BA3FD6" w:rsidRPr="00D664CE" w:rsidRDefault="00F70A16" w:rsidP="00C222BC">
      <w:pPr>
        <w:pStyle w:val="24"/>
        <w:shd w:val="clear" w:color="auto" w:fill="auto"/>
        <w:spacing w:line="240" w:lineRule="auto"/>
        <w:ind w:firstLine="240"/>
        <w:jc w:val="both"/>
        <w:rPr>
          <w:sz w:val="28"/>
          <w:szCs w:val="28"/>
        </w:rPr>
      </w:pPr>
      <w:r w:rsidRPr="00D664CE">
        <w:rPr>
          <w:sz w:val="28"/>
          <w:szCs w:val="28"/>
        </w:rPr>
        <w:t>Содержание обучения в 10 классе.</w:t>
      </w:r>
    </w:p>
    <w:p w:rsidR="00BA3FD6" w:rsidRPr="00D664CE" w:rsidRDefault="003D6456" w:rsidP="00C222BC">
      <w:pPr>
        <w:pStyle w:val="24"/>
        <w:shd w:val="clear" w:color="auto" w:fill="auto"/>
        <w:tabs>
          <w:tab w:val="left" w:pos="1892"/>
        </w:tabs>
        <w:spacing w:line="240" w:lineRule="auto"/>
        <w:jc w:val="both"/>
        <w:rPr>
          <w:sz w:val="28"/>
          <w:szCs w:val="28"/>
        </w:rPr>
      </w:pPr>
      <w:r w:rsidRPr="00D664CE">
        <w:rPr>
          <w:sz w:val="28"/>
          <w:szCs w:val="28"/>
        </w:rPr>
        <w:tab/>
      </w:r>
      <w:r w:rsidR="00F70A16" w:rsidRPr="00D664CE">
        <w:rPr>
          <w:sz w:val="28"/>
          <w:szCs w:val="28"/>
        </w:rPr>
        <w:t>Раздел 1. Физика и методы научного познания.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Роль и место физики в формировании современной научной картины мира, в практической деятельности людей.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Аналоговые и цифровые измерительные приборы, компьютерные датчики.</w:t>
      </w:r>
    </w:p>
    <w:p w:rsidR="00BA3FD6" w:rsidRPr="00D664CE" w:rsidRDefault="003D6456" w:rsidP="00C222BC">
      <w:pPr>
        <w:pStyle w:val="24"/>
        <w:shd w:val="clear" w:color="auto" w:fill="auto"/>
        <w:tabs>
          <w:tab w:val="left" w:pos="1966"/>
        </w:tabs>
        <w:spacing w:line="240" w:lineRule="auto"/>
        <w:jc w:val="both"/>
        <w:rPr>
          <w:sz w:val="28"/>
          <w:szCs w:val="28"/>
        </w:rPr>
      </w:pPr>
      <w:r w:rsidRPr="00D664CE">
        <w:rPr>
          <w:sz w:val="28"/>
          <w:szCs w:val="28"/>
        </w:rPr>
        <w:tab/>
      </w:r>
      <w:r w:rsidR="00F70A16" w:rsidRPr="00D664CE">
        <w:rPr>
          <w:sz w:val="28"/>
          <w:szCs w:val="28"/>
        </w:rPr>
        <w:t>Раздел 2. Механика.</w:t>
      </w:r>
    </w:p>
    <w:p w:rsidR="00BA3FD6" w:rsidRPr="00D664CE" w:rsidRDefault="003D6456" w:rsidP="00C222BC">
      <w:pPr>
        <w:pStyle w:val="24"/>
        <w:shd w:val="clear" w:color="auto" w:fill="auto"/>
        <w:tabs>
          <w:tab w:val="left" w:pos="2167"/>
        </w:tabs>
        <w:spacing w:line="240" w:lineRule="auto"/>
        <w:jc w:val="both"/>
        <w:rPr>
          <w:sz w:val="28"/>
          <w:szCs w:val="28"/>
        </w:rPr>
      </w:pPr>
      <w:r w:rsidRPr="00D664CE">
        <w:rPr>
          <w:sz w:val="28"/>
          <w:szCs w:val="28"/>
        </w:rPr>
        <w:tab/>
      </w:r>
      <w:r w:rsidR="00F70A16" w:rsidRPr="00D664CE">
        <w:rPr>
          <w:sz w:val="28"/>
          <w:szCs w:val="28"/>
        </w:rPr>
        <w:t>Тема 1. Кинематика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Механическое движение. Относительность механического движения. Система отсчёта. Траектория.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Свободное падение. Ускорение свободного падения.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lastRenderedPageBreak/>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Технические устройства и практическое применение: спидометр, движение снарядов, цепные и ремённые передачи.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Модель системы отсчёта, иллюстрация кинематических характеристик движения.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Преобразование движений с использованием простых механизмов.</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Падение тел в воздухе и в разреженном пространстве.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Наблюдение движения тела, брошенного под углом к горизонту и горизонтально.</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Измерение ускорения свободного падения.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Направление скорости при движении по окружности.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Изучение неравномерного движения с целью определения мгновенной скорости.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D664CE" w:rsidRDefault="00F70A16" w:rsidP="00C222BC">
      <w:pPr>
        <w:pStyle w:val="24"/>
        <w:shd w:val="clear" w:color="auto" w:fill="auto"/>
        <w:spacing w:line="240" w:lineRule="auto"/>
        <w:ind w:left="200"/>
        <w:rPr>
          <w:sz w:val="28"/>
          <w:szCs w:val="28"/>
        </w:rPr>
      </w:pPr>
      <w:r w:rsidRPr="00D664CE">
        <w:rPr>
          <w:sz w:val="28"/>
          <w:szCs w:val="28"/>
        </w:rPr>
        <w:t>с начальной скоростью, равной нулю.</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Изучение движения шарика в вязкой жидкости.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Изучение движения тела, брошенного горизонтально.</w:t>
      </w:r>
    </w:p>
    <w:p w:rsidR="00BA3FD6" w:rsidRPr="00D664CE" w:rsidRDefault="003D6456" w:rsidP="00C222BC">
      <w:pPr>
        <w:pStyle w:val="24"/>
        <w:shd w:val="clear" w:color="auto" w:fill="auto"/>
        <w:tabs>
          <w:tab w:val="left" w:pos="2098"/>
        </w:tabs>
        <w:spacing w:line="240" w:lineRule="auto"/>
        <w:jc w:val="both"/>
        <w:rPr>
          <w:sz w:val="28"/>
          <w:szCs w:val="28"/>
        </w:rPr>
      </w:pPr>
      <w:r w:rsidRPr="00D664CE">
        <w:rPr>
          <w:sz w:val="28"/>
          <w:szCs w:val="28"/>
        </w:rPr>
        <w:tab/>
      </w:r>
      <w:r w:rsidR="00F70A16" w:rsidRPr="00D664CE">
        <w:rPr>
          <w:sz w:val="28"/>
          <w:szCs w:val="28"/>
        </w:rPr>
        <w:t>Тема 2. Динамика.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Принцип относительности Галилея. Первый закон Ньютона. Инерциальные системы отсчёта.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Закон всемирного тяготения. Сила тяжести. Первая космическая скорость.</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Сила упругости. Закон Гука. Вес тела.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Поступательное и вращательное движение абсолютно твёрдого тела.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Момент силы относительно оси вращения. Плечо силы. Условия равновесия твёрдого тела.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Технические устройства и практическое применение: подшипники, движение искусственных спутников.</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Явление инерции.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Сравнение масс взаимодействующих тел.</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Второй закон Ньютона.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Измерение сил.</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Сложение сил.</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Зависимость силы упругости от деформации.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lastRenderedPageBreak/>
        <w:t>Невесомость. Вес тела при ускоренном подъёме и падении.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Сравнение сил трения покоя, качения и скольжения.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Условия равновесия твёрдого тела. Виды равновесия.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Изучение движения бруска по наклонной плоскости.</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Исследование зависимости сил упругости, возникающих в пружине и резиновом образце, от их деформации.</w:t>
      </w:r>
    </w:p>
    <w:p w:rsidR="00BA3FD6" w:rsidRPr="00D664CE" w:rsidRDefault="00F70A16" w:rsidP="00C222BC">
      <w:pPr>
        <w:pStyle w:val="24"/>
        <w:shd w:val="clear" w:color="auto" w:fill="auto"/>
        <w:spacing w:line="240" w:lineRule="auto"/>
        <w:ind w:left="1020"/>
        <w:jc w:val="both"/>
        <w:rPr>
          <w:sz w:val="28"/>
          <w:szCs w:val="28"/>
        </w:rPr>
      </w:pPr>
      <w:r w:rsidRPr="00D664CE">
        <w:rPr>
          <w:sz w:val="28"/>
          <w:szCs w:val="28"/>
        </w:rPr>
        <w:t>Исследование условий равновесия твёрдого тела, имеющего ось вращения.</w:t>
      </w:r>
    </w:p>
    <w:p w:rsidR="00BA3FD6" w:rsidRPr="00D664CE" w:rsidRDefault="003D6456" w:rsidP="00C222BC">
      <w:pPr>
        <w:pStyle w:val="24"/>
        <w:shd w:val="clear" w:color="auto" w:fill="auto"/>
        <w:tabs>
          <w:tab w:val="left" w:pos="2247"/>
        </w:tabs>
        <w:spacing w:line="240" w:lineRule="auto"/>
        <w:jc w:val="both"/>
        <w:rPr>
          <w:sz w:val="28"/>
          <w:szCs w:val="28"/>
        </w:rPr>
      </w:pPr>
      <w:r w:rsidRPr="00D664CE">
        <w:rPr>
          <w:sz w:val="28"/>
          <w:szCs w:val="28"/>
        </w:rPr>
        <w:tab/>
      </w:r>
      <w:r w:rsidR="00F70A16" w:rsidRPr="00D664CE">
        <w:rPr>
          <w:sz w:val="28"/>
          <w:szCs w:val="28"/>
        </w:rPr>
        <w:t>Тема 3. Законы сохранения в механике.</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Работа силы. Мощность силы.</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Кинетическая энергия материальной точки. Теорема об изменении кинетической энергии.</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Упругие и неупругие столкновения.</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Технические устройства и практическое применение: водомёт, копёр, пружинный пистолет, движение ракет.</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Закон сохранения импульса.</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Реактивное движение.</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 xml:space="preserve">Переход потенциальной энергии в </w:t>
      </w:r>
      <w:proofErr w:type="gramStart"/>
      <w:r w:rsidRPr="00D664CE">
        <w:rPr>
          <w:sz w:val="28"/>
          <w:szCs w:val="28"/>
        </w:rPr>
        <w:t>кинетическую</w:t>
      </w:r>
      <w:proofErr w:type="gramEnd"/>
      <w:r w:rsidRPr="00D664CE">
        <w:rPr>
          <w:sz w:val="28"/>
          <w:szCs w:val="28"/>
        </w:rPr>
        <w:t xml:space="preserve"> и обратно.</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Изучение абсолютно неупругого удара с помощью двух одинаковых нитяных маятников.</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Исследование связи работы силы с изменением механической энергии тела на примере растяжения резинового жгута.</w:t>
      </w:r>
    </w:p>
    <w:p w:rsidR="00BA3FD6" w:rsidRPr="00D664CE" w:rsidRDefault="003D6456" w:rsidP="00150093">
      <w:pPr>
        <w:pStyle w:val="24"/>
        <w:shd w:val="clear" w:color="auto" w:fill="auto"/>
        <w:spacing w:line="240" w:lineRule="auto"/>
        <w:jc w:val="both"/>
        <w:rPr>
          <w:sz w:val="28"/>
          <w:szCs w:val="28"/>
        </w:rPr>
      </w:pPr>
      <w:r w:rsidRPr="00D664CE">
        <w:rPr>
          <w:sz w:val="28"/>
          <w:szCs w:val="28"/>
        </w:rPr>
        <w:tab/>
      </w:r>
      <w:r w:rsidR="00F70A16" w:rsidRPr="00D664CE">
        <w:rPr>
          <w:sz w:val="28"/>
          <w:szCs w:val="28"/>
        </w:rPr>
        <w:t>Раздел 3. Молекулярная физика и термодинамика.</w:t>
      </w:r>
    </w:p>
    <w:p w:rsidR="00BA3FD6" w:rsidRPr="00D664CE" w:rsidRDefault="00F70A16" w:rsidP="00AD1DEA">
      <w:pPr>
        <w:pStyle w:val="24"/>
        <w:shd w:val="clear" w:color="auto" w:fill="auto"/>
        <w:spacing w:line="240" w:lineRule="auto"/>
        <w:ind w:firstLine="708"/>
        <w:jc w:val="both"/>
        <w:rPr>
          <w:sz w:val="28"/>
          <w:szCs w:val="28"/>
        </w:rPr>
      </w:pPr>
      <w:r w:rsidRPr="00D664CE">
        <w:rPr>
          <w:sz w:val="28"/>
          <w:szCs w:val="28"/>
        </w:rPr>
        <w:t>Тема 1. Основы молекулярно-кинетической теории.</w:t>
      </w:r>
    </w:p>
    <w:p w:rsidR="00BA3FD6" w:rsidRPr="00D664CE" w:rsidRDefault="00F70A16" w:rsidP="00C222BC">
      <w:pPr>
        <w:pStyle w:val="24"/>
        <w:shd w:val="clear" w:color="auto" w:fill="auto"/>
        <w:spacing w:line="240" w:lineRule="auto"/>
        <w:ind w:left="340" w:firstLine="680"/>
        <w:jc w:val="both"/>
        <w:rPr>
          <w:sz w:val="28"/>
          <w:szCs w:val="28"/>
        </w:rPr>
      </w:pPr>
      <w:r w:rsidRPr="00D664CE">
        <w:rPr>
          <w:sz w:val="28"/>
          <w:szCs w:val="28"/>
        </w:rPr>
        <w:t xml:space="preserve">Основные положения молекулярно-кинетической теории и их </w:t>
      </w:r>
      <w:proofErr w:type="gramStart"/>
      <w:r w:rsidRPr="00D664CE">
        <w:rPr>
          <w:sz w:val="28"/>
          <w:szCs w:val="28"/>
        </w:rPr>
        <w:t>опытное</w:t>
      </w:r>
      <w:proofErr w:type="gramEnd"/>
    </w:p>
    <w:p w:rsidR="00BA3FD6" w:rsidRPr="00D664CE" w:rsidRDefault="00F70A16" w:rsidP="00C222BC">
      <w:pPr>
        <w:pStyle w:val="24"/>
        <w:shd w:val="clear" w:color="auto" w:fill="auto"/>
        <w:spacing w:line="240" w:lineRule="auto"/>
        <w:ind w:left="200"/>
        <w:jc w:val="both"/>
        <w:rPr>
          <w:sz w:val="28"/>
          <w:szCs w:val="28"/>
        </w:rPr>
      </w:pPr>
      <w:r w:rsidRPr="00D664CE">
        <w:rPr>
          <w:sz w:val="28"/>
          <w:szCs w:val="28"/>
        </w:rPr>
        <w:t xml:space="preserve">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D664CE">
        <w:rPr>
          <w:sz w:val="28"/>
          <w:szCs w:val="28"/>
        </w:rPr>
        <w:t>Постоянная</w:t>
      </w:r>
      <w:proofErr w:type="gramEnd"/>
      <w:r w:rsidRPr="00D664CE">
        <w:rPr>
          <w:sz w:val="28"/>
          <w:szCs w:val="28"/>
        </w:rPr>
        <w:t xml:space="preserve"> Авогадро.</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Тепловое равновесие. Температура и её измерение. Шкала температур Цельсия.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w:t>
      </w:r>
      <w:r w:rsidRPr="00D664CE">
        <w:rPr>
          <w:sz w:val="28"/>
          <w:szCs w:val="28"/>
        </w:rPr>
        <w:lastRenderedPageBreak/>
        <w:t>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Технические устройства и практическое применение: термометр, барометр.</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Опыты, доказывающие дискретное строение вещества, фотографии молекул органических соединений.</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Опыты по диффузии жидкостей и газов.</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Модель броуновского движения.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Модель опыта Штерна.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Опыты, доказывающие существование межмолекулярного взаимодействия.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Модель, иллюстрирующая природу давления газа на стенки сосуда.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Опыты, иллюстрирующие уравнение состояния идеального газа, изопроцессы.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Определение массы воздуха в классной комнате на основе измерений объёма комнаты, давления и температуры воздуха в ней.</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Исследование зависимости между параметрами состояния разреженного газа.</w:t>
      </w:r>
    </w:p>
    <w:p w:rsidR="00BA3FD6" w:rsidRPr="00D664CE" w:rsidRDefault="003D6456" w:rsidP="00C222BC">
      <w:pPr>
        <w:pStyle w:val="24"/>
        <w:shd w:val="clear" w:color="auto" w:fill="auto"/>
        <w:tabs>
          <w:tab w:val="left" w:pos="2098"/>
        </w:tabs>
        <w:spacing w:line="240" w:lineRule="auto"/>
        <w:jc w:val="both"/>
        <w:rPr>
          <w:sz w:val="28"/>
          <w:szCs w:val="28"/>
        </w:rPr>
      </w:pPr>
      <w:r w:rsidRPr="00D664CE">
        <w:rPr>
          <w:sz w:val="28"/>
          <w:szCs w:val="28"/>
        </w:rPr>
        <w:tab/>
      </w:r>
      <w:r w:rsidR="00F70A16" w:rsidRPr="00D664CE">
        <w:rPr>
          <w:sz w:val="28"/>
          <w:szCs w:val="28"/>
        </w:rPr>
        <w:t>Тема 2. Основы термодинамики.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Pr="00D664CE" w:rsidRDefault="00F70A16" w:rsidP="00C222BC">
      <w:pPr>
        <w:pStyle w:val="24"/>
        <w:shd w:val="clear" w:color="auto" w:fill="auto"/>
        <w:spacing w:line="240" w:lineRule="auto"/>
        <w:ind w:left="180"/>
        <w:rPr>
          <w:sz w:val="28"/>
          <w:szCs w:val="28"/>
        </w:rPr>
      </w:pPr>
      <w:r w:rsidRPr="00D664CE">
        <w:rPr>
          <w:sz w:val="28"/>
          <w:szCs w:val="28"/>
        </w:rPr>
        <w:t>излучение. Удельная теплоёмкость вещества. Количество теплоты при теплопередаче.</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Второй закон термодинамики. Необратимость процессов в природе.</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Технические устройства и практическое применение: двигатель внутреннего сгорания, бытовой холодильник, кондиционер.</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Изменение внутренней энергии (температуры) тела при теплопередаче.</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Опыт по адиабатному расширению воздуха (опыт с воздушным огнивом).</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Модели паровой турбины, двигателя внутреннего сгорания, реактивного двигателя.</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lastRenderedPageBreak/>
        <w:t>Ученический эксперимент, лабораторные работы</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Измерение удельной теплоёмкости.</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Тема 3. Агрегатные состояния вещества. Фазовые переходы.</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Твёрдое тело. Кристаллические и аморфные тела. Анизотропия свой</w:t>
      </w:r>
      <w:proofErr w:type="gramStart"/>
      <w:r w:rsidRPr="00D664CE">
        <w:rPr>
          <w:sz w:val="28"/>
          <w:szCs w:val="28"/>
        </w:rPr>
        <w:t>ств кр</w:t>
      </w:r>
      <w:proofErr w:type="gramEnd"/>
      <w:r w:rsidRPr="00D664CE">
        <w:rPr>
          <w:sz w:val="28"/>
          <w:szCs w:val="28"/>
        </w:rPr>
        <w:t>исталлов. Жидкие кристаллы. Современные материалы. Плавление и кристаллизация. Удельная теплота плавления. Сублимация.</w:t>
      </w:r>
    </w:p>
    <w:p w:rsidR="00BA3FD6" w:rsidRPr="00D664CE" w:rsidRDefault="00F70A16" w:rsidP="00C222BC">
      <w:pPr>
        <w:pStyle w:val="24"/>
        <w:shd w:val="clear" w:color="auto" w:fill="auto"/>
        <w:spacing w:line="240" w:lineRule="auto"/>
        <w:ind w:left="180" w:firstLine="660"/>
        <w:jc w:val="both"/>
        <w:rPr>
          <w:sz w:val="28"/>
          <w:szCs w:val="28"/>
        </w:rPr>
      </w:pPr>
      <w:r w:rsidRPr="00D664CE">
        <w:rPr>
          <w:sz w:val="28"/>
          <w:szCs w:val="28"/>
        </w:rPr>
        <w:t>Уравнение теплового баланса.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Свойства насыщенных паров.</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Кипение при пониженном давлении.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Способы измерения влажности.</w:t>
      </w:r>
    </w:p>
    <w:p w:rsidR="00BA3FD6" w:rsidRPr="00D664CE" w:rsidRDefault="00F70A16" w:rsidP="00C222BC">
      <w:pPr>
        <w:pStyle w:val="24"/>
        <w:shd w:val="clear" w:color="auto" w:fill="auto"/>
        <w:spacing w:line="240" w:lineRule="auto"/>
        <w:ind w:left="960"/>
        <w:rPr>
          <w:sz w:val="28"/>
          <w:szCs w:val="28"/>
        </w:rPr>
      </w:pPr>
      <w:r w:rsidRPr="00D664CE">
        <w:rPr>
          <w:sz w:val="28"/>
          <w:szCs w:val="28"/>
        </w:rPr>
        <w:t>Наблюдение нагревания и плавления кристаллического вещества. Демонстрация кристаллов.</w:t>
      </w:r>
    </w:p>
    <w:p w:rsidR="00BA3FD6" w:rsidRPr="00D664CE" w:rsidRDefault="00F70A16" w:rsidP="00C222BC">
      <w:pPr>
        <w:pStyle w:val="24"/>
        <w:shd w:val="clear" w:color="auto" w:fill="auto"/>
        <w:spacing w:line="240" w:lineRule="auto"/>
        <w:ind w:left="960"/>
        <w:rPr>
          <w:sz w:val="28"/>
          <w:szCs w:val="28"/>
        </w:rPr>
      </w:pPr>
      <w:r w:rsidRPr="00D664CE">
        <w:rPr>
          <w:sz w:val="28"/>
          <w:szCs w:val="28"/>
        </w:rPr>
        <w:t>Ученический эксперимент, лабораторные работы Измерение относительной влажности воздуха.</w:t>
      </w:r>
    </w:p>
    <w:p w:rsidR="00BA3FD6" w:rsidRPr="00D664CE" w:rsidRDefault="003D6456" w:rsidP="00C222BC">
      <w:pPr>
        <w:pStyle w:val="24"/>
        <w:shd w:val="clear" w:color="auto" w:fill="auto"/>
        <w:tabs>
          <w:tab w:val="left" w:pos="1971"/>
        </w:tabs>
        <w:spacing w:line="240" w:lineRule="auto"/>
        <w:jc w:val="both"/>
        <w:rPr>
          <w:sz w:val="28"/>
          <w:szCs w:val="28"/>
        </w:rPr>
      </w:pPr>
      <w:r w:rsidRPr="00D664CE">
        <w:rPr>
          <w:sz w:val="28"/>
          <w:szCs w:val="28"/>
        </w:rPr>
        <w:tab/>
      </w:r>
      <w:r w:rsidR="00F70A16" w:rsidRPr="00D664CE">
        <w:rPr>
          <w:sz w:val="28"/>
          <w:szCs w:val="28"/>
        </w:rPr>
        <w:t>Раздел 4. Электродинамика.</w:t>
      </w:r>
    </w:p>
    <w:p w:rsidR="00BA3FD6" w:rsidRPr="00D664CE" w:rsidRDefault="003D6456" w:rsidP="00C222BC">
      <w:pPr>
        <w:pStyle w:val="24"/>
        <w:shd w:val="clear" w:color="auto" w:fill="auto"/>
        <w:tabs>
          <w:tab w:val="left" w:pos="2182"/>
        </w:tabs>
        <w:spacing w:line="240" w:lineRule="auto"/>
        <w:jc w:val="both"/>
        <w:rPr>
          <w:sz w:val="28"/>
          <w:szCs w:val="28"/>
        </w:rPr>
      </w:pPr>
      <w:r w:rsidRPr="00D664CE">
        <w:rPr>
          <w:sz w:val="28"/>
          <w:szCs w:val="28"/>
        </w:rPr>
        <w:tab/>
      </w:r>
      <w:r w:rsidR="00F70A16" w:rsidRPr="00D664CE">
        <w:rPr>
          <w:sz w:val="28"/>
          <w:szCs w:val="28"/>
        </w:rPr>
        <w:t>Тема 1. Электростатика.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Электроёмкость. Конденсатор. Электроёмкость плоского конденсатора. Энергия заряженного конденсатора.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Устройство и принцип действия электрометра.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Взаимодействие наэлектризованных тел.</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Электрическое поле заряженных тел.</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Проводники в электростатическом поле.</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Электростатическая защита.</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Диэлектрики в электростатическом поле.</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lastRenderedPageBreak/>
        <w:t>Зависимость электроёмкости плоского конденсатора от площади пластин, расстояния между ними и диэлектрической проницаемости.</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Энергия заряженного конденсатора.</w:t>
      </w:r>
    </w:p>
    <w:p w:rsidR="00BA3FD6" w:rsidRPr="00D664CE" w:rsidRDefault="00F70A16" w:rsidP="00C222BC">
      <w:pPr>
        <w:pStyle w:val="24"/>
        <w:shd w:val="clear" w:color="auto" w:fill="auto"/>
        <w:spacing w:line="240" w:lineRule="auto"/>
        <w:ind w:left="920"/>
        <w:rPr>
          <w:sz w:val="28"/>
          <w:szCs w:val="28"/>
        </w:rPr>
      </w:pPr>
      <w:r w:rsidRPr="00D664CE">
        <w:rPr>
          <w:sz w:val="28"/>
          <w:szCs w:val="28"/>
        </w:rPr>
        <w:t>Ученический эксперимент, лабораторные работы Измерение электроёмкости конденсатора.</w:t>
      </w:r>
    </w:p>
    <w:p w:rsidR="00BA3FD6" w:rsidRPr="00D664CE" w:rsidRDefault="003D6456" w:rsidP="00C222BC">
      <w:pPr>
        <w:pStyle w:val="24"/>
        <w:shd w:val="clear" w:color="auto" w:fill="auto"/>
        <w:tabs>
          <w:tab w:val="left" w:pos="2143"/>
        </w:tabs>
        <w:spacing w:line="240" w:lineRule="auto"/>
        <w:rPr>
          <w:sz w:val="28"/>
          <w:szCs w:val="28"/>
        </w:rPr>
      </w:pPr>
      <w:r w:rsidRPr="00D664CE">
        <w:rPr>
          <w:sz w:val="28"/>
          <w:szCs w:val="28"/>
        </w:rPr>
        <w:tab/>
      </w:r>
      <w:r w:rsidR="00F70A16" w:rsidRPr="00D664CE">
        <w:rPr>
          <w:sz w:val="28"/>
          <w:szCs w:val="28"/>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Напряжение. Закон Ома для участка цепи.</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 xml:space="preserve">Работа электрического тока. Закон </w:t>
      </w:r>
      <w:proofErr w:type="gramStart"/>
      <w:r w:rsidRPr="00D664CE">
        <w:rPr>
          <w:sz w:val="28"/>
          <w:szCs w:val="28"/>
        </w:rPr>
        <w:t>Джоуля-Ленца</w:t>
      </w:r>
      <w:proofErr w:type="gramEnd"/>
      <w:r w:rsidRPr="00D664CE">
        <w:rPr>
          <w:sz w:val="28"/>
          <w:szCs w:val="28"/>
        </w:rPr>
        <w:t xml:space="preserve">. Мощность </w:t>
      </w:r>
      <w:proofErr w:type="gramStart"/>
      <w:r w:rsidRPr="00D664CE">
        <w:rPr>
          <w:sz w:val="28"/>
          <w:szCs w:val="28"/>
        </w:rPr>
        <w:t>электрического</w:t>
      </w:r>
      <w:proofErr w:type="gramEnd"/>
    </w:p>
    <w:p w:rsidR="00BA3FD6" w:rsidRPr="00D664CE" w:rsidRDefault="00F70A16" w:rsidP="00C222BC">
      <w:pPr>
        <w:pStyle w:val="24"/>
        <w:shd w:val="clear" w:color="auto" w:fill="auto"/>
        <w:spacing w:line="240" w:lineRule="auto"/>
        <w:ind w:left="220"/>
        <w:rPr>
          <w:sz w:val="28"/>
          <w:szCs w:val="28"/>
        </w:rPr>
      </w:pPr>
      <w:r w:rsidRPr="00D664CE">
        <w:rPr>
          <w:sz w:val="28"/>
          <w:szCs w:val="28"/>
        </w:rPr>
        <w:t>тока.</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Электронная проводимость твёрдых металлов. Зависимость сопротивления металлов от температуры. Сверхпроводимость.</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Электрический ток в вакууме. Свойства электронных пучков.</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Полупроводники. Собственная и примесная проводимость полупроводников. Свойства р-п-перехода. Полупроводниковые приборы.</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Электрический ток в растворах и расплавах электролитов. Электролитическая диссоциация. Электролиз.</w:t>
      </w:r>
    </w:p>
    <w:p w:rsidR="00BA3FD6" w:rsidRPr="00D664CE" w:rsidRDefault="00F70A16" w:rsidP="00C222BC">
      <w:pPr>
        <w:pStyle w:val="24"/>
        <w:shd w:val="clear" w:color="auto" w:fill="auto"/>
        <w:spacing w:line="240" w:lineRule="auto"/>
        <w:ind w:left="220" w:firstLine="700"/>
        <w:rPr>
          <w:sz w:val="28"/>
          <w:szCs w:val="28"/>
        </w:rPr>
      </w:pPr>
      <w:r w:rsidRPr="00D664CE">
        <w:rPr>
          <w:sz w:val="28"/>
          <w:szCs w:val="28"/>
        </w:rPr>
        <w:t>Электрический ток в газах. Самостоятельный и несамостоятельный разряд. Молния. Плазма.</w:t>
      </w:r>
    </w:p>
    <w:p w:rsidR="00BA3FD6" w:rsidRPr="00D664CE" w:rsidRDefault="00F70A16" w:rsidP="00C222BC">
      <w:pPr>
        <w:pStyle w:val="24"/>
        <w:shd w:val="clear" w:color="auto" w:fill="auto"/>
        <w:spacing w:line="240" w:lineRule="auto"/>
        <w:ind w:left="220" w:firstLine="700"/>
        <w:jc w:val="both"/>
        <w:rPr>
          <w:sz w:val="28"/>
          <w:szCs w:val="28"/>
        </w:rPr>
      </w:pPr>
      <w:proofErr w:type="gramStart"/>
      <w:r w:rsidRPr="00D664CE">
        <w:rPr>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Измерение силы тока и напряжения.</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Зависимость сопротивления цилиндрических проводников от длины, площади поперечного сечения и материала.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Смешанное соединение проводников.</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Прямое измерение электродвижущей силы. Короткое замыкание гальванического элемента и оценка внутреннего сопротивления.</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Зависимость сопротивления металлов от температуры.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Проводимость электролитов.</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Искровой разряд и проводимость воздуха.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Односторонняя проводимость диода.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Изучение смешанного соединения резисторов.</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Измерение электродвижущей силы источника тока и его внутреннего сопротивления.</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lastRenderedPageBreak/>
        <w:t>Наблюдение электролиза.</w:t>
      </w:r>
    </w:p>
    <w:p w:rsidR="00BA3FD6" w:rsidRPr="00D664CE" w:rsidRDefault="003D6456" w:rsidP="00C222BC">
      <w:pPr>
        <w:pStyle w:val="24"/>
        <w:shd w:val="clear" w:color="auto" w:fill="auto"/>
        <w:tabs>
          <w:tab w:val="left" w:pos="1876"/>
        </w:tabs>
        <w:spacing w:line="240" w:lineRule="auto"/>
        <w:jc w:val="both"/>
        <w:rPr>
          <w:sz w:val="28"/>
          <w:szCs w:val="28"/>
        </w:rPr>
      </w:pPr>
      <w:r w:rsidRPr="00D664CE">
        <w:rPr>
          <w:sz w:val="28"/>
          <w:szCs w:val="28"/>
        </w:rPr>
        <w:tab/>
      </w:r>
      <w:r w:rsidR="00F70A16" w:rsidRPr="00D664CE">
        <w:rPr>
          <w:sz w:val="28"/>
          <w:szCs w:val="28"/>
        </w:rPr>
        <w:t>Межпредметные связи.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D664CE" w:rsidRDefault="00F70A16" w:rsidP="00C222BC">
      <w:pPr>
        <w:pStyle w:val="24"/>
        <w:shd w:val="clear" w:color="auto" w:fill="auto"/>
        <w:spacing w:line="240" w:lineRule="auto"/>
        <w:ind w:left="180" w:firstLine="680"/>
        <w:jc w:val="both"/>
        <w:rPr>
          <w:sz w:val="28"/>
          <w:szCs w:val="28"/>
        </w:rPr>
      </w:pPr>
      <w:proofErr w:type="gramStart"/>
      <w:r w:rsidRPr="00D664CE">
        <w:rPr>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BA3FD6" w:rsidRPr="00D664CE" w:rsidRDefault="00F70A16" w:rsidP="00C222BC">
      <w:pPr>
        <w:pStyle w:val="24"/>
        <w:shd w:val="clear" w:color="auto" w:fill="auto"/>
        <w:spacing w:line="240" w:lineRule="auto"/>
        <w:ind w:left="180" w:firstLine="680"/>
        <w:jc w:val="both"/>
        <w:rPr>
          <w:sz w:val="28"/>
          <w:szCs w:val="28"/>
        </w:rPr>
      </w:pPr>
      <w:proofErr w:type="gramStart"/>
      <w:r w:rsidRPr="00D664CE">
        <w:rPr>
          <w:sz w:val="28"/>
          <w:szCs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Биология: механическое движение в живой природе, диффузия, осмос,</w:t>
      </w:r>
      <w:r w:rsidR="003D6456" w:rsidRPr="00D664CE">
        <w:rPr>
          <w:sz w:val="28"/>
          <w:szCs w:val="28"/>
        </w:rPr>
        <w:t xml:space="preserve"> </w:t>
      </w:r>
      <w:r w:rsidRPr="00D664CE">
        <w:rPr>
          <w:sz w:val="28"/>
          <w:szCs w:val="28"/>
        </w:rPr>
        <w:t>теплообмен живых организмов (виды теплопередачи, тепловое равновесие), электрические явления в живой природе.</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География: влажность воздуха, ветры, барометр, термометр.</w:t>
      </w:r>
    </w:p>
    <w:p w:rsidR="00BA3FD6" w:rsidRPr="00D664CE" w:rsidRDefault="00F70A16" w:rsidP="00C222BC">
      <w:pPr>
        <w:pStyle w:val="24"/>
        <w:shd w:val="clear" w:color="auto" w:fill="auto"/>
        <w:spacing w:line="240" w:lineRule="auto"/>
        <w:ind w:left="300" w:firstLine="680"/>
        <w:jc w:val="both"/>
        <w:rPr>
          <w:sz w:val="28"/>
          <w:szCs w:val="28"/>
        </w:rPr>
      </w:pPr>
      <w:proofErr w:type="gramStart"/>
      <w:r w:rsidRPr="00D664CE">
        <w:rPr>
          <w:sz w:val="28"/>
          <w:szCs w:val="28"/>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3D645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Содержание обучения в 11 классе.</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Раздел 4. Электродинамика.</w:t>
      </w:r>
    </w:p>
    <w:p w:rsidR="00BA3FD6" w:rsidRPr="00D664CE" w:rsidRDefault="003D6456" w:rsidP="00C222BC">
      <w:pPr>
        <w:pStyle w:val="24"/>
        <w:shd w:val="clear" w:color="auto" w:fill="auto"/>
        <w:tabs>
          <w:tab w:val="left" w:pos="2170"/>
        </w:tabs>
        <w:spacing w:line="240" w:lineRule="auto"/>
        <w:jc w:val="both"/>
        <w:rPr>
          <w:sz w:val="28"/>
          <w:szCs w:val="28"/>
        </w:rPr>
      </w:pPr>
      <w:r w:rsidRPr="00D664CE">
        <w:rPr>
          <w:sz w:val="28"/>
          <w:szCs w:val="28"/>
        </w:rPr>
        <w:tab/>
      </w:r>
      <w:r w:rsidR="00F70A16" w:rsidRPr="00D664CE">
        <w:rPr>
          <w:sz w:val="28"/>
          <w:szCs w:val="28"/>
        </w:rPr>
        <w:t>Тема 3. Магнитное поле. Электромагнитная индукция.</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Постоянные магниты. Взаимодействие постоянных магнитов. Магнитное</w:t>
      </w:r>
    </w:p>
    <w:p w:rsidR="00BA3FD6" w:rsidRPr="00D664CE" w:rsidRDefault="00F70A16" w:rsidP="00C222BC">
      <w:pPr>
        <w:pStyle w:val="24"/>
        <w:shd w:val="clear" w:color="auto" w:fill="auto"/>
        <w:spacing w:line="240" w:lineRule="auto"/>
        <w:ind w:left="300"/>
        <w:jc w:val="both"/>
        <w:rPr>
          <w:sz w:val="28"/>
          <w:szCs w:val="28"/>
        </w:rPr>
      </w:pPr>
      <w:r w:rsidRPr="00D664CE">
        <w:rPr>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 xml:space="preserve">Магнитное поле проводника с током. Картина линий индукции магнитного поля длинного прямого проводника и замкнутого кольцевого </w:t>
      </w:r>
      <w:proofErr w:type="gramStart"/>
      <w:r w:rsidRPr="00D664CE">
        <w:rPr>
          <w:sz w:val="28"/>
          <w:szCs w:val="28"/>
        </w:rPr>
        <w:t>провод-ника</w:t>
      </w:r>
      <w:proofErr w:type="gramEnd"/>
      <w:r w:rsidRPr="00D664CE">
        <w:rPr>
          <w:sz w:val="28"/>
          <w:szCs w:val="28"/>
        </w:rPr>
        <w:t>, катушки с током. Опыт Эрстеда. Взаимодействие проводников с током.</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Сила Ампера, её модуль и направление.</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Сила Лоренца, её модуль и направление. Движение заряженной частицы в однородном магнитном поле. Работа силы Лоренца.</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lastRenderedPageBreak/>
        <w:t>Правило Ленца.</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Индуктивность. Явление самоиндукции. Электродвижущая сила самоиндукции.</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Энергия магнитного поля катушки с током.</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Электромагнитное поле.</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Опыт Эрстеда.</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Отклонение электронного пучка магнитным полем.</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Линии индукции магнитного поля.</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Взаимодействие двух проводников с током.</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Сила Ампера.</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Действие силы Лоренца на ионы электролита.</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Явление электромагнитной индукции.</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Правило Ленца.</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Зависимость электродвижущей силы индукции от скорости изменения магнитного потока.</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Явление самоиндукции.</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Изучение магнитного поля катушки с током.</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Исследование действия постоянного магнита на рамку с током.</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Исследование явления электромагнитной индукции.</w:t>
      </w:r>
    </w:p>
    <w:p w:rsidR="00BA3FD6" w:rsidRPr="00D664CE" w:rsidRDefault="003D6456" w:rsidP="00C222BC">
      <w:pPr>
        <w:pStyle w:val="24"/>
        <w:shd w:val="clear" w:color="auto" w:fill="auto"/>
        <w:tabs>
          <w:tab w:val="left" w:pos="1961"/>
        </w:tabs>
        <w:spacing w:line="240" w:lineRule="auto"/>
        <w:jc w:val="both"/>
        <w:rPr>
          <w:sz w:val="28"/>
          <w:szCs w:val="28"/>
        </w:rPr>
      </w:pPr>
      <w:r w:rsidRPr="00D664CE">
        <w:rPr>
          <w:sz w:val="28"/>
          <w:szCs w:val="28"/>
        </w:rPr>
        <w:tab/>
      </w:r>
      <w:r w:rsidR="00F70A16" w:rsidRPr="00D664CE">
        <w:rPr>
          <w:sz w:val="28"/>
          <w:szCs w:val="28"/>
        </w:rPr>
        <w:t>Раздел 5. Колебания и волны.</w:t>
      </w:r>
    </w:p>
    <w:p w:rsidR="00BA3FD6" w:rsidRPr="00D664CE" w:rsidRDefault="003D6456" w:rsidP="00C222BC">
      <w:pPr>
        <w:pStyle w:val="24"/>
        <w:shd w:val="clear" w:color="auto" w:fill="auto"/>
        <w:tabs>
          <w:tab w:val="left" w:pos="2158"/>
        </w:tabs>
        <w:spacing w:line="240" w:lineRule="auto"/>
        <w:jc w:val="both"/>
        <w:rPr>
          <w:sz w:val="28"/>
          <w:szCs w:val="28"/>
        </w:rPr>
      </w:pPr>
      <w:r w:rsidRPr="00D664CE">
        <w:rPr>
          <w:sz w:val="28"/>
          <w:szCs w:val="28"/>
        </w:rPr>
        <w:tab/>
      </w:r>
      <w:r w:rsidR="00F70A16" w:rsidRPr="00D664CE">
        <w:rPr>
          <w:sz w:val="28"/>
          <w:szCs w:val="28"/>
        </w:rPr>
        <w:t>Тема 1. Механические и электромагнитные колебания.</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Технические устройства и практическое применение: электрический звонок, генератор переменного тока, линии электропередач.</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Демонстрации.</w:t>
      </w:r>
    </w:p>
    <w:p w:rsidR="00BA3FD6" w:rsidRPr="00D664CE" w:rsidRDefault="00F70A16" w:rsidP="00C222BC">
      <w:pPr>
        <w:pStyle w:val="24"/>
        <w:shd w:val="clear" w:color="auto" w:fill="auto"/>
        <w:tabs>
          <w:tab w:val="left" w:pos="2994"/>
          <w:tab w:val="left" w:pos="4665"/>
        </w:tabs>
        <w:spacing w:line="240" w:lineRule="auto"/>
        <w:ind w:left="160" w:firstLine="660"/>
        <w:jc w:val="both"/>
        <w:rPr>
          <w:sz w:val="28"/>
          <w:szCs w:val="28"/>
        </w:rPr>
      </w:pPr>
      <w:proofErr w:type="gramStart"/>
      <w:r w:rsidRPr="00D664CE">
        <w:rPr>
          <w:sz w:val="28"/>
          <w:szCs w:val="28"/>
        </w:rPr>
        <w:lastRenderedPageBreak/>
        <w:t>Исследование</w:t>
      </w:r>
      <w:r w:rsidRPr="00D664CE">
        <w:rPr>
          <w:sz w:val="28"/>
          <w:szCs w:val="28"/>
        </w:rPr>
        <w:tab/>
        <w:t>параметров</w:t>
      </w:r>
      <w:r w:rsidRPr="00D664CE">
        <w:rPr>
          <w:sz w:val="28"/>
          <w:szCs w:val="28"/>
        </w:rPr>
        <w:tab/>
        <w:t>колебательной системы (пружинный</w:t>
      </w:r>
      <w:proofErr w:type="gramEnd"/>
    </w:p>
    <w:p w:rsidR="00BA3FD6" w:rsidRPr="00D664CE" w:rsidRDefault="00F70A16" w:rsidP="00C222BC">
      <w:pPr>
        <w:pStyle w:val="24"/>
        <w:shd w:val="clear" w:color="auto" w:fill="auto"/>
        <w:spacing w:line="240" w:lineRule="auto"/>
        <w:ind w:left="160"/>
        <w:rPr>
          <w:sz w:val="28"/>
          <w:szCs w:val="28"/>
        </w:rPr>
      </w:pPr>
      <w:r w:rsidRPr="00D664CE">
        <w:rPr>
          <w:sz w:val="28"/>
          <w:szCs w:val="28"/>
        </w:rPr>
        <w:t>или математический маятник).</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Наблюдение затухающих колебаний.</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Исследование свойств вынужденных колебаний.</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Наблюдение резонанса.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Свободные электромагнитные колебания.</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Осциллограммы (зависимости силы тока и напряжения от времени) для электромагнитных колебаний.</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Резонанс при последовательном соединении резистора, катушки индуктивности и конденсатора.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Модель линии электропередачи.</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Исследование зависимости периода малых колебаний груза на нити от длины нити и массы груза.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 xml:space="preserve">Исследование переменного тока в цепи из последовательно </w:t>
      </w:r>
      <w:proofErr w:type="gramStart"/>
      <w:r w:rsidRPr="00D664CE">
        <w:rPr>
          <w:sz w:val="28"/>
          <w:szCs w:val="28"/>
        </w:rPr>
        <w:t>соединённых</w:t>
      </w:r>
      <w:proofErr w:type="gramEnd"/>
      <w:r w:rsidRPr="00D664CE">
        <w:rPr>
          <w:sz w:val="28"/>
          <w:szCs w:val="28"/>
        </w:rPr>
        <w:t xml:space="preserve"> конденсатора, катушки и резистора.</w:t>
      </w:r>
    </w:p>
    <w:p w:rsidR="00BA3FD6" w:rsidRPr="00D664CE" w:rsidRDefault="003D6456" w:rsidP="00C222BC">
      <w:pPr>
        <w:pStyle w:val="24"/>
        <w:shd w:val="clear" w:color="auto" w:fill="auto"/>
        <w:tabs>
          <w:tab w:val="left" w:pos="2178"/>
        </w:tabs>
        <w:spacing w:line="240" w:lineRule="auto"/>
        <w:jc w:val="both"/>
        <w:rPr>
          <w:sz w:val="28"/>
          <w:szCs w:val="28"/>
        </w:rPr>
      </w:pPr>
      <w:r w:rsidRPr="00D664CE">
        <w:rPr>
          <w:sz w:val="28"/>
          <w:szCs w:val="28"/>
        </w:rPr>
        <w:tab/>
      </w:r>
      <w:r w:rsidR="00F70A16" w:rsidRPr="00D664CE">
        <w:rPr>
          <w:sz w:val="28"/>
          <w:szCs w:val="28"/>
        </w:rPr>
        <w:t>Тема 2. Механические и электромагнитные волны.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Механические волны, условия распространения. Период. Скорость</w:t>
      </w:r>
    </w:p>
    <w:p w:rsidR="00BA3FD6" w:rsidRPr="00D664CE" w:rsidRDefault="00F70A16" w:rsidP="00C222BC">
      <w:pPr>
        <w:pStyle w:val="24"/>
        <w:shd w:val="clear" w:color="auto" w:fill="auto"/>
        <w:spacing w:line="240" w:lineRule="auto"/>
        <w:ind w:left="280"/>
        <w:rPr>
          <w:sz w:val="28"/>
          <w:szCs w:val="28"/>
        </w:rPr>
      </w:pPr>
      <w:r w:rsidRPr="00D664CE">
        <w:rPr>
          <w:sz w:val="28"/>
          <w:szCs w:val="28"/>
        </w:rPr>
        <w:t>распространения и длина волны. Поперечные и продольные волны. Интерференция и дифракция механических волн.</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Звук. Скорость звука. Громкость звука. Высота тона. Тембр звука.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Электромагнитные волны. Условия излучения электромагнитных волн. Взаимная ориентация векторов Е, В, </w:t>
      </w:r>
      <w:r w:rsidRPr="00D664CE">
        <w:rPr>
          <w:sz w:val="28"/>
          <w:szCs w:val="28"/>
          <w:lang w:val="en-US" w:eastAsia="en-US" w:bidi="en-US"/>
        </w:rPr>
        <w:t>v</w:t>
      </w:r>
      <w:r w:rsidRPr="00D664CE">
        <w:rPr>
          <w:sz w:val="28"/>
          <w:szCs w:val="28"/>
          <w:lang w:eastAsia="en-US" w:bidi="en-US"/>
        </w:rPr>
        <w:t xml:space="preserve"> </w:t>
      </w:r>
      <w:r w:rsidRPr="00D664CE">
        <w:rPr>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Шкала электромагнитных волн. Применение электромагнитных волн в технике и быту.</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Принципы радиосвязи и телевидения. Радиолокация.</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Электромагнитное загрязнение окружающей среды.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Образование и распространение поперечных и продольных волн.</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Колеблющееся тело как источник звука.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Наблюдение отражения и преломления механических волн.</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Наблюдение интерференции и дифракции механических волн.</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Звуковой резонанс.</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Наблюдение связи громкости звука и высоты тона с амплитудой и частотой колебаний.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Исследование свойств электромагнитных волн: отражение, преломление, поляризация, дифракция, интерференция.</w:t>
      </w:r>
    </w:p>
    <w:p w:rsidR="00BA3FD6" w:rsidRPr="00D664CE" w:rsidRDefault="003D6456" w:rsidP="00C222BC">
      <w:pPr>
        <w:pStyle w:val="24"/>
        <w:shd w:val="clear" w:color="auto" w:fill="auto"/>
        <w:tabs>
          <w:tab w:val="left" w:pos="2178"/>
        </w:tabs>
        <w:spacing w:line="240" w:lineRule="auto"/>
        <w:jc w:val="both"/>
        <w:rPr>
          <w:sz w:val="28"/>
          <w:szCs w:val="28"/>
        </w:rPr>
      </w:pPr>
      <w:r w:rsidRPr="00D664CE">
        <w:rPr>
          <w:sz w:val="28"/>
          <w:szCs w:val="28"/>
        </w:rPr>
        <w:tab/>
      </w:r>
      <w:r w:rsidR="00F70A16" w:rsidRPr="00D664CE">
        <w:rPr>
          <w:sz w:val="28"/>
          <w:szCs w:val="28"/>
        </w:rPr>
        <w:t>Тема 3. Оптика.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Геометрическая оптика. Прямолинейное распространение света в </w:t>
      </w:r>
      <w:r w:rsidRPr="00D664CE">
        <w:rPr>
          <w:sz w:val="28"/>
          <w:szCs w:val="28"/>
        </w:rPr>
        <w:lastRenderedPageBreak/>
        <w:t>однородной среде. Луч света. Точечный источник света.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Отражение света. Законы отражения света. Построение изображений</w:t>
      </w:r>
    </w:p>
    <w:p w:rsidR="00BA3FD6" w:rsidRPr="00D664CE" w:rsidRDefault="00F70A16" w:rsidP="00C222BC">
      <w:pPr>
        <w:pStyle w:val="24"/>
        <w:shd w:val="clear" w:color="auto" w:fill="auto"/>
        <w:spacing w:after="18" w:line="240" w:lineRule="auto"/>
        <w:ind w:left="160"/>
        <w:rPr>
          <w:sz w:val="28"/>
          <w:szCs w:val="28"/>
        </w:rPr>
      </w:pPr>
      <w:r w:rsidRPr="00D664CE">
        <w:rPr>
          <w:sz w:val="28"/>
          <w:szCs w:val="28"/>
        </w:rPr>
        <w:t>в плоском зеркале.</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D664CE" w:rsidRDefault="00F70A16" w:rsidP="00C222BC">
      <w:pPr>
        <w:pStyle w:val="24"/>
        <w:shd w:val="clear" w:color="auto" w:fill="auto"/>
        <w:spacing w:line="240" w:lineRule="auto"/>
        <w:ind w:left="160" w:firstLine="660"/>
        <w:rPr>
          <w:sz w:val="28"/>
          <w:szCs w:val="28"/>
        </w:rPr>
      </w:pPr>
      <w:r w:rsidRPr="00D664CE">
        <w:rPr>
          <w:sz w:val="28"/>
          <w:szCs w:val="28"/>
        </w:rPr>
        <w:t>Дисперсия света. Сложный состав белого света. Цвет.</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Pr="00D664CE" w:rsidRDefault="00F70A16" w:rsidP="00C222BC">
      <w:pPr>
        <w:pStyle w:val="24"/>
        <w:shd w:val="clear" w:color="auto" w:fill="auto"/>
        <w:spacing w:line="240" w:lineRule="auto"/>
        <w:ind w:left="160" w:firstLine="660"/>
        <w:rPr>
          <w:sz w:val="28"/>
          <w:szCs w:val="28"/>
        </w:rPr>
      </w:pPr>
      <w:r w:rsidRPr="00D664CE">
        <w:rPr>
          <w:sz w:val="28"/>
          <w:szCs w:val="28"/>
        </w:rPr>
        <w:t>Пределы применимости геометрической оптики.</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D664CE" w:rsidRDefault="00F70A16" w:rsidP="00C222BC">
      <w:pPr>
        <w:pStyle w:val="24"/>
        <w:shd w:val="clear" w:color="auto" w:fill="auto"/>
        <w:spacing w:line="240" w:lineRule="auto"/>
        <w:ind w:left="160" w:firstLine="660"/>
        <w:rPr>
          <w:sz w:val="28"/>
          <w:szCs w:val="28"/>
        </w:rPr>
      </w:pPr>
      <w:r w:rsidRPr="00D664CE">
        <w:rPr>
          <w:sz w:val="28"/>
          <w:szCs w:val="28"/>
        </w:rPr>
        <w:t>Поляризация света.</w:t>
      </w:r>
    </w:p>
    <w:p w:rsidR="00BA3FD6" w:rsidRPr="00D664CE" w:rsidRDefault="00F70A16" w:rsidP="00C222BC">
      <w:pPr>
        <w:pStyle w:val="24"/>
        <w:shd w:val="clear" w:color="auto" w:fill="auto"/>
        <w:spacing w:line="240" w:lineRule="auto"/>
        <w:ind w:left="160" w:firstLine="660"/>
        <w:jc w:val="both"/>
        <w:rPr>
          <w:sz w:val="28"/>
          <w:szCs w:val="28"/>
        </w:rPr>
      </w:pPr>
      <w:proofErr w:type="gramStart"/>
      <w:r w:rsidRPr="00D664CE">
        <w:rPr>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BA3FD6" w:rsidRPr="00D664CE" w:rsidRDefault="00F70A16" w:rsidP="00C222BC">
      <w:pPr>
        <w:pStyle w:val="24"/>
        <w:shd w:val="clear" w:color="auto" w:fill="auto"/>
        <w:spacing w:line="240" w:lineRule="auto"/>
        <w:ind w:left="160" w:firstLine="660"/>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Прямолинейное распространение, отражение и преломление света. Оптические приборы.</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Полное внутреннее отражение. Модель световода.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Исследование свойств изображений в линзах.</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Модели микроскопа, телескопа.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Наблюдение интерференции света.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Наблюдение дифракции света.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Наблюдение дисперсии света.</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Получение спектра с помощью призмы.</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Получение спектра с помощью дифракционной решётки.</w:t>
      </w:r>
    </w:p>
    <w:p w:rsidR="00BA3FD6" w:rsidRPr="00D664CE" w:rsidRDefault="00F70A16" w:rsidP="00C222BC">
      <w:pPr>
        <w:pStyle w:val="24"/>
        <w:shd w:val="clear" w:color="auto" w:fill="auto"/>
        <w:spacing w:line="240" w:lineRule="auto"/>
        <w:ind w:left="160" w:firstLine="660"/>
        <w:jc w:val="both"/>
        <w:rPr>
          <w:sz w:val="28"/>
          <w:szCs w:val="28"/>
        </w:rPr>
      </w:pPr>
      <w:r w:rsidRPr="00D664CE">
        <w:rPr>
          <w:sz w:val="28"/>
          <w:szCs w:val="28"/>
        </w:rPr>
        <w:t>Наблюдение поляризации света.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Измерение показателя преломления стекла.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Исследование свойств изображений в линзах.</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Наблюдение дисперсии света.</w:t>
      </w:r>
    </w:p>
    <w:p w:rsidR="00BA3FD6" w:rsidRPr="00D664CE" w:rsidRDefault="003D6456" w:rsidP="00C222BC">
      <w:pPr>
        <w:pStyle w:val="24"/>
        <w:shd w:val="clear" w:color="auto" w:fill="auto"/>
        <w:tabs>
          <w:tab w:val="left" w:pos="1881"/>
        </w:tabs>
        <w:spacing w:line="240" w:lineRule="auto"/>
        <w:jc w:val="both"/>
        <w:rPr>
          <w:sz w:val="28"/>
          <w:szCs w:val="28"/>
        </w:rPr>
      </w:pPr>
      <w:r w:rsidRPr="00D664CE">
        <w:rPr>
          <w:sz w:val="28"/>
          <w:szCs w:val="28"/>
        </w:rPr>
        <w:tab/>
      </w:r>
      <w:r w:rsidR="00F70A16" w:rsidRPr="00D664CE">
        <w:rPr>
          <w:sz w:val="28"/>
          <w:szCs w:val="28"/>
        </w:rPr>
        <w:t>Раздел 6. Основы специальной теории относительности.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074B22">
        <w:rPr>
          <w:rStyle w:val="212pt1"/>
          <w:b w:val="0"/>
          <w:sz w:val="28"/>
          <w:szCs w:val="28"/>
        </w:rPr>
        <w:t>при</w:t>
      </w:r>
      <w:r w:rsidRPr="00074B22">
        <w:rPr>
          <w:rStyle w:val="212pt5"/>
          <w:b w:val="0"/>
          <w:sz w:val="28"/>
          <w:szCs w:val="28"/>
        </w:rPr>
        <w:t>нц</w:t>
      </w:r>
      <w:r w:rsidRPr="00074B22">
        <w:rPr>
          <w:rStyle w:val="212pt1"/>
          <w:b w:val="0"/>
          <w:sz w:val="28"/>
          <w:szCs w:val="28"/>
        </w:rPr>
        <w:t>ип</w:t>
      </w:r>
      <w:r w:rsidRPr="00D664CE">
        <w:rPr>
          <w:rStyle w:val="212pt1"/>
          <w:sz w:val="28"/>
          <w:szCs w:val="28"/>
        </w:rPr>
        <w:t xml:space="preserve"> </w:t>
      </w:r>
      <w:r w:rsidRPr="00D664CE">
        <w:rPr>
          <w:sz w:val="28"/>
          <w:szCs w:val="28"/>
        </w:rPr>
        <w:t>относительности Эйнштейна.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Относительность одновременности. Замедление времени и сокращение длины.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Энергия и импульс релятивистской частицы.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Связь массы с энергией и импульсом релятивистской частицы. Энергия </w:t>
      </w:r>
      <w:r w:rsidRPr="00D664CE">
        <w:rPr>
          <w:sz w:val="28"/>
          <w:szCs w:val="28"/>
        </w:rPr>
        <w:lastRenderedPageBreak/>
        <w:t>покоя.</w:t>
      </w:r>
    </w:p>
    <w:p w:rsidR="00BA3FD6" w:rsidRPr="00D664CE" w:rsidRDefault="003D6456" w:rsidP="00C222BC">
      <w:pPr>
        <w:pStyle w:val="24"/>
        <w:shd w:val="clear" w:color="auto" w:fill="auto"/>
        <w:tabs>
          <w:tab w:val="left" w:pos="1881"/>
        </w:tabs>
        <w:spacing w:line="240" w:lineRule="auto"/>
        <w:jc w:val="both"/>
        <w:rPr>
          <w:sz w:val="28"/>
          <w:szCs w:val="28"/>
        </w:rPr>
      </w:pPr>
      <w:r w:rsidRPr="00D664CE">
        <w:rPr>
          <w:sz w:val="28"/>
          <w:szCs w:val="28"/>
        </w:rPr>
        <w:tab/>
      </w:r>
      <w:r w:rsidR="00F70A16" w:rsidRPr="00D664CE">
        <w:rPr>
          <w:sz w:val="28"/>
          <w:szCs w:val="28"/>
        </w:rPr>
        <w:t>Раздел 7. Квантовая физика.</w:t>
      </w:r>
    </w:p>
    <w:p w:rsidR="00BA3FD6" w:rsidRPr="00D664CE" w:rsidRDefault="003D6456" w:rsidP="00C222BC">
      <w:pPr>
        <w:pStyle w:val="24"/>
        <w:shd w:val="clear" w:color="auto" w:fill="auto"/>
        <w:tabs>
          <w:tab w:val="left" w:pos="2078"/>
        </w:tabs>
        <w:spacing w:line="240" w:lineRule="auto"/>
        <w:jc w:val="both"/>
        <w:rPr>
          <w:sz w:val="28"/>
          <w:szCs w:val="28"/>
        </w:rPr>
      </w:pPr>
      <w:r w:rsidRPr="00D664CE">
        <w:rPr>
          <w:sz w:val="28"/>
          <w:szCs w:val="28"/>
        </w:rPr>
        <w:tab/>
      </w:r>
      <w:r w:rsidR="00F70A16" w:rsidRPr="00D664CE">
        <w:rPr>
          <w:sz w:val="28"/>
          <w:szCs w:val="28"/>
        </w:rPr>
        <w:t>Тема 1. Элементы квантовой оптики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Фотоны. Формула Планка связи энергии фотона с его частотой. Энергия и импульс фотона.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Давление света. Опыты П.Н. Лебедева.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Химическое действие света.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Технические устройства и практическое применение: фотоэлемент, фотодатчик, солнечная батарея, светодиод.</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Фотоэффект на установке с цинковой пластиной.</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Исследование законов внешнего фотоэффекта.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Светодиод.</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Солнечная батарея.</w:t>
      </w:r>
    </w:p>
    <w:p w:rsidR="00BA3FD6" w:rsidRPr="00D664CE" w:rsidRDefault="003D6456" w:rsidP="00C222BC">
      <w:pPr>
        <w:pStyle w:val="24"/>
        <w:shd w:val="clear" w:color="auto" w:fill="auto"/>
        <w:tabs>
          <w:tab w:val="left" w:pos="2078"/>
        </w:tabs>
        <w:spacing w:line="240" w:lineRule="auto"/>
        <w:jc w:val="both"/>
        <w:rPr>
          <w:sz w:val="28"/>
          <w:szCs w:val="28"/>
        </w:rPr>
      </w:pPr>
      <w:r w:rsidRPr="00D664CE">
        <w:rPr>
          <w:sz w:val="28"/>
          <w:szCs w:val="28"/>
        </w:rPr>
        <w:tab/>
      </w:r>
      <w:r w:rsidR="00F70A16" w:rsidRPr="00D664CE">
        <w:rPr>
          <w:sz w:val="28"/>
          <w:szCs w:val="28"/>
        </w:rPr>
        <w:t>Тема 2. Строение атома.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Модель атома Томсона. Опыты Резерфорда по рассеянию </w:t>
      </w:r>
      <w:r w:rsidRPr="00D664CE">
        <w:rPr>
          <w:rStyle w:val="211pt"/>
          <w:sz w:val="28"/>
          <w:szCs w:val="28"/>
        </w:rPr>
        <w:t>а</w:t>
      </w:r>
      <w:r w:rsidRPr="00D664CE">
        <w:rPr>
          <w:sz w:val="28"/>
          <w:szCs w:val="28"/>
        </w:rPr>
        <w:t xml:space="preserve"> </w:t>
      </w:r>
      <w:proofErr w:type="gramStart"/>
      <w:r w:rsidRPr="00D664CE">
        <w:rPr>
          <w:sz w:val="28"/>
          <w:szCs w:val="28"/>
        </w:rPr>
        <w:t>-ч</w:t>
      </w:r>
      <w:proofErr w:type="gramEnd"/>
      <w:r w:rsidRPr="00D664CE">
        <w:rPr>
          <w:sz w:val="28"/>
          <w:szCs w:val="28"/>
        </w:rPr>
        <w:t>астиц. Планетарная модель атома. Постулаты Бора. Излучение и поглощение фотонов</w:t>
      </w:r>
    </w:p>
    <w:p w:rsidR="00BA3FD6" w:rsidRPr="00D664CE" w:rsidRDefault="00F70A16" w:rsidP="00C222BC">
      <w:pPr>
        <w:pStyle w:val="24"/>
        <w:shd w:val="clear" w:color="auto" w:fill="auto"/>
        <w:spacing w:line="240" w:lineRule="auto"/>
        <w:ind w:left="280"/>
        <w:rPr>
          <w:sz w:val="28"/>
          <w:szCs w:val="28"/>
        </w:rPr>
      </w:pPr>
      <w:r w:rsidRPr="00D664CE">
        <w:rPr>
          <w:sz w:val="28"/>
          <w:szCs w:val="28"/>
        </w:rPr>
        <w:t>при переходе атома с одного уровня энергии на другой. Виды спектров. Спектр уровней энергии атома водорода.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Волновые свойства частиц. Волны де Бройля. Корпускулярно-волновой дуализм.</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Спонтанное и вынужденное излучение.</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Технические устройства и практическое применение: спектральный анализ (спектроскоп), лазер, квантовый компьютер.</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Модель опыта Резерфорда.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Определение длины волны лазера.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Наблюдение линейчатых спектров излучения.</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Лазер.</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Наблюдение линейчатого спектра.</w:t>
      </w:r>
    </w:p>
    <w:p w:rsidR="00BA3FD6" w:rsidRPr="00D664CE" w:rsidRDefault="003D6456" w:rsidP="00C222BC">
      <w:pPr>
        <w:pStyle w:val="24"/>
        <w:shd w:val="clear" w:color="auto" w:fill="auto"/>
        <w:tabs>
          <w:tab w:val="left" w:pos="2178"/>
        </w:tabs>
        <w:spacing w:line="240" w:lineRule="auto"/>
        <w:jc w:val="both"/>
        <w:rPr>
          <w:sz w:val="28"/>
          <w:szCs w:val="28"/>
        </w:rPr>
      </w:pPr>
      <w:r w:rsidRPr="00D664CE">
        <w:rPr>
          <w:sz w:val="28"/>
          <w:szCs w:val="28"/>
        </w:rPr>
        <w:tab/>
      </w:r>
      <w:r w:rsidR="00F70A16" w:rsidRPr="00D664CE">
        <w:rPr>
          <w:sz w:val="28"/>
          <w:szCs w:val="28"/>
        </w:rPr>
        <w:t>Тема 3. Атомное ядро.</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D664CE">
        <w:rPr>
          <w:sz w:val="28"/>
          <w:szCs w:val="28"/>
        </w:rPr>
        <w:t>а-</w:t>
      </w:r>
      <w:proofErr w:type="gramEnd"/>
      <w:r w:rsidRPr="00D664CE">
        <w:rPr>
          <w:sz w:val="28"/>
          <w:szCs w:val="28"/>
        </w:rPr>
        <w:t>, бета-, гамма-излучения. Влияние радиоактивности на живые организмы.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Открытие протона и нейтрона. Нуклонная модель ядра Гейзенберга-Иваненко. Заряд ядра. Массовое число ядра. Изотопы.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Альфа-распад. Электронный и позитронный бета-распад. Гамма-излучение. Закон радиоактивного распада.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Энергия связи нуклонов в ядре. Ядерные силы. Дефект массы ядра.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lastRenderedPageBreak/>
        <w:t>Ядерные реакции. Деление и синтез ядер.</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Ядерный реактор. Термоядерный синтез. Проблемы и перспективы ядерной энергетики. Экологические аспекты ядерной энергетики.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Элементарные частицы. Открытие позитрона.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Методы наблюдения и регистрации элементарных частиц.</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Фундаментальные взаимодействия. Единство физической картины мира.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Технические устройства и практическое применение: дозиметр, камера Вильсона, ядерный реактор, атомная бомба.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Счётчик ионизирующих частиц.</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Ученический эксперимент, лабораторные работы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Исследование треков частиц (по готовым фотографиям).</w:t>
      </w:r>
    </w:p>
    <w:p w:rsidR="00BA3FD6" w:rsidRPr="00D664CE" w:rsidRDefault="003D6456" w:rsidP="00C222BC">
      <w:pPr>
        <w:pStyle w:val="24"/>
        <w:shd w:val="clear" w:color="auto" w:fill="auto"/>
        <w:tabs>
          <w:tab w:val="left" w:pos="1961"/>
        </w:tabs>
        <w:spacing w:line="240" w:lineRule="auto"/>
        <w:jc w:val="both"/>
        <w:rPr>
          <w:sz w:val="28"/>
          <w:szCs w:val="28"/>
        </w:rPr>
      </w:pPr>
      <w:r w:rsidRPr="00D664CE">
        <w:rPr>
          <w:sz w:val="28"/>
          <w:szCs w:val="28"/>
        </w:rPr>
        <w:tab/>
      </w:r>
      <w:r w:rsidR="00F70A16" w:rsidRPr="00D664CE">
        <w:rPr>
          <w:sz w:val="28"/>
          <w:szCs w:val="28"/>
        </w:rPr>
        <w:t>Раздел 8. Элементы астрономии и астрофизики.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Этапы развития астрономии. Прикладное и мировоззренческое значение астрономии.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Вид звёздного неба. Созвездия, яркие звёзды, планеты, их видимое движение.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Солнечная система.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Вселенная. Расширение Вселенной. Закон Хаббла. Разбегание галактик. Теория Большого взрыва. Реликтовое излучение.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Масштабная структура Вселенной. Метагалактика.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Нерешённые проблемы астрономии.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Ученические наблюдения.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Наблюдения в телескоп Луны, планет, Млечного Пути.</w:t>
      </w:r>
    </w:p>
    <w:p w:rsidR="00BA3FD6" w:rsidRPr="00D664CE" w:rsidRDefault="003D6456" w:rsidP="00C222BC">
      <w:pPr>
        <w:pStyle w:val="24"/>
        <w:shd w:val="clear" w:color="auto" w:fill="auto"/>
        <w:tabs>
          <w:tab w:val="left" w:pos="1961"/>
        </w:tabs>
        <w:spacing w:line="240" w:lineRule="auto"/>
        <w:jc w:val="both"/>
        <w:rPr>
          <w:sz w:val="28"/>
          <w:szCs w:val="28"/>
        </w:rPr>
      </w:pPr>
      <w:r w:rsidRPr="00D664CE">
        <w:rPr>
          <w:sz w:val="28"/>
          <w:szCs w:val="28"/>
        </w:rPr>
        <w:tab/>
      </w:r>
      <w:r w:rsidR="00F70A16" w:rsidRPr="00D664CE">
        <w:rPr>
          <w:sz w:val="28"/>
          <w:szCs w:val="28"/>
        </w:rPr>
        <w:t>Обобщающее повторение.</w:t>
      </w:r>
    </w:p>
    <w:p w:rsidR="00BA3FD6" w:rsidRPr="00D664CE" w:rsidRDefault="00F70A16" w:rsidP="00C222BC">
      <w:pPr>
        <w:pStyle w:val="24"/>
        <w:shd w:val="clear" w:color="auto" w:fill="auto"/>
        <w:spacing w:line="240" w:lineRule="auto"/>
        <w:ind w:left="260" w:firstLine="680"/>
        <w:jc w:val="both"/>
        <w:rPr>
          <w:sz w:val="28"/>
          <w:szCs w:val="28"/>
        </w:rPr>
      </w:pPr>
      <w:proofErr w:type="gramStart"/>
      <w:r w:rsidRPr="00D664CE">
        <w:rPr>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BA3FD6" w:rsidRPr="00D664CE" w:rsidRDefault="003D6456" w:rsidP="00C222BC">
      <w:pPr>
        <w:pStyle w:val="24"/>
        <w:shd w:val="clear" w:color="auto" w:fill="auto"/>
        <w:tabs>
          <w:tab w:val="left" w:pos="1848"/>
        </w:tabs>
        <w:spacing w:line="240" w:lineRule="auto"/>
        <w:jc w:val="both"/>
        <w:rPr>
          <w:sz w:val="28"/>
          <w:szCs w:val="28"/>
        </w:rPr>
      </w:pPr>
      <w:r w:rsidRPr="00D664CE">
        <w:rPr>
          <w:sz w:val="28"/>
          <w:szCs w:val="28"/>
        </w:rPr>
        <w:tab/>
      </w:r>
      <w:r w:rsidR="00F70A16" w:rsidRPr="00D664CE">
        <w:rPr>
          <w:sz w:val="28"/>
          <w:szCs w:val="28"/>
        </w:rPr>
        <w:t>Межпредметные связи.</w:t>
      </w:r>
    </w:p>
    <w:p w:rsidR="00BA3FD6" w:rsidRPr="00D664CE" w:rsidRDefault="00F70A16" w:rsidP="00C222BC">
      <w:pPr>
        <w:pStyle w:val="24"/>
        <w:shd w:val="clear" w:color="auto" w:fill="auto"/>
        <w:spacing w:line="240" w:lineRule="auto"/>
        <w:ind w:left="180" w:firstLine="700"/>
        <w:jc w:val="both"/>
        <w:rPr>
          <w:sz w:val="28"/>
          <w:szCs w:val="28"/>
        </w:rPr>
      </w:pPr>
      <w:r w:rsidRPr="00D664CE">
        <w:rPr>
          <w:sz w:val="28"/>
          <w:szCs w:val="28"/>
        </w:rP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w:t>
      </w:r>
      <w:r w:rsidRPr="00D664CE">
        <w:rPr>
          <w:sz w:val="28"/>
          <w:szCs w:val="28"/>
        </w:rPr>
        <w:lastRenderedPageBreak/>
        <w:t>химии, географии и технологии.</w:t>
      </w:r>
    </w:p>
    <w:p w:rsidR="00BA3FD6" w:rsidRPr="00D664CE" w:rsidRDefault="00F70A16" w:rsidP="00C222BC">
      <w:pPr>
        <w:pStyle w:val="24"/>
        <w:shd w:val="clear" w:color="auto" w:fill="auto"/>
        <w:spacing w:line="240" w:lineRule="auto"/>
        <w:ind w:left="180" w:firstLine="700"/>
        <w:jc w:val="both"/>
        <w:rPr>
          <w:sz w:val="28"/>
          <w:szCs w:val="28"/>
        </w:rPr>
      </w:pPr>
      <w:proofErr w:type="gramStart"/>
      <w:r w:rsidRPr="00D664CE">
        <w:rPr>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BA3FD6" w:rsidRPr="00D664CE" w:rsidRDefault="00F70A16" w:rsidP="00C222BC">
      <w:pPr>
        <w:pStyle w:val="24"/>
        <w:shd w:val="clear" w:color="auto" w:fill="auto"/>
        <w:spacing w:line="240" w:lineRule="auto"/>
        <w:ind w:left="180" w:firstLine="700"/>
        <w:jc w:val="both"/>
        <w:rPr>
          <w:sz w:val="28"/>
          <w:szCs w:val="28"/>
        </w:rPr>
      </w:pPr>
      <w:proofErr w:type="gramStart"/>
      <w:r w:rsidRPr="00D664CE">
        <w:rPr>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BA3FD6" w:rsidRPr="00D664CE" w:rsidRDefault="00F70A16" w:rsidP="00C222BC">
      <w:pPr>
        <w:pStyle w:val="24"/>
        <w:shd w:val="clear" w:color="auto" w:fill="auto"/>
        <w:spacing w:line="240" w:lineRule="auto"/>
        <w:ind w:left="180" w:firstLine="700"/>
        <w:jc w:val="both"/>
        <w:rPr>
          <w:sz w:val="28"/>
          <w:szCs w:val="28"/>
        </w:rPr>
      </w:pPr>
      <w:r w:rsidRPr="00D664CE">
        <w:rPr>
          <w:sz w:val="28"/>
          <w:szCs w:val="28"/>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D664CE" w:rsidRDefault="00F70A16" w:rsidP="00C222BC">
      <w:pPr>
        <w:pStyle w:val="24"/>
        <w:shd w:val="clear" w:color="auto" w:fill="auto"/>
        <w:spacing w:line="240" w:lineRule="auto"/>
        <w:ind w:left="180" w:firstLine="700"/>
        <w:jc w:val="both"/>
        <w:rPr>
          <w:sz w:val="28"/>
          <w:szCs w:val="28"/>
        </w:rPr>
      </w:pPr>
      <w:r w:rsidRPr="00D664CE">
        <w:rPr>
          <w:sz w:val="28"/>
          <w:szCs w:val="28"/>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D664CE" w:rsidRDefault="00F70A16" w:rsidP="00C222BC">
      <w:pPr>
        <w:pStyle w:val="24"/>
        <w:shd w:val="clear" w:color="auto" w:fill="auto"/>
        <w:spacing w:line="240" w:lineRule="auto"/>
        <w:ind w:left="180" w:firstLine="700"/>
        <w:jc w:val="both"/>
        <w:rPr>
          <w:sz w:val="28"/>
          <w:szCs w:val="28"/>
        </w:rPr>
      </w:pPr>
      <w:r w:rsidRPr="00D664CE">
        <w:rPr>
          <w:sz w:val="28"/>
          <w:szCs w:val="28"/>
        </w:rPr>
        <w:t>География: магнитные полюса Земли, залежи магнитных руд, фотосъёмка земной поверхности, предсказание землетрясений.</w:t>
      </w:r>
    </w:p>
    <w:p w:rsidR="00BA3FD6" w:rsidRPr="00D664CE" w:rsidRDefault="00F70A16" w:rsidP="00C222BC">
      <w:pPr>
        <w:pStyle w:val="24"/>
        <w:shd w:val="clear" w:color="auto" w:fill="auto"/>
        <w:tabs>
          <w:tab w:val="left" w:pos="2670"/>
        </w:tabs>
        <w:spacing w:line="240" w:lineRule="auto"/>
        <w:ind w:left="180" w:firstLine="700"/>
        <w:jc w:val="both"/>
        <w:rPr>
          <w:sz w:val="28"/>
          <w:szCs w:val="28"/>
        </w:rPr>
      </w:pPr>
      <w:r w:rsidRPr="00D664CE">
        <w:rPr>
          <w:sz w:val="28"/>
          <w:szCs w:val="28"/>
        </w:rPr>
        <w:t>Технология:</w:t>
      </w:r>
      <w:r w:rsidRPr="00D664CE">
        <w:rPr>
          <w:sz w:val="28"/>
          <w:szCs w:val="28"/>
        </w:rPr>
        <w:tab/>
        <w:t>линии электропередач, генератор переменного тока,</w:t>
      </w:r>
    </w:p>
    <w:p w:rsidR="00BA3FD6" w:rsidRPr="00D664CE" w:rsidRDefault="00F70A16" w:rsidP="00C222BC">
      <w:pPr>
        <w:pStyle w:val="24"/>
        <w:shd w:val="clear" w:color="auto" w:fill="auto"/>
        <w:spacing w:line="240" w:lineRule="auto"/>
        <w:ind w:left="180"/>
        <w:jc w:val="both"/>
        <w:rPr>
          <w:sz w:val="28"/>
          <w:szCs w:val="28"/>
        </w:rPr>
      </w:pPr>
      <w:proofErr w:type="gramStart"/>
      <w:r w:rsidRPr="00D664CE">
        <w:rPr>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BA3FD6" w:rsidRPr="00D664CE" w:rsidRDefault="00F70A16" w:rsidP="00C222BC">
      <w:pPr>
        <w:pStyle w:val="24"/>
        <w:shd w:val="clear" w:color="auto" w:fill="auto"/>
        <w:spacing w:line="240" w:lineRule="auto"/>
        <w:ind w:left="180" w:firstLine="528"/>
        <w:jc w:val="both"/>
        <w:rPr>
          <w:sz w:val="28"/>
          <w:szCs w:val="28"/>
        </w:rPr>
      </w:pPr>
      <w:r w:rsidRPr="00D664CE">
        <w:rPr>
          <w:sz w:val="28"/>
          <w:szCs w:val="28"/>
        </w:rPr>
        <w:t xml:space="preserve"> Планируемые результаты освоения программы по физике на уровне среднего общего образования.</w:t>
      </w:r>
    </w:p>
    <w:p w:rsidR="00BA3FD6" w:rsidRPr="00D664CE" w:rsidRDefault="003D6456" w:rsidP="00C222BC">
      <w:pPr>
        <w:pStyle w:val="24"/>
        <w:shd w:val="clear" w:color="auto" w:fill="auto"/>
        <w:tabs>
          <w:tab w:val="left" w:pos="1849"/>
        </w:tabs>
        <w:spacing w:line="240" w:lineRule="auto"/>
        <w:jc w:val="both"/>
        <w:rPr>
          <w:sz w:val="28"/>
          <w:szCs w:val="28"/>
        </w:rPr>
      </w:pPr>
      <w:r w:rsidRPr="00D664CE">
        <w:rPr>
          <w:sz w:val="28"/>
          <w:szCs w:val="28"/>
        </w:rPr>
        <w:tab/>
      </w:r>
      <w:r w:rsidR="00F70A16" w:rsidRPr="00D664CE">
        <w:rPr>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D664CE" w:rsidRDefault="00F70A16" w:rsidP="00921B77">
      <w:pPr>
        <w:pStyle w:val="24"/>
        <w:numPr>
          <w:ilvl w:val="0"/>
          <w:numId w:val="11"/>
        </w:numPr>
        <w:shd w:val="clear" w:color="auto" w:fill="auto"/>
        <w:tabs>
          <w:tab w:val="left" w:pos="1220"/>
        </w:tabs>
        <w:spacing w:line="240" w:lineRule="auto"/>
        <w:ind w:left="160" w:firstLine="68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сформированность гражданской позиции обучающегося как активного и ответственного члена российского общества;</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принятие традиционных общечеловеческих гуманистических и демократических ценностей;</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умение взаимодействовать с социальными институтами в соответствии с их функциями и назначением;</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готовность к гуманитарной и волонтёрской деятельности;</w:t>
      </w:r>
    </w:p>
    <w:p w:rsidR="00BA3FD6" w:rsidRPr="00D664CE" w:rsidRDefault="00F70A16" w:rsidP="00921B77">
      <w:pPr>
        <w:pStyle w:val="24"/>
        <w:numPr>
          <w:ilvl w:val="0"/>
          <w:numId w:val="11"/>
        </w:numPr>
        <w:shd w:val="clear" w:color="auto" w:fill="auto"/>
        <w:tabs>
          <w:tab w:val="left" w:pos="1249"/>
        </w:tabs>
        <w:spacing w:line="240" w:lineRule="auto"/>
        <w:ind w:left="160" w:firstLine="68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сформированность российской гражданской идентичности, патриотизма;</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lastRenderedPageBreak/>
        <w:t>ценностное отношение к государственным символам, достижениям российских учёных в области физики и технике;</w:t>
      </w:r>
    </w:p>
    <w:p w:rsidR="00BA3FD6" w:rsidRPr="00D664CE" w:rsidRDefault="00F70A16" w:rsidP="00921B77">
      <w:pPr>
        <w:pStyle w:val="24"/>
        <w:numPr>
          <w:ilvl w:val="0"/>
          <w:numId w:val="11"/>
        </w:numPr>
        <w:shd w:val="clear" w:color="auto" w:fill="auto"/>
        <w:tabs>
          <w:tab w:val="left" w:pos="1249"/>
        </w:tabs>
        <w:spacing w:line="240" w:lineRule="auto"/>
        <w:ind w:left="160" w:firstLine="680"/>
        <w:jc w:val="both"/>
        <w:rPr>
          <w:sz w:val="28"/>
          <w:szCs w:val="28"/>
        </w:rPr>
      </w:pPr>
      <w:r w:rsidRPr="00D664CE">
        <w:rPr>
          <w:sz w:val="28"/>
          <w:szCs w:val="28"/>
        </w:rPr>
        <w:t>духовно-нравственного воспитания:</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сформированность нравственного сознания, этического поведения;</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осознание личного вклада в построение устойчивого будущего;</w:t>
      </w:r>
    </w:p>
    <w:p w:rsidR="00BA3FD6" w:rsidRPr="00D664CE" w:rsidRDefault="00F70A16" w:rsidP="00921B77">
      <w:pPr>
        <w:pStyle w:val="24"/>
        <w:numPr>
          <w:ilvl w:val="0"/>
          <w:numId w:val="11"/>
        </w:numPr>
        <w:shd w:val="clear" w:color="auto" w:fill="auto"/>
        <w:tabs>
          <w:tab w:val="left" w:pos="1249"/>
        </w:tabs>
        <w:spacing w:line="240" w:lineRule="auto"/>
        <w:ind w:left="160" w:firstLine="680"/>
        <w:jc w:val="both"/>
        <w:rPr>
          <w:sz w:val="28"/>
          <w:szCs w:val="28"/>
        </w:rPr>
      </w:pPr>
      <w:r w:rsidRPr="00D664CE">
        <w:rPr>
          <w:sz w:val="28"/>
          <w:szCs w:val="28"/>
        </w:rPr>
        <w:t>эстетического воспитания:</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эстетическое отношение к миру, включая эстетику научного творчества, присущего физической науке;</w:t>
      </w:r>
    </w:p>
    <w:p w:rsidR="00BA3FD6" w:rsidRPr="00D664CE" w:rsidRDefault="00F70A16" w:rsidP="00921B77">
      <w:pPr>
        <w:pStyle w:val="24"/>
        <w:numPr>
          <w:ilvl w:val="0"/>
          <w:numId w:val="11"/>
        </w:numPr>
        <w:shd w:val="clear" w:color="auto" w:fill="auto"/>
        <w:tabs>
          <w:tab w:val="left" w:pos="1327"/>
        </w:tabs>
        <w:spacing w:line="240" w:lineRule="auto"/>
        <w:ind w:left="240" w:firstLine="70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готовность и способность к образованию и самообразованию в области физики на протяжении всей жизни;</w:t>
      </w:r>
    </w:p>
    <w:p w:rsidR="00BA3FD6" w:rsidRPr="00D664CE" w:rsidRDefault="00F70A16" w:rsidP="00921B77">
      <w:pPr>
        <w:pStyle w:val="24"/>
        <w:numPr>
          <w:ilvl w:val="0"/>
          <w:numId w:val="11"/>
        </w:numPr>
        <w:shd w:val="clear" w:color="auto" w:fill="auto"/>
        <w:tabs>
          <w:tab w:val="left" w:pos="1327"/>
        </w:tabs>
        <w:spacing w:line="240" w:lineRule="auto"/>
        <w:ind w:left="240" w:firstLine="70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сформированность экологической культуры, осознание глобального характера экологических проблем;</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Расширение опыта деятельности экологической направленности на основе имеющихся знаний по физике;</w:t>
      </w:r>
    </w:p>
    <w:p w:rsidR="00BA3FD6" w:rsidRPr="00D664CE" w:rsidRDefault="00F70A16" w:rsidP="00921B77">
      <w:pPr>
        <w:pStyle w:val="24"/>
        <w:numPr>
          <w:ilvl w:val="0"/>
          <w:numId w:val="11"/>
        </w:numPr>
        <w:shd w:val="clear" w:color="auto" w:fill="auto"/>
        <w:tabs>
          <w:tab w:val="left" w:pos="1327"/>
        </w:tabs>
        <w:spacing w:line="240" w:lineRule="auto"/>
        <w:ind w:left="240" w:firstLine="700"/>
        <w:jc w:val="both"/>
        <w:rPr>
          <w:sz w:val="28"/>
          <w:szCs w:val="28"/>
        </w:rPr>
      </w:pPr>
      <w:r w:rsidRPr="00D664CE">
        <w:rPr>
          <w:sz w:val="28"/>
          <w:szCs w:val="28"/>
        </w:rPr>
        <w:t>ценности научного познания:</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сформированность мировоззрения, соответствующего современному уровню развития физической науки;</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D664CE" w:rsidRDefault="003D6456" w:rsidP="00C222BC">
      <w:pPr>
        <w:pStyle w:val="24"/>
        <w:shd w:val="clear" w:color="auto" w:fill="auto"/>
        <w:tabs>
          <w:tab w:val="left" w:pos="1942"/>
        </w:tabs>
        <w:spacing w:line="240" w:lineRule="auto"/>
        <w:jc w:val="both"/>
        <w:rPr>
          <w:sz w:val="28"/>
          <w:szCs w:val="28"/>
        </w:rPr>
      </w:pPr>
      <w:r w:rsidRPr="00D664CE">
        <w:rPr>
          <w:sz w:val="28"/>
          <w:szCs w:val="28"/>
        </w:rPr>
        <w:tab/>
      </w:r>
      <w:r w:rsidR="00F70A16" w:rsidRPr="00D664CE">
        <w:rPr>
          <w:sz w:val="28"/>
          <w:szCs w:val="28"/>
        </w:rPr>
        <w:t xml:space="preserve">В процессе достижения личностных результатов освоения программы по физике для уровня среднего общего образования </w:t>
      </w:r>
      <w:proofErr w:type="gramStart"/>
      <w:r w:rsidR="00F70A16" w:rsidRPr="00D664CE">
        <w:rPr>
          <w:sz w:val="28"/>
          <w:szCs w:val="28"/>
        </w:rPr>
        <w:t>у</w:t>
      </w:r>
      <w:proofErr w:type="gramEnd"/>
      <w:r w:rsidR="00F70A16" w:rsidRPr="00D664CE">
        <w:rPr>
          <w:sz w:val="28"/>
          <w:szCs w:val="28"/>
        </w:rPr>
        <w:t xml:space="preserve"> обучающихся совершенствуется эмоциональный интеллект, предполагающий сформированность:</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w:t>
      </w:r>
      <w:proofErr w:type="gramStart"/>
      <w:r w:rsidRPr="00D664CE">
        <w:rPr>
          <w:sz w:val="28"/>
          <w:szCs w:val="28"/>
        </w:rPr>
        <w:t>своих</w:t>
      </w:r>
      <w:proofErr w:type="gramEnd"/>
    </w:p>
    <w:p w:rsidR="00BA3FD6" w:rsidRPr="00D664CE" w:rsidRDefault="00F70A16" w:rsidP="00C222BC">
      <w:pPr>
        <w:pStyle w:val="24"/>
        <w:shd w:val="clear" w:color="auto" w:fill="auto"/>
        <w:spacing w:after="9" w:line="240" w:lineRule="auto"/>
        <w:ind w:left="220"/>
        <w:rPr>
          <w:sz w:val="28"/>
          <w:szCs w:val="28"/>
        </w:rPr>
      </w:pPr>
      <w:r w:rsidRPr="00D664CE">
        <w:rPr>
          <w:sz w:val="28"/>
          <w:szCs w:val="28"/>
        </w:rPr>
        <w:t>возможностей;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эмпатии, </w:t>
      </w:r>
      <w:proofErr w:type="gramStart"/>
      <w:r w:rsidRPr="00D664CE">
        <w:rPr>
          <w:sz w:val="28"/>
          <w:szCs w:val="28"/>
        </w:rPr>
        <w:t>включающей</w:t>
      </w:r>
      <w:proofErr w:type="gramEnd"/>
      <w:r w:rsidRPr="00D664CE">
        <w:rPr>
          <w:sz w:val="28"/>
          <w:szCs w:val="28"/>
        </w:rPr>
        <w:t xml:space="preserve"> способность понимать эмоциональное состояние </w:t>
      </w:r>
      <w:r w:rsidRPr="00D664CE">
        <w:rPr>
          <w:sz w:val="28"/>
          <w:szCs w:val="28"/>
        </w:rPr>
        <w:lastRenderedPageBreak/>
        <w:t>других, учитывать его при осуществлении общения, способность к сочувствию и сопереживанию;</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D664CE" w:rsidRDefault="003D6456" w:rsidP="00C222BC">
      <w:pPr>
        <w:pStyle w:val="24"/>
        <w:shd w:val="clear" w:color="auto" w:fill="auto"/>
        <w:tabs>
          <w:tab w:val="left" w:pos="1942"/>
        </w:tabs>
        <w:spacing w:line="240" w:lineRule="auto"/>
        <w:jc w:val="both"/>
        <w:rPr>
          <w:sz w:val="28"/>
          <w:szCs w:val="28"/>
        </w:rPr>
      </w:pPr>
      <w:r w:rsidRPr="00D664CE">
        <w:rPr>
          <w:sz w:val="28"/>
          <w:szCs w:val="28"/>
        </w:rPr>
        <w:tab/>
      </w:r>
      <w:r w:rsidR="00F70A16" w:rsidRPr="00D664CE">
        <w:rPr>
          <w:sz w:val="28"/>
          <w:szCs w:val="28"/>
        </w:rPr>
        <w:t>Метапредметные результаты освоения программы среднего общего образования должны отражать:</w:t>
      </w:r>
    </w:p>
    <w:p w:rsidR="00BA3FD6" w:rsidRPr="00D664CE" w:rsidRDefault="00F70A16" w:rsidP="00C222BC">
      <w:pPr>
        <w:pStyle w:val="24"/>
        <w:shd w:val="clear" w:color="auto" w:fill="auto"/>
        <w:spacing w:line="240" w:lineRule="auto"/>
        <w:ind w:firstLine="220"/>
        <w:jc w:val="both"/>
        <w:rPr>
          <w:sz w:val="28"/>
          <w:szCs w:val="28"/>
        </w:rPr>
      </w:pPr>
      <w:r w:rsidRPr="00D664CE">
        <w:rPr>
          <w:sz w:val="28"/>
          <w:szCs w:val="28"/>
        </w:rPr>
        <w:t>Овладение универсальными познавательными действиями:</w:t>
      </w:r>
    </w:p>
    <w:p w:rsidR="00BA3FD6" w:rsidRPr="00D664CE" w:rsidRDefault="00F70A16" w:rsidP="00921B77">
      <w:pPr>
        <w:pStyle w:val="24"/>
        <w:numPr>
          <w:ilvl w:val="0"/>
          <w:numId w:val="12"/>
        </w:numPr>
        <w:shd w:val="clear" w:color="auto" w:fill="auto"/>
        <w:tabs>
          <w:tab w:val="left" w:pos="1282"/>
        </w:tabs>
        <w:spacing w:line="240" w:lineRule="auto"/>
        <w:ind w:left="220" w:firstLine="680"/>
        <w:jc w:val="both"/>
        <w:rPr>
          <w:sz w:val="28"/>
          <w:szCs w:val="28"/>
        </w:rPr>
      </w:pPr>
      <w:r w:rsidRPr="00D664CE">
        <w:rPr>
          <w:sz w:val="28"/>
          <w:szCs w:val="28"/>
        </w:rPr>
        <w:t>базовые логические действия: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самостоятельно формулировать и актуализировать проблему, рассматривать её всесторонне;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определять цели деятельности, задавать параметры и критерии их достижения;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выявлять закономерности и противоречия в рассматриваемых физических явлениях;</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разрабатывать план решения проблемы с учётом анализа имеющихся материальных и нематериальных ресурсов;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координировать и выполнять работу в условиях реального, виртуального и комбинированного взаимодействия;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развивать креативное мышление при решении жизненных проблем.</w:t>
      </w:r>
    </w:p>
    <w:p w:rsidR="00BA3FD6" w:rsidRPr="00D664CE" w:rsidRDefault="00F70A16" w:rsidP="00921B77">
      <w:pPr>
        <w:pStyle w:val="24"/>
        <w:numPr>
          <w:ilvl w:val="0"/>
          <w:numId w:val="12"/>
        </w:numPr>
        <w:shd w:val="clear" w:color="auto" w:fill="auto"/>
        <w:tabs>
          <w:tab w:val="left" w:pos="1311"/>
        </w:tabs>
        <w:spacing w:line="240" w:lineRule="auto"/>
        <w:ind w:left="220" w:firstLine="680"/>
        <w:jc w:val="both"/>
        <w:rPr>
          <w:sz w:val="28"/>
          <w:szCs w:val="28"/>
        </w:rPr>
      </w:pPr>
      <w:r w:rsidRPr="00D664CE">
        <w:rPr>
          <w:sz w:val="28"/>
          <w:szCs w:val="28"/>
        </w:rPr>
        <w:t>базовые исследовательские действия: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владеть научной терминологией, ключевыми понятиями и методами физической науки;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D664CE" w:rsidRDefault="00F70A16" w:rsidP="00C222BC">
      <w:pPr>
        <w:pStyle w:val="24"/>
        <w:shd w:val="clear" w:color="auto" w:fill="auto"/>
        <w:spacing w:line="240" w:lineRule="auto"/>
        <w:ind w:left="180"/>
        <w:rPr>
          <w:sz w:val="28"/>
          <w:szCs w:val="28"/>
        </w:rPr>
      </w:pPr>
      <w:r w:rsidRPr="00D664CE">
        <w:rPr>
          <w:sz w:val="28"/>
          <w:szCs w:val="28"/>
        </w:rPr>
        <w:t>в том числе при создании учебных проектов в области физики;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ставить и формулировать собственные задачи в образовательной деятельности, в том числе при изучении физики;</w:t>
      </w:r>
    </w:p>
    <w:p w:rsidR="00BA3FD6" w:rsidRPr="00D664CE" w:rsidRDefault="00F70A16" w:rsidP="00C222BC">
      <w:pPr>
        <w:pStyle w:val="24"/>
        <w:shd w:val="clear" w:color="auto" w:fill="auto"/>
        <w:spacing w:line="240" w:lineRule="auto"/>
        <w:ind w:left="180" w:firstLine="680"/>
        <w:rPr>
          <w:sz w:val="28"/>
          <w:szCs w:val="28"/>
        </w:rPr>
      </w:pPr>
      <w:r w:rsidRPr="00D664CE">
        <w:rPr>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D664CE" w:rsidRDefault="00F70A16" w:rsidP="00C222BC">
      <w:pPr>
        <w:pStyle w:val="24"/>
        <w:shd w:val="clear" w:color="auto" w:fill="auto"/>
        <w:spacing w:line="240" w:lineRule="auto"/>
        <w:ind w:left="860"/>
        <w:rPr>
          <w:sz w:val="28"/>
          <w:szCs w:val="28"/>
        </w:rPr>
      </w:pPr>
      <w:r w:rsidRPr="00D664CE">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D664CE" w:rsidRDefault="00F70A16" w:rsidP="00921B77">
      <w:pPr>
        <w:pStyle w:val="24"/>
        <w:numPr>
          <w:ilvl w:val="0"/>
          <w:numId w:val="12"/>
        </w:numPr>
        <w:shd w:val="clear" w:color="auto" w:fill="auto"/>
        <w:tabs>
          <w:tab w:val="left" w:pos="1220"/>
        </w:tabs>
        <w:spacing w:line="240" w:lineRule="auto"/>
        <w:ind w:left="180" w:firstLine="680"/>
        <w:jc w:val="both"/>
        <w:rPr>
          <w:sz w:val="28"/>
          <w:szCs w:val="28"/>
        </w:rPr>
      </w:pPr>
      <w:r w:rsidRPr="00D664CE">
        <w:rPr>
          <w:sz w:val="28"/>
          <w:szCs w:val="28"/>
        </w:rPr>
        <w:t>работа с информацией:</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оценивать достоверность информации;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Овладение универсальными коммуникативными действиями:</w:t>
      </w:r>
    </w:p>
    <w:p w:rsidR="00BA3FD6" w:rsidRPr="00D664CE" w:rsidRDefault="00F70A16" w:rsidP="00921B77">
      <w:pPr>
        <w:pStyle w:val="24"/>
        <w:numPr>
          <w:ilvl w:val="0"/>
          <w:numId w:val="13"/>
        </w:numPr>
        <w:shd w:val="clear" w:color="auto" w:fill="auto"/>
        <w:tabs>
          <w:tab w:val="left" w:pos="1192"/>
        </w:tabs>
        <w:spacing w:line="240" w:lineRule="auto"/>
        <w:ind w:left="180" w:firstLine="680"/>
        <w:jc w:val="both"/>
        <w:rPr>
          <w:sz w:val="28"/>
          <w:szCs w:val="28"/>
        </w:rPr>
      </w:pPr>
      <w:r w:rsidRPr="00D664CE">
        <w:rPr>
          <w:sz w:val="28"/>
          <w:szCs w:val="28"/>
        </w:rPr>
        <w:t>общение:</w:t>
      </w:r>
    </w:p>
    <w:p w:rsidR="00BA3FD6" w:rsidRPr="00D664CE" w:rsidRDefault="00F70A16" w:rsidP="00C222BC">
      <w:pPr>
        <w:pStyle w:val="24"/>
        <w:shd w:val="clear" w:color="auto" w:fill="auto"/>
        <w:spacing w:line="240" w:lineRule="auto"/>
        <w:ind w:left="160" w:firstLine="680"/>
        <w:rPr>
          <w:sz w:val="28"/>
          <w:szCs w:val="28"/>
        </w:rPr>
      </w:pPr>
      <w:r w:rsidRPr="00D664CE">
        <w:rPr>
          <w:sz w:val="28"/>
          <w:szCs w:val="28"/>
        </w:rPr>
        <w:t xml:space="preserve">осуществлять общение на уроках физики и во </w:t>
      </w:r>
      <w:proofErr w:type="gramStart"/>
      <w:r w:rsidRPr="00D664CE">
        <w:rPr>
          <w:sz w:val="28"/>
          <w:szCs w:val="28"/>
        </w:rPr>
        <w:t>вне-урочной</w:t>
      </w:r>
      <w:proofErr w:type="gramEnd"/>
      <w:r w:rsidRPr="00D664CE">
        <w:rPr>
          <w:sz w:val="28"/>
          <w:szCs w:val="28"/>
        </w:rPr>
        <w:t xml:space="preserve">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D664CE" w:rsidRDefault="00F70A16" w:rsidP="00921B77">
      <w:pPr>
        <w:pStyle w:val="24"/>
        <w:numPr>
          <w:ilvl w:val="0"/>
          <w:numId w:val="13"/>
        </w:numPr>
        <w:shd w:val="clear" w:color="auto" w:fill="auto"/>
        <w:tabs>
          <w:tab w:val="left" w:pos="1227"/>
        </w:tabs>
        <w:spacing w:line="240" w:lineRule="auto"/>
        <w:ind w:left="160" w:firstLine="680"/>
        <w:jc w:val="both"/>
        <w:rPr>
          <w:sz w:val="28"/>
          <w:szCs w:val="28"/>
        </w:rPr>
      </w:pPr>
      <w:r w:rsidRPr="00D664CE">
        <w:rPr>
          <w:sz w:val="28"/>
          <w:szCs w:val="28"/>
        </w:rPr>
        <w:t>совместная деятельность:</w:t>
      </w:r>
    </w:p>
    <w:p w:rsidR="00BA3FD6" w:rsidRPr="00D664CE" w:rsidRDefault="00F70A16" w:rsidP="00C222BC">
      <w:pPr>
        <w:pStyle w:val="24"/>
        <w:shd w:val="clear" w:color="auto" w:fill="auto"/>
        <w:spacing w:line="240" w:lineRule="auto"/>
        <w:ind w:left="160" w:firstLine="680"/>
        <w:rPr>
          <w:sz w:val="28"/>
          <w:szCs w:val="28"/>
        </w:rPr>
      </w:pPr>
      <w:r w:rsidRPr="00D664CE">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оценивать качество своего вклада и каждого участника команды в общий результат по разработанным критериям;</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предлагать новые проекты, оценивать идеи с позиции новизны, оригинальности, практической значимости;</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D664CE" w:rsidRDefault="003D6456" w:rsidP="00C222BC">
      <w:pPr>
        <w:pStyle w:val="24"/>
        <w:shd w:val="clear" w:color="auto" w:fill="auto"/>
        <w:tabs>
          <w:tab w:val="left" w:pos="2038"/>
        </w:tabs>
        <w:spacing w:line="240" w:lineRule="auto"/>
        <w:jc w:val="both"/>
        <w:rPr>
          <w:sz w:val="28"/>
          <w:szCs w:val="28"/>
        </w:rPr>
      </w:pPr>
      <w:r w:rsidRPr="00D664CE">
        <w:rPr>
          <w:sz w:val="28"/>
          <w:szCs w:val="28"/>
        </w:rPr>
        <w:tab/>
      </w:r>
      <w:r w:rsidR="00F70A16" w:rsidRPr="00D664CE">
        <w:rPr>
          <w:sz w:val="28"/>
          <w:szCs w:val="28"/>
        </w:rPr>
        <w:t>Овладение универсальными регулятивными действиями:</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1) самоорганизация:</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давать оценку новым ситуациям;</w:t>
      </w:r>
    </w:p>
    <w:p w:rsidR="00BA3FD6" w:rsidRPr="00D664CE" w:rsidRDefault="00F70A16" w:rsidP="00C222BC">
      <w:pPr>
        <w:pStyle w:val="24"/>
        <w:shd w:val="clear" w:color="auto" w:fill="auto"/>
        <w:spacing w:line="240" w:lineRule="auto"/>
        <w:ind w:left="160" w:firstLine="680"/>
        <w:rPr>
          <w:sz w:val="28"/>
          <w:szCs w:val="28"/>
        </w:rPr>
      </w:pPr>
      <w:r w:rsidRPr="00D664CE">
        <w:rPr>
          <w:sz w:val="28"/>
          <w:szCs w:val="28"/>
        </w:rPr>
        <w:t xml:space="preserve">расширять рамки учебного предмета на основе личных предпочтений; делать осознанный выбор, аргументировать его, брать на себя ответственность за </w:t>
      </w:r>
      <w:r w:rsidRPr="00D664CE">
        <w:rPr>
          <w:sz w:val="28"/>
          <w:szCs w:val="28"/>
        </w:rPr>
        <w:lastRenderedPageBreak/>
        <w:t>решение;</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оценивать приобретённый опыт;</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D664CE" w:rsidRDefault="00F70A16" w:rsidP="00921B77">
      <w:pPr>
        <w:pStyle w:val="24"/>
        <w:numPr>
          <w:ilvl w:val="0"/>
          <w:numId w:val="14"/>
        </w:numPr>
        <w:shd w:val="clear" w:color="auto" w:fill="auto"/>
        <w:tabs>
          <w:tab w:val="left" w:pos="1313"/>
        </w:tabs>
        <w:spacing w:line="240" w:lineRule="auto"/>
        <w:ind w:left="920"/>
        <w:jc w:val="both"/>
        <w:rPr>
          <w:sz w:val="28"/>
          <w:szCs w:val="28"/>
        </w:rPr>
      </w:pPr>
      <w:r w:rsidRPr="00D664CE">
        <w:rPr>
          <w:sz w:val="28"/>
          <w:szCs w:val="28"/>
        </w:rPr>
        <w:t>самоконтроль:</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давать оценку новым ситуациям, вносить коррективы в деятельность, оценивать соответствие результатов целям;</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использовать приёмы рефлексии для оценки ситуации, выбора верного решения;</w:t>
      </w:r>
    </w:p>
    <w:p w:rsidR="00BA3FD6" w:rsidRPr="00D664CE" w:rsidRDefault="00F70A16" w:rsidP="00C222BC">
      <w:pPr>
        <w:pStyle w:val="24"/>
        <w:shd w:val="clear" w:color="auto" w:fill="auto"/>
        <w:spacing w:line="240" w:lineRule="auto"/>
        <w:ind w:left="920"/>
        <w:rPr>
          <w:sz w:val="28"/>
          <w:szCs w:val="28"/>
        </w:rPr>
      </w:pPr>
      <w:r w:rsidRPr="00D664CE">
        <w:rPr>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D664CE" w:rsidRDefault="00F70A16" w:rsidP="00921B77">
      <w:pPr>
        <w:pStyle w:val="24"/>
        <w:numPr>
          <w:ilvl w:val="0"/>
          <w:numId w:val="14"/>
        </w:numPr>
        <w:shd w:val="clear" w:color="auto" w:fill="auto"/>
        <w:tabs>
          <w:tab w:val="left" w:pos="1313"/>
        </w:tabs>
        <w:spacing w:line="240" w:lineRule="auto"/>
        <w:ind w:left="920"/>
        <w:jc w:val="both"/>
        <w:rPr>
          <w:sz w:val="28"/>
          <w:szCs w:val="28"/>
        </w:rPr>
      </w:pPr>
      <w:r w:rsidRPr="00D664CE">
        <w:rPr>
          <w:sz w:val="28"/>
          <w:szCs w:val="28"/>
        </w:rPr>
        <w:t>принятие себя и других:</w:t>
      </w:r>
    </w:p>
    <w:p w:rsidR="00BA3FD6" w:rsidRPr="00D664CE" w:rsidRDefault="00F70A16" w:rsidP="00C222BC">
      <w:pPr>
        <w:pStyle w:val="24"/>
        <w:shd w:val="clear" w:color="auto" w:fill="auto"/>
        <w:spacing w:line="240" w:lineRule="auto"/>
        <w:ind w:left="920"/>
        <w:jc w:val="both"/>
        <w:rPr>
          <w:sz w:val="28"/>
          <w:szCs w:val="28"/>
        </w:rPr>
      </w:pPr>
      <w:r w:rsidRPr="00D664CE">
        <w:rPr>
          <w:sz w:val="28"/>
          <w:szCs w:val="28"/>
        </w:rPr>
        <w:t>принимать себя, понимая свои недостатки и достоинства;</w:t>
      </w:r>
    </w:p>
    <w:p w:rsidR="00BA3FD6" w:rsidRPr="00D664CE" w:rsidRDefault="00F70A16" w:rsidP="00C222BC">
      <w:pPr>
        <w:pStyle w:val="24"/>
        <w:shd w:val="clear" w:color="auto" w:fill="auto"/>
        <w:spacing w:line="240" w:lineRule="auto"/>
        <w:ind w:left="920"/>
        <w:jc w:val="both"/>
        <w:rPr>
          <w:sz w:val="28"/>
          <w:szCs w:val="28"/>
        </w:rPr>
      </w:pPr>
      <w:r w:rsidRPr="00D664CE">
        <w:rPr>
          <w:sz w:val="28"/>
          <w:szCs w:val="28"/>
        </w:rPr>
        <w:t>принимать мотивы и аргументы других при анализе результатов деятельности;</w:t>
      </w:r>
    </w:p>
    <w:p w:rsidR="00BA3FD6" w:rsidRPr="00D664CE" w:rsidRDefault="00F70A16" w:rsidP="00C222BC">
      <w:pPr>
        <w:pStyle w:val="24"/>
        <w:shd w:val="clear" w:color="auto" w:fill="auto"/>
        <w:spacing w:line="240" w:lineRule="auto"/>
        <w:ind w:left="920"/>
        <w:jc w:val="both"/>
        <w:rPr>
          <w:sz w:val="28"/>
          <w:szCs w:val="28"/>
        </w:rPr>
      </w:pPr>
      <w:r w:rsidRPr="00D664CE">
        <w:rPr>
          <w:sz w:val="28"/>
          <w:szCs w:val="28"/>
        </w:rPr>
        <w:t>признавать своё право и право других на ошибку.</w:t>
      </w:r>
    </w:p>
    <w:p w:rsidR="00BA3FD6" w:rsidRPr="00D664CE" w:rsidRDefault="003D6456" w:rsidP="00C222BC">
      <w:pPr>
        <w:pStyle w:val="24"/>
        <w:shd w:val="clear" w:color="auto" w:fill="auto"/>
        <w:tabs>
          <w:tab w:val="left" w:pos="1939"/>
        </w:tabs>
        <w:spacing w:line="240" w:lineRule="auto"/>
        <w:jc w:val="both"/>
        <w:rPr>
          <w:sz w:val="28"/>
          <w:szCs w:val="28"/>
        </w:rPr>
      </w:pPr>
      <w:r w:rsidRPr="00D664CE">
        <w:rPr>
          <w:sz w:val="28"/>
          <w:szCs w:val="28"/>
        </w:rPr>
        <w:tab/>
      </w:r>
      <w:r w:rsidR="00F70A16" w:rsidRPr="00D664CE">
        <w:rPr>
          <w:sz w:val="28"/>
          <w:szCs w:val="28"/>
        </w:rPr>
        <w:t xml:space="preserve">Предметные результаты освоения программы по физике. В процессе изучения курса физики базового уровня в 10 классе </w:t>
      </w:r>
      <w:proofErr w:type="gramStart"/>
      <w:r w:rsidR="00F70A16" w:rsidRPr="00D664CE">
        <w:rPr>
          <w:sz w:val="28"/>
          <w:szCs w:val="28"/>
        </w:rPr>
        <w:t>обучающийся</w:t>
      </w:r>
      <w:proofErr w:type="gramEnd"/>
      <w:r w:rsidR="00F70A16" w:rsidRPr="00D664CE">
        <w:rPr>
          <w:sz w:val="28"/>
          <w:szCs w:val="28"/>
        </w:rPr>
        <w:t xml:space="preserve">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D664CE" w:rsidRDefault="00F70A16" w:rsidP="00C222BC">
      <w:pPr>
        <w:pStyle w:val="24"/>
        <w:shd w:val="clear" w:color="auto" w:fill="auto"/>
        <w:tabs>
          <w:tab w:val="left" w:pos="8886"/>
        </w:tabs>
        <w:spacing w:line="240" w:lineRule="auto"/>
        <w:ind w:left="920"/>
        <w:jc w:val="both"/>
        <w:rPr>
          <w:sz w:val="28"/>
          <w:szCs w:val="28"/>
        </w:rPr>
      </w:pPr>
      <w:r w:rsidRPr="00D664CE">
        <w:rPr>
          <w:sz w:val="28"/>
          <w:szCs w:val="28"/>
        </w:rPr>
        <w:t xml:space="preserve">учитывать границы применения </w:t>
      </w:r>
      <w:proofErr w:type="gramStart"/>
      <w:r w:rsidRPr="00D664CE">
        <w:rPr>
          <w:sz w:val="28"/>
          <w:szCs w:val="28"/>
        </w:rPr>
        <w:t>изученных</w:t>
      </w:r>
      <w:proofErr w:type="gramEnd"/>
      <w:r w:rsidRPr="00D664CE">
        <w:rPr>
          <w:sz w:val="28"/>
          <w:szCs w:val="28"/>
        </w:rPr>
        <w:t xml:space="preserve"> физических</w:t>
      </w:r>
      <w:r w:rsidRPr="00D664CE">
        <w:rPr>
          <w:sz w:val="28"/>
          <w:szCs w:val="28"/>
        </w:rPr>
        <w:tab/>
        <w:t>моделе:</w:t>
      </w:r>
    </w:p>
    <w:p w:rsidR="00BA3FD6" w:rsidRPr="00D664CE" w:rsidRDefault="00F70A16" w:rsidP="00C222BC">
      <w:pPr>
        <w:pStyle w:val="24"/>
        <w:shd w:val="clear" w:color="auto" w:fill="auto"/>
        <w:spacing w:line="240" w:lineRule="auto"/>
        <w:ind w:left="240"/>
        <w:jc w:val="both"/>
        <w:rPr>
          <w:sz w:val="28"/>
          <w:szCs w:val="28"/>
        </w:rPr>
      </w:pPr>
      <w:r w:rsidRPr="00D664CE">
        <w:rPr>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Pr="00D664CE" w:rsidRDefault="00F70A16" w:rsidP="00C222BC">
      <w:pPr>
        <w:pStyle w:val="24"/>
        <w:shd w:val="clear" w:color="auto" w:fill="auto"/>
        <w:tabs>
          <w:tab w:val="left" w:pos="8886"/>
        </w:tabs>
        <w:spacing w:line="240" w:lineRule="auto"/>
        <w:ind w:left="240" w:firstLine="680"/>
        <w:rPr>
          <w:sz w:val="28"/>
          <w:szCs w:val="28"/>
        </w:rPr>
      </w:pPr>
      <w:r w:rsidRPr="00D664CE">
        <w:rPr>
          <w:sz w:val="28"/>
          <w:szCs w:val="28"/>
        </w:rPr>
        <w:t>распознавать физические явления (процессы) и объяснять их на основе законов механики, молекулярно-кинетической теории строения</w:t>
      </w:r>
      <w:r w:rsidR="00074B22">
        <w:rPr>
          <w:sz w:val="28"/>
          <w:szCs w:val="28"/>
        </w:rPr>
        <w:t xml:space="preserve"> </w:t>
      </w:r>
      <w:r w:rsidRPr="00D664CE">
        <w:rPr>
          <w:sz w:val="28"/>
          <w:szCs w:val="28"/>
        </w:rPr>
        <w:t>вещест</w:t>
      </w:r>
      <w:r w:rsidR="00074B22">
        <w:rPr>
          <w:sz w:val="28"/>
          <w:szCs w:val="28"/>
        </w:rPr>
        <w:t>в</w:t>
      </w:r>
      <w:r w:rsidRPr="00D664CE">
        <w:rPr>
          <w:sz w:val="28"/>
          <w:szCs w:val="28"/>
        </w:rPr>
        <w:t>а</w:t>
      </w:r>
    </w:p>
    <w:p w:rsidR="00BA3FD6" w:rsidRPr="00D664CE" w:rsidRDefault="00F70A16" w:rsidP="00C222BC">
      <w:pPr>
        <w:pStyle w:val="24"/>
        <w:shd w:val="clear" w:color="auto" w:fill="auto"/>
        <w:spacing w:line="240" w:lineRule="auto"/>
        <w:ind w:left="240"/>
        <w:jc w:val="both"/>
        <w:rPr>
          <w:sz w:val="28"/>
          <w:szCs w:val="28"/>
        </w:rPr>
      </w:pPr>
      <w:proofErr w:type="gramStart"/>
      <w:r w:rsidRPr="00D664CE">
        <w:rPr>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roofErr w:type="gramEnd"/>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left="220"/>
        <w:rPr>
          <w:sz w:val="28"/>
          <w:szCs w:val="28"/>
        </w:rPr>
      </w:pPr>
      <w:r w:rsidRPr="00D664CE">
        <w:rPr>
          <w:sz w:val="28"/>
          <w:szCs w:val="28"/>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left="220" w:firstLine="680"/>
        <w:jc w:val="both"/>
        <w:rPr>
          <w:sz w:val="28"/>
          <w:szCs w:val="28"/>
        </w:rPr>
      </w:pPr>
      <w:proofErr w:type="gramStart"/>
      <w:r w:rsidRPr="00D664CE">
        <w:rPr>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left="220" w:firstLine="680"/>
        <w:jc w:val="both"/>
        <w:rPr>
          <w:sz w:val="28"/>
          <w:szCs w:val="28"/>
        </w:rPr>
      </w:pPr>
      <w:proofErr w:type="gramStart"/>
      <w:r w:rsidRPr="00D664CE">
        <w:rPr>
          <w:sz w:val="28"/>
          <w:szCs w:val="28"/>
        </w:rPr>
        <w:lastRenderedPageBreak/>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left="220" w:firstLine="680"/>
        <w:jc w:val="both"/>
        <w:rPr>
          <w:sz w:val="28"/>
          <w:szCs w:val="28"/>
        </w:rPr>
      </w:pPr>
      <w:r w:rsidRPr="00D664CE">
        <w:rPr>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D664CE"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left="220" w:firstLine="680"/>
        <w:jc w:val="both"/>
        <w:rPr>
          <w:sz w:val="28"/>
          <w:szCs w:val="28"/>
        </w:rPr>
      </w:pPr>
      <w:proofErr w:type="gramStart"/>
      <w:r w:rsidRPr="00D664CE">
        <w:rPr>
          <w:sz w:val="28"/>
          <w:szCs w:val="28"/>
        </w:rPr>
        <w:t xml:space="preserve">анализировать физические процессы и явления, используя физические законы и принципы: закон всемирного тяготения, </w:t>
      </w:r>
      <w:r w:rsidRPr="00D664CE">
        <w:rPr>
          <w:sz w:val="28"/>
          <w:szCs w:val="28"/>
          <w:lang w:val="en-US" w:eastAsia="en-US" w:bidi="en-US"/>
        </w:rPr>
        <w:t>I</w:t>
      </w:r>
      <w:r w:rsidRPr="00D664CE">
        <w:rPr>
          <w:sz w:val="28"/>
          <w:szCs w:val="28"/>
          <w:lang w:eastAsia="en-US" w:bidi="en-US"/>
        </w:rPr>
        <w:t xml:space="preserve">, </w:t>
      </w:r>
      <w:r w:rsidRPr="00D664CE">
        <w:rPr>
          <w:sz w:val="28"/>
          <w:szCs w:val="28"/>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D664CE">
        <w:rPr>
          <w:sz w:val="28"/>
          <w:szCs w:val="28"/>
        </w:rPr>
        <w:t xml:space="preserve"> </w:t>
      </w:r>
      <w:proofErr w:type="gramStart"/>
      <w:r w:rsidRPr="00D664CE">
        <w:rPr>
          <w:sz w:val="28"/>
          <w:szCs w:val="28"/>
        </w:rPr>
        <w:t>этом</w:t>
      </w:r>
      <w:proofErr w:type="gramEnd"/>
      <w:r w:rsidRPr="00D664CE">
        <w:rPr>
          <w:sz w:val="28"/>
          <w:szCs w:val="28"/>
        </w:rPr>
        <w:t xml:space="preserve"> различать словесную формулировку закона, его математическое выражение и условия (границы, области) применимости;</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D664CE" w:rsidRDefault="00F70A16" w:rsidP="00C222BC">
      <w:pPr>
        <w:pStyle w:val="24"/>
        <w:shd w:val="clear" w:color="auto" w:fill="auto"/>
        <w:spacing w:line="240" w:lineRule="auto"/>
        <w:ind w:left="160" w:firstLine="680"/>
        <w:jc w:val="both"/>
        <w:rPr>
          <w:sz w:val="28"/>
          <w:szCs w:val="28"/>
        </w:rPr>
      </w:pPr>
      <w:proofErr w:type="gramStart"/>
      <w:r w:rsidRPr="00D664CE">
        <w:rPr>
          <w:sz w:val="28"/>
          <w:szCs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w:t>
      </w:r>
      <w:r w:rsidRPr="00D664CE">
        <w:rPr>
          <w:sz w:val="28"/>
          <w:szCs w:val="28"/>
        </w:rPr>
        <w:lastRenderedPageBreak/>
        <w:t>физической величины;</w:t>
      </w:r>
      <w:proofErr w:type="gramEnd"/>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D664CE" w:rsidRDefault="00F70A16" w:rsidP="00C222BC">
      <w:pPr>
        <w:pStyle w:val="24"/>
        <w:shd w:val="clear" w:color="auto" w:fill="auto"/>
        <w:spacing w:line="240" w:lineRule="auto"/>
        <w:ind w:left="160" w:firstLine="680"/>
        <w:jc w:val="both"/>
        <w:rPr>
          <w:sz w:val="28"/>
          <w:szCs w:val="28"/>
        </w:rPr>
      </w:pPr>
      <w:r w:rsidRPr="00D664CE">
        <w:rPr>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D664CE" w:rsidRDefault="00F70A16" w:rsidP="00C222BC">
      <w:pPr>
        <w:pStyle w:val="24"/>
        <w:shd w:val="clear" w:color="auto" w:fill="auto"/>
        <w:spacing w:after="14" w:line="240" w:lineRule="auto"/>
        <w:ind w:left="200"/>
        <w:rPr>
          <w:sz w:val="28"/>
          <w:szCs w:val="28"/>
        </w:rPr>
      </w:pPr>
      <w:r w:rsidRPr="00D664CE">
        <w:rPr>
          <w:sz w:val="28"/>
          <w:szCs w:val="28"/>
        </w:rPr>
        <w:t>и технологий;</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D664CE" w:rsidRDefault="003D6456" w:rsidP="00C222BC">
      <w:pPr>
        <w:pStyle w:val="24"/>
        <w:shd w:val="clear" w:color="auto" w:fill="auto"/>
        <w:tabs>
          <w:tab w:val="left" w:pos="1866"/>
        </w:tabs>
        <w:spacing w:line="240" w:lineRule="auto"/>
        <w:jc w:val="both"/>
        <w:rPr>
          <w:sz w:val="28"/>
          <w:szCs w:val="28"/>
        </w:rPr>
      </w:pPr>
      <w:r w:rsidRPr="00D664CE">
        <w:rPr>
          <w:sz w:val="28"/>
          <w:szCs w:val="28"/>
        </w:rPr>
        <w:tab/>
      </w:r>
      <w:r w:rsidR="00F70A16" w:rsidRPr="00D664CE">
        <w:rPr>
          <w:sz w:val="28"/>
          <w:szCs w:val="28"/>
        </w:rPr>
        <w:t xml:space="preserve">Предметные результаты освоения программы по физике. В процессе изучения курса физики базового уровня в 11 классе </w:t>
      </w:r>
      <w:proofErr w:type="gramStart"/>
      <w:r w:rsidR="00F70A16" w:rsidRPr="00D664CE">
        <w:rPr>
          <w:sz w:val="28"/>
          <w:szCs w:val="28"/>
        </w:rPr>
        <w:t>обучающийся</w:t>
      </w:r>
      <w:proofErr w:type="gramEnd"/>
      <w:r w:rsidR="00F70A16" w:rsidRPr="00D664CE">
        <w:rPr>
          <w:sz w:val="28"/>
          <w:szCs w:val="28"/>
        </w:rPr>
        <w:t xml:space="preserve">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D664CE" w:rsidRDefault="00F70A16" w:rsidP="00C222BC">
      <w:pPr>
        <w:pStyle w:val="24"/>
        <w:shd w:val="clear" w:color="auto" w:fill="auto"/>
        <w:spacing w:line="240" w:lineRule="auto"/>
        <w:ind w:left="200" w:firstLine="680"/>
        <w:jc w:val="both"/>
        <w:rPr>
          <w:sz w:val="28"/>
          <w:szCs w:val="28"/>
        </w:rPr>
      </w:pPr>
      <w:proofErr w:type="gramStart"/>
      <w:r w:rsidRPr="00D664CE">
        <w:rPr>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D664CE">
        <w:rPr>
          <w:sz w:val="28"/>
          <w:szCs w:val="28"/>
        </w:rPr>
        <w:t xml:space="preserve"> атома водорода, естественная и искусственная радиоактивность;</w:t>
      </w:r>
    </w:p>
    <w:p w:rsidR="00BA3FD6" w:rsidRPr="00D664CE" w:rsidRDefault="00F70A16" w:rsidP="00C222BC">
      <w:pPr>
        <w:pStyle w:val="24"/>
        <w:shd w:val="clear" w:color="auto" w:fill="auto"/>
        <w:spacing w:line="240" w:lineRule="auto"/>
        <w:ind w:left="200" w:firstLine="680"/>
        <w:jc w:val="both"/>
        <w:rPr>
          <w:sz w:val="28"/>
          <w:szCs w:val="28"/>
        </w:rPr>
      </w:pPr>
      <w:proofErr w:type="gramStart"/>
      <w:r w:rsidRPr="00D664CE">
        <w:rPr>
          <w:sz w:val="28"/>
          <w:szCs w:val="28"/>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w:t>
      </w:r>
      <w:r w:rsidRPr="00D664CE">
        <w:rPr>
          <w:sz w:val="28"/>
          <w:szCs w:val="28"/>
        </w:rPr>
        <w:lastRenderedPageBreak/>
        <w:t>сила тока в процессе гармонических</w:t>
      </w:r>
      <w:proofErr w:type="gramEnd"/>
      <w:r w:rsidRPr="00D664CE">
        <w:rPr>
          <w:sz w:val="28"/>
          <w:szCs w:val="28"/>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D664CE">
        <w:rPr>
          <w:sz w:val="28"/>
          <w:szCs w:val="28"/>
        </w:rPr>
        <w:t xml:space="preserve"> формулировку закона, его математическое выражение</w:t>
      </w:r>
    </w:p>
    <w:p w:rsidR="00BA3FD6" w:rsidRPr="00D664CE" w:rsidRDefault="00F70A16" w:rsidP="00C222BC">
      <w:pPr>
        <w:pStyle w:val="24"/>
        <w:shd w:val="clear" w:color="auto" w:fill="auto"/>
        <w:spacing w:line="240" w:lineRule="auto"/>
        <w:ind w:left="240"/>
        <w:jc w:val="both"/>
        <w:rPr>
          <w:sz w:val="28"/>
          <w:szCs w:val="28"/>
        </w:rPr>
      </w:pPr>
      <w:r w:rsidRPr="00D664CE">
        <w:rPr>
          <w:sz w:val="28"/>
          <w:szCs w:val="28"/>
        </w:rPr>
        <w:t>и условия (границы, области) применимости;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определять направление вектора индукции магнитного поля проводника с током, силы Ампера и силы Лоренца;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строить и описывать изображение, создаваемое плоским зеркалом, тонкой линзой;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w:t>
      </w:r>
      <w:r w:rsidR="0047687A" w:rsidRPr="00D664CE">
        <w:rPr>
          <w:sz w:val="28"/>
          <w:szCs w:val="28"/>
        </w:rPr>
        <w:t xml:space="preserve"> </w:t>
      </w:r>
      <w:r w:rsidRPr="00D664CE">
        <w:rPr>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D664CE" w:rsidRDefault="00F70A16" w:rsidP="00C222BC">
      <w:pPr>
        <w:pStyle w:val="24"/>
        <w:shd w:val="clear" w:color="auto" w:fill="auto"/>
        <w:spacing w:line="240" w:lineRule="auto"/>
        <w:ind w:left="260" w:firstLine="680"/>
        <w:jc w:val="both"/>
        <w:rPr>
          <w:sz w:val="28"/>
          <w:szCs w:val="28"/>
        </w:rPr>
      </w:pPr>
      <w:proofErr w:type="gramStart"/>
      <w:r w:rsidRPr="00D664CE">
        <w:rPr>
          <w:sz w:val="28"/>
          <w:szCs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D664CE">
        <w:rPr>
          <w:sz w:val="28"/>
          <w:szCs w:val="28"/>
        </w:rPr>
        <w:lastRenderedPageBreak/>
        <w:t>для её решения, проводить расчёты и оценивать реальность полученного значения физической величины;</w:t>
      </w:r>
      <w:proofErr w:type="gramEnd"/>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использовать теоретические знания по физике в повседневной жизни</w:t>
      </w:r>
    </w:p>
    <w:p w:rsidR="00BA3FD6" w:rsidRPr="00D664CE" w:rsidRDefault="00F70A16" w:rsidP="00C222BC">
      <w:pPr>
        <w:pStyle w:val="24"/>
        <w:shd w:val="clear" w:color="auto" w:fill="auto"/>
        <w:spacing w:line="240" w:lineRule="auto"/>
        <w:ind w:left="140"/>
        <w:jc w:val="both"/>
        <w:rPr>
          <w:sz w:val="28"/>
          <w:szCs w:val="28"/>
        </w:rPr>
      </w:pPr>
      <w:r w:rsidRPr="00D664CE">
        <w:rPr>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D664CE" w:rsidRDefault="00F70A16" w:rsidP="00C222BC">
      <w:pPr>
        <w:pStyle w:val="24"/>
        <w:shd w:val="clear" w:color="auto" w:fill="auto"/>
        <w:spacing w:line="240" w:lineRule="auto"/>
        <w:ind w:left="140" w:firstLine="700"/>
        <w:jc w:val="both"/>
        <w:rPr>
          <w:sz w:val="28"/>
          <w:szCs w:val="28"/>
        </w:rPr>
      </w:pPr>
      <w:r w:rsidRPr="00D664CE">
        <w:rPr>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70C1F" w:rsidRDefault="00B70C1F" w:rsidP="00B70C1F">
      <w:pPr>
        <w:pStyle w:val="24"/>
        <w:ind w:left="140" w:firstLine="700"/>
        <w:rPr>
          <w:b/>
          <w:i/>
          <w:sz w:val="28"/>
          <w:szCs w:val="28"/>
        </w:rPr>
      </w:pPr>
    </w:p>
    <w:p w:rsidR="003D6456" w:rsidRPr="00B70C1F" w:rsidRDefault="00B70C1F" w:rsidP="00B70C1F">
      <w:pPr>
        <w:pStyle w:val="24"/>
        <w:ind w:left="140" w:firstLine="700"/>
        <w:rPr>
          <w:b/>
          <w:i/>
          <w:sz w:val="28"/>
          <w:szCs w:val="28"/>
        </w:rPr>
      </w:pPr>
      <w:r w:rsidRPr="00B70C1F">
        <w:rPr>
          <w:b/>
          <w:i/>
          <w:sz w:val="28"/>
          <w:szCs w:val="28"/>
          <w:lang w:val="en-US"/>
        </w:rPr>
        <w:t>II</w:t>
      </w:r>
      <w:r w:rsidRPr="00B70C1F">
        <w:rPr>
          <w:b/>
          <w:i/>
          <w:sz w:val="28"/>
          <w:szCs w:val="28"/>
        </w:rPr>
        <w:t>.1.7. Рабочая программа по учебному пре</w:t>
      </w:r>
      <w:r>
        <w:rPr>
          <w:b/>
          <w:i/>
          <w:sz w:val="28"/>
          <w:szCs w:val="28"/>
        </w:rPr>
        <w:t>дмету «Физика» (углубленный уровень</w:t>
      </w:r>
      <w:r w:rsidRPr="00B70C1F">
        <w:rPr>
          <w:b/>
          <w:i/>
          <w:sz w:val="28"/>
          <w:szCs w:val="28"/>
        </w:rPr>
        <w:t xml:space="preserve"> уровень)</w:t>
      </w:r>
    </w:p>
    <w:p w:rsidR="00B70C1F" w:rsidRPr="00B70C1F" w:rsidRDefault="00B70C1F" w:rsidP="00B70C1F">
      <w:pPr>
        <w:pStyle w:val="24"/>
        <w:ind w:left="140" w:firstLine="700"/>
        <w:jc w:val="both"/>
        <w:rPr>
          <w:sz w:val="28"/>
          <w:szCs w:val="28"/>
        </w:rPr>
      </w:pPr>
      <w:r w:rsidRPr="00B70C1F">
        <w:rPr>
          <w:sz w:val="28"/>
          <w:szCs w:val="28"/>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70C1F" w:rsidRPr="00B70C1F" w:rsidRDefault="00B70C1F" w:rsidP="00B70C1F">
      <w:pPr>
        <w:pStyle w:val="24"/>
        <w:ind w:left="140" w:firstLine="700"/>
        <w:jc w:val="both"/>
        <w:rPr>
          <w:sz w:val="28"/>
          <w:szCs w:val="28"/>
        </w:rPr>
      </w:pPr>
      <w:r w:rsidRPr="00B70C1F">
        <w:rPr>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w:t>
      </w:r>
      <w:proofErr w:type="gramStart"/>
      <w:r w:rsidRPr="00B70C1F">
        <w:rPr>
          <w:sz w:val="28"/>
          <w:szCs w:val="28"/>
        </w:rPr>
        <w:t>развития</w:t>
      </w:r>
      <w:proofErr w:type="gramEnd"/>
      <w:r w:rsidRPr="00B70C1F">
        <w:rPr>
          <w:sz w:val="28"/>
          <w:szCs w:val="28"/>
        </w:rPr>
        <w:t xml:space="preserve"> обучающихся средствами учебного предмета «Физика» на углублённом уровне. </w:t>
      </w:r>
    </w:p>
    <w:p w:rsidR="00B70C1F" w:rsidRPr="00B70C1F" w:rsidRDefault="00B70C1F" w:rsidP="00B70C1F">
      <w:pPr>
        <w:pStyle w:val="24"/>
        <w:ind w:left="140" w:firstLine="700"/>
        <w:jc w:val="both"/>
        <w:rPr>
          <w:sz w:val="28"/>
          <w:szCs w:val="28"/>
        </w:rPr>
      </w:pPr>
      <w:r w:rsidRPr="00B70C1F">
        <w:rPr>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B70C1F" w:rsidRPr="00B70C1F" w:rsidRDefault="00B70C1F" w:rsidP="00B70C1F">
      <w:pPr>
        <w:pStyle w:val="24"/>
        <w:ind w:left="140" w:firstLine="700"/>
        <w:jc w:val="both"/>
        <w:rPr>
          <w:sz w:val="28"/>
          <w:szCs w:val="28"/>
        </w:rPr>
      </w:pPr>
      <w:r w:rsidRPr="00B70C1F">
        <w:rPr>
          <w:sz w:val="28"/>
          <w:szCs w:val="28"/>
        </w:rPr>
        <w:lastRenderedPageBreak/>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70C1F" w:rsidRPr="00B70C1F" w:rsidRDefault="00B70C1F" w:rsidP="00B70C1F">
      <w:pPr>
        <w:pStyle w:val="24"/>
        <w:ind w:left="140" w:firstLine="700"/>
        <w:jc w:val="both"/>
        <w:rPr>
          <w:sz w:val="28"/>
          <w:szCs w:val="28"/>
        </w:rPr>
      </w:pPr>
      <w:r w:rsidRPr="00B70C1F">
        <w:rPr>
          <w:sz w:val="28"/>
          <w:szCs w:val="28"/>
        </w:rPr>
        <w:t>Программа по физике включает:</w:t>
      </w:r>
    </w:p>
    <w:p w:rsidR="00B70C1F" w:rsidRPr="00B70C1F" w:rsidRDefault="00B70C1F" w:rsidP="00B70C1F">
      <w:pPr>
        <w:pStyle w:val="24"/>
        <w:ind w:left="140" w:firstLine="700"/>
        <w:jc w:val="both"/>
        <w:rPr>
          <w:sz w:val="28"/>
          <w:szCs w:val="28"/>
        </w:rPr>
      </w:pPr>
      <w:r w:rsidRPr="00B70C1F">
        <w:rPr>
          <w:sz w:val="28"/>
          <w:szCs w:val="28"/>
        </w:rPr>
        <w:t>планируемые результаты освоения курса физики на углублённом уровне, в том числе предметные результаты по годам обучения;</w:t>
      </w:r>
    </w:p>
    <w:p w:rsidR="00B70C1F" w:rsidRPr="00B70C1F" w:rsidRDefault="00B70C1F" w:rsidP="00B70C1F">
      <w:pPr>
        <w:pStyle w:val="24"/>
        <w:ind w:left="140" w:firstLine="700"/>
        <w:jc w:val="both"/>
        <w:rPr>
          <w:sz w:val="28"/>
          <w:szCs w:val="28"/>
        </w:rPr>
      </w:pPr>
      <w:r w:rsidRPr="00B70C1F">
        <w:rPr>
          <w:sz w:val="28"/>
          <w:szCs w:val="28"/>
        </w:rPr>
        <w:t>содержание учебного предмета «Физика» по годам обучения.</w:t>
      </w:r>
    </w:p>
    <w:p w:rsidR="00B70C1F" w:rsidRPr="00B70C1F" w:rsidRDefault="00B70C1F" w:rsidP="00B70C1F">
      <w:pPr>
        <w:pStyle w:val="24"/>
        <w:ind w:left="140" w:firstLine="700"/>
        <w:jc w:val="both"/>
        <w:rPr>
          <w:sz w:val="28"/>
          <w:szCs w:val="28"/>
        </w:rPr>
      </w:pPr>
      <w:r w:rsidRPr="00B70C1F">
        <w:rPr>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B70C1F" w:rsidRPr="00B70C1F" w:rsidRDefault="00B70C1F" w:rsidP="00B70C1F">
      <w:pPr>
        <w:pStyle w:val="24"/>
        <w:ind w:left="140" w:firstLine="700"/>
        <w:jc w:val="both"/>
        <w:rPr>
          <w:sz w:val="28"/>
          <w:szCs w:val="28"/>
        </w:rPr>
      </w:pPr>
      <w:r w:rsidRPr="00B70C1F">
        <w:rPr>
          <w:sz w:val="28"/>
          <w:szCs w:val="28"/>
        </w:rPr>
        <w:t xml:space="preserve">Программа по физике не сковывает творческую инициативу учителей и предоставляет возможности для реализации различных </w:t>
      </w:r>
      <w:proofErr w:type="gramStart"/>
      <w:r w:rsidRPr="00B70C1F">
        <w:rPr>
          <w:sz w:val="28"/>
          <w:szCs w:val="28"/>
        </w:rPr>
        <w:t>методических подходов</w:t>
      </w:r>
      <w:proofErr w:type="gramEnd"/>
      <w:r w:rsidRPr="00B70C1F">
        <w:rPr>
          <w:sz w:val="28"/>
          <w:szCs w:val="28"/>
        </w:rPr>
        <w:t xml:space="preserve"> к преподаванию физики на углублённом уровне при условии сохранения обязательной части содержания курса. </w:t>
      </w:r>
    </w:p>
    <w:p w:rsidR="00B70C1F" w:rsidRPr="00B70C1F" w:rsidRDefault="00B70C1F" w:rsidP="00B70C1F">
      <w:pPr>
        <w:pStyle w:val="24"/>
        <w:ind w:left="140" w:firstLine="700"/>
        <w:jc w:val="both"/>
        <w:rPr>
          <w:sz w:val="28"/>
          <w:szCs w:val="28"/>
        </w:rPr>
      </w:pPr>
      <w:r w:rsidRPr="00B70C1F">
        <w:rPr>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B70C1F">
        <w:rPr>
          <w:sz w:val="28"/>
          <w:szCs w:val="28"/>
        </w:rPr>
        <w:t>естественно-научных</w:t>
      </w:r>
      <w:proofErr w:type="gramEnd"/>
      <w:r w:rsidRPr="00B70C1F">
        <w:rPr>
          <w:sz w:val="28"/>
          <w:szCs w:val="28"/>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w:t>
      </w:r>
      <w:proofErr w:type="gramStart"/>
      <w:r w:rsidRPr="00B70C1F">
        <w:rPr>
          <w:sz w:val="28"/>
          <w:szCs w:val="28"/>
        </w:rPr>
        <w:t>естественно-научной</w:t>
      </w:r>
      <w:proofErr w:type="gramEnd"/>
      <w:r w:rsidRPr="00B70C1F">
        <w:rPr>
          <w:sz w:val="28"/>
          <w:szCs w:val="28"/>
        </w:rPr>
        <w:t xml:space="preserve"> картины мира обучающегося, в формирование умений применять научный метод познания при выполнении ими учебных исследований. </w:t>
      </w:r>
    </w:p>
    <w:p w:rsidR="00B70C1F" w:rsidRPr="00B70C1F" w:rsidRDefault="00B70C1F" w:rsidP="00B70C1F">
      <w:pPr>
        <w:pStyle w:val="24"/>
        <w:ind w:left="140" w:firstLine="700"/>
        <w:jc w:val="both"/>
        <w:rPr>
          <w:sz w:val="28"/>
          <w:szCs w:val="28"/>
        </w:rPr>
      </w:pPr>
      <w:r w:rsidRPr="00B70C1F">
        <w:rPr>
          <w:sz w:val="28"/>
          <w:szCs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B70C1F" w:rsidRPr="00B70C1F" w:rsidRDefault="00B70C1F" w:rsidP="00B70C1F">
      <w:pPr>
        <w:pStyle w:val="24"/>
        <w:ind w:left="140" w:firstLine="700"/>
        <w:jc w:val="both"/>
        <w:rPr>
          <w:sz w:val="28"/>
          <w:szCs w:val="28"/>
        </w:rPr>
      </w:pPr>
      <w:r w:rsidRPr="00B70C1F">
        <w:rPr>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70C1F" w:rsidRPr="00B70C1F" w:rsidRDefault="00B70C1F" w:rsidP="00B70C1F">
      <w:pPr>
        <w:pStyle w:val="24"/>
        <w:ind w:left="140" w:firstLine="700"/>
        <w:jc w:val="both"/>
        <w:rPr>
          <w:sz w:val="28"/>
          <w:szCs w:val="28"/>
        </w:rPr>
      </w:pPr>
      <w:r w:rsidRPr="00B70C1F">
        <w:rPr>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70C1F" w:rsidRPr="00B70C1F" w:rsidRDefault="00B70C1F" w:rsidP="00B70C1F">
      <w:pPr>
        <w:pStyle w:val="24"/>
        <w:ind w:left="140" w:firstLine="700"/>
        <w:jc w:val="both"/>
        <w:rPr>
          <w:sz w:val="28"/>
          <w:szCs w:val="28"/>
        </w:rPr>
      </w:pPr>
      <w:r w:rsidRPr="00B70C1F">
        <w:rPr>
          <w:sz w:val="28"/>
          <w:szCs w:val="28"/>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70C1F" w:rsidRPr="00B70C1F" w:rsidRDefault="00B70C1F" w:rsidP="00B70C1F">
      <w:pPr>
        <w:pStyle w:val="24"/>
        <w:ind w:left="140" w:firstLine="700"/>
        <w:jc w:val="both"/>
        <w:rPr>
          <w:sz w:val="28"/>
          <w:szCs w:val="28"/>
        </w:rPr>
      </w:pPr>
      <w:r w:rsidRPr="00B70C1F">
        <w:rPr>
          <w:sz w:val="28"/>
          <w:szCs w:val="28"/>
        </w:rPr>
        <w:t xml:space="preserve">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B70C1F" w:rsidRPr="00B70C1F" w:rsidRDefault="00B70C1F" w:rsidP="00B70C1F">
      <w:pPr>
        <w:pStyle w:val="24"/>
        <w:ind w:left="140" w:firstLine="700"/>
        <w:jc w:val="both"/>
        <w:rPr>
          <w:sz w:val="28"/>
          <w:szCs w:val="28"/>
        </w:rPr>
      </w:pPr>
      <w:r w:rsidRPr="00B70C1F">
        <w:rPr>
          <w:sz w:val="28"/>
          <w:szCs w:val="28"/>
        </w:rPr>
        <w:lastRenderedPageBreak/>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B70C1F" w:rsidRPr="00B70C1F" w:rsidRDefault="00B70C1F" w:rsidP="00B70C1F">
      <w:pPr>
        <w:pStyle w:val="24"/>
        <w:ind w:left="140" w:firstLine="700"/>
        <w:jc w:val="both"/>
        <w:rPr>
          <w:sz w:val="28"/>
          <w:szCs w:val="28"/>
        </w:rPr>
      </w:pPr>
      <w:r w:rsidRPr="00B70C1F">
        <w:rPr>
          <w:sz w:val="28"/>
          <w:szCs w:val="28"/>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B70C1F" w:rsidRPr="00B70C1F" w:rsidRDefault="00B70C1F" w:rsidP="00B70C1F">
      <w:pPr>
        <w:pStyle w:val="24"/>
        <w:ind w:left="140" w:firstLine="700"/>
        <w:jc w:val="both"/>
        <w:rPr>
          <w:sz w:val="28"/>
          <w:szCs w:val="28"/>
        </w:rPr>
      </w:pPr>
      <w:r w:rsidRPr="00B70C1F">
        <w:rPr>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B70C1F" w:rsidRPr="00B70C1F" w:rsidRDefault="00B70C1F" w:rsidP="00B70C1F">
      <w:pPr>
        <w:pStyle w:val="24"/>
        <w:ind w:left="140" w:firstLine="700"/>
        <w:jc w:val="both"/>
        <w:rPr>
          <w:sz w:val="28"/>
          <w:szCs w:val="28"/>
        </w:rPr>
      </w:pPr>
      <w:r w:rsidRPr="00B70C1F">
        <w:rPr>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B70C1F" w:rsidRPr="00B70C1F" w:rsidRDefault="00B70C1F" w:rsidP="00B70C1F">
      <w:pPr>
        <w:pStyle w:val="24"/>
        <w:ind w:left="140" w:firstLine="700"/>
        <w:jc w:val="both"/>
        <w:rPr>
          <w:sz w:val="28"/>
          <w:szCs w:val="28"/>
        </w:rPr>
      </w:pPr>
      <w:r w:rsidRPr="00B70C1F">
        <w:rPr>
          <w:sz w:val="28"/>
          <w:szCs w:val="28"/>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B70C1F" w:rsidRPr="00B70C1F" w:rsidRDefault="00B70C1F" w:rsidP="00B70C1F">
      <w:pPr>
        <w:pStyle w:val="24"/>
        <w:ind w:left="140" w:firstLine="700"/>
        <w:jc w:val="both"/>
        <w:rPr>
          <w:sz w:val="28"/>
          <w:szCs w:val="28"/>
        </w:rPr>
      </w:pPr>
      <w:r w:rsidRPr="00B70C1F">
        <w:rPr>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70C1F" w:rsidRPr="00B70C1F" w:rsidRDefault="00B70C1F" w:rsidP="00B70C1F">
      <w:pPr>
        <w:pStyle w:val="24"/>
        <w:ind w:left="140" w:firstLine="700"/>
        <w:jc w:val="both"/>
        <w:rPr>
          <w:sz w:val="28"/>
          <w:szCs w:val="28"/>
        </w:rPr>
      </w:pPr>
      <w:r w:rsidRPr="00B70C1F">
        <w:rPr>
          <w:sz w:val="28"/>
          <w:szCs w:val="28"/>
        </w:rP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70C1F" w:rsidRPr="00B70C1F" w:rsidRDefault="00B70C1F" w:rsidP="00B70C1F">
      <w:pPr>
        <w:pStyle w:val="24"/>
        <w:ind w:left="140" w:firstLine="700"/>
        <w:jc w:val="both"/>
        <w:rPr>
          <w:sz w:val="28"/>
          <w:szCs w:val="28"/>
        </w:rPr>
      </w:pPr>
      <w:r w:rsidRPr="00B70C1F">
        <w:rPr>
          <w:sz w:val="28"/>
          <w:szCs w:val="28"/>
        </w:rPr>
        <w:t>Основными целями изучения физики в общем образовании являются:</w:t>
      </w:r>
    </w:p>
    <w:p w:rsidR="00B70C1F" w:rsidRPr="00B70C1F" w:rsidRDefault="00B70C1F" w:rsidP="00B70C1F">
      <w:pPr>
        <w:pStyle w:val="24"/>
        <w:ind w:left="140" w:firstLine="700"/>
        <w:jc w:val="both"/>
        <w:rPr>
          <w:sz w:val="28"/>
          <w:szCs w:val="28"/>
        </w:rPr>
      </w:pPr>
      <w:r w:rsidRPr="00B70C1F">
        <w:rPr>
          <w:sz w:val="28"/>
          <w:szCs w:val="28"/>
        </w:rPr>
        <w:t xml:space="preserve">формирование интереса и </w:t>
      </w:r>
      <w:proofErr w:type="gramStart"/>
      <w:r w:rsidRPr="00B70C1F">
        <w:rPr>
          <w:sz w:val="28"/>
          <w:szCs w:val="28"/>
        </w:rPr>
        <w:t>стремления</w:t>
      </w:r>
      <w:proofErr w:type="gramEnd"/>
      <w:r w:rsidRPr="00B70C1F">
        <w:rPr>
          <w:sz w:val="28"/>
          <w:szCs w:val="28"/>
        </w:rPr>
        <w:t xml:space="preserve"> обучающихся к научному изучению природы, развитие их интеллектуальных и творческих способностей;</w:t>
      </w:r>
    </w:p>
    <w:p w:rsidR="00B70C1F" w:rsidRPr="00B70C1F" w:rsidRDefault="00B70C1F" w:rsidP="00B70C1F">
      <w:pPr>
        <w:pStyle w:val="24"/>
        <w:ind w:left="140" w:firstLine="700"/>
        <w:jc w:val="both"/>
        <w:rPr>
          <w:sz w:val="28"/>
          <w:szCs w:val="28"/>
        </w:rPr>
      </w:pPr>
      <w:r w:rsidRPr="00B70C1F">
        <w:rPr>
          <w:sz w:val="28"/>
          <w:szCs w:val="28"/>
        </w:rPr>
        <w:t>развитие представлений о научном методе познания и формирование исследовательского отношения к окружающим явлениям;</w:t>
      </w:r>
    </w:p>
    <w:p w:rsidR="00B70C1F" w:rsidRPr="00B70C1F" w:rsidRDefault="00B70C1F" w:rsidP="00B70C1F">
      <w:pPr>
        <w:pStyle w:val="24"/>
        <w:ind w:left="140" w:firstLine="700"/>
        <w:jc w:val="both"/>
        <w:rPr>
          <w:sz w:val="28"/>
          <w:szCs w:val="28"/>
        </w:rPr>
      </w:pPr>
      <w:r w:rsidRPr="00B70C1F">
        <w:rPr>
          <w:sz w:val="28"/>
          <w:szCs w:val="28"/>
        </w:rPr>
        <w:t>формирование научного мировоззрения как результата изучения основ строения материи и фундаментальных законов физики;</w:t>
      </w:r>
    </w:p>
    <w:p w:rsidR="00B70C1F" w:rsidRPr="00B70C1F" w:rsidRDefault="00B70C1F" w:rsidP="00B70C1F">
      <w:pPr>
        <w:pStyle w:val="24"/>
        <w:ind w:left="140" w:firstLine="700"/>
        <w:jc w:val="both"/>
        <w:rPr>
          <w:sz w:val="28"/>
          <w:szCs w:val="28"/>
        </w:rPr>
      </w:pPr>
      <w:r w:rsidRPr="00B70C1F">
        <w:rPr>
          <w:sz w:val="28"/>
          <w:szCs w:val="28"/>
        </w:rPr>
        <w:t>формирование умений объяснять явления с использованием физических знаний и научных доказательств;</w:t>
      </w:r>
    </w:p>
    <w:p w:rsidR="00B70C1F" w:rsidRPr="00B70C1F" w:rsidRDefault="00B70C1F" w:rsidP="00B70C1F">
      <w:pPr>
        <w:pStyle w:val="24"/>
        <w:ind w:left="140" w:firstLine="700"/>
        <w:jc w:val="both"/>
        <w:rPr>
          <w:sz w:val="28"/>
          <w:szCs w:val="28"/>
        </w:rPr>
      </w:pPr>
      <w:r w:rsidRPr="00B70C1F">
        <w:rPr>
          <w:sz w:val="28"/>
          <w:szCs w:val="28"/>
        </w:rPr>
        <w:t>формирование представлений о роли физики для развития других естественных наук, техники и технологий;</w:t>
      </w:r>
    </w:p>
    <w:p w:rsidR="00B70C1F" w:rsidRPr="00B70C1F" w:rsidRDefault="00B70C1F" w:rsidP="00B70C1F">
      <w:pPr>
        <w:pStyle w:val="24"/>
        <w:ind w:left="140" w:firstLine="700"/>
        <w:jc w:val="both"/>
        <w:rPr>
          <w:sz w:val="28"/>
          <w:szCs w:val="28"/>
        </w:rPr>
      </w:pPr>
      <w:r w:rsidRPr="00B70C1F">
        <w:rPr>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B70C1F" w:rsidRPr="00B70C1F" w:rsidRDefault="00B70C1F" w:rsidP="00B70C1F">
      <w:pPr>
        <w:pStyle w:val="24"/>
        <w:ind w:left="140" w:firstLine="700"/>
        <w:jc w:val="both"/>
        <w:rPr>
          <w:sz w:val="28"/>
          <w:szCs w:val="28"/>
        </w:rPr>
      </w:pPr>
      <w:r w:rsidRPr="00B70C1F">
        <w:rPr>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B70C1F" w:rsidRPr="00B70C1F" w:rsidRDefault="00B70C1F" w:rsidP="00B70C1F">
      <w:pPr>
        <w:pStyle w:val="24"/>
        <w:ind w:left="140" w:firstLine="700"/>
        <w:jc w:val="both"/>
        <w:rPr>
          <w:sz w:val="28"/>
          <w:szCs w:val="28"/>
        </w:rPr>
      </w:pPr>
      <w:r w:rsidRPr="00B70C1F">
        <w:rPr>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70C1F" w:rsidRPr="00B70C1F" w:rsidRDefault="00B70C1F" w:rsidP="00B70C1F">
      <w:pPr>
        <w:pStyle w:val="24"/>
        <w:ind w:left="140" w:firstLine="700"/>
        <w:jc w:val="both"/>
        <w:rPr>
          <w:sz w:val="28"/>
          <w:szCs w:val="28"/>
        </w:rPr>
      </w:pPr>
      <w:r w:rsidRPr="00B70C1F">
        <w:rPr>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70C1F" w:rsidRPr="00B70C1F" w:rsidRDefault="00B70C1F" w:rsidP="00B70C1F">
      <w:pPr>
        <w:pStyle w:val="24"/>
        <w:ind w:left="140" w:firstLine="700"/>
        <w:jc w:val="both"/>
        <w:rPr>
          <w:sz w:val="28"/>
          <w:szCs w:val="28"/>
        </w:rPr>
      </w:pPr>
      <w:r w:rsidRPr="00B70C1F">
        <w:rPr>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B70C1F" w:rsidRPr="00B70C1F" w:rsidRDefault="00B70C1F" w:rsidP="00B70C1F">
      <w:pPr>
        <w:pStyle w:val="24"/>
        <w:ind w:left="140" w:firstLine="700"/>
        <w:jc w:val="both"/>
        <w:rPr>
          <w:sz w:val="28"/>
          <w:szCs w:val="28"/>
        </w:rPr>
      </w:pPr>
      <w:r w:rsidRPr="00B70C1F">
        <w:rPr>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B70C1F" w:rsidRPr="00B70C1F" w:rsidRDefault="00B70C1F" w:rsidP="00B70C1F">
      <w:pPr>
        <w:pStyle w:val="24"/>
        <w:ind w:left="140" w:firstLine="700"/>
        <w:jc w:val="both"/>
        <w:rPr>
          <w:sz w:val="28"/>
          <w:szCs w:val="28"/>
        </w:rPr>
      </w:pPr>
      <w:r w:rsidRPr="00B70C1F">
        <w:rPr>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70C1F" w:rsidRPr="00B70C1F" w:rsidRDefault="00B70C1F" w:rsidP="00B70C1F">
      <w:pPr>
        <w:pStyle w:val="24"/>
        <w:ind w:left="140" w:firstLine="700"/>
        <w:jc w:val="both"/>
        <w:rPr>
          <w:sz w:val="28"/>
          <w:szCs w:val="28"/>
        </w:rPr>
      </w:pPr>
      <w:r w:rsidRPr="00B70C1F">
        <w:rPr>
          <w:sz w:val="28"/>
          <w:szCs w:val="28"/>
        </w:rPr>
        <w:t xml:space="preserve">создание условий для развития умений проектно-исследовательской, творческой деятельности; </w:t>
      </w:r>
    </w:p>
    <w:p w:rsidR="00B70C1F" w:rsidRPr="00B70C1F" w:rsidRDefault="00B70C1F" w:rsidP="00B70C1F">
      <w:pPr>
        <w:pStyle w:val="24"/>
        <w:ind w:left="140" w:firstLine="700"/>
        <w:jc w:val="both"/>
        <w:rPr>
          <w:sz w:val="28"/>
          <w:szCs w:val="28"/>
        </w:rPr>
      </w:pPr>
      <w:r w:rsidRPr="00B70C1F">
        <w:rPr>
          <w:sz w:val="28"/>
          <w:szCs w:val="28"/>
        </w:rPr>
        <w:t>развитие интереса к сферам профессиональной деятельности, связанной с физикой.</w:t>
      </w:r>
    </w:p>
    <w:p w:rsidR="00B70C1F" w:rsidRPr="00B70C1F" w:rsidRDefault="00B70C1F" w:rsidP="00B70C1F">
      <w:pPr>
        <w:pStyle w:val="24"/>
        <w:ind w:left="140" w:firstLine="700"/>
        <w:jc w:val="both"/>
        <w:rPr>
          <w:sz w:val="28"/>
          <w:szCs w:val="28"/>
        </w:rPr>
      </w:pPr>
      <w:r w:rsidRPr="00B70C1F">
        <w:rPr>
          <w:sz w:val="28"/>
          <w:szCs w:val="28"/>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B70C1F" w:rsidRPr="00B70C1F" w:rsidRDefault="00B70C1F" w:rsidP="00B70C1F">
      <w:pPr>
        <w:pStyle w:val="24"/>
        <w:ind w:left="140" w:firstLine="700"/>
        <w:jc w:val="both"/>
        <w:rPr>
          <w:sz w:val="28"/>
          <w:szCs w:val="28"/>
        </w:rPr>
      </w:pPr>
      <w:r w:rsidRPr="00B70C1F">
        <w:rPr>
          <w:sz w:val="28"/>
          <w:szCs w:val="28"/>
        </w:rPr>
        <w:lastRenderedPageBreak/>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p>
    <w:p w:rsidR="00B70C1F" w:rsidRPr="00B70C1F" w:rsidRDefault="00B70C1F" w:rsidP="00B70C1F">
      <w:pPr>
        <w:pStyle w:val="24"/>
        <w:ind w:left="140" w:firstLine="700"/>
        <w:jc w:val="both"/>
        <w:rPr>
          <w:sz w:val="28"/>
          <w:szCs w:val="28"/>
        </w:rPr>
      </w:pPr>
      <w:r w:rsidRPr="00B70C1F">
        <w:rPr>
          <w:sz w:val="28"/>
          <w:szCs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B70C1F" w:rsidRPr="00B70C1F" w:rsidRDefault="00B70C1F" w:rsidP="00B70C1F">
      <w:pPr>
        <w:pStyle w:val="24"/>
        <w:ind w:left="140" w:firstLine="700"/>
        <w:jc w:val="both"/>
        <w:rPr>
          <w:sz w:val="28"/>
          <w:szCs w:val="28"/>
        </w:rPr>
      </w:pPr>
      <w:r w:rsidRPr="00B70C1F">
        <w:rPr>
          <w:sz w:val="28"/>
          <w:szCs w:val="28"/>
        </w:rPr>
        <w:t xml:space="preserve"> </w:t>
      </w:r>
    </w:p>
    <w:p w:rsidR="00B70C1F" w:rsidRPr="00B70C1F" w:rsidRDefault="00B70C1F" w:rsidP="00B70C1F">
      <w:pPr>
        <w:pStyle w:val="24"/>
        <w:ind w:left="140" w:firstLine="700"/>
        <w:jc w:val="both"/>
        <w:rPr>
          <w:sz w:val="28"/>
          <w:szCs w:val="28"/>
        </w:rPr>
      </w:pPr>
      <w:r w:rsidRPr="00B70C1F">
        <w:rPr>
          <w:sz w:val="28"/>
          <w:szCs w:val="28"/>
        </w:rPr>
        <w:t>СОДЕРЖАНИЕ ОБУЧЕНИЯ</w:t>
      </w:r>
    </w:p>
    <w:p w:rsidR="00B70C1F" w:rsidRPr="00B70C1F" w:rsidRDefault="00B70C1F" w:rsidP="00B70C1F">
      <w:pPr>
        <w:pStyle w:val="24"/>
        <w:ind w:left="140" w:firstLine="700"/>
        <w:jc w:val="both"/>
        <w:rPr>
          <w:sz w:val="28"/>
          <w:szCs w:val="28"/>
        </w:rPr>
      </w:pPr>
    </w:p>
    <w:p w:rsidR="00B70C1F" w:rsidRPr="00B70C1F" w:rsidRDefault="00B70C1F" w:rsidP="00B70C1F">
      <w:pPr>
        <w:pStyle w:val="24"/>
        <w:ind w:left="140" w:firstLine="700"/>
        <w:jc w:val="both"/>
        <w:rPr>
          <w:sz w:val="28"/>
          <w:szCs w:val="28"/>
        </w:rPr>
      </w:pPr>
      <w:r w:rsidRPr="00B70C1F">
        <w:rPr>
          <w:sz w:val="28"/>
          <w:szCs w:val="28"/>
        </w:rPr>
        <w:t>10 КЛАСС</w:t>
      </w:r>
    </w:p>
    <w:p w:rsidR="00B70C1F" w:rsidRPr="00B70C1F" w:rsidRDefault="00B70C1F" w:rsidP="00B70C1F">
      <w:pPr>
        <w:pStyle w:val="24"/>
        <w:ind w:left="140" w:firstLine="700"/>
        <w:jc w:val="both"/>
        <w:rPr>
          <w:sz w:val="28"/>
          <w:szCs w:val="28"/>
        </w:rPr>
      </w:pPr>
    </w:p>
    <w:p w:rsidR="00B70C1F" w:rsidRPr="00B70C1F" w:rsidRDefault="00B70C1F" w:rsidP="00B70C1F">
      <w:pPr>
        <w:pStyle w:val="24"/>
        <w:ind w:left="140" w:firstLine="700"/>
        <w:jc w:val="both"/>
        <w:rPr>
          <w:sz w:val="28"/>
          <w:szCs w:val="28"/>
        </w:rPr>
      </w:pPr>
      <w:r w:rsidRPr="00B70C1F">
        <w:rPr>
          <w:sz w:val="28"/>
          <w:szCs w:val="28"/>
        </w:rPr>
        <w:t>Раздел 1. Научный метод познания природы.</w:t>
      </w:r>
    </w:p>
    <w:p w:rsidR="00B70C1F" w:rsidRPr="00B70C1F" w:rsidRDefault="00B70C1F" w:rsidP="00B70C1F">
      <w:pPr>
        <w:pStyle w:val="24"/>
        <w:ind w:left="140" w:firstLine="700"/>
        <w:jc w:val="both"/>
        <w:rPr>
          <w:sz w:val="28"/>
          <w:szCs w:val="28"/>
        </w:rPr>
      </w:pPr>
      <w:r w:rsidRPr="00B70C1F">
        <w:rPr>
          <w:sz w:val="28"/>
          <w:szCs w:val="28"/>
        </w:rPr>
        <w:t xml:space="preserve">Физика – фундаментальная наука о природе. Научный метод познания и методы исследования физических явлений. </w:t>
      </w:r>
    </w:p>
    <w:p w:rsidR="00B70C1F" w:rsidRPr="00B70C1F" w:rsidRDefault="00B70C1F" w:rsidP="00B70C1F">
      <w:pPr>
        <w:pStyle w:val="24"/>
        <w:ind w:left="140" w:firstLine="700"/>
        <w:jc w:val="both"/>
        <w:rPr>
          <w:sz w:val="28"/>
          <w:szCs w:val="28"/>
        </w:rPr>
      </w:pPr>
      <w:r w:rsidRPr="00B70C1F">
        <w:rPr>
          <w:sz w:val="28"/>
          <w:szCs w:val="28"/>
        </w:rPr>
        <w:t xml:space="preserve">Эксперимент и теория в процессе познания природы. Наблюдение и эксперимент в физике. </w:t>
      </w:r>
    </w:p>
    <w:p w:rsidR="00B70C1F" w:rsidRPr="00B70C1F" w:rsidRDefault="00B70C1F" w:rsidP="00B70C1F">
      <w:pPr>
        <w:pStyle w:val="24"/>
        <w:ind w:left="140" w:firstLine="700"/>
        <w:jc w:val="both"/>
        <w:rPr>
          <w:sz w:val="28"/>
          <w:szCs w:val="28"/>
        </w:rPr>
      </w:pPr>
      <w:r w:rsidRPr="00B70C1F">
        <w:rPr>
          <w:sz w:val="28"/>
          <w:szCs w:val="28"/>
        </w:rPr>
        <w:t>Способы измерения физических величин (аналоговые и цифровые измерительные приборы, компьютерные датчиковые системы).</w:t>
      </w:r>
    </w:p>
    <w:p w:rsidR="00B70C1F" w:rsidRPr="00B70C1F" w:rsidRDefault="00B70C1F" w:rsidP="00B70C1F">
      <w:pPr>
        <w:pStyle w:val="24"/>
        <w:ind w:left="140" w:firstLine="700"/>
        <w:jc w:val="both"/>
        <w:rPr>
          <w:sz w:val="28"/>
          <w:szCs w:val="28"/>
        </w:rPr>
      </w:pPr>
      <w:r w:rsidRPr="00B70C1F">
        <w:rPr>
          <w:sz w:val="28"/>
          <w:szCs w:val="28"/>
        </w:rPr>
        <w:t xml:space="preserve">Погрешности измерений физических величин (абсолютная и относительная). </w:t>
      </w:r>
    </w:p>
    <w:p w:rsidR="00B70C1F" w:rsidRPr="00B70C1F" w:rsidRDefault="00B70C1F" w:rsidP="00B70C1F">
      <w:pPr>
        <w:pStyle w:val="24"/>
        <w:ind w:left="140" w:firstLine="700"/>
        <w:jc w:val="both"/>
        <w:rPr>
          <w:sz w:val="28"/>
          <w:szCs w:val="28"/>
        </w:rPr>
      </w:pPr>
      <w:r w:rsidRPr="00B70C1F">
        <w:rPr>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B70C1F" w:rsidRPr="00B70C1F" w:rsidRDefault="00B70C1F" w:rsidP="00B70C1F">
      <w:pPr>
        <w:pStyle w:val="24"/>
        <w:ind w:left="140" w:firstLine="700"/>
        <w:jc w:val="both"/>
        <w:rPr>
          <w:sz w:val="28"/>
          <w:szCs w:val="28"/>
        </w:rPr>
      </w:pPr>
      <w:r w:rsidRPr="00B70C1F">
        <w:rPr>
          <w:sz w:val="28"/>
          <w:szCs w:val="28"/>
        </w:rPr>
        <w:t>Роль и место физики в формировании современной научной картины мира, в практической деятельности людей.</w:t>
      </w:r>
    </w:p>
    <w:p w:rsidR="00B70C1F" w:rsidRPr="00B70C1F" w:rsidRDefault="00B70C1F" w:rsidP="00B70C1F">
      <w:pPr>
        <w:pStyle w:val="24"/>
        <w:ind w:left="140" w:firstLine="700"/>
        <w:jc w:val="both"/>
        <w:rPr>
          <w:sz w:val="28"/>
          <w:szCs w:val="28"/>
        </w:rPr>
      </w:pPr>
      <w:r w:rsidRPr="00B70C1F">
        <w:rPr>
          <w:sz w:val="28"/>
          <w:szCs w:val="28"/>
        </w:rPr>
        <w:t>Ученический эксперимент, лабораторные работы, практикум.</w:t>
      </w:r>
    </w:p>
    <w:p w:rsidR="00B70C1F" w:rsidRPr="00B70C1F" w:rsidRDefault="00B70C1F" w:rsidP="00B70C1F">
      <w:pPr>
        <w:pStyle w:val="24"/>
        <w:ind w:left="140" w:firstLine="700"/>
        <w:jc w:val="both"/>
        <w:rPr>
          <w:sz w:val="28"/>
          <w:szCs w:val="28"/>
        </w:rPr>
      </w:pPr>
      <w:r w:rsidRPr="00B70C1F">
        <w:rPr>
          <w:sz w:val="28"/>
          <w:szCs w:val="28"/>
        </w:rPr>
        <w:t>Измерение силы тока и напряжения в цепи постоянного тока при помощи аналоговых и цифровых измерительных приборов.</w:t>
      </w:r>
    </w:p>
    <w:p w:rsidR="00B70C1F" w:rsidRPr="00B70C1F" w:rsidRDefault="00B70C1F" w:rsidP="00B70C1F">
      <w:pPr>
        <w:pStyle w:val="24"/>
        <w:ind w:left="140" w:firstLine="700"/>
        <w:jc w:val="both"/>
        <w:rPr>
          <w:sz w:val="28"/>
          <w:szCs w:val="28"/>
        </w:rPr>
      </w:pPr>
      <w:r w:rsidRPr="00B70C1F">
        <w:rPr>
          <w:sz w:val="28"/>
          <w:szCs w:val="28"/>
        </w:rPr>
        <w:t>Знакомство с цифровой лабораторией по физике. Примеры измерения физических величин при помощи компьютерных датчиков.</w:t>
      </w:r>
    </w:p>
    <w:p w:rsidR="00B70C1F" w:rsidRPr="00B70C1F" w:rsidRDefault="00B70C1F" w:rsidP="00B70C1F">
      <w:pPr>
        <w:pStyle w:val="24"/>
        <w:ind w:left="140" w:firstLine="700"/>
        <w:jc w:val="both"/>
        <w:rPr>
          <w:sz w:val="28"/>
          <w:szCs w:val="28"/>
        </w:rPr>
      </w:pPr>
      <w:r w:rsidRPr="00B70C1F">
        <w:rPr>
          <w:sz w:val="28"/>
          <w:szCs w:val="28"/>
        </w:rPr>
        <w:t>Раздел 2. Механика.</w:t>
      </w:r>
    </w:p>
    <w:p w:rsidR="00B70C1F" w:rsidRPr="00B70C1F" w:rsidRDefault="00B70C1F" w:rsidP="00B70C1F">
      <w:pPr>
        <w:pStyle w:val="24"/>
        <w:ind w:left="140" w:firstLine="700"/>
        <w:jc w:val="both"/>
        <w:rPr>
          <w:sz w:val="28"/>
          <w:szCs w:val="28"/>
        </w:rPr>
      </w:pPr>
      <w:r w:rsidRPr="00B70C1F">
        <w:rPr>
          <w:sz w:val="28"/>
          <w:szCs w:val="28"/>
        </w:rPr>
        <w:t>Тема 1. Кинематика.</w:t>
      </w:r>
    </w:p>
    <w:p w:rsidR="00B70C1F" w:rsidRPr="00B70C1F" w:rsidRDefault="00B70C1F" w:rsidP="00B70C1F">
      <w:pPr>
        <w:pStyle w:val="24"/>
        <w:ind w:left="140" w:firstLine="700"/>
        <w:jc w:val="both"/>
        <w:rPr>
          <w:sz w:val="28"/>
          <w:szCs w:val="28"/>
        </w:rPr>
      </w:pPr>
      <w:r w:rsidRPr="00B70C1F">
        <w:rPr>
          <w:sz w:val="28"/>
          <w:szCs w:val="28"/>
        </w:rPr>
        <w:t>Механическое движение. Относительность механического движения. Система отсчёта.</w:t>
      </w:r>
    </w:p>
    <w:p w:rsidR="00B70C1F" w:rsidRPr="00B70C1F" w:rsidRDefault="00B70C1F" w:rsidP="00B70C1F">
      <w:pPr>
        <w:pStyle w:val="24"/>
        <w:ind w:left="140" w:firstLine="700"/>
        <w:jc w:val="both"/>
        <w:rPr>
          <w:sz w:val="28"/>
          <w:szCs w:val="28"/>
        </w:rPr>
      </w:pPr>
      <w:r w:rsidRPr="00B70C1F">
        <w:rPr>
          <w:sz w:val="28"/>
          <w:szCs w:val="28"/>
        </w:rPr>
        <w:t>Прямая и обратная задачи механики.</w:t>
      </w:r>
    </w:p>
    <w:p w:rsidR="00B70C1F" w:rsidRPr="00B70C1F" w:rsidRDefault="00B70C1F" w:rsidP="00B70C1F">
      <w:pPr>
        <w:pStyle w:val="24"/>
        <w:ind w:left="140" w:firstLine="700"/>
        <w:jc w:val="both"/>
        <w:rPr>
          <w:sz w:val="28"/>
          <w:szCs w:val="28"/>
        </w:rPr>
      </w:pPr>
      <w:r w:rsidRPr="00B70C1F">
        <w:rPr>
          <w:sz w:val="28"/>
          <w:szCs w:val="28"/>
        </w:rPr>
        <w:t>Радиус-вектор материальной точки, его проекции на оси системы координат. Траектория.</w:t>
      </w:r>
    </w:p>
    <w:p w:rsidR="00B70C1F" w:rsidRPr="00B70C1F" w:rsidRDefault="00B70C1F" w:rsidP="00B70C1F">
      <w:pPr>
        <w:pStyle w:val="24"/>
        <w:ind w:left="140" w:firstLine="700"/>
        <w:jc w:val="both"/>
        <w:rPr>
          <w:sz w:val="28"/>
          <w:szCs w:val="28"/>
        </w:rPr>
      </w:pPr>
      <w:r w:rsidRPr="00B70C1F">
        <w:rPr>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70C1F" w:rsidRPr="00B70C1F" w:rsidRDefault="00B70C1F" w:rsidP="00B70C1F">
      <w:pPr>
        <w:pStyle w:val="24"/>
        <w:ind w:left="140" w:firstLine="700"/>
        <w:jc w:val="both"/>
        <w:rPr>
          <w:sz w:val="28"/>
          <w:szCs w:val="28"/>
        </w:rPr>
      </w:pPr>
      <w:r w:rsidRPr="00B70C1F">
        <w:rPr>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70C1F" w:rsidRPr="00B70C1F" w:rsidRDefault="00B70C1F" w:rsidP="00B70C1F">
      <w:pPr>
        <w:pStyle w:val="24"/>
        <w:ind w:left="140" w:firstLine="700"/>
        <w:jc w:val="both"/>
        <w:rPr>
          <w:sz w:val="28"/>
          <w:szCs w:val="28"/>
        </w:rPr>
      </w:pPr>
      <w:r w:rsidRPr="00B70C1F">
        <w:rPr>
          <w:sz w:val="28"/>
          <w:szCs w:val="28"/>
        </w:rPr>
        <w:lastRenderedPageBreak/>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70C1F" w:rsidRPr="00B70C1F" w:rsidRDefault="00B70C1F" w:rsidP="00B70C1F">
      <w:pPr>
        <w:pStyle w:val="24"/>
        <w:ind w:left="140" w:firstLine="700"/>
        <w:jc w:val="both"/>
        <w:rPr>
          <w:sz w:val="28"/>
          <w:szCs w:val="28"/>
        </w:rPr>
      </w:pPr>
      <w:r w:rsidRPr="00B70C1F">
        <w:rPr>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Модель системы отсчёта, иллюстрация кинематических характеристик движения.</w:t>
      </w:r>
    </w:p>
    <w:p w:rsidR="00B70C1F" w:rsidRPr="00B70C1F" w:rsidRDefault="00B70C1F" w:rsidP="00B70C1F">
      <w:pPr>
        <w:pStyle w:val="24"/>
        <w:ind w:left="140" w:firstLine="700"/>
        <w:jc w:val="both"/>
        <w:rPr>
          <w:sz w:val="28"/>
          <w:szCs w:val="28"/>
        </w:rPr>
      </w:pPr>
      <w:r w:rsidRPr="00B70C1F">
        <w:rPr>
          <w:sz w:val="28"/>
          <w:szCs w:val="28"/>
        </w:rPr>
        <w:t>Способы исследования движений.</w:t>
      </w:r>
    </w:p>
    <w:p w:rsidR="00B70C1F" w:rsidRPr="00B70C1F" w:rsidRDefault="00B70C1F" w:rsidP="00B70C1F">
      <w:pPr>
        <w:pStyle w:val="24"/>
        <w:ind w:left="140" w:firstLine="700"/>
        <w:jc w:val="both"/>
        <w:rPr>
          <w:sz w:val="28"/>
          <w:szCs w:val="28"/>
        </w:rPr>
      </w:pPr>
      <w:r w:rsidRPr="00B70C1F">
        <w:rPr>
          <w:sz w:val="28"/>
          <w:szCs w:val="28"/>
        </w:rPr>
        <w:t>Иллюстрация предельного перехода и измерение мгновенной скорости.</w:t>
      </w:r>
    </w:p>
    <w:p w:rsidR="00B70C1F" w:rsidRPr="00B70C1F" w:rsidRDefault="00B70C1F" w:rsidP="00B70C1F">
      <w:pPr>
        <w:pStyle w:val="24"/>
        <w:ind w:left="140" w:firstLine="700"/>
        <w:jc w:val="both"/>
        <w:rPr>
          <w:sz w:val="28"/>
          <w:szCs w:val="28"/>
        </w:rPr>
      </w:pPr>
      <w:r w:rsidRPr="00B70C1F">
        <w:rPr>
          <w:sz w:val="28"/>
          <w:szCs w:val="28"/>
        </w:rPr>
        <w:t>Преобразование движений с использованием механизмов.</w:t>
      </w:r>
    </w:p>
    <w:p w:rsidR="00B70C1F" w:rsidRPr="00B70C1F" w:rsidRDefault="00B70C1F" w:rsidP="00B70C1F">
      <w:pPr>
        <w:pStyle w:val="24"/>
        <w:ind w:left="140" w:firstLine="700"/>
        <w:jc w:val="both"/>
        <w:rPr>
          <w:sz w:val="28"/>
          <w:szCs w:val="28"/>
        </w:rPr>
      </w:pPr>
      <w:r w:rsidRPr="00B70C1F">
        <w:rPr>
          <w:sz w:val="28"/>
          <w:szCs w:val="28"/>
        </w:rPr>
        <w:t>Падение тел в воздухе и в разреженном пространстве.</w:t>
      </w:r>
    </w:p>
    <w:p w:rsidR="00B70C1F" w:rsidRPr="00B70C1F" w:rsidRDefault="00B70C1F" w:rsidP="00B70C1F">
      <w:pPr>
        <w:pStyle w:val="24"/>
        <w:ind w:left="140" w:firstLine="700"/>
        <w:jc w:val="both"/>
        <w:rPr>
          <w:sz w:val="28"/>
          <w:szCs w:val="28"/>
        </w:rPr>
      </w:pPr>
      <w:r w:rsidRPr="00B70C1F">
        <w:rPr>
          <w:sz w:val="28"/>
          <w:szCs w:val="28"/>
        </w:rPr>
        <w:t xml:space="preserve">Наблюдение движения тела, брошенного под углом к горизонту и горизонтально. </w:t>
      </w:r>
    </w:p>
    <w:p w:rsidR="00B70C1F" w:rsidRPr="00B70C1F" w:rsidRDefault="00B70C1F" w:rsidP="00B70C1F">
      <w:pPr>
        <w:pStyle w:val="24"/>
        <w:ind w:left="140" w:firstLine="700"/>
        <w:jc w:val="both"/>
        <w:rPr>
          <w:sz w:val="28"/>
          <w:szCs w:val="28"/>
        </w:rPr>
      </w:pPr>
      <w:r w:rsidRPr="00B70C1F">
        <w:rPr>
          <w:sz w:val="28"/>
          <w:szCs w:val="28"/>
        </w:rPr>
        <w:t>Направление скорости при движении по окружности.</w:t>
      </w:r>
    </w:p>
    <w:p w:rsidR="00B70C1F" w:rsidRPr="00B70C1F" w:rsidRDefault="00B70C1F" w:rsidP="00B70C1F">
      <w:pPr>
        <w:pStyle w:val="24"/>
        <w:ind w:left="140" w:firstLine="700"/>
        <w:jc w:val="both"/>
        <w:rPr>
          <w:sz w:val="28"/>
          <w:szCs w:val="28"/>
        </w:rPr>
      </w:pPr>
      <w:r w:rsidRPr="00B70C1F">
        <w:rPr>
          <w:sz w:val="28"/>
          <w:szCs w:val="28"/>
        </w:rPr>
        <w:t>Преобразование угловой скорости в редукторе.</w:t>
      </w:r>
    </w:p>
    <w:p w:rsidR="00B70C1F" w:rsidRPr="00B70C1F" w:rsidRDefault="00B70C1F" w:rsidP="00B70C1F">
      <w:pPr>
        <w:pStyle w:val="24"/>
        <w:ind w:left="140" w:firstLine="700"/>
        <w:jc w:val="both"/>
        <w:rPr>
          <w:sz w:val="28"/>
          <w:szCs w:val="28"/>
        </w:rPr>
      </w:pPr>
      <w:r w:rsidRPr="00B70C1F">
        <w:rPr>
          <w:sz w:val="28"/>
          <w:szCs w:val="28"/>
        </w:rPr>
        <w:t>Сравнение путей, траекторий, скоростей движения одного и того же тела в разных системах отсчёта.</w:t>
      </w:r>
    </w:p>
    <w:p w:rsidR="00B70C1F" w:rsidRPr="00B70C1F" w:rsidRDefault="00B70C1F" w:rsidP="00B70C1F">
      <w:pPr>
        <w:pStyle w:val="24"/>
        <w:ind w:left="140" w:firstLine="700"/>
        <w:jc w:val="both"/>
        <w:rPr>
          <w:sz w:val="28"/>
          <w:szCs w:val="28"/>
        </w:rPr>
      </w:pPr>
      <w:r w:rsidRPr="00B70C1F">
        <w:rPr>
          <w:sz w:val="28"/>
          <w:szCs w:val="28"/>
        </w:rPr>
        <w:t>Ученический эксперимент, лабораторные работы, практикум.</w:t>
      </w:r>
    </w:p>
    <w:p w:rsidR="00B70C1F" w:rsidRPr="00B70C1F" w:rsidRDefault="00B70C1F" w:rsidP="00B70C1F">
      <w:pPr>
        <w:pStyle w:val="24"/>
        <w:ind w:left="140" w:firstLine="700"/>
        <w:jc w:val="both"/>
        <w:rPr>
          <w:sz w:val="28"/>
          <w:szCs w:val="28"/>
        </w:rPr>
      </w:pPr>
      <w:r w:rsidRPr="00B70C1F">
        <w:rPr>
          <w:sz w:val="28"/>
          <w:szCs w:val="28"/>
        </w:rPr>
        <w:t xml:space="preserve">Изучение неравномерного движения с целью определения мгновенной скорости. </w:t>
      </w:r>
    </w:p>
    <w:p w:rsidR="00B70C1F" w:rsidRPr="00B70C1F" w:rsidRDefault="00B70C1F" w:rsidP="00B70C1F">
      <w:pPr>
        <w:pStyle w:val="24"/>
        <w:ind w:left="140" w:firstLine="700"/>
        <w:jc w:val="both"/>
        <w:rPr>
          <w:sz w:val="28"/>
          <w:szCs w:val="28"/>
        </w:rPr>
      </w:pPr>
      <w:r w:rsidRPr="00B70C1F">
        <w:rPr>
          <w:sz w:val="28"/>
          <w:szCs w:val="28"/>
        </w:rPr>
        <w:t>Измерение ускорения при прямолинейном равноускоренном движении по наклонной плоскости.</w:t>
      </w:r>
    </w:p>
    <w:p w:rsidR="00B70C1F" w:rsidRPr="00B70C1F" w:rsidRDefault="00B70C1F" w:rsidP="00B70C1F">
      <w:pPr>
        <w:pStyle w:val="24"/>
        <w:ind w:left="140" w:firstLine="700"/>
        <w:jc w:val="both"/>
        <w:rPr>
          <w:sz w:val="28"/>
          <w:szCs w:val="28"/>
        </w:rPr>
      </w:pPr>
      <w:r w:rsidRPr="00B70C1F">
        <w:rPr>
          <w:sz w:val="28"/>
          <w:szCs w:val="28"/>
        </w:rPr>
        <w:t xml:space="preserve">Исследование зависимости пути от времени при равноускоренном движении. </w:t>
      </w:r>
    </w:p>
    <w:p w:rsidR="00B70C1F" w:rsidRPr="00B70C1F" w:rsidRDefault="00B70C1F" w:rsidP="00B70C1F">
      <w:pPr>
        <w:pStyle w:val="24"/>
        <w:ind w:left="140" w:firstLine="700"/>
        <w:jc w:val="both"/>
        <w:rPr>
          <w:sz w:val="28"/>
          <w:szCs w:val="28"/>
        </w:rPr>
      </w:pPr>
      <w:r w:rsidRPr="00B70C1F">
        <w:rPr>
          <w:sz w:val="28"/>
          <w:szCs w:val="28"/>
        </w:rPr>
        <w:t xml:space="preserve">Измерение ускорения свободного падения (рекомендовано использование цифровой лаборатории). </w:t>
      </w:r>
    </w:p>
    <w:p w:rsidR="00B70C1F" w:rsidRPr="00B70C1F" w:rsidRDefault="00B70C1F" w:rsidP="00B70C1F">
      <w:pPr>
        <w:pStyle w:val="24"/>
        <w:ind w:left="140" w:firstLine="700"/>
        <w:jc w:val="both"/>
        <w:rPr>
          <w:sz w:val="28"/>
          <w:szCs w:val="28"/>
        </w:rPr>
      </w:pPr>
      <w:r w:rsidRPr="00B70C1F">
        <w:rPr>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B70C1F" w:rsidRPr="00B70C1F" w:rsidRDefault="00B70C1F" w:rsidP="00B70C1F">
      <w:pPr>
        <w:pStyle w:val="24"/>
        <w:ind w:left="140" w:firstLine="700"/>
        <w:jc w:val="both"/>
        <w:rPr>
          <w:sz w:val="28"/>
          <w:szCs w:val="28"/>
        </w:rPr>
      </w:pPr>
      <w:r w:rsidRPr="00B70C1F">
        <w:rPr>
          <w:sz w:val="28"/>
          <w:szCs w:val="28"/>
        </w:rPr>
        <w:t xml:space="preserve">Изучение движения тела по окружности с постоянной по модулю скоростью. </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периода обращения конического маятника от его параметров.</w:t>
      </w:r>
    </w:p>
    <w:p w:rsidR="00B70C1F" w:rsidRPr="00B70C1F" w:rsidRDefault="00B70C1F" w:rsidP="00B70C1F">
      <w:pPr>
        <w:pStyle w:val="24"/>
        <w:ind w:left="140" w:firstLine="700"/>
        <w:jc w:val="both"/>
        <w:rPr>
          <w:sz w:val="28"/>
          <w:szCs w:val="28"/>
        </w:rPr>
      </w:pPr>
      <w:r w:rsidRPr="00B70C1F">
        <w:rPr>
          <w:sz w:val="28"/>
          <w:szCs w:val="28"/>
        </w:rPr>
        <w:t>Тема 2. Динамика.</w:t>
      </w:r>
    </w:p>
    <w:p w:rsidR="00B70C1F" w:rsidRPr="00B70C1F" w:rsidRDefault="00B70C1F" w:rsidP="00B70C1F">
      <w:pPr>
        <w:pStyle w:val="24"/>
        <w:ind w:left="140" w:firstLine="700"/>
        <w:jc w:val="both"/>
        <w:rPr>
          <w:sz w:val="28"/>
          <w:szCs w:val="28"/>
        </w:rPr>
      </w:pPr>
      <w:r w:rsidRPr="00B70C1F">
        <w:rPr>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B70C1F" w:rsidRPr="00B70C1F" w:rsidRDefault="00B70C1F" w:rsidP="00B70C1F">
      <w:pPr>
        <w:pStyle w:val="24"/>
        <w:ind w:left="140" w:firstLine="700"/>
        <w:jc w:val="both"/>
        <w:rPr>
          <w:sz w:val="28"/>
          <w:szCs w:val="28"/>
        </w:rPr>
      </w:pPr>
      <w:r w:rsidRPr="00B70C1F">
        <w:rPr>
          <w:sz w:val="28"/>
          <w:szCs w:val="28"/>
        </w:rPr>
        <w:t>Масса тела. Сила. Принцип суперпозиции сил.</w:t>
      </w:r>
    </w:p>
    <w:p w:rsidR="00B70C1F" w:rsidRPr="00B70C1F" w:rsidRDefault="00B70C1F" w:rsidP="00B70C1F">
      <w:pPr>
        <w:pStyle w:val="24"/>
        <w:ind w:left="140" w:firstLine="700"/>
        <w:jc w:val="both"/>
        <w:rPr>
          <w:sz w:val="28"/>
          <w:szCs w:val="28"/>
        </w:rPr>
      </w:pPr>
      <w:r w:rsidRPr="00B70C1F">
        <w:rPr>
          <w:sz w:val="28"/>
          <w:szCs w:val="28"/>
        </w:rPr>
        <w:t xml:space="preserve">Второй закон Ньютона для материальной точки. </w:t>
      </w:r>
    </w:p>
    <w:p w:rsidR="00B70C1F" w:rsidRPr="00B70C1F" w:rsidRDefault="00B70C1F" w:rsidP="00B70C1F">
      <w:pPr>
        <w:pStyle w:val="24"/>
        <w:ind w:left="140" w:firstLine="700"/>
        <w:jc w:val="both"/>
        <w:rPr>
          <w:sz w:val="28"/>
          <w:szCs w:val="28"/>
        </w:rPr>
      </w:pPr>
      <w:r w:rsidRPr="00B70C1F">
        <w:rPr>
          <w:sz w:val="28"/>
          <w:szCs w:val="28"/>
        </w:rPr>
        <w:lastRenderedPageBreak/>
        <w:t>Третий закон Ньютона для материальных точек.</w:t>
      </w:r>
    </w:p>
    <w:p w:rsidR="00B70C1F" w:rsidRPr="00B70C1F" w:rsidRDefault="00B70C1F" w:rsidP="00B70C1F">
      <w:pPr>
        <w:pStyle w:val="24"/>
        <w:ind w:left="140" w:firstLine="700"/>
        <w:jc w:val="both"/>
        <w:rPr>
          <w:sz w:val="28"/>
          <w:szCs w:val="28"/>
        </w:rPr>
      </w:pPr>
      <w:r w:rsidRPr="00B70C1F">
        <w:rPr>
          <w:sz w:val="28"/>
          <w:szCs w:val="28"/>
        </w:rPr>
        <w:t>Закон всемирного тяготения. Эквивалентность гравитационной и инертной массы.</w:t>
      </w:r>
    </w:p>
    <w:p w:rsidR="00B70C1F" w:rsidRPr="00B70C1F" w:rsidRDefault="00B70C1F" w:rsidP="00B70C1F">
      <w:pPr>
        <w:pStyle w:val="24"/>
        <w:ind w:left="140" w:firstLine="700"/>
        <w:jc w:val="both"/>
        <w:rPr>
          <w:sz w:val="28"/>
          <w:szCs w:val="28"/>
        </w:rPr>
      </w:pPr>
      <w:r w:rsidRPr="00B70C1F">
        <w:rPr>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70C1F" w:rsidRPr="00B70C1F" w:rsidRDefault="00B70C1F" w:rsidP="00B70C1F">
      <w:pPr>
        <w:pStyle w:val="24"/>
        <w:ind w:left="140" w:firstLine="700"/>
        <w:jc w:val="both"/>
        <w:rPr>
          <w:sz w:val="28"/>
          <w:szCs w:val="28"/>
        </w:rPr>
      </w:pPr>
      <w:r w:rsidRPr="00B70C1F">
        <w:rPr>
          <w:sz w:val="28"/>
          <w:szCs w:val="28"/>
        </w:rPr>
        <w:t>Сила упругости. Закон Гука. Вес тела. Вес тела, движущегося с ускорением.</w:t>
      </w:r>
    </w:p>
    <w:p w:rsidR="00B70C1F" w:rsidRPr="00B70C1F" w:rsidRDefault="00B70C1F" w:rsidP="00B70C1F">
      <w:pPr>
        <w:pStyle w:val="24"/>
        <w:ind w:left="140" w:firstLine="700"/>
        <w:jc w:val="both"/>
        <w:rPr>
          <w:sz w:val="28"/>
          <w:szCs w:val="28"/>
        </w:rPr>
      </w:pPr>
      <w:r w:rsidRPr="00B70C1F">
        <w:rPr>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70C1F" w:rsidRPr="00B70C1F" w:rsidRDefault="00B70C1F" w:rsidP="00B70C1F">
      <w:pPr>
        <w:pStyle w:val="24"/>
        <w:ind w:left="140" w:firstLine="700"/>
        <w:jc w:val="both"/>
        <w:rPr>
          <w:sz w:val="28"/>
          <w:szCs w:val="28"/>
        </w:rPr>
      </w:pPr>
      <w:r w:rsidRPr="00B70C1F">
        <w:rPr>
          <w:sz w:val="28"/>
          <w:szCs w:val="28"/>
        </w:rPr>
        <w:t>Давление. Гидростатическое давление. Сила Архимеда.</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подшипники, движение искусственных спутников.</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 xml:space="preserve">Наблюдение движения тел в инерциальных и неинерциальных системах отсчёта. </w:t>
      </w:r>
    </w:p>
    <w:p w:rsidR="00B70C1F" w:rsidRPr="00B70C1F" w:rsidRDefault="00B70C1F" w:rsidP="00B70C1F">
      <w:pPr>
        <w:pStyle w:val="24"/>
        <w:ind w:left="140" w:firstLine="700"/>
        <w:jc w:val="both"/>
        <w:rPr>
          <w:sz w:val="28"/>
          <w:szCs w:val="28"/>
        </w:rPr>
      </w:pPr>
      <w:r w:rsidRPr="00B70C1F">
        <w:rPr>
          <w:sz w:val="28"/>
          <w:szCs w:val="28"/>
        </w:rPr>
        <w:t xml:space="preserve">Принцип относительности. </w:t>
      </w:r>
    </w:p>
    <w:p w:rsidR="00B70C1F" w:rsidRPr="00B70C1F" w:rsidRDefault="00B70C1F" w:rsidP="00B70C1F">
      <w:pPr>
        <w:pStyle w:val="24"/>
        <w:ind w:left="140" w:firstLine="700"/>
        <w:jc w:val="both"/>
        <w:rPr>
          <w:sz w:val="28"/>
          <w:szCs w:val="28"/>
        </w:rPr>
      </w:pPr>
      <w:r w:rsidRPr="00B70C1F">
        <w:rPr>
          <w:sz w:val="28"/>
          <w:szCs w:val="28"/>
        </w:rPr>
        <w:t>Качение двух цилиндров или шаров разной массы с одинаковым ускорением относительно неинерциальной системы отсчёта.</w:t>
      </w:r>
    </w:p>
    <w:p w:rsidR="00B70C1F" w:rsidRPr="00B70C1F" w:rsidRDefault="00B70C1F" w:rsidP="00B70C1F">
      <w:pPr>
        <w:pStyle w:val="24"/>
        <w:ind w:left="140" w:firstLine="700"/>
        <w:jc w:val="both"/>
        <w:rPr>
          <w:sz w:val="28"/>
          <w:szCs w:val="28"/>
        </w:rPr>
      </w:pPr>
      <w:r w:rsidRPr="00B70C1F">
        <w:rPr>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B70C1F" w:rsidRPr="00B70C1F" w:rsidRDefault="00B70C1F" w:rsidP="00B70C1F">
      <w:pPr>
        <w:pStyle w:val="24"/>
        <w:ind w:left="140" w:firstLine="700"/>
        <w:jc w:val="both"/>
        <w:rPr>
          <w:sz w:val="28"/>
          <w:szCs w:val="28"/>
        </w:rPr>
      </w:pPr>
      <w:r w:rsidRPr="00B70C1F">
        <w:rPr>
          <w:sz w:val="28"/>
          <w:szCs w:val="28"/>
        </w:rPr>
        <w:t>Равенство сил, возникающих в результате взаимодействия тел.</w:t>
      </w:r>
    </w:p>
    <w:p w:rsidR="00B70C1F" w:rsidRPr="00B70C1F" w:rsidRDefault="00B70C1F" w:rsidP="00B70C1F">
      <w:pPr>
        <w:pStyle w:val="24"/>
        <w:ind w:left="140" w:firstLine="700"/>
        <w:jc w:val="both"/>
        <w:rPr>
          <w:sz w:val="28"/>
          <w:szCs w:val="28"/>
        </w:rPr>
      </w:pPr>
      <w:r w:rsidRPr="00B70C1F">
        <w:rPr>
          <w:sz w:val="28"/>
          <w:szCs w:val="28"/>
        </w:rPr>
        <w:t>Измерение масс по взаимодействию.</w:t>
      </w:r>
    </w:p>
    <w:p w:rsidR="00B70C1F" w:rsidRPr="00B70C1F" w:rsidRDefault="00B70C1F" w:rsidP="00B70C1F">
      <w:pPr>
        <w:pStyle w:val="24"/>
        <w:ind w:left="140" w:firstLine="700"/>
        <w:jc w:val="both"/>
        <w:rPr>
          <w:sz w:val="28"/>
          <w:szCs w:val="28"/>
        </w:rPr>
      </w:pPr>
      <w:r w:rsidRPr="00B70C1F">
        <w:rPr>
          <w:sz w:val="28"/>
          <w:szCs w:val="28"/>
        </w:rPr>
        <w:t>Невесомость.</w:t>
      </w:r>
    </w:p>
    <w:p w:rsidR="00B70C1F" w:rsidRPr="00B70C1F" w:rsidRDefault="00B70C1F" w:rsidP="00B70C1F">
      <w:pPr>
        <w:pStyle w:val="24"/>
        <w:ind w:left="140" w:firstLine="700"/>
        <w:jc w:val="both"/>
        <w:rPr>
          <w:sz w:val="28"/>
          <w:szCs w:val="28"/>
        </w:rPr>
      </w:pPr>
      <w:r w:rsidRPr="00B70C1F">
        <w:rPr>
          <w:sz w:val="28"/>
          <w:szCs w:val="28"/>
        </w:rPr>
        <w:t>Вес тела при ускоренном подъёме и падении.</w:t>
      </w:r>
    </w:p>
    <w:p w:rsidR="00B70C1F" w:rsidRPr="00B70C1F" w:rsidRDefault="00B70C1F" w:rsidP="00B70C1F">
      <w:pPr>
        <w:pStyle w:val="24"/>
        <w:ind w:left="140" w:firstLine="700"/>
        <w:jc w:val="both"/>
        <w:rPr>
          <w:sz w:val="28"/>
          <w:szCs w:val="28"/>
        </w:rPr>
      </w:pPr>
      <w:r w:rsidRPr="00B70C1F">
        <w:rPr>
          <w:sz w:val="28"/>
          <w:szCs w:val="28"/>
        </w:rPr>
        <w:t>Центробежные механизмы.</w:t>
      </w:r>
    </w:p>
    <w:p w:rsidR="00B70C1F" w:rsidRPr="00B70C1F" w:rsidRDefault="00B70C1F" w:rsidP="00B70C1F">
      <w:pPr>
        <w:pStyle w:val="24"/>
        <w:ind w:left="140" w:firstLine="700"/>
        <w:jc w:val="both"/>
        <w:rPr>
          <w:sz w:val="28"/>
          <w:szCs w:val="28"/>
        </w:rPr>
      </w:pPr>
      <w:r w:rsidRPr="00B70C1F">
        <w:rPr>
          <w:sz w:val="28"/>
          <w:szCs w:val="28"/>
        </w:rPr>
        <w:t>Сравнение сил трения покоя, качения и скольжения.</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Измерение равнодействующей сил при движении бруска по наклонной плоскости.</w:t>
      </w:r>
    </w:p>
    <w:p w:rsidR="00B70C1F" w:rsidRPr="00B70C1F" w:rsidRDefault="00B70C1F" w:rsidP="00B70C1F">
      <w:pPr>
        <w:pStyle w:val="24"/>
        <w:ind w:left="140" w:firstLine="700"/>
        <w:jc w:val="both"/>
        <w:rPr>
          <w:sz w:val="28"/>
          <w:szCs w:val="28"/>
        </w:rPr>
      </w:pPr>
      <w:r w:rsidRPr="00B70C1F">
        <w:rPr>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сил упругости, возникающих в пружине и резиновом образце, от их деформации.</w:t>
      </w:r>
    </w:p>
    <w:p w:rsidR="00B70C1F" w:rsidRPr="00B70C1F" w:rsidRDefault="00B70C1F" w:rsidP="00B70C1F">
      <w:pPr>
        <w:pStyle w:val="24"/>
        <w:ind w:left="140" w:firstLine="700"/>
        <w:jc w:val="both"/>
        <w:rPr>
          <w:sz w:val="28"/>
          <w:szCs w:val="28"/>
        </w:rPr>
      </w:pPr>
      <w:r w:rsidRPr="00B70C1F">
        <w:rPr>
          <w:sz w:val="28"/>
          <w:szCs w:val="28"/>
        </w:rPr>
        <w:t>Изучение движения системы тел, связанных нитью, перекинутой через лёгкий блок.</w:t>
      </w:r>
    </w:p>
    <w:p w:rsidR="00B70C1F" w:rsidRPr="00B70C1F" w:rsidRDefault="00B70C1F" w:rsidP="00B70C1F">
      <w:pPr>
        <w:pStyle w:val="24"/>
        <w:ind w:left="140" w:firstLine="700"/>
        <w:jc w:val="both"/>
        <w:rPr>
          <w:sz w:val="28"/>
          <w:szCs w:val="28"/>
        </w:rPr>
      </w:pPr>
      <w:r w:rsidRPr="00B70C1F">
        <w:rPr>
          <w:sz w:val="28"/>
          <w:szCs w:val="28"/>
        </w:rPr>
        <w:t xml:space="preserve">Измерение коэффициента трения по величине углового коэффициента зависимости </w:t>
      </w:r>
      <w:proofErr w:type="gramStart"/>
      <w:r w:rsidRPr="00B70C1F">
        <w:rPr>
          <w:sz w:val="28"/>
          <w:szCs w:val="28"/>
        </w:rPr>
        <w:t>F</w:t>
      </w:r>
      <w:proofErr w:type="gramEnd"/>
      <w:r w:rsidRPr="00B70C1F">
        <w:rPr>
          <w:sz w:val="28"/>
          <w:szCs w:val="28"/>
        </w:rPr>
        <w:t xml:space="preserve">тр(N). </w:t>
      </w:r>
    </w:p>
    <w:p w:rsidR="00B70C1F" w:rsidRPr="00B70C1F" w:rsidRDefault="00B70C1F" w:rsidP="00B70C1F">
      <w:pPr>
        <w:pStyle w:val="24"/>
        <w:ind w:left="140" w:firstLine="700"/>
        <w:jc w:val="both"/>
        <w:rPr>
          <w:sz w:val="28"/>
          <w:szCs w:val="28"/>
        </w:rPr>
      </w:pPr>
      <w:r w:rsidRPr="00B70C1F">
        <w:rPr>
          <w:sz w:val="28"/>
          <w:szCs w:val="28"/>
        </w:rPr>
        <w:t>Исследование движения бруска по наклонной плоскости с переменным коэффициентом трения.</w:t>
      </w:r>
    </w:p>
    <w:p w:rsidR="00B70C1F" w:rsidRPr="00B70C1F" w:rsidRDefault="00B70C1F" w:rsidP="00B70C1F">
      <w:pPr>
        <w:pStyle w:val="24"/>
        <w:ind w:left="140" w:firstLine="700"/>
        <w:jc w:val="both"/>
        <w:rPr>
          <w:sz w:val="28"/>
          <w:szCs w:val="28"/>
        </w:rPr>
      </w:pPr>
      <w:r w:rsidRPr="00B70C1F">
        <w:rPr>
          <w:sz w:val="28"/>
          <w:szCs w:val="28"/>
        </w:rPr>
        <w:t xml:space="preserve">Изучение движения груза на валу с трением. </w:t>
      </w:r>
    </w:p>
    <w:p w:rsidR="00B70C1F" w:rsidRPr="00B70C1F" w:rsidRDefault="00B70C1F" w:rsidP="00B70C1F">
      <w:pPr>
        <w:pStyle w:val="24"/>
        <w:ind w:left="140" w:firstLine="700"/>
        <w:jc w:val="both"/>
        <w:rPr>
          <w:sz w:val="28"/>
          <w:szCs w:val="28"/>
        </w:rPr>
      </w:pPr>
      <w:r w:rsidRPr="00B70C1F">
        <w:rPr>
          <w:sz w:val="28"/>
          <w:szCs w:val="28"/>
        </w:rPr>
        <w:t>Тема 3. Статика твёрдого тела.</w:t>
      </w:r>
    </w:p>
    <w:p w:rsidR="00B70C1F" w:rsidRPr="00B70C1F" w:rsidRDefault="00B70C1F" w:rsidP="00B70C1F">
      <w:pPr>
        <w:pStyle w:val="24"/>
        <w:ind w:left="140" w:firstLine="700"/>
        <w:jc w:val="both"/>
        <w:rPr>
          <w:sz w:val="28"/>
          <w:szCs w:val="28"/>
        </w:rPr>
      </w:pPr>
      <w:r w:rsidRPr="00B70C1F">
        <w:rPr>
          <w:sz w:val="28"/>
          <w:szCs w:val="28"/>
        </w:rPr>
        <w:t xml:space="preserve">Абсолютно твёрдое тело. Поступательное и вращательное движение твёрдого тела. Момент силы относительно оси вращения. Плечо силы. Сложение </w:t>
      </w:r>
      <w:r w:rsidRPr="00B70C1F">
        <w:rPr>
          <w:sz w:val="28"/>
          <w:szCs w:val="28"/>
        </w:rPr>
        <w:lastRenderedPageBreak/>
        <w:t>сил, приложенных к твёрдому телу. Центр тяжести тела.</w:t>
      </w:r>
    </w:p>
    <w:p w:rsidR="00B70C1F" w:rsidRPr="00B70C1F" w:rsidRDefault="00B70C1F" w:rsidP="00B70C1F">
      <w:pPr>
        <w:pStyle w:val="24"/>
        <w:ind w:left="140" w:firstLine="700"/>
        <w:jc w:val="both"/>
        <w:rPr>
          <w:sz w:val="28"/>
          <w:szCs w:val="28"/>
        </w:rPr>
      </w:pPr>
      <w:r w:rsidRPr="00B70C1F">
        <w:rPr>
          <w:sz w:val="28"/>
          <w:szCs w:val="28"/>
        </w:rPr>
        <w:t>Условия равновесия твёрдого тела.</w:t>
      </w:r>
    </w:p>
    <w:p w:rsidR="00B70C1F" w:rsidRPr="00B70C1F" w:rsidRDefault="00B70C1F" w:rsidP="00B70C1F">
      <w:pPr>
        <w:pStyle w:val="24"/>
        <w:ind w:left="140" w:firstLine="700"/>
        <w:jc w:val="both"/>
        <w:rPr>
          <w:sz w:val="28"/>
          <w:szCs w:val="28"/>
        </w:rPr>
      </w:pPr>
      <w:r w:rsidRPr="00B70C1F">
        <w:rPr>
          <w:sz w:val="28"/>
          <w:szCs w:val="28"/>
        </w:rPr>
        <w:t>Устойчивое, неустойчивое, безразличное равновесие.</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кронштейн, строительный кран, решётчатые конструкции.</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Условия равновесия.</w:t>
      </w:r>
    </w:p>
    <w:p w:rsidR="00B70C1F" w:rsidRPr="00B70C1F" w:rsidRDefault="00B70C1F" w:rsidP="00B70C1F">
      <w:pPr>
        <w:pStyle w:val="24"/>
        <w:ind w:left="140" w:firstLine="700"/>
        <w:jc w:val="both"/>
        <w:rPr>
          <w:sz w:val="28"/>
          <w:szCs w:val="28"/>
        </w:rPr>
      </w:pPr>
      <w:r w:rsidRPr="00B70C1F">
        <w:rPr>
          <w:sz w:val="28"/>
          <w:szCs w:val="28"/>
        </w:rPr>
        <w:t>Виды равновесия.</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 xml:space="preserve">Исследование условий равновесия твёрдого тела, имеющего ось вращения. </w:t>
      </w:r>
    </w:p>
    <w:p w:rsidR="00B70C1F" w:rsidRPr="00B70C1F" w:rsidRDefault="00B70C1F" w:rsidP="00B70C1F">
      <w:pPr>
        <w:pStyle w:val="24"/>
        <w:ind w:left="140" w:firstLine="700"/>
        <w:jc w:val="both"/>
        <w:rPr>
          <w:sz w:val="28"/>
          <w:szCs w:val="28"/>
        </w:rPr>
      </w:pPr>
      <w:r w:rsidRPr="00B70C1F">
        <w:rPr>
          <w:sz w:val="28"/>
          <w:szCs w:val="28"/>
        </w:rPr>
        <w:t xml:space="preserve">Конструирование кронштейнов и расчёт сил упругости. </w:t>
      </w:r>
    </w:p>
    <w:p w:rsidR="00B70C1F" w:rsidRPr="00B70C1F" w:rsidRDefault="00B70C1F" w:rsidP="00B70C1F">
      <w:pPr>
        <w:pStyle w:val="24"/>
        <w:ind w:left="140" w:firstLine="700"/>
        <w:jc w:val="both"/>
        <w:rPr>
          <w:sz w:val="28"/>
          <w:szCs w:val="28"/>
        </w:rPr>
      </w:pPr>
      <w:r w:rsidRPr="00B70C1F">
        <w:rPr>
          <w:sz w:val="28"/>
          <w:szCs w:val="28"/>
        </w:rPr>
        <w:t xml:space="preserve">Изучение устойчивости твёрдого тела, имеющего площадь опоры. </w:t>
      </w:r>
    </w:p>
    <w:p w:rsidR="00B70C1F" w:rsidRPr="00B70C1F" w:rsidRDefault="00B70C1F" w:rsidP="00B70C1F">
      <w:pPr>
        <w:pStyle w:val="24"/>
        <w:ind w:left="140" w:firstLine="700"/>
        <w:jc w:val="both"/>
        <w:rPr>
          <w:sz w:val="28"/>
          <w:szCs w:val="28"/>
        </w:rPr>
      </w:pPr>
      <w:r w:rsidRPr="00B70C1F">
        <w:rPr>
          <w:sz w:val="28"/>
          <w:szCs w:val="28"/>
        </w:rPr>
        <w:t>Тема 4. Законы сохранения в механике.</w:t>
      </w:r>
    </w:p>
    <w:p w:rsidR="00B70C1F" w:rsidRPr="00B70C1F" w:rsidRDefault="00B70C1F" w:rsidP="00B70C1F">
      <w:pPr>
        <w:pStyle w:val="24"/>
        <w:ind w:left="140" w:firstLine="700"/>
        <w:jc w:val="both"/>
        <w:rPr>
          <w:sz w:val="28"/>
          <w:szCs w:val="28"/>
        </w:rPr>
      </w:pPr>
      <w:r w:rsidRPr="00B70C1F">
        <w:rPr>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B70C1F" w:rsidRPr="00B70C1F" w:rsidRDefault="00B70C1F" w:rsidP="00B70C1F">
      <w:pPr>
        <w:pStyle w:val="24"/>
        <w:ind w:left="140" w:firstLine="700"/>
        <w:jc w:val="both"/>
        <w:rPr>
          <w:sz w:val="28"/>
          <w:szCs w:val="28"/>
        </w:rPr>
      </w:pPr>
      <w:r w:rsidRPr="00B70C1F">
        <w:rPr>
          <w:sz w:val="28"/>
          <w:szCs w:val="28"/>
        </w:rPr>
        <w:t xml:space="preserve">Импульс силы и изменение импульса тела. </w:t>
      </w:r>
    </w:p>
    <w:p w:rsidR="00B70C1F" w:rsidRPr="00B70C1F" w:rsidRDefault="00B70C1F" w:rsidP="00B70C1F">
      <w:pPr>
        <w:pStyle w:val="24"/>
        <w:ind w:left="140" w:firstLine="700"/>
        <w:jc w:val="both"/>
        <w:rPr>
          <w:sz w:val="28"/>
          <w:szCs w:val="28"/>
        </w:rPr>
      </w:pPr>
      <w:r w:rsidRPr="00B70C1F">
        <w:rPr>
          <w:sz w:val="28"/>
          <w:szCs w:val="28"/>
        </w:rPr>
        <w:t xml:space="preserve">Закон сохранения импульса. </w:t>
      </w:r>
    </w:p>
    <w:p w:rsidR="00B70C1F" w:rsidRPr="00B70C1F" w:rsidRDefault="00B70C1F" w:rsidP="00B70C1F">
      <w:pPr>
        <w:pStyle w:val="24"/>
        <w:ind w:left="140" w:firstLine="700"/>
        <w:jc w:val="both"/>
        <w:rPr>
          <w:sz w:val="28"/>
          <w:szCs w:val="28"/>
        </w:rPr>
      </w:pPr>
      <w:r w:rsidRPr="00B70C1F">
        <w:rPr>
          <w:sz w:val="28"/>
          <w:szCs w:val="28"/>
        </w:rPr>
        <w:t>Реактивное движение.</w:t>
      </w:r>
    </w:p>
    <w:p w:rsidR="00B70C1F" w:rsidRPr="00B70C1F" w:rsidRDefault="00B70C1F" w:rsidP="00B70C1F">
      <w:pPr>
        <w:pStyle w:val="24"/>
        <w:ind w:left="140" w:firstLine="700"/>
        <w:jc w:val="both"/>
        <w:rPr>
          <w:sz w:val="28"/>
          <w:szCs w:val="28"/>
        </w:rPr>
      </w:pPr>
      <w:r w:rsidRPr="00B70C1F">
        <w:rPr>
          <w:sz w:val="28"/>
          <w:szCs w:val="28"/>
        </w:rPr>
        <w:t>Момент импульса материальной точки. Представление о сохранении момента импульса в центральных полях.</w:t>
      </w:r>
    </w:p>
    <w:p w:rsidR="00B70C1F" w:rsidRPr="00B70C1F" w:rsidRDefault="00B70C1F" w:rsidP="00B70C1F">
      <w:pPr>
        <w:pStyle w:val="24"/>
        <w:ind w:left="140" w:firstLine="700"/>
        <w:jc w:val="both"/>
        <w:rPr>
          <w:sz w:val="28"/>
          <w:szCs w:val="28"/>
        </w:rPr>
      </w:pPr>
      <w:r w:rsidRPr="00B70C1F">
        <w:rPr>
          <w:sz w:val="28"/>
          <w:szCs w:val="28"/>
        </w:rPr>
        <w:t xml:space="preserve">Работа силы на малом и на конечном перемещении. Графическое представление работы силы. </w:t>
      </w:r>
    </w:p>
    <w:p w:rsidR="00B70C1F" w:rsidRPr="00B70C1F" w:rsidRDefault="00B70C1F" w:rsidP="00B70C1F">
      <w:pPr>
        <w:pStyle w:val="24"/>
        <w:ind w:left="140" w:firstLine="700"/>
        <w:jc w:val="both"/>
        <w:rPr>
          <w:sz w:val="28"/>
          <w:szCs w:val="28"/>
        </w:rPr>
      </w:pPr>
      <w:r w:rsidRPr="00B70C1F">
        <w:rPr>
          <w:sz w:val="28"/>
          <w:szCs w:val="28"/>
        </w:rPr>
        <w:t xml:space="preserve">Мощность силы. </w:t>
      </w:r>
    </w:p>
    <w:p w:rsidR="00B70C1F" w:rsidRPr="00B70C1F" w:rsidRDefault="00B70C1F" w:rsidP="00B70C1F">
      <w:pPr>
        <w:pStyle w:val="24"/>
        <w:ind w:left="140" w:firstLine="700"/>
        <w:jc w:val="both"/>
        <w:rPr>
          <w:sz w:val="28"/>
          <w:szCs w:val="28"/>
        </w:rPr>
      </w:pPr>
      <w:r w:rsidRPr="00B70C1F">
        <w:rPr>
          <w:sz w:val="28"/>
          <w:szCs w:val="28"/>
        </w:rPr>
        <w:t xml:space="preserve">Кинетическая энергия материальной точки. Теорема об изменении кинетической энергии материальной точки. </w:t>
      </w:r>
    </w:p>
    <w:p w:rsidR="00B70C1F" w:rsidRPr="00B70C1F" w:rsidRDefault="00B70C1F" w:rsidP="00B70C1F">
      <w:pPr>
        <w:pStyle w:val="24"/>
        <w:ind w:left="140" w:firstLine="700"/>
        <w:jc w:val="both"/>
        <w:rPr>
          <w:sz w:val="28"/>
          <w:szCs w:val="28"/>
        </w:rPr>
      </w:pPr>
      <w:r w:rsidRPr="00B70C1F">
        <w:rPr>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B70C1F" w:rsidRPr="00B70C1F" w:rsidRDefault="00B70C1F" w:rsidP="00B70C1F">
      <w:pPr>
        <w:pStyle w:val="24"/>
        <w:ind w:left="140" w:firstLine="700"/>
        <w:jc w:val="both"/>
        <w:rPr>
          <w:sz w:val="28"/>
          <w:szCs w:val="28"/>
        </w:rPr>
      </w:pPr>
      <w:r w:rsidRPr="00B70C1F">
        <w:rPr>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B70C1F" w:rsidRPr="00B70C1F" w:rsidRDefault="00B70C1F" w:rsidP="00B70C1F">
      <w:pPr>
        <w:pStyle w:val="24"/>
        <w:ind w:left="140" w:firstLine="700"/>
        <w:jc w:val="both"/>
        <w:rPr>
          <w:sz w:val="28"/>
          <w:szCs w:val="28"/>
        </w:rPr>
      </w:pPr>
      <w:r w:rsidRPr="00B70C1F">
        <w:rPr>
          <w:sz w:val="28"/>
          <w:szCs w:val="28"/>
        </w:rPr>
        <w:t xml:space="preserve">Упругие и неупругие столкновения. </w:t>
      </w:r>
    </w:p>
    <w:p w:rsidR="00B70C1F" w:rsidRPr="00B70C1F" w:rsidRDefault="00B70C1F" w:rsidP="00B70C1F">
      <w:pPr>
        <w:pStyle w:val="24"/>
        <w:ind w:left="140" w:firstLine="700"/>
        <w:jc w:val="both"/>
        <w:rPr>
          <w:sz w:val="28"/>
          <w:szCs w:val="28"/>
        </w:rPr>
      </w:pPr>
      <w:r w:rsidRPr="00B70C1F">
        <w:rPr>
          <w:sz w:val="28"/>
          <w:szCs w:val="28"/>
        </w:rPr>
        <w:t>Уравнение Бернулли для идеальной жидкости как следствие закона сохранения механической энергии.</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Закон сохранения импульса.</w:t>
      </w:r>
    </w:p>
    <w:p w:rsidR="00B70C1F" w:rsidRPr="00B70C1F" w:rsidRDefault="00B70C1F" w:rsidP="00B70C1F">
      <w:pPr>
        <w:pStyle w:val="24"/>
        <w:ind w:left="140" w:firstLine="700"/>
        <w:jc w:val="both"/>
        <w:rPr>
          <w:sz w:val="28"/>
          <w:szCs w:val="28"/>
        </w:rPr>
      </w:pPr>
      <w:r w:rsidRPr="00B70C1F">
        <w:rPr>
          <w:sz w:val="28"/>
          <w:szCs w:val="28"/>
        </w:rPr>
        <w:t>Реактивное движение.</w:t>
      </w:r>
    </w:p>
    <w:p w:rsidR="00B70C1F" w:rsidRPr="00B70C1F" w:rsidRDefault="00B70C1F" w:rsidP="00B70C1F">
      <w:pPr>
        <w:pStyle w:val="24"/>
        <w:ind w:left="140" w:firstLine="700"/>
        <w:jc w:val="both"/>
        <w:rPr>
          <w:sz w:val="28"/>
          <w:szCs w:val="28"/>
        </w:rPr>
      </w:pPr>
      <w:r w:rsidRPr="00B70C1F">
        <w:rPr>
          <w:sz w:val="28"/>
          <w:szCs w:val="28"/>
        </w:rPr>
        <w:t>Измерение мощности силы.</w:t>
      </w:r>
    </w:p>
    <w:p w:rsidR="00B70C1F" w:rsidRPr="00B70C1F" w:rsidRDefault="00B70C1F" w:rsidP="00B70C1F">
      <w:pPr>
        <w:pStyle w:val="24"/>
        <w:ind w:left="140" w:firstLine="700"/>
        <w:jc w:val="both"/>
        <w:rPr>
          <w:sz w:val="28"/>
          <w:szCs w:val="28"/>
        </w:rPr>
      </w:pPr>
      <w:r w:rsidRPr="00B70C1F">
        <w:rPr>
          <w:sz w:val="28"/>
          <w:szCs w:val="28"/>
        </w:rPr>
        <w:t>Изменение энергии тела при совершении работы.</w:t>
      </w:r>
    </w:p>
    <w:p w:rsidR="00B70C1F" w:rsidRPr="00B70C1F" w:rsidRDefault="00B70C1F" w:rsidP="00B70C1F">
      <w:pPr>
        <w:pStyle w:val="24"/>
        <w:ind w:left="140" w:firstLine="700"/>
        <w:jc w:val="both"/>
        <w:rPr>
          <w:sz w:val="28"/>
          <w:szCs w:val="28"/>
        </w:rPr>
      </w:pPr>
      <w:r w:rsidRPr="00B70C1F">
        <w:rPr>
          <w:sz w:val="28"/>
          <w:szCs w:val="28"/>
        </w:rPr>
        <w:t>Взаимные превращения кинетической и потенциальной энергий при действии на тело силы тяжести и силы упругости.</w:t>
      </w:r>
    </w:p>
    <w:p w:rsidR="00B70C1F" w:rsidRPr="00B70C1F" w:rsidRDefault="00B70C1F" w:rsidP="00B70C1F">
      <w:pPr>
        <w:pStyle w:val="24"/>
        <w:ind w:left="140" w:firstLine="700"/>
        <w:jc w:val="both"/>
        <w:rPr>
          <w:sz w:val="28"/>
          <w:szCs w:val="28"/>
        </w:rPr>
      </w:pPr>
      <w:r w:rsidRPr="00B70C1F">
        <w:rPr>
          <w:sz w:val="28"/>
          <w:szCs w:val="28"/>
        </w:rPr>
        <w:lastRenderedPageBreak/>
        <w:t>Сохранение энергии при свободном падении.</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 xml:space="preserve">Измерение импульса тела по тормозному пути. </w:t>
      </w:r>
    </w:p>
    <w:p w:rsidR="00B70C1F" w:rsidRPr="00B70C1F" w:rsidRDefault="00B70C1F" w:rsidP="00B70C1F">
      <w:pPr>
        <w:pStyle w:val="24"/>
        <w:ind w:left="140" w:firstLine="700"/>
        <w:jc w:val="both"/>
        <w:rPr>
          <w:sz w:val="28"/>
          <w:szCs w:val="28"/>
        </w:rPr>
      </w:pPr>
      <w:r w:rsidRPr="00B70C1F">
        <w:rPr>
          <w:sz w:val="28"/>
          <w:szCs w:val="28"/>
        </w:rPr>
        <w:t xml:space="preserve">Измерение силы тяги, скорости модели электромобиля и мощности силы тяги. </w:t>
      </w:r>
    </w:p>
    <w:p w:rsidR="00B70C1F" w:rsidRPr="00B70C1F" w:rsidRDefault="00B70C1F" w:rsidP="00B70C1F">
      <w:pPr>
        <w:pStyle w:val="24"/>
        <w:ind w:left="140" w:firstLine="700"/>
        <w:jc w:val="both"/>
        <w:rPr>
          <w:sz w:val="28"/>
          <w:szCs w:val="28"/>
        </w:rPr>
      </w:pPr>
      <w:r w:rsidRPr="00B70C1F">
        <w:rPr>
          <w:sz w:val="28"/>
          <w:szCs w:val="28"/>
        </w:rPr>
        <w:t>Сравнение изменения импульса тела с импульсом силы.</w:t>
      </w:r>
    </w:p>
    <w:p w:rsidR="00B70C1F" w:rsidRPr="00B70C1F" w:rsidRDefault="00B70C1F" w:rsidP="00B70C1F">
      <w:pPr>
        <w:pStyle w:val="24"/>
        <w:ind w:left="140" w:firstLine="700"/>
        <w:jc w:val="both"/>
        <w:rPr>
          <w:sz w:val="28"/>
          <w:szCs w:val="28"/>
        </w:rPr>
      </w:pPr>
      <w:r w:rsidRPr="00B70C1F">
        <w:rPr>
          <w:sz w:val="28"/>
          <w:szCs w:val="28"/>
        </w:rPr>
        <w:t>Исследование сохранения импульса при упругом взаимодействии.</w:t>
      </w:r>
    </w:p>
    <w:p w:rsidR="00B70C1F" w:rsidRPr="00B70C1F" w:rsidRDefault="00B70C1F" w:rsidP="00B70C1F">
      <w:pPr>
        <w:pStyle w:val="24"/>
        <w:ind w:left="140" w:firstLine="700"/>
        <w:jc w:val="both"/>
        <w:rPr>
          <w:sz w:val="28"/>
          <w:szCs w:val="28"/>
        </w:rPr>
      </w:pPr>
      <w:r w:rsidRPr="00B70C1F">
        <w:rPr>
          <w:sz w:val="28"/>
          <w:szCs w:val="28"/>
        </w:rPr>
        <w:t>Измерение кинетической энергии тела по тормозному пути.</w:t>
      </w:r>
    </w:p>
    <w:p w:rsidR="00B70C1F" w:rsidRPr="00B70C1F" w:rsidRDefault="00B70C1F" w:rsidP="00B70C1F">
      <w:pPr>
        <w:pStyle w:val="24"/>
        <w:ind w:left="140" w:firstLine="700"/>
        <w:jc w:val="both"/>
        <w:rPr>
          <w:sz w:val="28"/>
          <w:szCs w:val="28"/>
        </w:rPr>
      </w:pPr>
      <w:r w:rsidRPr="00B70C1F">
        <w:rPr>
          <w:sz w:val="28"/>
          <w:szCs w:val="28"/>
        </w:rPr>
        <w:t xml:space="preserve">Сравнение изменения потенциальной энергии пружины с работой силы трения. </w:t>
      </w:r>
    </w:p>
    <w:p w:rsidR="00B70C1F" w:rsidRPr="00B70C1F" w:rsidRDefault="00B70C1F" w:rsidP="00B70C1F">
      <w:pPr>
        <w:pStyle w:val="24"/>
        <w:ind w:left="140" w:firstLine="700"/>
        <w:jc w:val="both"/>
        <w:rPr>
          <w:sz w:val="28"/>
          <w:szCs w:val="28"/>
        </w:rPr>
      </w:pPr>
      <w:r w:rsidRPr="00B70C1F">
        <w:rPr>
          <w:sz w:val="28"/>
          <w:szCs w:val="28"/>
        </w:rPr>
        <w:t>Определение работы силы трения при движении тела по наклонной плоскости.</w:t>
      </w:r>
    </w:p>
    <w:p w:rsidR="00B70C1F" w:rsidRPr="00B70C1F" w:rsidRDefault="00B70C1F" w:rsidP="00B70C1F">
      <w:pPr>
        <w:pStyle w:val="24"/>
        <w:ind w:left="140" w:firstLine="700"/>
        <w:jc w:val="both"/>
        <w:rPr>
          <w:sz w:val="28"/>
          <w:szCs w:val="28"/>
        </w:rPr>
      </w:pPr>
      <w:r w:rsidRPr="00B70C1F">
        <w:rPr>
          <w:sz w:val="28"/>
          <w:szCs w:val="28"/>
        </w:rPr>
        <w:t>Раздел 3. Молекулярная физика и термодинамика.</w:t>
      </w:r>
    </w:p>
    <w:p w:rsidR="00B70C1F" w:rsidRPr="00B70C1F" w:rsidRDefault="00B70C1F" w:rsidP="00B70C1F">
      <w:pPr>
        <w:pStyle w:val="24"/>
        <w:ind w:left="140" w:firstLine="700"/>
        <w:jc w:val="both"/>
        <w:rPr>
          <w:sz w:val="28"/>
          <w:szCs w:val="28"/>
        </w:rPr>
      </w:pPr>
      <w:r w:rsidRPr="00B70C1F">
        <w:rPr>
          <w:sz w:val="28"/>
          <w:szCs w:val="28"/>
        </w:rPr>
        <w:t>Тема 1. Основы молекулярно-кинетической теории.</w:t>
      </w:r>
    </w:p>
    <w:p w:rsidR="00B70C1F" w:rsidRPr="00B70C1F" w:rsidRDefault="00B70C1F" w:rsidP="00B70C1F">
      <w:pPr>
        <w:pStyle w:val="24"/>
        <w:ind w:left="140" w:firstLine="700"/>
        <w:jc w:val="both"/>
        <w:rPr>
          <w:sz w:val="28"/>
          <w:szCs w:val="28"/>
        </w:rPr>
      </w:pPr>
      <w:r w:rsidRPr="00B70C1F">
        <w:rPr>
          <w:sz w:val="28"/>
          <w:szCs w:val="28"/>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w:t>
      </w:r>
      <w:proofErr w:type="gramStart"/>
      <w:r w:rsidRPr="00B70C1F">
        <w:rPr>
          <w:sz w:val="28"/>
          <w:szCs w:val="28"/>
        </w:rPr>
        <w:t>Постоянная</w:t>
      </w:r>
      <w:proofErr w:type="gramEnd"/>
      <w:r w:rsidRPr="00B70C1F">
        <w:rPr>
          <w:sz w:val="28"/>
          <w:szCs w:val="28"/>
        </w:rPr>
        <w:t xml:space="preserve"> Авогадро.</w:t>
      </w:r>
    </w:p>
    <w:p w:rsidR="00B70C1F" w:rsidRPr="00B70C1F" w:rsidRDefault="00B70C1F" w:rsidP="00B70C1F">
      <w:pPr>
        <w:pStyle w:val="24"/>
        <w:ind w:left="140" w:firstLine="700"/>
        <w:jc w:val="both"/>
        <w:rPr>
          <w:sz w:val="28"/>
          <w:szCs w:val="28"/>
        </w:rPr>
      </w:pPr>
      <w:r w:rsidRPr="00B70C1F">
        <w:rPr>
          <w:sz w:val="28"/>
          <w:szCs w:val="28"/>
        </w:rPr>
        <w:t xml:space="preserve">Тепловое равновесие. Температура и способы её измерения. Шкала температур Цельсия. </w:t>
      </w:r>
    </w:p>
    <w:p w:rsidR="00B70C1F" w:rsidRPr="00B70C1F" w:rsidRDefault="00B70C1F" w:rsidP="00B70C1F">
      <w:pPr>
        <w:pStyle w:val="24"/>
        <w:ind w:left="140" w:firstLine="700"/>
        <w:jc w:val="both"/>
        <w:rPr>
          <w:sz w:val="28"/>
          <w:szCs w:val="28"/>
        </w:rPr>
      </w:pPr>
      <w:r w:rsidRPr="00B70C1F">
        <w:rPr>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B70C1F" w:rsidRPr="00B70C1F" w:rsidRDefault="00B70C1F" w:rsidP="00B70C1F">
      <w:pPr>
        <w:pStyle w:val="24"/>
        <w:ind w:left="140" w:firstLine="700"/>
        <w:jc w:val="both"/>
        <w:rPr>
          <w:sz w:val="28"/>
          <w:szCs w:val="28"/>
        </w:rPr>
      </w:pPr>
      <w:r w:rsidRPr="00B70C1F">
        <w:rPr>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70C1F" w:rsidRPr="00B70C1F" w:rsidRDefault="00B70C1F" w:rsidP="00B70C1F">
      <w:pPr>
        <w:pStyle w:val="24"/>
        <w:ind w:left="140" w:firstLine="700"/>
        <w:jc w:val="both"/>
        <w:rPr>
          <w:sz w:val="28"/>
          <w:szCs w:val="28"/>
        </w:rPr>
      </w:pPr>
      <w:r w:rsidRPr="00B70C1F">
        <w:rPr>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B70C1F" w:rsidRPr="00B70C1F" w:rsidRDefault="00B70C1F" w:rsidP="00B70C1F">
      <w:pPr>
        <w:pStyle w:val="24"/>
        <w:ind w:left="140" w:firstLine="700"/>
        <w:jc w:val="both"/>
        <w:rPr>
          <w:sz w:val="28"/>
          <w:szCs w:val="28"/>
        </w:rPr>
      </w:pPr>
      <w:r w:rsidRPr="00B70C1F">
        <w:rPr>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термометр, барометр, получение наноматериалов.</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Модели движения частиц вещества.</w:t>
      </w:r>
    </w:p>
    <w:p w:rsidR="00B70C1F" w:rsidRPr="00B70C1F" w:rsidRDefault="00B70C1F" w:rsidP="00B70C1F">
      <w:pPr>
        <w:pStyle w:val="24"/>
        <w:ind w:left="140" w:firstLine="700"/>
        <w:jc w:val="both"/>
        <w:rPr>
          <w:sz w:val="28"/>
          <w:szCs w:val="28"/>
        </w:rPr>
      </w:pPr>
      <w:r w:rsidRPr="00B70C1F">
        <w:rPr>
          <w:sz w:val="28"/>
          <w:szCs w:val="28"/>
        </w:rPr>
        <w:t>Модель броуновского движения.</w:t>
      </w:r>
    </w:p>
    <w:p w:rsidR="00B70C1F" w:rsidRPr="00B70C1F" w:rsidRDefault="00B70C1F" w:rsidP="00B70C1F">
      <w:pPr>
        <w:pStyle w:val="24"/>
        <w:ind w:left="140" w:firstLine="700"/>
        <w:jc w:val="both"/>
        <w:rPr>
          <w:sz w:val="28"/>
          <w:szCs w:val="28"/>
        </w:rPr>
      </w:pPr>
      <w:r w:rsidRPr="00B70C1F">
        <w:rPr>
          <w:sz w:val="28"/>
          <w:szCs w:val="28"/>
        </w:rPr>
        <w:t>Видеоролик с записью реального броуновского движения.</w:t>
      </w:r>
    </w:p>
    <w:p w:rsidR="00B70C1F" w:rsidRPr="00B70C1F" w:rsidRDefault="00B70C1F" w:rsidP="00B70C1F">
      <w:pPr>
        <w:pStyle w:val="24"/>
        <w:ind w:left="140" w:firstLine="700"/>
        <w:jc w:val="both"/>
        <w:rPr>
          <w:sz w:val="28"/>
          <w:szCs w:val="28"/>
        </w:rPr>
      </w:pPr>
      <w:r w:rsidRPr="00B70C1F">
        <w:rPr>
          <w:sz w:val="28"/>
          <w:szCs w:val="28"/>
        </w:rPr>
        <w:t>Диффузия жидкостей.</w:t>
      </w:r>
    </w:p>
    <w:p w:rsidR="00B70C1F" w:rsidRPr="00B70C1F" w:rsidRDefault="00B70C1F" w:rsidP="00B70C1F">
      <w:pPr>
        <w:pStyle w:val="24"/>
        <w:ind w:left="140" w:firstLine="700"/>
        <w:jc w:val="both"/>
        <w:rPr>
          <w:sz w:val="28"/>
          <w:szCs w:val="28"/>
        </w:rPr>
      </w:pPr>
      <w:r w:rsidRPr="00B70C1F">
        <w:rPr>
          <w:sz w:val="28"/>
          <w:szCs w:val="28"/>
        </w:rPr>
        <w:t>Модель опыта Штерна.</w:t>
      </w:r>
    </w:p>
    <w:p w:rsidR="00B70C1F" w:rsidRPr="00B70C1F" w:rsidRDefault="00B70C1F" w:rsidP="00B70C1F">
      <w:pPr>
        <w:pStyle w:val="24"/>
        <w:ind w:left="140" w:firstLine="700"/>
        <w:jc w:val="both"/>
        <w:rPr>
          <w:sz w:val="28"/>
          <w:szCs w:val="28"/>
        </w:rPr>
      </w:pPr>
      <w:r w:rsidRPr="00B70C1F">
        <w:rPr>
          <w:sz w:val="28"/>
          <w:szCs w:val="28"/>
        </w:rPr>
        <w:t>Притяжение молекул.</w:t>
      </w:r>
    </w:p>
    <w:p w:rsidR="00B70C1F" w:rsidRPr="00B70C1F" w:rsidRDefault="00B70C1F" w:rsidP="00B70C1F">
      <w:pPr>
        <w:pStyle w:val="24"/>
        <w:ind w:left="140" w:firstLine="700"/>
        <w:jc w:val="both"/>
        <w:rPr>
          <w:sz w:val="28"/>
          <w:szCs w:val="28"/>
        </w:rPr>
      </w:pPr>
      <w:r w:rsidRPr="00B70C1F">
        <w:rPr>
          <w:sz w:val="28"/>
          <w:szCs w:val="28"/>
        </w:rPr>
        <w:t>Модели кристаллических решёток.</w:t>
      </w:r>
    </w:p>
    <w:p w:rsidR="00B70C1F" w:rsidRPr="00B70C1F" w:rsidRDefault="00B70C1F" w:rsidP="00B70C1F">
      <w:pPr>
        <w:pStyle w:val="24"/>
        <w:ind w:left="140" w:firstLine="700"/>
        <w:jc w:val="both"/>
        <w:rPr>
          <w:sz w:val="28"/>
          <w:szCs w:val="28"/>
        </w:rPr>
      </w:pPr>
      <w:r w:rsidRPr="00B70C1F">
        <w:rPr>
          <w:sz w:val="28"/>
          <w:szCs w:val="28"/>
        </w:rPr>
        <w:t>Наблюдение и исследование изопроцессов.</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lastRenderedPageBreak/>
        <w:t>Исследование процесса установления теплового равновесия при теплообмене между горячей и холодной водой.</w:t>
      </w:r>
    </w:p>
    <w:p w:rsidR="00B70C1F" w:rsidRPr="00B70C1F" w:rsidRDefault="00B70C1F" w:rsidP="00B70C1F">
      <w:pPr>
        <w:pStyle w:val="24"/>
        <w:ind w:left="140" w:firstLine="700"/>
        <w:jc w:val="both"/>
        <w:rPr>
          <w:sz w:val="28"/>
          <w:szCs w:val="28"/>
        </w:rPr>
      </w:pPr>
      <w:r w:rsidRPr="00B70C1F">
        <w:rPr>
          <w:sz w:val="28"/>
          <w:szCs w:val="28"/>
        </w:rPr>
        <w:t>Изучение изотермического процесса (рекомендовано использование цифровой лаборатории).</w:t>
      </w:r>
    </w:p>
    <w:p w:rsidR="00B70C1F" w:rsidRPr="00B70C1F" w:rsidRDefault="00B70C1F" w:rsidP="00B70C1F">
      <w:pPr>
        <w:pStyle w:val="24"/>
        <w:ind w:left="140" w:firstLine="700"/>
        <w:jc w:val="both"/>
        <w:rPr>
          <w:sz w:val="28"/>
          <w:szCs w:val="28"/>
        </w:rPr>
      </w:pPr>
      <w:r w:rsidRPr="00B70C1F">
        <w:rPr>
          <w:sz w:val="28"/>
          <w:szCs w:val="28"/>
        </w:rPr>
        <w:t>Изучение изохорного процесса.</w:t>
      </w:r>
    </w:p>
    <w:p w:rsidR="00B70C1F" w:rsidRPr="00B70C1F" w:rsidRDefault="00B70C1F" w:rsidP="00B70C1F">
      <w:pPr>
        <w:pStyle w:val="24"/>
        <w:ind w:left="140" w:firstLine="700"/>
        <w:jc w:val="both"/>
        <w:rPr>
          <w:sz w:val="28"/>
          <w:szCs w:val="28"/>
        </w:rPr>
      </w:pPr>
      <w:r w:rsidRPr="00B70C1F">
        <w:rPr>
          <w:sz w:val="28"/>
          <w:szCs w:val="28"/>
        </w:rPr>
        <w:t>Изучение изобарного процесса.</w:t>
      </w:r>
    </w:p>
    <w:p w:rsidR="00B70C1F" w:rsidRPr="00B70C1F" w:rsidRDefault="00B70C1F" w:rsidP="00B70C1F">
      <w:pPr>
        <w:pStyle w:val="24"/>
        <w:ind w:left="140" w:firstLine="700"/>
        <w:jc w:val="both"/>
        <w:rPr>
          <w:sz w:val="28"/>
          <w:szCs w:val="28"/>
        </w:rPr>
      </w:pPr>
      <w:r w:rsidRPr="00B70C1F">
        <w:rPr>
          <w:sz w:val="28"/>
          <w:szCs w:val="28"/>
        </w:rPr>
        <w:t>Проверка уравнения состояния.</w:t>
      </w:r>
    </w:p>
    <w:p w:rsidR="00B70C1F" w:rsidRPr="00B70C1F" w:rsidRDefault="00B70C1F" w:rsidP="00B70C1F">
      <w:pPr>
        <w:pStyle w:val="24"/>
        <w:ind w:left="140" w:firstLine="700"/>
        <w:jc w:val="both"/>
        <w:rPr>
          <w:sz w:val="28"/>
          <w:szCs w:val="28"/>
        </w:rPr>
      </w:pPr>
      <w:r w:rsidRPr="00B70C1F">
        <w:rPr>
          <w:sz w:val="28"/>
          <w:szCs w:val="28"/>
        </w:rPr>
        <w:t>Тема 2. Термодинамика. Тепловые машины.</w:t>
      </w:r>
    </w:p>
    <w:p w:rsidR="00B70C1F" w:rsidRPr="00B70C1F" w:rsidRDefault="00B70C1F" w:rsidP="00B70C1F">
      <w:pPr>
        <w:pStyle w:val="24"/>
        <w:ind w:left="140" w:firstLine="700"/>
        <w:jc w:val="both"/>
        <w:rPr>
          <w:sz w:val="28"/>
          <w:szCs w:val="28"/>
        </w:rPr>
      </w:pPr>
      <w:r w:rsidRPr="00B70C1F">
        <w:rPr>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70C1F" w:rsidRPr="00B70C1F" w:rsidRDefault="00B70C1F" w:rsidP="00B70C1F">
      <w:pPr>
        <w:pStyle w:val="24"/>
        <w:ind w:left="140" w:firstLine="700"/>
        <w:jc w:val="both"/>
        <w:rPr>
          <w:sz w:val="28"/>
          <w:szCs w:val="28"/>
        </w:rPr>
      </w:pPr>
      <w:r w:rsidRPr="00B70C1F">
        <w:rPr>
          <w:sz w:val="28"/>
          <w:szCs w:val="28"/>
        </w:rPr>
        <w:t xml:space="preserve">Нулевое начало термодинамики. Самопроизвольная релаксация термодинамической системы к тепловому равновесию. </w:t>
      </w:r>
    </w:p>
    <w:p w:rsidR="00B70C1F" w:rsidRPr="00B70C1F" w:rsidRDefault="00B70C1F" w:rsidP="00B70C1F">
      <w:pPr>
        <w:pStyle w:val="24"/>
        <w:ind w:left="140" w:firstLine="700"/>
        <w:jc w:val="both"/>
        <w:rPr>
          <w:sz w:val="28"/>
          <w:szCs w:val="28"/>
        </w:rPr>
      </w:pPr>
      <w:r w:rsidRPr="00B70C1F">
        <w:rPr>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70C1F" w:rsidRPr="00B70C1F" w:rsidRDefault="00B70C1F" w:rsidP="00B70C1F">
      <w:pPr>
        <w:pStyle w:val="24"/>
        <w:ind w:left="140" w:firstLine="700"/>
        <w:jc w:val="both"/>
        <w:rPr>
          <w:sz w:val="28"/>
          <w:szCs w:val="28"/>
        </w:rPr>
      </w:pPr>
      <w:r w:rsidRPr="00B70C1F">
        <w:rPr>
          <w:sz w:val="28"/>
          <w:szCs w:val="28"/>
        </w:rPr>
        <w:t>Квазистатические и нестатические процессы.</w:t>
      </w:r>
    </w:p>
    <w:p w:rsidR="00B70C1F" w:rsidRPr="00B70C1F" w:rsidRDefault="00B70C1F" w:rsidP="00B70C1F">
      <w:pPr>
        <w:pStyle w:val="24"/>
        <w:ind w:left="140" w:firstLine="700"/>
        <w:jc w:val="both"/>
        <w:rPr>
          <w:sz w:val="28"/>
          <w:szCs w:val="28"/>
        </w:rPr>
      </w:pPr>
      <w:r w:rsidRPr="00B70C1F">
        <w:rPr>
          <w:sz w:val="28"/>
          <w:szCs w:val="28"/>
        </w:rPr>
        <w:t>Элементарная работа в термодинамике. Вычисление работы по графику процесса на pV-диаграмме.</w:t>
      </w:r>
    </w:p>
    <w:p w:rsidR="00B70C1F" w:rsidRPr="00B70C1F" w:rsidRDefault="00B70C1F" w:rsidP="00B70C1F">
      <w:pPr>
        <w:pStyle w:val="24"/>
        <w:ind w:left="140" w:firstLine="700"/>
        <w:jc w:val="both"/>
        <w:rPr>
          <w:sz w:val="28"/>
          <w:szCs w:val="28"/>
        </w:rPr>
      </w:pPr>
      <w:r w:rsidRPr="00B70C1F">
        <w:rPr>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70C1F" w:rsidRPr="00B70C1F" w:rsidRDefault="00B70C1F" w:rsidP="00B70C1F">
      <w:pPr>
        <w:pStyle w:val="24"/>
        <w:ind w:left="140" w:firstLine="700"/>
        <w:jc w:val="both"/>
        <w:rPr>
          <w:sz w:val="28"/>
          <w:szCs w:val="28"/>
        </w:rPr>
      </w:pPr>
      <w:r w:rsidRPr="00B70C1F">
        <w:rPr>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B70C1F" w:rsidRPr="00B70C1F" w:rsidRDefault="00B70C1F" w:rsidP="00B70C1F">
      <w:pPr>
        <w:pStyle w:val="24"/>
        <w:ind w:left="140" w:firstLine="700"/>
        <w:jc w:val="both"/>
        <w:rPr>
          <w:sz w:val="28"/>
          <w:szCs w:val="28"/>
        </w:rPr>
      </w:pPr>
      <w:r w:rsidRPr="00B70C1F">
        <w:rPr>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70C1F" w:rsidRPr="00B70C1F" w:rsidRDefault="00B70C1F" w:rsidP="00B70C1F">
      <w:pPr>
        <w:pStyle w:val="24"/>
        <w:ind w:left="140" w:firstLine="700"/>
        <w:jc w:val="both"/>
        <w:rPr>
          <w:sz w:val="28"/>
          <w:szCs w:val="28"/>
        </w:rPr>
      </w:pPr>
      <w:r w:rsidRPr="00B70C1F">
        <w:rPr>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B70C1F" w:rsidRPr="00B70C1F" w:rsidRDefault="00B70C1F" w:rsidP="00B70C1F">
      <w:pPr>
        <w:pStyle w:val="24"/>
        <w:ind w:left="140" w:firstLine="700"/>
        <w:jc w:val="both"/>
        <w:rPr>
          <w:sz w:val="28"/>
          <w:szCs w:val="28"/>
        </w:rPr>
      </w:pPr>
      <w:r w:rsidRPr="00B70C1F">
        <w:rPr>
          <w:sz w:val="28"/>
          <w:szCs w:val="28"/>
        </w:rPr>
        <w:t xml:space="preserve">Второй закон термодинамики для неравновесных процессов: невозможно передать теплоту от более холодного тела к более </w:t>
      </w:r>
      <w:proofErr w:type="gramStart"/>
      <w:r w:rsidRPr="00B70C1F">
        <w:rPr>
          <w:sz w:val="28"/>
          <w:szCs w:val="28"/>
        </w:rPr>
        <w:t>нагретому</w:t>
      </w:r>
      <w:proofErr w:type="gramEnd"/>
      <w:r w:rsidRPr="00B70C1F">
        <w:rPr>
          <w:sz w:val="28"/>
          <w:szCs w:val="28"/>
        </w:rPr>
        <w:t xml:space="preserve"> без компенсации (Клаузиус). Необратимость природных процессов.</w:t>
      </w:r>
    </w:p>
    <w:p w:rsidR="00B70C1F" w:rsidRPr="00B70C1F" w:rsidRDefault="00B70C1F" w:rsidP="00B70C1F">
      <w:pPr>
        <w:pStyle w:val="24"/>
        <w:ind w:left="140" w:firstLine="700"/>
        <w:jc w:val="both"/>
        <w:rPr>
          <w:sz w:val="28"/>
          <w:szCs w:val="28"/>
        </w:rPr>
      </w:pPr>
      <w:r w:rsidRPr="00B70C1F">
        <w:rPr>
          <w:sz w:val="28"/>
          <w:szCs w:val="28"/>
        </w:rPr>
        <w:t xml:space="preserve">Принципы действия тепловых машин. КПД. </w:t>
      </w:r>
    </w:p>
    <w:p w:rsidR="00B70C1F" w:rsidRPr="00B70C1F" w:rsidRDefault="00B70C1F" w:rsidP="00B70C1F">
      <w:pPr>
        <w:pStyle w:val="24"/>
        <w:ind w:left="140" w:firstLine="700"/>
        <w:jc w:val="both"/>
        <w:rPr>
          <w:sz w:val="28"/>
          <w:szCs w:val="28"/>
        </w:rPr>
      </w:pPr>
      <w:r w:rsidRPr="00B70C1F">
        <w:rPr>
          <w:sz w:val="28"/>
          <w:szCs w:val="28"/>
        </w:rPr>
        <w:t>Максимальное значение КПД. Цикл Карно.</w:t>
      </w:r>
    </w:p>
    <w:p w:rsidR="00B70C1F" w:rsidRPr="00B70C1F" w:rsidRDefault="00B70C1F" w:rsidP="00B70C1F">
      <w:pPr>
        <w:pStyle w:val="24"/>
        <w:ind w:left="140" w:firstLine="700"/>
        <w:jc w:val="both"/>
        <w:rPr>
          <w:sz w:val="28"/>
          <w:szCs w:val="28"/>
        </w:rPr>
      </w:pPr>
      <w:r w:rsidRPr="00B70C1F">
        <w:rPr>
          <w:sz w:val="28"/>
          <w:szCs w:val="28"/>
        </w:rPr>
        <w:t xml:space="preserve">Экологические аспекты использования тепловых двигателей. Тепловое загрязнение окружающей среды. </w:t>
      </w:r>
    </w:p>
    <w:p w:rsidR="00B70C1F" w:rsidRPr="00B70C1F" w:rsidRDefault="00B70C1F" w:rsidP="00B70C1F">
      <w:pPr>
        <w:pStyle w:val="24"/>
        <w:ind w:left="140" w:firstLine="700"/>
        <w:jc w:val="both"/>
        <w:rPr>
          <w:sz w:val="28"/>
          <w:szCs w:val="28"/>
        </w:rPr>
      </w:pPr>
      <w:proofErr w:type="gramStart"/>
      <w:r w:rsidRPr="00B70C1F">
        <w:rPr>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roofErr w:type="gramEnd"/>
    </w:p>
    <w:p w:rsidR="00B70C1F" w:rsidRPr="00B70C1F" w:rsidRDefault="00B70C1F" w:rsidP="00B70C1F">
      <w:pPr>
        <w:pStyle w:val="24"/>
        <w:ind w:left="140" w:firstLine="700"/>
        <w:jc w:val="both"/>
        <w:rPr>
          <w:sz w:val="28"/>
          <w:szCs w:val="28"/>
        </w:rPr>
      </w:pPr>
      <w:r w:rsidRPr="00B70C1F">
        <w:rPr>
          <w:sz w:val="28"/>
          <w:szCs w:val="28"/>
        </w:rPr>
        <w:lastRenderedPageBreak/>
        <w:t xml:space="preserve">Демонстрации. </w:t>
      </w:r>
    </w:p>
    <w:p w:rsidR="00B70C1F" w:rsidRPr="00B70C1F" w:rsidRDefault="00B70C1F" w:rsidP="00B70C1F">
      <w:pPr>
        <w:pStyle w:val="24"/>
        <w:ind w:left="140" w:firstLine="700"/>
        <w:jc w:val="both"/>
        <w:rPr>
          <w:sz w:val="28"/>
          <w:szCs w:val="28"/>
        </w:rPr>
      </w:pPr>
      <w:r w:rsidRPr="00B70C1F">
        <w:rPr>
          <w:sz w:val="28"/>
          <w:szCs w:val="28"/>
        </w:rPr>
        <w:t xml:space="preserve">Изменение температуры при адиабатическом расширении. </w:t>
      </w:r>
    </w:p>
    <w:p w:rsidR="00B70C1F" w:rsidRPr="00B70C1F" w:rsidRDefault="00B70C1F" w:rsidP="00B70C1F">
      <w:pPr>
        <w:pStyle w:val="24"/>
        <w:ind w:left="140" w:firstLine="700"/>
        <w:jc w:val="both"/>
        <w:rPr>
          <w:sz w:val="28"/>
          <w:szCs w:val="28"/>
        </w:rPr>
      </w:pPr>
      <w:r w:rsidRPr="00B70C1F">
        <w:rPr>
          <w:sz w:val="28"/>
          <w:szCs w:val="28"/>
        </w:rPr>
        <w:t xml:space="preserve">Воздушное огниво. </w:t>
      </w:r>
    </w:p>
    <w:p w:rsidR="00B70C1F" w:rsidRPr="00B70C1F" w:rsidRDefault="00B70C1F" w:rsidP="00B70C1F">
      <w:pPr>
        <w:pStyle w:val="24"/>
        <w:ind w:left="140" w:firstLine="700"/>
        <w:jc w:val="both"/>
        <w:rPr>
          <w:sz w:val="28"/>
          <w:szCs w:val="28"/>
        </w:rPr>
      </w:pPr>
      <w:r w:rsidRPr="00B70C1F">
        <w:rPr>
          <w:sz w:val="28"/>
          <w:szCs w:val="28"/>
        </w:rPr>
        <w:t xml:space="preserve">Сравнение удельных теплоёмкостей веществ. </w:t>
      </w:r>
    </w:p>
    <w:p w:rsidR="00B70C1F" w:rsidRPr="00B70C1F" w:rsidRDefault="00B70C1F" w:rsidP="00B70C1F">
      <w:pPr>
        <w:pStyle w:val="24"/>
        <w:ind w:left="140" w:firstLine="700"/>
        <w:jc w:val="both"/>
        <w:rPr>
          <w:sz w:val="28"/>
          <w:szCs w:val="28"/>
        </w:rPr>
      </w:pPr>
      <w:r w:rsidRPr="00B70C1F">
        <w:rPr>
          <w:sz w:val="28"/>
          <w:szCs w:val="28"/>
        </w:rPr>
        <w:t xml:space="preserve">Способы изменения внутренней энергии. </w:t>
      </w:r>
    </w:p>
    <w:p w:rsidR="00B70C1F" w:rsidRPr="00B70C1F" w:rsidRDefault="00B70C1F" w:rsidP="00B70C1F">
      <w:pPr>
        <w:pStyle w:val="24"/>
        <w:ind w:left="140" w:firstLine="700"/>
        <w:jc w:val="both"/>
        <w:rPr>
          <w:sz w:val="28"/>
          <w:szCs w:val="28"/>
        </w:rPr>
      </w:pPr>
      <w:r w:rsidRPr="00B70C1F">
        <w:rPr>
          <w:sz w:val="28"/>
          <w:szCs w:val="28"/>
        </w:rPr>
        <w:t>Исследование адиабатного процесса.</w:t>
      </w:r>
    </w:p>
    <w:p w:rsidR="00B70C1F" w:rsidRPr="00B70C1F" w:rsidRDefault="00B70C1F" w:rsidP="00B70C1F">
      <w:pPr>
        <w:pStyle w:val="24"/>
        <w:ind w:left="140" w:firstLine="700"/>
        <w:jc w:val="both"/>
        <w:rPr>
          <w:sz w:val="28"/>
          <w:szCs w:val="28"/>
        </w:rPr>
      </w:pPr>
      <w:r w:rsidRPr="00B70C1F">
        <w:rPr>
          <w:sz w:val="28"/>
          <w:szCs w:val="28"/>
        </w:rPr>
        <w:t>Компьютерные модели тепловых двигателей.</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Измерение удельной теплоёмкости.</w:t>
      </w:r>
    </w:p>
    <w:p w:rsidR="00B70C1F" w:rsidRPr="00B70C1F" w:rsidRDefault="00B70C1F" w:rsidP="00B70C1F">
      <w:pPr>
        <w:pStyle w:val="24"/>
        <w:ind w:left="140" w:firstLine="700"/>
        <w:jc w:val="both"/>
        <w:rPr>
          <w:sz w:val="28"/>
          <w:szCs w:val="28"/>
        </w:rPr>
      </w:pPr>
      <w:r w:rsidRPr="00B70C1F">
        <w:rPr>
          <w:sz w:val="28"/>
          <w:szCs w:val="28"/>
        </w:rPr>
        <w:t>Исследование процесса остывания вещества.</w:t>
      </w:r>
    </w:p>
    <w:p w:rsidR="00B70C1F" w:rsidRPr="00B70C1F" w:rsidRDefault="00B70C1F" w:rsidP="00B70C1F">
      <w:pPr>
        <w:pStyle w:val="24"/>
        <w:ind w:left="140" w:firstLine="700"/>
        <w:jc w:val="both"/>
        <w:rPr>
          <w:sz w:val="28"/>
          <w:szCs w:val="28"/>
        </w:rPr>
      </w:pPr>
      <w:r w:rsidRPr="00B70C1F">
        <w:rPr>
          <w:sz w:val="28"/>
          <w:szCs w:val="28"/>
        </w:rPr>
        <w:t>Исследование адиабатного процесса.</w:t>
      </w:r>
    </w:p>
    <w:p w:rsidR="00B70C1F" w:rsidRPr="00B70C1F" w:rsidRDefault="00B70C1F" w:rsidP="00B70C1F">
      <w:pPr>
        <w:pStyle w:val="24"/>
        <w:ind w:left="140" w:firstLine="700"/>
        <w:jc w:val="both"/>
        <w:rPr>
          <w:sz w:val="28"/>
          <w:szCs w:val="28"/>
        </w:rPr>
      </w:pPr>
      <w:r w:rsidRPr="00B70C1F">
        <w:rPr>
          <w:sz w:val="28"/>
          <w:szCs w:val="28"/>
        </w:rPr>
        <w:t xml:space="preserve">Изучение взаимосвязи энергии межмолекулярного взаимодействия и температуры кипения жидкостей. </w:t>
      </w:r>
    </w:p>
    <w:p w:rsidR="00B70C1F" w:rsidRPr="00B70C1F" w:rsidRDefault="00B70C1F" w:rsidP="00B70C1F">
      <w:pPr>
        <w:pStyle w:val="24"/>
        <w:ind w:left="140" w:firstLine="700"/>
        <w:jc w:val="both"/>
        <w:rPr>
          <w:sz w:val="28"/>
          <w:szCs w:val="28"/>
        </w:rPr>
      </w:pPr>
      <w:r w:rsidRPr="00B70C1F">
        <w:rPr>
          <w:sz w:val="28"/>
          <w:szCs w:val="28"/>
        </w:rPr>
        <w:t xml:space="preserve">Тема 3. Агрегатные состояния вещества. Фазовые переходы. </w:t>
      </w:r>
    </w:p>
    <w:p w:rsidR="00B70C1F" w:rsidRPr="00B70C1F" w:rsidRDefault="00B70C1F" w:rsidP="00B70C1F">
      <w:pPr>
        <w:pStyle w:val="24"/>
        <w:ind w:left="140" w:firstLine="700"/>
        <w:jc w:val="both"/>
        <w:rPr>
          <w:sz w:val="28"/>
          <w:szCs w:val="28"/>
        </w:rPr>
      </w:pPr>
      <w:r w:rsidRPr="00B70C1F">
        <w:rPr>
          <w:sz w:val="28"/>
          <w:szCs w:val="28"/>
        </w:rPr>
        <w:t>Парообразование и конденсация. Испарение и кипение. Удельная теплота парообразования.</w:t>
      </w:r>
    </w:p>
    <w:p w:rsidR="00B70C1F" w:rsidRPr="00B70C1F" w:rsidRDefault="00B70C1F" w:rsidP="00B70C1F">
      <w:pPr>
        <w:pStyle w:val="24"/>
        <w:ind w:left="140" w:firstLine="700"/>
        <w:jc w:val="both"/>
        <w:rPr>
          <w:sz w:val="28"/>
          <w:szCs w:val="28"/>
        </w:rPr>
      </w:pPr>
      <w:r w:rsidRPr="00B70C1F">
        <w:rPr>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B70C1F" w:rsidRPr="00B70C1F" w:rsidRDefault="00B70C1F" w:rsidP="00B70C1F">
      <w:pPr>
        <w:pStyle w:val="24"/>
        <w:ind w:left="140" w:firstLine="700"/>
        <w:jc w:val="both"/>
        <w:rPr>
          <w:sz w:val="28"/>
          <w:szCs w:val="28"/>
        </w:rPr>
      </w:pPr>
      <w:r w:rsidRPr="00B70C1F">
        <w:rPr>
          <w:sz w:val="28"/>
          <w:szCs w:val="28"/>
        </w:rPr>
        <w:t xml:space="preserve">Влажность воздуха. Абсолютная и относительная влажность. </w:t>
      </w:r>
    </w:p>
    <w:p w:rsidR="00B70C1F" w:rsidRPr="00B70C1F" w:rsidRDefault="00B70C1F" w:rsidP="00B70C1F">
      <w:pPr>
        <w:pStyle w:val="24"/>
        <w:ind w:left="140" w:firstLine="700"/>
        <w:jc w:val="both"/>
        <w:rPr>
          <w:sz w:val="28"/>
          <w:szCs w:val="28"/>
        </w:rPr>
      </w:pPr>
      <w:r w:rsidRPr="00B70C1F">
        <w:rPr>
          <w:sz w:val="28"/>
          <w:szCs w:val="28"/>
        </w:rPr>
        <w:t>Твёрдое тело. Кристаллические и аморфные тела. Анизотропия свой</w:t>
      </w:r>
      <w:proofErr w:type="gramStart"/>
      <w:r w:rsidRPr="00B70C1F">
        <w:rPr>
          <w:sz w:val="28"/>
          <w:szCs w:val="28"/>
        </w:rPr>
        <w:t>ств кр</w:t>
      </w:r>
      <w:proofErr w:type="gramEnd"/>
      <w:r w:rsidRPr="00B70C1F">
        <w:rPr>
          <w:sz w:val="28"/>
          <w:szCs w:val="28"/>
        </w:rPr>
        <w:t>исталлов. Плавление и кристаллизация. Удельная теплота плавления. Сублимация.</w:t>
      </w:r>
    </w:p>
    <w:p w:rsidR="00B70C1F" w:rsidRPr="00B70C1F" w:rsidRDefault="00B70C1F" w:rsidP="00B70C1F">
      <w:pPr>
        <w:pStyle w:val="24"/>
        <w:ind w:left="140" w:firstLine="700"/>
        <w:jc w:val="both"/>
        <w:rPr>
          <w:sz w:val="28"/>
          <w:szCs w:val="28"/>
        </w:rPr>
      </w:pPr>
      <w:r w:rsidRPr="00B70C1F">
        <w:rPr>
          <w:sz w:val="28"/>
          <w:szCs w:val="28"/>
        </w:rPr>
        <w:t>Деформации твёрдого тела. Растяжение и сжатие. Сдвиг. Модуль Юнга. Предел упругих деформаций.</w:t>
      </w:r>
    </w:p>
    <w:p w:rsidR="00B70C1F" w:rsidRPr="00B70C1F" w:rsidRDefault="00B70C1F" w:rsidP="00B70C1F">
      <w:pPr>
        <w:pStyle w:val="24"/>
        <w:ind w:left="140" w:firstLine="700"/>
        <w:jc w:val="both"/>
        <w:rPr>
          <w:sz w:val="28"/>
          <w:szCs w:val="28"/>
        </w:rPr>
      </w:pPr>
      <w:r w:rsidRPr="00B70C1F">
        <w:rPr>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70C1F" w:rsidRPr="00B70C1F" w:rsidRDefault="00B70C1F" w:rsidP="00B70C1F">
      <w:pPr>
        <w:pStyle w:val="24"/>
        <w:ind w:left="140" w:firstLine="700"/>
        <w:jc w:val="both"/>
        <w:rPr>
          <w:sz w:val="28"/>
          <w:szCs w:val="28"/>
        </w:rPr>
      </w:pPr>
      <w:r w:rsidRPr="00B70C1F">
        <w:rPr>
          <w:sz w:val="28"/>
          <w:szCs w:val="28"/>
        </w:rPr>
        <w:t xml:space="preserve">Преобразование энергии в фазовых переходах. </w:t>
      </w:r>
    </w:p>
    <w:p w:rsidR="00B70C1F" w:rsidRPr="00B70C1F" w:rsidRDefault="00B70C1F" w:rsidP="00B70C1F">
      <w:pPr>
        <w:pStyle w:val="24"/>
        <w:ind w:left="140" w:firstLine="700"/>
        <w:jc w:val="both"/>
        <w:rPr>
          <w:sz w:val="28"/>
          <w:szCs w:val="28"/>
        </w:rPr>
      </w:pPr>
      <w:r w:rsidRPr="00B70C1F">
        <w:rPr>
          <w:sz w:val="28"/>
          <w:szCs w:val="28"/>
        </w:rPr>
        <w:t>Уравнение теплового баланса.</w:t>
      </w:r>
    </w:p>
    <w:p w:rsidR="00B70C1F" w:rsidRPr="00B70C1F" w:rsidRDefault="00B70C1F" w:rsidP="00B70C1F">
      <w:pPr>
        <w:pStyle w:val="24"/>
        <w:ind w:left="140" w:firstLine="700"/>
        <w:jc w:val="both"/>
        <w:rPr>
          <w:sz w:val="28"/>
          <w:szCs w:val="28"/>
        </w:rPr>
      </w:pPr>
      <w:r w:rsidRPr="00B70C1F">
        <w:rPr>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жидкие кристаллы, современные материалы.</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Тепловое расширение.</w:t>
      </w:r>
    </w:p>
    <w:p w:rsidR="00B70C1F" w:rsidRPr="00B70C1F" w:rsidRDefault="00B70C1F" w:rsidP="00B70C1F">
      <w:pPr>
        <w:pStyle w:val="24"/>
        <w:ind w:left="140" w:firstLine="700"/>
        <w:jc w:val="both"/>
        <w:rPr>
          <w:sz w:val="28"/>
          <w:szCs w:val="28"/>
        </w:rPr>
      </w:pPr>
      <w:r w:rsidRPr="00B70C1F">
        <w:rPr>
          <w:sz w:val="28"/>
          <w:szCs w:val="28"/>
        </w:rPr>
        <w:t>Свойства насыщенных паров.</w:t>
      </w:r>
    </w:p>
    <w:p w:rsidR="00B70C1F" w:rsidRPr="00B70C1F" w:rsidRDefault="00B70C1F" w:rsidP="00B70C1F">
      <w:pPr>
        <w:pStyle w:val="24"/>
        <w:ind w:left="140" w:firstLine="700"/>
        <w:jc w:val="both"/>
        <w:rPr>
          <w:sz w:val="28"/>
          <w:szCs w:val="28"/>
        </w:rPr>
      </w:pPr>
      <w:r w:rsidRPr="00B70C1F">
        <w:rPr>
          <w:sz w:val="28"/>
          <w:szCs w:val="28"/>
        </w:rPr>
        <w:t>Кипение. Кипение при пониженном давлении.</w:t>
      </w:r>
    </w:p>
    <w:p w:rsidR="00B70C1F" w:rsidRPr="00B70C1F" w:rsidRDefault="00B70C1F" w:rsidP="00B70C1F">
      <w:pPr>
        <w:pStyle w:val="24"/>
        <w:ind w:left="140" w:firstLine="700"/>
        <w:jc w:val="both"/>
        <w:rPr>
          <w:sz w:val="28"/>
          <w:szCs w:val="28"/>
        </w:rPr>
      </w:pPr>
      <w:r w:rsidRPr="00B70C1F">
        <w:rPr>
          <w:sz w:val="28"/>
          <w:szCs w:val="28"/>
        </w:rPr>
        <w:t>Измерение силы поверхностного натяжения.</w:t>
      </w:r>
    </w:p>
    <w:p w:rsidR="00B70C1F" w:rsidRPr="00B70C1F" w:rsidRDefault="00B70C1F" w:rsidP="00B70C1F">
      <w:pPr>
        <w:pStyle w:val="24"/>
        <w:ind w:left="140" w:firstLine="700"/>
        <w:jc w:val="both"/>
        <w:rPr>
          <w:sz w:val="28"/>
          <w:szCs w:val="28"/>
        </w:rPr>
      </w:pPr>
      <w:r w:rsidRPr="00B70C1F">
        <w:rPr>
          <w:sz w:val="28"/>
          <w:szCs w:val="28"/>
        </w:rPr>
        <w:t>Опыты с мыльными плёнками.</w:t>
      </w:r>
    </w:p>
    <w:p w:rsidR="00B70C1F" w:rsidRPr="00B70C1F" w:rsidRDefault="00B70C1F" w:rsidP="00B70C1F">
      <w:pPr>
        <w:pStyle w:val="24"/>
        <w:ind w:left="140" w:firstLine="700"/>
        <w:jc w:val="both"/>
        <w:rPr>
          <w:sz w:val="28"/>
          <w:szCs w:val="28"/>
        </w:rPr>
      </w:pPr>
      <w:r w:rsidRPr="00B70C1F">
        <w:rPr>
          <w:sz w:val="28"/>
          <w:szCs w:val="28"/>
        </w:rPr>
        <w:t>Смачивание.</w:t>
      </w:r>
    </w:p>
    <w:p w:rsidR="00B70C1F" w:rsidRPr="00B70C1F" w:rsidRDefault="00B70C1F" w:rsidP="00B70C1F">
      <w:pPr>
        <w:pStyle w:val="24"/>
        <w:ind w:left="140" w:firstLine="700"/>
        <w:jc w:val="both"/>
        <w:rPr>
          <w:sz w:val="28"/>
          <w:szCs w:val="28"/>
        </w:rPr>
      </w:pPr>
      <w:r w:rsidRPr="00B70C1F">
        <w:rPr>
          <w:sz w:val="28"/>
          <w:szCs w:val="28"/>
        </w:rPr>
        <w:t>Капиллярные явления.</w:t>
      </w:r>
    </w:p>
    <w:p w:rsidR="00B70C1F" w:rsidRPr="00B70C1F" w:rsidRDefault="00B70C1F" w:rsidP="00B70C1F">
      <w:pPr>
        <w:pStyle w:val="24"/>
        <w:ind w:left="140" w:firstLine="700"/>
        <w:jc w:val="both"/>
        <w:rPr>
          <w:sz w:val="28"/>
          <w:szCs w:val="28"/>
        </w:rPr>
      </w:pPr>
      <w:r w:rsidRPr="00B70C1F">
        <w:rPr>
          <w:sz w:val="28"/>
          <w:szCs w:val="28"/>
        </w:rPr>
        <w:t>Модели неньютоновской жидкости.</w:t>
      </w:r>
    </w:p>
    <w:p w:rsidR="00B70C1F" w:rsidRPr="00B70C1F" w:rsidRDefault="00B70C1F" w:rsidP="00B70C1F">
      <w:pPr>
        <w:pStyle w:val="24"/>
        <w:ind w:left="140" w:firstLine="700"/>
        <w:jc w:val="both"/>
        <w:rPr>
          <w:sz w:val="28"/>
          <w:szCs w:val="28"/>
        </w:rPr>
      </w:pPr>
      <w:r w:rsidRPr="00B70C1F">
        <w:rPr>
          <w:sz w:val="28"/>
          <w:szCs w:val="28"/>
        </w:rPr>
        <w:lastRenderedPageBreak/>
        <w:t>Способы измерения влажности.</w:t>
      </w:r>
    </w:p>
    <w:p w:rsidR="00B70C1F" w:rsidRPr="00B70C1F" w:rsidRDefault="00B70C1F" w:rsidP="00B70C1F">
      <w:pPr>
        <w:pStyle w:val="24"/>
        <w:ind w:left="140" w:firstLine="700"/>
        <w:jc w:val="both"/>
        <w:rPr>
          <w:sz w:val="28"/>
          <w:szCs w:val="28"/>
        </w:rPr>
      </w:pPr>
      <w:r w:rsidRPr="00B70C1F">
        <w:rPr>
          <w:sz w:val="28"/>
          <w:szCs w:val="28"/>
        </w:rPr>
        <w:t>Исследование нагревания и плавления кристаллического вещества.</w:t>
      </w:r>
    </w:p>
    <w:p w:rsidR="00B70C1F" w:rsidRPr="00B70C1F" w:rsidRDefault="00B70C1F" w:rsidP="00B70C1F">
      <w:pPr>
        <w:pStyle w:val="24"/>
        <w:ind w:left="140" w:firstLine="700"/>
        <w:jc w:val="both"/>
        <w:rPr>
          <w:sz w:val="28"/>
          <w:szCs w:val="28"/>
        </w:rPr>
      </w:pPr>
      <w:r w:rsidRPr="00B70C1F">
        <w:rPr>
          <w:sz w:val="28"/>
          <w:szCs w:val="28"/>
        </w:rPr>
        <w:t>Виды деформаций.</w:t>
      </w:r>
    </w:p>
    <w:p w:rsidR="00B70C1F" w:rsidRPr="00B70C1F" w:rsidRDefault="00B70C1F" w:rsidP="00B70C1F">
      <w:pPr>
        <w:pStyle w:val="24"/>
        <w:ind w:left="140" w:firstLine="700"/>
        <w:jc w:val="both"/>
        <w:rPr>
          <w:sz w:val="28"/>
          <w:szCs w:val="28"/>
        </w:rPr>
      </w:pPr>
      <w:r w:rsidRPr="00B70C1F">
        <w:rPr>
          <w:sz w:val="28"/>
          <w:szCs w:val="28"/>
        </w:rPr>
        <w:t>Наблюдение малых деформаций.</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 xml:space="preserve">Изучение закономерностей испарения жидкостей. </w:t>
      </w:r>
    </w:p>
    <w:p w:rsidR="00B70C1F" w:rsidRPr="00B70C1F" w:rsidRDefault="00B70C1F" w:rsidP="00B70C1F">
      <w:pPr>
        <w:pStyle w:val="24"/>
        <w:ind w:left="140" w:firstLine="700"/>
        <w:jc w:val="both"/>
        <w:rPr>
          <w:sz w:val="28"/>
          <w:szCs w:val="28"/>
        </w:rPr>
      </w:pPr>
      <w:r w:rsidRPr="00B70C1F">
        <w:rPr>
          <w:sz w:val="28"/>
          <w:szCs w:val="28"/>
        </w:rPr>
        <w:t>Измерение удельной теплоты плавления льда.</w:t>
      </w:r>
    </w:p>
    <w:p w:rsidR="00B70C1F" w:rsidRPr="00B70C1F" w:rsidRDefault="00B70C1F" w:rsidP="00B70C1F">
      <w:pPr>
        <w:pStyle w:val="24"/>
        <w:ind w:left="140" w:firstLine="700"/>
        <w:jc w:val="both"/>
        <w:rPr>
          <w:sz w:val="28"/>
          <w:szCs w:val="28"/>
        </w:rPr>
      </w:pPr>
      <w:r w:rsidRPr="00B70C1F">
        <w:rPr>
          <w:sz w:val="28"/>
          <w:szCs w:val="28"/>
        </w:rPr>
        <w:t>Изучение свойств насыщенных паров.</w:t>
      </w:r>
    </w:p>
    <w:p w:rsidR="00B70C1F" w:rsidRPr="00B70C1F" w:rsidRDefault="00B70C1F" w:rsidP="00B70C1F">
      <w:pPr>
        <w:pStyle w:val="24"/>
        <w:ind w:left="140" w:firstLine="700"/>
        <w:jc w:val="both"/>
        <w:rPr>
          <w:sz w:val="28"/>
          <w:szCs w:val="28"/>
        </w:rPr>
      </w:pPr>
      <w:r w:rsidRPr="00B70C1F">
        <w:rPr>
          <w:sz w:val="28"/>
          <w:szCs w:val="28"/>
        </w:rPr>
        <w:t>Измерение абсолютной влажности воздуха и оценка массы паров в помещении.</w:t>
      </w:r>
    </w:p>
    <w:p w:rsidR="00B70C1F" w:rsidRPr="00B70C1F" w:rsidRDefault="00B70C1F" w:rsidP="00B70C1F">
      <w:pPr>
        <w:pStyle w:val="24"/>
        <w:ind w:left="140" w:firstLine="700"/>
        <w:jc w:val="both"/>
        <w:rPr>
          <w:sz w:val="28"/>
          <w:szCs w:val="28"/>
        </w:rPr>
      </w:pPr>
      <w:r w:rsidRPr="00B70C1F">
        <w:rPr>
          <w:sz w:val="28"/>
          <w:szCs w:val="28"/>
        </w:rPr>
        <w:t>Измерение коэффициента поверхностного натяжения.</w:t>
      </w:r>
    </w:p>
    <w:p w:rsidR="00B70C1F" w:rsidRPr="00B70C1F" w:rsidRDefault="00B70C1F" w:rsidP="00B70C1F">
      <w:pPr>
        <w:pStyle w:val="24"/>
        <w:ind w:left="140" w:firstLine="700"/>
        <w:jc w:val="both"/>
        <w:rPr>
          <w:sz w:val="28"/>
          <w:szCs w:val="28"/>
        </w:rPr>
      </w:pPr>
      <w:r w:rsidRPr="00B70C1F">
        <w:rPr>
          <w:sz w:val="28"/>
          <w:szCs w:val="28"/>
        </w:rPr>
        <w:t>Измерение модуля Юнга.</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деформации резинового образца от приложенной к нему силы.</w:t>
      </w:r>
    </w:p>
    <w:p w:rsidR="00B70C1F" w:rsidRPr="00B70C1F" w:rsidRDefault="00B70C1F" w:rsidP="00B70C1F">
      <w:pPr>
        <w:pStyle w:val="24"/>
        <w:ind w:left="140" w:firstLine="700"/>
        <w:jc w:val="both"/>
        <w:rPr>
          <w:sz w:val="28"/>
          <w:szCs w:val="28"/>
        </w:rPr>
      </w:pPr>
      <w:r w:rsidRPr="00B70C1F">
        <w:rPr>
          <w:sz w:val="28"/>
          <w:szCs w:val="28"/>
        </w:rPr>
        <w:t>Раздел 4. Электродинамика.</w:t>
      </w:r>
    </w:p>
    <w:p w:rsidR="00B70C1F" w:rsidRPr="00B70C1F" w:rsidRDefault="00B70C1F" w:rsidP="00B70C1F">
      <w:pPr>
        <w:pStyle w:val="24"/>
        <w:ind w:left="140" w:firstLine="700"/>
        <w:jc w:val="both"/>
        <w:rPr>
          <w:sz w:val="28"/>
          <w:szCs w:val="28"/>
        </w:rPr>
      </w:pPr>
      <w:r w:rsidRPr="00B70C1F">
        <w:rPr>
          <w:sz w:val="28"/>
          <w:szCs w:val="28"/>
        </w:rPr>
        <w:t>Тема 1. Электрическое поле.</w:t>
      </w:r>
    </w:p>
    <w:p w:rsidR="00B70C1F" w:rsidRPr="00B70C1F" w:rsidRDefault="00B70C1F" w:rsidP="00B70C1F">
      <w:pPr>
        <w:pStyle w:val="24"/>
        <w:ind w:left="140" w:firstLine="700"/>
        <w:jc w:val="both"/>
        <w:rPr>
          <w:sz w:val="28"/>
          <w:szCs w:val="28"/>
        </w:rPr>
      </w:pPr>
      <w:r w:rsidRPr="00B70C1F">
        <w:rPr>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70C1F" w:rsidRPr="00B70C1F" w:rsidRDefault="00B70C1F" w:rsidP="00B70C1F">
      <w:pPr>
        <w:pStyle w:val="24"/>
        <w:ind w:left="140" w:firstLine="700"/>
        <w:jc w:val="both"/>
        <w:rPr>
          <w:sz w:val="28"/>
          <w:szCs w:val="28"/>
        </w:rPr>
      </w:pPr>
      <w:r w:rsidRPr="00B70C1F">
        <w:rPr>
          <w:sz w:val="28"/>
          <w:szCs w:val="28"/>
        </w:rPr>
        <w:t>Взаимодействие зарядов. Точечные заряды. Закон Кулона.</w:t>
      </w:r>
    </w:p>
    <w:p w:rsidR="00B70C1F" w:rsidRPr="00B70C1F" w:rsidRDefault="00B70C1F" w:rsidP="00B70C1F">
      <w:pPr>
        <w:pStyle w:val="24"/>
        <w:ind w:left="140" w:firstLine="700"/>
        <w:jc w:val="both"/>
        <w:rPr>
          <w:sz w:val="28"/>
          <w:szCs w:val="28"/>
        </w:rPr>
      </w:pPr>
      <w:r w:rsidRPr="00B70C1F">
        <w:rPr>
          <w:sz w:val="28"/>
          <w:szCs w:val="28"/>
        </w:rPr>
        <w:t>Электрическое поле. Его действие на электрические заряды.</w:t>
      </w:r>
    </w:p>
    <w:p w:rsidR="00B70C1F" w:rsidRPr="00B70C1F" w:rsidRDefault="00B70C1F" w:rsidP="00B70C1F">
      <w:pPr>
        <w:pStyle w:val="24"/>
        <w:ind w:left="140" w:firstLine="700"/>
        <w:jc w:val="both"/>
        <w:rPr>
          <w:sz w:val="28"/>
          <w:szCs w:val="28"/>
        </w:rPr>
      </w:pPr>
      <w:r w:rsidRPr="00B70C1F">
        <w:rPr>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B70C1F" w:rsidRPr="00B70C1F" w:rsidRDefault="00B70C1F" w:rsidP="00B70C1F">
      <w:pPr>
        <w:pStyle w:val="24"/>
        <w:ind w:left="140" w:firstLine="700"/>
        <w:jc w:val="both"/>
        <w:rPr>
          <w:sz w:val="28"/>
          <w:szCs w:val="28"/>
        </w:rPr>
      </w:pPr>
      <w:r w:rsidRPr="00B70C1F">
        <w:rPr>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70C1F" w:rsidRPr="00B70C1F" w:rsidRDefault="00B70C1F" w:rsidP="00B70C1F">
      <w:pPr>
        <w:pStyle w:val="24"/>
        <w:ind w:left="140" w:firstLine="700"/>
        <w:jc w:val="both"/>
        <w:rPr>
          <w:sz w:val="28"/>
          <w:szCs w:val="28"/>
        </w:rPr>
      </w:pPr>
      <w:r w:rsidRPr="00B70C1F">
        <w:rPr>
          <w:sz w:val="28"/>
          <w:szCs w:val="28"/>
        </w:rPr>
        <w:t>Принцип суперпозиции электрических полей.</w:t>
      </w:r>
    </w:p>
    <w:p w:rsidR="00B70C1F" w:rsidRPr="00B70C1F" w:rsidRDefault="00B70C1F" w:rsidP="00B70C1F">
      <w:pPr>
        <w:pStyle w:val="24"/>
        <w:ind w:left="140" w:firstLine="700"/>
        <w:jc w:val="both"/>
        <w:rPr>
          <w:sz w:val="28"/>
          <w:szCs w:val="28"/>
        </w:rPr>
      </w:pPr>
      <w:r w:rsidRPr="00B70C1F">
        <w:rPr>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B70C1F" w:rsidRPr="00B70C1F" w:rsidRDefault="00B70C1F" w:rsidP="00B70C1F">
      <w:pPr>
        <w:pStyle w:val="24"/>
        <w:ind w:left="140" w:firstLine="700"/>
        <w:jc w:val="both"/>
        <w:rPr>
          <w:sz w:val="28"/>
          <w:szCs w:val="28"/>
        </w:rPr>
      </w:pPr>
      <w:r w:rsidRPr="00B70C1F">
        <w:rPr>
          <w:sz w:val="28"/>
          <w:szCs w:val="28"/>
        </w:rPr>
        <w:t>Проводники в электростатическом поле. Условие равновесия зарядов.</w:t>
      </w:r>
    </w:p>
    <w:p w:rsidR="00B70C1F" w:rsidRPr="00B70C1F" w:rsidRDefault="00B70C1F" w:rsidP="00B70C1F">
      <w:pPr>
        <w:pStyle w:val="24"/>
        <w:ind w:left="140" w:firstLine="700"/>
        <w:jc w:val="both"/>
        <w:rPr>
          <w:sz w:val="28"/>
          <w:szCs w:val="28"/>
        </w:rPr>
      </w:pPr>
      <w:r w:rsidRPr="00B70C1F">
        <w:rPr>
          <w:sz w:val="28"/>
          <w:szCs w:val="28"/>
        </w:rPr>
        <w:t>Диэлектрики в электростатическом поле. Диэлектрическая проницаемость вещества.</w:t>
      </w:r>
    </w:p>
    <w:p w:rsidR="00B70C1F" w:rsidRPr="00B70C1F" w:rsidRDefault="00B70C1F" w:rsidP="00B70C1F">
      <w:pPr>
        <w:pStyle w:val="24"/>
        <w:ind w:left="140" w:firstLine="700"/>
        <w:jc w:val="both"/>
        <w:rPr>
          <w:sz w:val="28"/>
          <w:szCs w:val="28"/>
        </w:rPr>
      </w:pPr>
      <w:r w:rsidRPr="00B70C1F">
        <w:rPr>
          <w:sz w:val="28"/>
          <w:szCs w:val="28"/>
        </w:rPr>
        <w:t xml:space="preserve">Конденсатор. Электроёмкость конденсатора. Электроёмкость плоского конденсатора. </w:t>
      </w:r>
    </w:p>
    <w:p w:rsidR="00B70C1F" w:rsidRPr="00B70C1F" w:rsidRDefault="00B70C1F" w:rsidP="00B70C1F">
      <w:pPr>
        <w:pStyle w:val="24"/>
        <w:ind w:left="140" w:firstLine="700"/>
        <w:jc w:val="both"/>
        <w:rPr>
          <w:sz w:val="28"/>
          <w:szCs w:val="28"/>
        </w:rPr>
      </w:pPr>
      <w:r w:rsidRPr="00B70C1F">
        <w:rPr>
          <w:sz w:val="28"/>
          <w:szCs w:val="28"/>
        </w:rPr>
        <w:t>Параллельное соединение конденсаторов. Последовательное соединение конденсаторов.</w:t>
      </w:r>
    </w:p>
    <w:p w:rsidR="00B70C1F" w:rsidRPr="00B70C1F" w:rsidRDefault="00B70C1F" w:rsidP="00B70C1F">
      <w:pPr>
        <w:pStyle w:val="24"/>
        <w:ind w:left="140" w:firstLine="700"/>
        <w:jc w:val="both"/>
        <w:rPr>
          <w:sz w:val="28"/>
          <w:szCs w:val="28"/>
        </w:rPr>
      </w:pPr>
      <w:r w:rsidRPr="00B70C1F">
        <w:rPr>
          <w:sz w:val="28"/>
          <w:szCs w:val="28"/>
        </w:rPr>
        <w:t>Энергия заряженного конденсатора.</w:t>
      </w:r>
    </w:p>
    <w:p w:rsidR="00B70C1F" w:rsidRPr="00B70C1F" w:rsidRDefault="00B70C1F" w:rsidP="00B70C1F">
      <w:pPr>
        <w:pStyle w:val="24"/>
        <w:ind w:left="140" w:firstLine="700"/>
        <w:jc w:val="both"/>
        <w:rPr>
          <w:sz w:val="28"/>
          <w:szCs w:val="28"/>
        </w:rPr>
      </w:pPr>
      <w:r w:rsidRPr="00B70C1F">
        <w:rPr>
          <w:sz w:val="28"/>
          <w:szCs w:val="28"/>
        </w:rPr>
        <w:t>Движение заряженной частицы в однородном электрическом поле.</w:t>
      </w:r>
    </w:p>
    <w:p w:rsidR="00B70C1F" w:rsidRPr="00B70C1F" w:rsidRDefault="00B70C1F" w:rsidP="00B70C1F">
      <w:pPr>
        <w:pStyle w:val="24"/>
        <w:ind w:left="140" w:firstLine="700"/>
        <w:jc w:val="both"/>
        <w:rPr>
          <w:sz w:val="28"/>
          <w:szCs w:val="28"/>
        </w:rPr>
      </w:pPr>
      <w:r w:rsidRPr="00B70C1F">
        <w:rPr>
          <w:sz w:val="28"/>
          <w:szCs w:val="28"/>
        </w:rPr>
        <w:t xml:space="preserve">Технические устройства и технологические процессы: электроскоп, электрометр, электростатическая защита, заземление электроприборов, </w:t>
      </w:r>
      <w:r w:rsidRPr="00B70C1F">
        <w:rPr>
          <w:sz w:val="28"/>
          <w:szCs w:val="28"/>
        </w:rPr>
        <w:lastRenderedPageBreak/>
        <w:t>конденсаторы, генератор Ван де Граафа.</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 xml:space="preserve">Устройство и принцип действия электрометра. </w:t>
      </w:r>
    </w:p>
    <w:p w:rsidR="00B70C1F" w:rsidRPr="00B70C1F" w:rsidRDefault="00B70C1F" w:rsidP="00B70C1F">
      <w:pPr>
        <w:pStyle w:val="24"/>
        <w:ind w:left="140" w:firstLine="700"/>
        <w:jc w:val="both"/>
        <w:rPr>
          <w:sz w:val="28"/>
          <w:szCs w:val="28"/>
        </w:rPr>
      </w:pPr>
      <w:r w:rsidRPr="00B70C1F">
        <w:rPr>
          <w:sz w:val="28"/>
          <w:szCs w:val="28"/>
        </w:rPr>
        <w:t>Электрическое поле заряженных шариков.</w:t>
      </w:r>
    </w:p>
    <w:p w:rsidR="00B70C1F" w:rsidRPr="00B70C1F" w:rsidRDefault="00B70C1F" w:rsidP="00B70C1F">
      <w:pPr>
        <w:pStyle w:val="24"/>
        <w:ind w:left="140" w:firstLine="700"/>
        <w:jc w:val="both"/>
        <w:rPr>
          <w:sz w:val="28"/>
          <w:szCs w:val="28"/>
        </w:rPr>
      </w:pPr>
      <w:r w:rsidRPr="00B70C1F">
        <w:rPr>
          <w:sz w:val="28"/>
          <w:szCs w:val="28"/>
        </w:rPr>
        <w:t xml:space="preserve">Электрическое поле двух заряженных пластин. </w:t>
      </w:r>
    </w:p>
    <w:p w:rsidR="00B70C1F" w:rsidRPr="00B70C1F" w:rsidRDefault="00B70C1F" w:rsidP="00B70C1F">
      <w:pPr>
        <w:pStyle w:val="24"/>
        <w:ind w:left="140" w:firstLine="700"/>
        <w:jc w:val="both"/>
        <w:rPr>
          <w:sz w:val="28"/>
          <w:szCs w:val="28"/>
        </w:rPr>
      </w:pPr>
      <w:r w:rsidRPr="00B70C1F">
        <w:rPr>
          <w:sz w:val="28"/>
          <w:szCs w:val="28"/>
        </w:rPr>
        <w:t xml:space="preserve">Модель электростатического генератора (Ван де Граафа). </w:t>
      </w:r>
    </w:p>
    <w:p w:rsidR="00B70C1F" w:rsidRPr="00B70C1F" w:rsidRDefault="00B70C1F" w:rsidP="00B70C1F">
      <w:pPr>
        <w:pStyle w:val="24"/>
        <w:ind w:left="140" w:firstLine="700"/>
        <w:jc w:val="both"/>
        <w:rPr>
          <w:sz w:val="28"/>
          <w:szCs w:val="28"/>
        </w:rPr>
      </w:pPr>
      <w:r w:rsidRPr="00B70C1F">
        <w:rPr>
          <w:sz w:val="28"/>
          <w:szCs w:val="28"/>
        </w:rPr>
        <w:t xml:space="preserve">Проводники в электрическом поле. </w:t>
      </w:r>
    </w:p>
    <w:p w:rsidR="00B70C1F" w:rsidRPr="00B70C1F" w:rsidRDefault="00B70C1F" w:rsidP="00B70C1F">
      <w:pPr>
        <w:pStyle w:val="24"/>
        <w:ind w:left="140" w:firstLine="700"/>
        <w:jc w:val="both"/>
        <w:rPr>
          <w:sz w:val="28"/>
          <w:szCs w:val="28"/>
        </w:rPr>
      </w:pPr>
      <w:r w:rsidRPr="00B70C1F">
        <w:rPr>
          <w:sz w:val="28"/>
          <w:szCs w:val="28"/>
        </w:rPr>
        <w:t xml:space="preserve">Электростатическая защита. </w:t>
      </w:r>
    </w:p>
    <w:p w:rsidR="00B70C1F" w:rsidRPr="00B70C1F" w:rsidRDefault="00B70C1F" w:rsidP="00B70C1F">
      <w:pPr>
        <w:pStyle w:val="24"/>
        <w:ind w:left="140" w:firstLine="700"/>
        <w:jc w:val="both"/>
        <w:rPr>
          <w:sz w:val="28"/>
          <w:szCs w:val="28"/>
        </w:rPr>
      </w:pPr>
      <w:r w:rsidRPr="00B70C1F">
        <w:rPr>
          <w:sz w:val="28"/>
          <w:szCs w:val="28"/>
        </w:rPr>
        <w:t xml:space="preserve">Устройство и действие конденсатора постоянной и переменной ёмкости. </w:t>
      </w:r>
    </w:p>
    <w:p w:rsidR="00B70C1F" w:rsidRPr="00B70C1F" w:rsidRDefault="00B70C1F" w:rsidP="00B70C1F">
      <w:pPr>
        <w:pStyle w:val="24"/>
        <w:ind w:left="140" w:firstLine="700"/>
        <w:jc w:val="both"/>
        <w:rPr>
          <w:sz w:val="28"/>
          <w:szCs w:val="28"/>
        </w:rPr>
      </w:pPr>
      <w:r w:rsidRPr="00B70C1F">
        <w:rPr>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B70C1F" w:rsidRPr="00B70C1F" w:rsidRDefault="00B70C1F" w:rsidP="00B70C1F">
      <w:pPr>
        <w:pStyle w:val="24"/>
        <w:ind w:left="140" w:firstLine="700"/>
        <w:jc w:val="both"/>
        <w:rPr>
          <w:sz w:val="28"/>
          <w:szCs w:val="28"/>
        </w:rPr>
      </w:pPr>
      <w:r w:rsidRPr="00B70C1F">
        <w:rPr>
          <w:sz w:val="28"/>
          <w:szCs w:val="28"/>
        </w:rPr>
        <w:t xml:space="preserve">Энергия электрического поля заряженного конденсатора. </w:t>
      </w:r>
    </w:p>
    <w:p w:rsidR="00B70C1F" w:rsidRPr="00B70C1F" w:rsidRDefault="00B70C1F" w:rsidP="00B70C1F">
      <w:pPr>
        <w:pStyle w:val="24"/>
        <w:ind w:left="140" w:firstLine="700"/>
        <w:jc w:val="both"/>
        <w:rPr>
          <w:sz w:val="28"/>
          <w:szCs w:val="28"/>
        </w:rPr>
      </w:pPr>
      <w:r w:rsidRPr="00B70C1F">
        <w:rPr>
          <w:sz w:val="28"/>
          <w:szCs w:val="28"/>
        </w:rPr>
        <w:t>Зарядка и разрядка конденсатора через резистор.</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 xml:space="preserve">Оценка сил взаимодействия заряженных тел. </w:t>
      </w:r>
    </w:p>
    <w:p w:rsidR="00B70C1F" w:rsidRPr="00B70C1F" w:rsidRDefault="00B70C1F" w:rsidP="00B70C1F">
      <w:pPr>
        <w:pStyle w:val="24"/>
        <w:ind w:left="140" w:firstLine="700"/>
        <w:jc w:val="both"/>
        <w:rPr>
          <w:sz w:val="28"/>
          <w:szCs w:val="28"/>
        </w:rPr>
      </w:pPr>
      <w:r w:rsidRPr="00B70C1F">
        <w:rPr>
          <w:sz w:val="28"/>
          <w:szCs w:val="28"/>
        </w:rPr>
        <w:t xml:space="preserve">Наблюдение превращения энергии заряженного конденсатора в энергию излучения светодиода. </w:t>
      </w:r>
    </w:p>
    <w:p w:rsidR="00B70C1F" w:rsidRPr="00B70C1F" w:rsidRDefault="00B70C1F" w:rsidP="00B70C1F">
      <w:pPr>
        <w:pStyle w:val="24"/>
        <w:ind w:left="140" w:firstLine="700"/>
        <w:jc w:val="both"/>
        <w:rPr>
          <w:sz w:val="28"/>
          <w:szCs w:val="28"/>
        </w:rPr>
      </w:pPr>
      <w:r w:rsidRPr="00B70C1F">
        <w:rPr>
          <w:sz w:val="28"/>
          <w:szCs w:val="28"/>
        </w:rPr>
        <w:t>Изучение протекания тока в цепи, содержащей конденсатор.</w:t>
      </w:r>
    </w:p>
    <w:p w:rsidR="00B70C1F" w:rsidRPr="00B70C1F" w:rsidRDefault="00B70C1F" w:rsidP="00B70C1F">
      <w:pPr>
        <w:pStyle w:val="24"/>
        <w:ind w:left="140" w:firstLine="700"/>
        <w:jc w:val="both"/>
        <w:rPr>
          <w:sz w:val="28"/>
          <w:szCs w:val="28"/>
        </w:rPr>
      </w:pPr>
      <w:r w:rsidRPr="00B70C1F">
        <w:rPr>
          <w:sz w:val="28"/>
          <w:szCs w:val="28"/>
        </w:rPr>
        <w:t xml:space="preserve">Распределение разности потенциалов (напряжения) при последовательном соединении конденсаторов. </w:t>
      </w:r>
    </w:p>
    <w:p w:rsidR="00B70C1F" w:rsidRPr="00B70C1F" w:rsidRDefault="00B70C1F" w:rsidP="00B70C1F">
      <w:pPr>
        <w:pStyle w:val="24"/>
        <w:ind w:left="140" w:firstLine="700"/>
        <w:jc w:val="both"/>
        <w:rPr>
          <w:sz w:val="28"/>
          <w:szCs w:val="28"/>
        </w:rPr>
      </w:pPr>
      <w:r w:rsidRPr="00B70C1F">
        <w:rPr>
          <w:sz w:val="28"/>
          <w:szCs w:val="28"/>
        </w:rPr>
        <w:t>Исследование разряда конденсатора через резистор.</w:t>
      </w:r>
    </w:p>
    <w:p w:rsidR="00B70C1F" w:rsidRPr="00B70C1F" w:rsidRDefault="00B70C1F" w:rsidP="00B70C1F">
      <w:pPr>
        <w:pStyle w:val="24"/>
        <w:ind w:left="140" w:firstLine="700"/>
        <w:jc w:val="both"/>
        <w:rPr>
          <w:sz w:val="28"/>
          <w:szCs w:val="28"/>
        </w:rPr>
      </w:pPr>
      <w:r w:rsidRPr="00B70C1F">
        <w:rPr>
          <w:sz w:val="28"/>
          <w:szCs w:val="28"/>
        </w:rPr>
        <w:t>Тема 2. Постоянный электрический ток.</w:t>
      </w:r>
    </w:p>
    <w:p w:rsidR="00B70C1F" w:rsidRPr="00B70C1F" w:rsidRDefault="00B70C1F" w:rsidP="00B70C1F">
      <w:pPr>
        <w:pStyle w:val="24"/>
        <w:ind w:left="140" w:firstLine="700"/>
        <w:jc w:val="both"/>
        <w:rPr>
          <w:sz w:val="28"/>
          <w:szCs w:val="28"/>
        </w:rPr>
      </w:pPr>
      <w:r w:rsidRPr="00B70C1F">
        <w:rPr>
          <w:sz w:val="28"/>
          <w:szCs w:val="28"/>
        </w:rPr>
        <w:t>Сила тока. Постоянный ток.</w:t>
      </w:r>
    </w:p>
    <w:p w:rsidR="00B70C1F" w:rsidRPr="00B70C1F" w:rsidRDefault="00B70C1F" w:rsidP="00B70C1F">
      <w:pPr>
        <w:pStyle w:val="24"/>
        <w:ind w:left="140" w:firstLine="700"/>
        <w:jc w:val="both"/>
        <w:rPr>
          <w:sz w:val="28"/>
          <w:szCs w:val="28"/>
        </w:rPr>
      </w:pPr>
      <w:r w:rsidRPr="00B70C1F">
        <w:rPr>
          <w:sz w:val="28"/>
          <w:szCs w:val="28"/>
        </w:rPr>
        <w:t xml:space="preserve">Условия существования постоянного электрического тока. Источники тока. Напряжение U и ЭДС </w:t>
      </w:r>
      <w:r w:rsidRPr="00B70C1F">
        <w:rPr>
          <w:rFonts w:ascii="Cambria Math" w:hAnsi="Cambria Math" w:cs="Cambria Math"/>
          <w:sz w:val="28"/>
          <w:szCs w:val="28"/>
        </w:rPr>
        <w:t>ℰ</w:t>
      </w:r>
      <w:r w:rsidRPr="00B70C1F">
        <w:rPr>
          <w:sz w:val="28"/>
          <w:szCs w:val="28"/>
        </w:rPr>
        <w:t>.</w:t>
      </w:r>
    </w:p>
    <w:p w:rsidR="00B70C1F" w:rsidRPr="00B70C1F" w:rsidRDefault="00B70C1F" w:rsidP="00B70C1F">
      <w:pPr>
        <w:pStyle w:val="24"/>
        <w:ind w:left="140" w:firstLine="700"/>
        <w:jc w:val="both"/>
        <w:rPr>
          <w:sz w:val="28"/>
          <w:szCs w:val="28"/>
        </w:rPr>
      </w:pPr>
      <w:r w:rsidRPr="00B70C1F">
        <w:rPr>
          <w:sz w:val="28"/>
          <w:szCs w:val="28"/>
        </w:rPr>
        <w:t>Закон Ома для участка цепи.</w:t>
      </w:r>
    </w:p>
    <w:p w:rsidR="00B70C1F" w:rsidRPr="00B70C1F" w:rsidRDefault="00B70C1F" w:rsidP="00B70C1F">
      <w:pPr>
        <w:pStyle w:val="24"/>
        <w:ind w:left="140" w:firstLine="700"/>
        <w:jc w:val="both"/>
        <w:rPr>
          <w:sz w:val="28"/>
          <w:szCs w:val="28"/>
        </w:rPr>
      </w:pPr>
      <w:r w:rsidRPr="00B70C1F">
        <w:rPr>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70C1F" w:rsidRPr="00B70C1F" w:rsidRDefault="00B70C1F" w:rsidP="00B70C1F">
      <w:pPr>
        <w:pStyle w:val="24"/>
        <w:ind w:left="140" w:firstLine="700"/>
        <w:jc w:val="both"/>
        <w:rPr>
          <w:sz w:val="28"/>
          <w:szCs w:val="28"/>
        </w:rPr>
      </w:pPr>
      <w:r w:rsidRPr="00B70C1F">
        <w:rPr>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B70C1F" w:rsidRPr="00B70C1F" w:rsidRDefault="00B70C1F" w:rsidP="00B70C1F">
      <w:pPr>
        <w:pStyle w:val="24"/>
        <w:ind w:left="140" w:firstLine="700"/>
        <w:jc w:val="both"/>
        <w:rPr>
          <w:sz w:val="28"/>
          <w:szCs w:val="28"/>
        </w:rPr>
      </w:pPr>
      <w:r w:rsidRPr="00B70C1F">
        <w:rPr>
          <w:sz w:val="28"/>
          <w:szCs w:val="28"/>
        </w:rPr>
        <w:t xml:space="preserve">Работа электрического тока. Закон </w:t>
      </w:r>
      <w:proofErr w:type="gramStart"/>
      <w:r w:rsidRPr="00B70C1F">
        <w:rPr>
          <w:sz w:val="28"/>
          <w:szCs w:val="28"/>
        </w:rPr>
        <w:t>Джоуля–Ленца</w:t>
      </w:r>
      <w:proofErr w:type="gramEnd"/>
      <w:r w:rsidRPr="00B70C1F">
        <w:rPr>
          <w:sz w:val="28"/>
          <w:szCs w:val="28"/>
        </w:rPr>
        <w:t>.</w:t>
      </w:r>
    </w:p>
    <w:p w:rsidR="00B70C1F" w:rsidRPr="00B70C1F" w:rsidRDefault="00B70C1F" w:rsidP="00B70C1F">
      <w:pPr>
        <w:pStyle w:val="24"/>
        <w:ind w:left="140" w:firstLine="700"/>
        <w:jc w:val="both"/>
        <w:rPr>
          <w:sz w:val="28"/>
          <w:szCs w:val="28"/>
        </w:rPr>
      </w:pPr>
      <w:r w:rsidRPr="00B70C1F">
        <w:rPr>
          <w:sz w:val="28"/>
          <w:szCs w:val="28"/>
        </w:rPr>
        <w:t xml:space="preserve">Мощность электрического тока. Тепловая мощность, выделяемая на резисторе. </w:t>
      </w:r>
    </w:p>
    <w:p w:rsidR="00B70C1F" w:rsidRPr="00B70C1F" w:rsidRDefault="00B70C1F" w:rsidP="00B70C1F">
      <w:pPr>
        <w:pStyle w:val="24"/>
        <w:ind w:left="140" w:firstLine="700"/>
        <w:jc w:val="both"/>
        <w:rPr>
          <w:sz w:val="28"/>
          <w:szCs w:val="28"/>
        </w:rPr>
      </w:pPr>
      <w:r w:rsidRPr="00B70C1F">
        <w:rPr>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70C1F" w:rsidRPr="00B70C1F" w:rsidRDefault="00B70C1F" w:rsidP="00B70C1F">
      <w:pPr>
        <w:pStyle w:val="24"/>
        <w:ind w:left="140" w:firstLine="700"/>
        <w:jc w:val="both"/>
        <w:rPr>
          <w:sz w:val="28"/>
          <w:szCs w:val="28"/>
        </w:rPr>
      </w:pPr>
      <w:r w:rsidRPr="00B70C1F">
        <w:rPr>
          <w:sz w:val="28"/>
          <w:szCs w:val="28"/>
        </w:rPr>
        <w:t>Конденсатор в цепи постоянного тока.</w:t>
      </w:r>
    </w:p>
    <w:p w:rsidR="00B70C1F" w:rsidRPr="00B70C1F" w:rsidRDefault="00B70C1F" w:rsidP="00B70C1F">
      <w:pPr>
        <w:pStyle w:val="24"/>
        <w:ind w:left="140" w:firstLine="700"/>
        <w:jc w:val="both"/>
        <w:rPr>
          <w:sz w:val="28"/>
          <w:szCs w:val="28"/>
        </w:rPr>
      </w:pPr>
      <w:r w:rsidRPr="00B70C1F">
        <w:rPr>
          <w:sz w:val="28"/>
          <w:szCs w:val="28"/>
        </w:rPr>
        <w:t xml:space="preserve">Технические устройства и технологические процессы: амперметр, вольтметр, реостат, счётчик электрической энергии. </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Измерение силы тока и напряжения.</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силы тока от напряжения для резистора, лампы накаливания и светодиода.</w:t>
      </w:r>
    </w:p>
    <w:p w:rsidR="00B70C1F" w:rsidRPr="00B70C1F" w:rsidRDefault="00B70C1F" w:rsidP="00B70C1F">
      <w:pPr>
        <w:pStyle w:val="24"/>
        <w:ind w:left="140" w:firstLine="700"/>
        <w:jc w:val="both"/>
        <w:rPr>
          <w:sz w:val="28"/>
          <w:szCs w:val="28"/>
        </w:rPr>
      </w:pPr>
      <w:r w:rsidRPr="00B70C1F">
        <w:rPr>
          <w:sz w:val="28"/>
          <w:szCs w:val="28"/>
        </w:rPr>
        <w:t xml:space="preserve">Зависимость сопротивления цилиндрических проводников от длины, </w:t>
      </w:r>
      <w:r w:rsidRPr="00B70C1F">
        <w:rPr>
          <w:sz w:val="28"/>
          <w:szCs w:val="28"/>
        </w:rPr>
        <w:lastRenderedPageBreak/>
        <w:t>площади поперечного сечения и материала.</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силы тока от сопротивления при постоянном напряжении.</w:t>
      </w:r>
    </w:p>
    <w:p w:rsidR="00B70C1F" w:rsidRPr="00B70C1F" w:rsidRDefault="00B70C1F" w:rsidP="00B70C1F">
      <w:pPr>
        <w:pStyle w:val="24"/>
        <w:ind w:left="140" w:firstLine="700"/>
        <w:jc w:val="both"/>
        <w:rPr>
          <w:sz w:val="28"/>
          <w:szCs w:val="28"/>
        </w:rPr>
      </w:pPr>
      <w:r w:rsidRPr="00B70C1F">
        <w:rPr>
          <w:sz w:val="28"/>
          <w:szCs w:val="28"/>
        </w:rPr>
        <w:t>Прямое измерение ЭДС. Короткое замыкание гальванического элемента и оценка внутреннего сопротивления.</w:t>
      </w:r>
    </w:p>
    <w:p w:rsidR="00B70C1F" w:rsidRPr="00B70C1F" w:rsidRDefault="00B70C1F" w:rsidP="00B70C1F">
      <w:pPr>
        <w:pStyle w:val="24"/>
        <w:ind w:left="140" w:firstLine="700"/>
        <w:jc w:val="both"/>
        <w:rPr>
          <w:sz w:val="28"/>
          <w:szCs w:val="28"/>
        </w:rPr>
      </w:pPr>
      <w:r w:rsidRPr="00B70C1F">
        <w:rPr>
          <w:sz w:val="28"/>
          <w:szCs w:val="28"/>
        </w:rPr>
        <w:t>Способы соединения источников тока, ЭДС батарей.</w:t>
      </w:r>
    </w:p>
    <w:p w:rsidR="00B70C1F" w:rsidRPr="00B70C1F" w:rsidRDefault="00B70C1F" w:rsidP="00B70C1F">
      <w:pPr>
        <w:pStyle w:val="24"/>
        <w:ind w:left="140" w:firstLine="700"/>
        <w:jc w:val="both"/>
        <w:rPr>
          <w:sz w:val="28"/>
          <w:szCs w:val="28"/>
        </w:rPr>
      </w:pPr>
      <w:r w:rsidRPr="00B70C1F">
        <w:rPr>
          <w:sz w:val="28"/>
          <w:szCs w:val="28"/>
        </w:rPr>
        <w:t>Исследование разности потенциалов между полюсами источника тока от силы тока в цепи.</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Исследование смешанного соединения резисторов.</w:t>
      </w:r>
    </w:p>
    <w:p w:rsidR="00B70C1F" w:rsidRPr="00B70C1F" w:rsidRDefault="00B70C1F" w:rsidP="00B70C1F">
      <w:pPr>
        <w:pStyle w:val="24"/>
        <w:ind w:left="140" w:firstLine="700"/>
        <w:jc w:val="both"/>
        <w:rPr>
          <w:sz w:val="28"/>
          <w:szCs w:val="28"/>
        </w:rPr>
      </w:pPr>
      <w:r w:rsidRPr="00B70C1F">
        <w:rPr>
          <w:sz w:val="28"/>
          <w:szCs w:val="28"/>
        </w:rPr>
        <w:t>Измерение удельного сопротивления проводников.</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силы тока от напряжения для лампы накаливания.</w:t>
      </w:r>
    </w:p>
    <w:p w:rsidR="00B70C1F" w:rsidRPr="00B70C1F" w:rsidRDefault="00B70C1F" w:rsidP="00B70C1F">
      <w:pPr>
        <w:pStyle w:val="24"/>
        <w:ind w:left="140" w:firstLine="700"/>
        <w:jc w:val="both"/>
        <w:rPr>
          <w:sz w:val="28"/>
          <w:szCs w:val="28"/>
        </w:rPr>
      </w:pPr>
      <w:r w:rsidRPr="00B70C1F">
        <w:rPr>
          <w:sz w:val="28"/>
          <w:szCs w:val="28"/>
        </w:rPr>
        <w:t>Увеличение предела измерения амперметра (вольтметра).</w:t>
      </w:r>
    </w:p>
    <w:p w:rsidR="00B70C1F" w:rsidRPr="00B70C1F" w:rsidRDefault="00B70C1F" w:rsidP="00B70C1F">
      <w:pPr>
        <w:pStyle w:val="24"/>
        <w:ind w:left="140" w:firstLine="700"/>
        <w:jc w:val="both"/>
        <w:rPr>
          <w:sz w:val="28"/>
          <w:szCs w:val="28"/>
        </w:rPr>
      </w:pPr>
      <w:r w:rsidRPr="00B70C1F">
        <w:rPr>
          <w:sz w:val="28"/>
          <w:szCs w:val="28"/>
        </w:rPr>
        <w:t>Измерение ЭДС и внутреннего сопротивления источника тока.</w:t>
      </w:r>
    </w:p>
    <w:p w:rsidR="00B70C1F" w:rsidRPr="00B70C1F" w:rsidRDefault="00B70C1F" w:rsidP="00B70C1F">
      <w:pPr>
        <w:pStyle w:val="24"/>
        <w:ind w:left="140" w:firstLine="700"/>
        <w:jc w:val="both"/>
        <w:rPr>
          <w:sz w:val="28"/>
          <w:szCs w:val="28"/>
        </w:rPr>
      </w:pPr>
      <w:r w:rsidRPr="00B70C1F">
        <w:rPr>
          <w:sz w:val="28"/>
          <w:szCs w:val="28"/>
        </w:rPr>
        <w:t xml:space="preserve">Исследование зависимости ЭДС гальванического элемента от времени при коротком замыкании. </w:t>
      </w:r>
    </w:p>
    <w:p w:rsidR="00B70C1F" w:rsidRPr="00B70C1F" w:rsidRDefault="00B70C1F" w:rsidP="00B70C1F">
      <w:pPr>
        <w:pStyle w:val="24"/>
        <w:ind w:left="140" w:firstLine="700"/>
        <w:jc w:val="both"/>
        <w:rPr>
          <w:sz w:val="28"/>
          <w:szCs w:val="28"/>
        </w:rPr>
      </w:pPr>
      <w:r w:rsidRPr="00B70C1F">
        <w:rPr>
          <w:sz w:val="28"/>
          <w:szCs w:val="28"/>
        </w:rPr>
        <w:t>Исследование разности потенциалов между полюсами источника тока от силы тока в цепи.</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полезной мощности источника тока от силы тока.</w:t>
      </w:r>
    </w:p>
    <w:p w:rsidR="00B70C1F" w:rsidRPr="00B70C1F" w:rsidRDefault="00B70C1F" w:rsidP="00B70C1F">
      <w:pPr>
        <w:pStyle w:val="24"/>
        <w:ind w:left="140" w:firstLine="700"/>
        <w:jc w:val="both"/>
        <w:rPr>
          <w:sz w:val="28"/>
          <w:szCs w:val="28"/>
        </w:rPr>
      </w:pPr>
      <w:r w:rsidRPr="00B70C1F">
        <w:rPr>
          <w:sz w:val="28"/>
          <w:szCs w:val="28"/>
        </w:rPr>
        <w:t>Тема 3. Токи в различных средах.</w:t>
      </w:r>
    </w:p>
    <w:p w:rsidR="00B70C1F" w:rsidRPr="00B70C1F" w:rsidRDefault="00B70C1F" w:rsidP="00B70C1F">
      <w:pPr>
        <w:pStyle w:val="24"/>
        <w:ind w:left="140" w:firstLine="700"/>
        <w:jc w:val="both"/>
        <w:rPr>
          <w:sz w:val="28"/>
          <w:szCs w:val="28"/>
        </w:rPr>
      </w:pPr>
      <w:r w:rsidRPr="00B70C1F">
        <w:rPr>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B70C1F" w:rsidRPr="00B70C1F" w:rsidRDefault="00B70C1F" w:rsidP="00B70C1F">
      <w:pPr>
        <w:pStyle w:val="24"/>
        <w:ind w:left="140" w:firstLine="700"/>
        <w:jc w:val="both"/>
        <w:rPr>
          <w:sz w:val="28"/>
          <w:szCs w:val="28"/>
        </w:rPr>
      </w:pPr>
      <w:r w:rsidRPr="00B70C1F">
        <w:rPr>
          <w:sz w:val="28"/>
          <w:szCs w:val="28"/>
        </w:rPr>
        <w:t>Электрический ток в вакууме. Свойства электронных пучков.</w:t>
      </w:r>
    </w:p>
    <w:p w:rsidR="00B70C1F" w:rsidRPr="00B70C1F" w:rsidRDefault="00B70C1F" w:rsidP="00B70C1F">
      <w:pPr>
        <w:pStyle w:val="24"/>
        <w:ind w:left="140" w:firstLine="700"/>
        <w:jc w:val="both"/>
        <w:rPr>
          <w:sz w:val="28"/>
          <w:szCs w:val="28"/>
        </w:rPr>
      </w:pPr>
      <w:r w:rsidRPr="00B70C1F">
        <w:rPr>
          <w:sz w:val="28"/>
          <w:szCs w:val="28"/>
        </w:rPr>
        <w:t>Полупроводники. Собственная и примесная проводимость полупроводников. Свойства p–n-перехода. Полупроводниковые приборы.</w:t>
      </w:r>
    </w:p>
    <w:p w:rsidR="00B70C1F" w:rsidRPr="00B70C1F" w:rsidRDefault="00B70C1F" w:rsidP="00B70C1F">
      <w:pPr>
        <w:pStyle w:val="24"/>
        <w:ind w:left="140" w:firstLine="700"/>
        <w:jc w:val="both"/>
        <w:rPr>
          <w:sz w:val="28"/>
          <w:szCs w:val="28"/>
        </w:rPr>
      </w:pPr>
      <w:r w:rsidRPr="00B70C1F">
        <w:rPr>
          <w:sz w:val="28"/>
          <w:szCs w:val="28"/>
        </w:rPr>
        <w:t>Электрический ток в электролитах. Электролитическая диссоциация. Электролиз. Законы Фарадея для электролиза.</w:t>
      </w:r>
    </w:p>
    <w:p w:rsidR="00B70C1F" w:rsidRPr="00B70C1F" w:rsidRDefault="00B70C1F" w:rsidP="00B70C1F">
      <w:pPr>
        <w:pStyle w:val="24"/>
        <w:ind w:left="140" w:firstLine="700"/>
        <w:jc w:val="both"/>
        <w:rPr>
          <w:sz w:val="28"/>
          <w:szCs w:val="28"/>
        </w:rPr>
      </w:pPr>
      <w:r w:rsidRPr="00B70C1F">
        <w:rPr>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B70C1F" w:rsidRPr="00B70C1F" w:rsidRDefault="00B70C1F" w:rsidP="00B70C1F">
      <w:pPr>
        <w:pStyle w:val="24"/>
        <w:ind w:left="140" w:firstLine="700"/>
        <w:jc w:val="both"/>
        <w:rPr>
          <w:sz w:val="28"/>
          <w:szCs w:val="28"/>
        </w:rPr>
      </w:pPr>
      <w:proofErr w:type="gramStart"/>
      <w:r w:rsidRPr="00B70C1F">
        <w:rPr>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roofErr w:type="gramEnd"/>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Зависимость сопротивления металлов от температуры.</w:t>
      </w:r>
    </w:p>
    <w:p w:rsidR="00B70C1F" w:rsidRPr="00B70C1F" w:rsidRDefault="00B70C1F" w:rsidP="00B70C1F">
      <w:pPr>
        <w:pStyle w:val="24"/>
        <w:ind w:left="140" w:firstLine="700"/>
        <w:jc w:val="both"/>
        <w:rPr>
          <w:sz w:val="28"/>
          <w:szCs w:val="28"/>
        </w:rPr>
      </w:pPr>
      <w:r w:rsidRPr="00B70C1F">
        <w:rPr>
          <w:sz w:val="28"/>
          <w:szCs w:val="28"/>
        </w:rPr>
        <w:t>Проводимость электролитов.</w:t>
      </w:r>
    </w:p>
    <w:p w:rsidR="00B70C1F" w:rsidRPr="00B70C1F" w:rsidRDefault="00B70C1F" w:rsidP="00B70C1F">
      <w:pPr>
        <w:pStyle w:val="24"/>
        <w:ind w:left="140" w:firstLine="700"/>
        <w:jc w:val="both"/>
        <w:rPr>
          <w:sz w:val="28"/>
          <w:szCs w:val="28"/>
        </w:rPr>
      </w:pPr>
      <w:r w:rsidRPr="00B70C1F">
        <w:rPr>
          <w:sz w:val="28"/>
          <w:szCs w:val="28"/>
        </w:rPr>
        <w:t>Законы электролиза Фарадея.</w:t>
      </w:r>
    </w:p>
    <w:p w:rsidR="00B70C1F" w:rsidRPr="00B70C1F" w:rsidRDefault="00B70C1F" w:rsidP="00B70C1F">
      <w:pPr>
        <w:pStyle w:val="24"/>
        <w:ind w:left="140" w:firstLine="700"/>
        <w:jc w:val="both"/>
        <w:rPr>
          <w:sz w:val="28"/>
          <w:szCs w:val="28"/>
        </w:rPr>
      </w:pPr>
      <w:r w:rsidRPr="00B70C1F">
        <w:rPr>
          <w:sz w:val="28"/>
          <w:szCs w:val="28"/>
        </w:rPr>
        <w:t>Искровой разряд и проводимость воздуха.</w:t>
      </w:r>
    </w:p>
    <w:p w:rsidR="00B70C1F" w:rsidRPr="00B70C1F" w:rsidRDefault="00B70C1F" w:rsidP="00B70C1F">
      <w:pPr>
        <w:pStyle w:val="24"/>
        <w:ind w:left="140" w:firstLine="700"/>
        <w:jc w:val="both"/>
        <w:rPr>
          <w:sz w:val="28"/>
          <w:szCs w:val="28"/>
        </w:rPr>
      </w:pPr>
      <w:r w:rsidRPr="00B70C1F">
        <w:rPr>
          <w:sz w:val="28"/>
          <w:szCs w:val="28"/>
        </w:rPr>
        <w:t>Сравнение проводимости металлов и полупроводников.</w:t>
      </w:r>
    </w:p>
    <w:p w:rsidR="00B70C1F" w:rsidRPr="00B70C1F" w:rsidRDefault="00B70C1F" w:rsidP="00B70C1F">
      <w:pPr>
        <w:pStyle w:val="24"/>
        <w:ind w:left="140" w:firstLine="700"/>
        <w:jc w:val="both"/>
        <w:rPr>
          <w:sz w:val="28"/>
          <w:szCs w:val="28"/>
        </w:rPr>
      </w:pPr>
      <w:r w:rsidRPr="00B70C1F">
        <w:rPr>
          <w:sz w:val="28"/>
          <w:szCs w:val="28"/>
        </w:rPr>
        <w:t>Односторонняя проводимость диода.</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lastRenderedPageBreak/>
        <w:t>Наблюдение электролиза.</w:t>
      </w:r>
    </w:p>
    <w:p w:rsidR="00B70C1F" w:rsidRPr="00B70C1F" w:rsidRDefault="00B70C1F" w:rsidP="00B70C1F">
      <w:pPr>
        <w:pStyle w:val="24"/>
        <w:ind w:left="140" w:firstLine="700"/>
        <w:jc w:val="both"/>
        <w:rPr>
          <w:sz w:val="28"/>
          <w:szCs w:val="28"/>
        </w:rPr>
      </w:pPr>
      <w:r w:rsidRPr="00B70C1F">
        <w:rPr>
          <w:sz w:val="28"/>
          <w:szCs w:val="28"/>
        </w:rPr>
        <w:t>Измерение заряда одновалентного иона.</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сопротивления терморезистора от температуры.</w:t>
      </w:r>
    </w:p>
    <w:p w:rsidR="00B70C1F" w:rsidRPr="00B70C1F" w:rsidRDefault="00B70C1F" w:rsidP="00B70C1F">
      <w:pPr>
        <w:pStyle w:val="24"/>
        <w:ind w:left="140" w:firstLine="700"/>
        <w:jc w:val="both"/>
        <w:rPr>
          <w:sz w:val="28"/>
          <w:szCs w:val="28"/>
        </w:rPr>
      </w:pPr>
      <w:r w:rsidRPr="00B70C1F">
        <w:rPr>
          <w:sz w:val="28"/>
          <w:szCs w:val="28"/>
        </w:rPr>
        <w:t>Снятие вольт-амперной характеристики диода.</w:t>
      </w:r>
    </w:p>
    <w:p w:rsidR="00B70C1F" w:rsidRPr="00B70C1F" w:rsidRDefault="00B70C1F" w:rsidP="00B70C1F">
      <w:pPr>
        <w:pStyle w:val="24"/>
        <w:ind w:left="140" w:firstLine="700"/>
        <w:jc w:val="both"/>
        <w:rPr>
          <w:sz w:val="28"/>
          <w:szCs w:val="28"/>
        </w:rPr>
      </w:pPr>
      <w:r w:rsidRPr="00B70C1F">
        <w:rPr>
          <w:sz w:val="28"/>
          <w:szCs w:val="28"/>
        </w:rPr>
        <w:t>Физический практикум.</w:t>
      </w:r>
    </w:p>
    <w:p w:rsidR="00B70C1F" w:rsidRPr="00B70C1F" w:rsidRDefault="00B70C1F" w:rsidP="00B70C1F">
      <w:pPr>
        <w:pStyle w:val="24"/>
        <w:ind w:left="140" w:firstLine="700"/>
        <w:jc w:val="both"/>
        <w:rPr>
          <w:sz w:val="28"/>
          <w:szCs w:val="28"/>
        </w:rPr>
      </w:pPr>
      <w:r w:rsidRPr="00B70C1F">
        <w:rPr>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B70C1F" w:rsidRPr="00B70C1F" w:rsidRDefault="00B70C1F" w:rsidP="00B70C1F">
      <w:pPr>
        <w:pStyle w:val="24"/>
        <w:ind w:left="140" w:firstLine="700"/>
        <w:jc w:val="both"/>
        <w:rPr>
          <w:sz w:val="28"/>
          <w:szCs w:val="28"/>
        </w:rPr>
      </w:pPr>
      <w:r w:rsidRPr="00B70C1F">
        <w:rPr>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70C1F" w:rsidRPr="00B70C1F" w:rsidRDefault="00B70C1F" w:rsidP="00B70C1F">
      <w:pPr>
        <w:pStyle w:val="24"/>
        <w:ind w:left="140" w:firstLine="700"/>
        <w:jc w:val="both"/>
        <w:rPr>
          <w:sz w:val="28"/>
          <w:szCs w:val="28"/>
        </w:rPr>
      </w:pPr>
      <w:r w:rsidRPr="00B70C1F">
        <w:rPr>
          <w:sz w:val="28"/>
          <w:szCs w:val="28"/>
        </w:rPr>
        <w:t>Межпредметные связи.</w:t>
      </w:r>
    </w:p>
    <w:p w:rsidR="00B70C1F" w:rsidRPr="00B70C1F" w:rsidRDefault="00B70C1F" w:rsidP="00B70C1F">
      <w:pPr>
        <w:pStyle w:val="24"/>
        <w:ind w:left="140" w:firstLine="700"/>
        <w:jc w:val="both"/>
        <w:rPr>
          <w:sz w:val="28"/>
          <w:szCs w:val="28"/>
        </w:rPr>
      </w:pPr>
      <w:r w:rsidRPr="00B70C1F">
        <w:rPr>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70C1F" w:rsidRPr="00B70C1F" w:rsidRDefault="00B70C1F" w:rsidP="00B70C1F">
      <w:pPr>
        <w:pStyle w:val="24"/>
        <w:ind w:left="140" w:firstLine="700"/>
        <w:jc w:val="both"/>
        <w:rPr>
          <w:sz w:val="28"/>
          <w:szCs w:val="28"/>
        </w:rPr>
      </w:pPr>
      <w:proofErr w:type="gramStart"/>
      <w:r w:rsidRPr="00B70C1F">
        <w:rPr>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roofErr w:type="gramEnd"/>
    </w:p>
    <w:p w:rsidR="00B70C1F" w:rsidRPr="00B70C1F" w:rsidRDefault="00B70C1F" w:rsidP="00B70C1F">
      <w:pPr>
        <w:pStyle w:val="24"/>
        <w:ind w:left="140" w:firstLine="700"/>
        <w:jc w:val="both"/>
        <w:rPr>
          <w:sz w:val="28"/>
          <w:szCs w:val="28"/>
        </w:rPr>
      </w:pPr>
      <w:r w:rsidRPr="00B70C1F">
        <w:rPr>
          <w:sz w:val="28"/>
          <w:szCs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70C1F" w:rsidRPr="00B70C1F" w:rsidRDefault="00B70C1F" w:rsidP="00B70C1F">
      <w:pPr>
        <w:pStyle w:val="24"/>
        <w:ind w:left="140" w:firstLine="700"/>
        <w:jc w:val="both"/>
        <w:rPr>
          <w:sz w:val="28"/>
          <w:szCs w:val="28"/>
        </w:rPr>
      </w:pPr>
      <w:r w:rsidRPr="00B70C1F">
        <w:rPr>
          <w:sz w:val="28"/>
          <w:szCs w:val="28"/>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70C1F" w:rsidRPr="00B70C1F" w:rsidRDefault="00B70C1F" w:rsidP="00B70C1F">
      <w:pPr>
        <w:pStyle w:val="24"/>
        <w:ind w:left="140" w:firstLine="700"/>
        <w:jc w:val="both"/>
        <w:rPr>
          <w:sz w:val="28"/>
          <w:szCs w:val="28"/>
        </w:rPr>
      </w:pPr>
      <w:proofErr w:type="gramStart"/>
      <w:r w:rsidRPr="00B70C1F">
        <w:rPr>
          <w:sz w:val="28"/>
          <w:szCs w:val="28"/>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roofErr w:type="gramEnd"/>
    </w:p>
    <w:p w:rsidR="00B70C1F" w:rsidRPr="00B70C1F" w:rsidRDefault="00B70C1F" w:rsidP="00B70C1F">
      <w:pPr>
        <w:pStyle w:val="24"/>
        <w:ind w:left="140" w:firstLine="700"/>
        <w:jc w:val="both"/>
        <w:rPr>
          <w:sz w:val="28"/>
          <w:szCs w:val="28"/>
        </w:rPr>
      </w:pPr>
      <w:r w:rsidRPr="00B70C1F">
        <w:rPr>
          <w:sz w:val="28"/>
          <w:szCs w:val="28"/>
        </w:rPr>
        <w:t>География: влажность воздуха, ветры, барометр, термометр.</w:t>
      </w:r>
    </w:p>
    <w:p w:rsidR="00B70C1F" w:rsidRPr="00B70C1F" w:rsidRDefault="00B70C1F" w:rsidP="00B70C1F">
      <w:pPr>
        <w:pStyle w:val="24"/>
        <w:ind w:left="140" w:firstLine="700"/>
        <w:jc w:val="both"/>
        <w:rPr>
          <w:sz w:val="28"/>
          <w:szCs w:val="28"/>
        </w:rPr>
      </w:pPr>
      <w:proofErr w:type="gramStart"/>
      <w:r w:rsidRPr="00B70C1F">
        <w:rPr>
          <w:sz w:val="28"/>
          <w:szCs w:val="28"/>
        </w:rPr>
        <w:t>Технология: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roofErr w:type="gramEnd"/>
    </w:p>
    <w:p w:rsidR="00B70C1F" w:rsidRPr="00B70C1F" w:rsidRDefault="00B70C1F" w:rsidP="00B70C1F">
      <w:pPr>
        <w:pStyle w:val="24"/>
        <w:ind w:left="140" w:firstLine="700"/>
        <w:jc w:val="both"/>
        <w:rPr>
          <w:sz w:val="28"/>
          <w:szCs w:val="28"/>
        </w:rPr>
      </w:pPr>
    </w:p>
    <w:p w:rsidR="00B70C1F" w:rsidRPr="00B70C1F" w:rsidRDefault="00B70C1F" w:rsidP="00B70C1F">
      <w:pPr>
        <w:pStyle w:val="24"/>
        <w:ind w:left="140" w:firstLine="700"/>
        <w:jc w:val="both"/>
        <w:rPr>
          <w:sz w:val="28"/>
          <w:szCs w:val="28"/>
        </w:rPr>
      </w:pPr>
      <w:r w:rsidRPr="00B70C1F">
        <w:rPr>
          <w:sz w:val="28"/>
          <w:szCs w:val="28"/>
        </w:rPr>
        <w:lastRenderedPageBreak/>
        <w:t>11 КЛАСС</w:t>
      </w:r>
    </w:p>
    <w:p w:rsidR="00B70C1F" w:rsidRPr="00B70C1F" w:rsidRDefault="00B70C1F" w:rsidP="00B70C1F">
      <w:pPr>
        <w:pStyle w:val="24"/>
        <w:ind w:left="140" w:firstLine="700"/>
        <w:jc w:val="both"/>
        <w:rPr>
          <w:sz w:val="28"/>
          <w:szCs w:val="28"/>
        </w:rPr>
      </w:pPr>
    </w:p>
    <w:p w:rsidR="00B70C1F" w:rsidRPr="00B70C1F" w:rsidRDefault="00B70C1F" w:rsidP="00B70C1F">
      <w:pPr>
        <w:pStyle w:val="24"/>
        <w:ind w:left="140" w:firstLine="700"/>
        <w:jc w:val="both"/>
        <w:rPr>
          <w:sz w:val="28"/>
          <w:szCs w:val="28"/>
        </w:rPr>
      </w:pPr>
      <w:r w:rsidRPr="00B70C1F">
        <w:rPr>
          <w:sz w:val="28"/>
          <w:szCs w:val="28"/>
        </w:rPr>
        <w:t>Раздел 4. Электродинамика.</w:t>
      </w:r>
    </w:p>
    <w:p w:rsidR="00B70C1F" w:rsidRPr="00B70C1F" w:rsidRDefault="00B70C1F" w:rsidP="00B70C1F">
      <w:pPr>
        <w:pStyle w:val="24"/>
        <w:ind w:left="140" w:firstLine="700"/>
        <w:jc w:val="both"/>
        <w:rPr>
          <w:sz w:val="28"/>
          <w:szCs w:val="28"/>
        </w:rPr>
      </w:pPr>
      <w:r w:rsidRPr="00B70C1F">
        <w:rPr>
          <w:sz w:val="28"/>
          <w:szCs w:val="28"/>
        </w:rPr>
        <w:t>Тема 4. Магнитное поле.</w:t>
      </w:r>
    </w:p>
    <w:p w:rsidR="00B70C1F" w:rsidRPr="00B70C1F" w:rsidRDefault="00B70C1F" w:rsidP="00B70C1F">
      <w:pPr>
        <w:pStyle w:val="24"/>
        <w:ind w:left="140" w:firstLine="700"/>
        <w:jc w:val="both"/>
        <w:rPr>
          <w:sz w:val="28"/>
          <w:szCs w:val="28"/>
        </w:rPr>
      </w:pPr>
      <w:r w:rsidRPr="00B70C1F">
        <w:rPr>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B70C1F" w:rsidRPr="00B70C1F" w:rsidRDefault="00B70C1F" w:rsidP="00B70C1F">
      <w:pPr>
        <w:pStyle w:val="24"/>
        <w:ind w:left="140" w:firstLine="700"/>
        <w:jc w:val="both"/>
        <w:rPr>
          <w:sz w:val="28"/>
          <w:szCs w:val="28"/>
        </w:rPr>
      </w:pPr>
      <w:r w:rsidRPr="00B70C1F">
        <w:rPr>
          <w:sz w:val="28"/>
          <w:szCs w:val="28"/>
        </w:rPr>
        <w:t>Магнитное поле проводника с током (прямого проводника, катушки и кругового витка). Опыт Эрстеда.</w:t>
      </w:r>
    </w:p>
    <w:p w:rsidR="00B70C1F" w:rsidRPr="00B70C1F" w:rsidRDefault="00B70C1F" w:rsidP="00B70C1F">
      <w:pPr>
        <w:pStyle w:val="24"/>
        <w:ind w:left="140" w:firstLine="700"/>
        <w:jc w:val="both"/>
        <w:rPr>
          <w:sz w:val="28"/>
          <w:szCs w:val="28"/>
        </w:rPr>
      </w:pPr>
      <w:r w:rsidRPr="00B70C1F">
        <w:rPr>
          <w:sz w:val="28"/>
          <w:szCs w:val="28"/>
        </w:rPr>
        <w:t>Сила Ампера, её направление и модуль.</w:t>
      </w:r>
    </w:p>
    <w:p w:rsidR="00B70C1F" w:rsidRPr="00B70C1F" w:rsidRDefault="00B70C1F" w:rsidP="00B70C1F">
      <w:pPr>
        <w:pStyle w:val="24"/>
        <w:ind w:left="140" w:firstLine="700"/>
        <w:jc w:val="both"/>
        <w:rPr>
          <w:sz w:val="28"/>
          <w:szCs w:val="28"/>
        </w:rPr>
      </w:pPr>
      <w:r w:rsidRPr="00B70C1F">
        <w:rPr>
          <w:sz w:val="28"/>
          <w:szCs w:val="28"/>
        </w:rPr>
        <w:t>Сила Лоренца, её направление и модуль. Движение заряженной частицы в однородном магнитном поле. Работа силы Лоренца.</w:t>
      </w:r>
    </w:p>
    <w:p w:rsidR="00B70C1F" w:rsidRPr="00B70C1F" w:rsidRDefault="00B70C1F" w:rsidP="00B70C1F">
      <w:pPr>
        <w:pStyle w:val="24"/>
        <w:ind w:left="140" w:firstLine="700"/>
        <w:jc w:val="both"/>
        <w:rPr>
          <w:sz w:val="28"/>
          <w:szCs w:val="28"/>
        </w:rPr>
      </w:pPr>
      <w:r w:rsidRPr="00B70C1F">
        <w:rPr>
          <w:sz w:val="28"/>
          <w:szCs w:val="28"/>
        </w:rPr>
        <w:t>Магнитное поле в веществе. Ферромагнетики, пара- и диамагнетики.</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 xml:space="preserve">Картина линий индукции магнитного поля полосового и подковообразного постоянных магнитов. </w:t>
      </w:r>
    </w:p>
    <w:p w:rsidR="00B70C1F" w:rsidRPr="00B70C1F" w:rsidRDefault="00B70C1F" w:rsidP="00B70C1F">
      <w:pPr>
        <w:pStyle w:val="24"/>
        <w:ind w:left="140" w:firstLine="700"/>
        <w:jc w:val="both"/>
        <w:rPr>
          <w:sz w:val="28"/>
          <w:szCs w:val="28"/>
        </w:rPr>
      </w:pPr>
      <w:r w:rsidRPr="00B70C1F">
        <w:rPr>
          <w:sz w:val="28"/>
          <w:szCs w:val="28"/>
        </w:rPr>
        <w:t>Картина линий магнитной индукции поля длинного прямого проводника и замкнутого кольцевого проводника, катушки с током.</w:t>
      </w:r>
    </w:p>
    <w:p w:rsidR="00B70C1F" w:rsidRPr="00B70C1F" w:rsidRDefault="00B70C1F" w:rsidP="00B70C1F">
      <w:pPr>
        <w:pStyle w:val="24"/>
        <w:ind w:left="140" w:firstLine="700"/>
        <w:jc w:val="both"/>
        <w:rPr>
          <w:sz w:val="28"/>
          <w:szCs w:val="28"/>
        </w:rPr>
      </w:pPr>
      <w:r w:rsidRPr="00B70C1F">
        <w:rPr>
          <w:sz w:val="28"/>
          <w:szCs w:val="28"/>
        </w:rPr>
        <w:t>Взаимодействие двух проводников с током.</w:t>
      </w:r>
    </w:p>
    <w:p w:rsidR="00B70C1F" w:rsidRPr="00B70C1F" w:rsidRDefault="00B70C1F" w:rsidP="00B70C1F">
      <w:pPr>
        <w:pStyle w:val="24"/>
        <w:ind w:left="140" w:firstLine="700"/>
        <w:jc w:val="both"/>
        <w:rPr>
          <w:sz w:val="28"/>
          <w:szCs w:val="28"/>
        </w:rPr>
      </w:pPr>
      <w:r w:rsidRPr="00B70C1F">
        <w:rPr>
          <w:sz w:val="28"/>
          <w:szCs w:val="28"/>
        </w:rPr>
        <w:t>Сила Ампера.</w:t>
      </w:r>
    </w:p>
    <w:p w:rsidR="00B70C1F" w:rsidRPr="00B70C1F" w:rsidRDefault="00B70C1F" w:rsidP="00B70C1F">
      <w:pPr>
        <w:pStyle w:val="24"/>
        <w:ind w:left="140" w:firstLine="700"/>
        <w:jc w:val="both"/>
        <w:rPr>
          <w:sz w:val="28"/>
          <w:szCs w:val="28"/>
        </w:rPr>
      </w:pPr>
      <w:r w:rsidRPr="00B70C1F">
        <w:rPr>
          <w:sz w:val="28"/>
          <w:szCs w:val="28"/>
        </w:rPr>
        <w:t>Действие силы Лоренца на ионы электролита.</w:t>
      </w:r>
    </w:p>
    <w:p w:rsidR="00B70C1F" w:rsidRPr="00B70C1F" w:rsidRDefault="00B70C1F" w:rsidP="00B70C1F">
      <w:pPr>
        <w:pStyle w:val="24"/>
        <w:ind w:left="140" w:firstLine="700"/>
        <w:jc w:val="both"/>
        <w:rPr>
          <w:sz w:val="28"/>
          <w:szCs w:val="28"/>
        </w:rPr>
      </w:pPr>
      <w:r w:rsidRPr="00B70C1F">
        <w:rPr>
          <w:sz w:val="28"/>
          <w:szCs w:val="28"/>
        </w:rPr>
        <w:t>Наблюдение движения пучка электронов в магнитном поле.</w:t>
      </w:r>
    </w:p>
    <w:p w:rsidR="00B70C1F" w:rsidRPr="00B70C1F" w:rsidRDefault="00B70C1F" w:rsidP="00B70C1F">
      <w:pPr>
        <w:pStyle w:val="24"/>
        <w:ind w:left="140" w:firstLine="700"/>
        <w:jc w:val="both"/>
        <w:rPr>
          <w:sz w:val="28"/>
          <w:szCs w:val="28"/>
        </w:rPr>
      </w:pPr>
      <w:r w:rsidRPr="00B70C1F">
        <w:rPr>
          <w:sz w:val="28"/>
          <w:szCs w:val="28"/>
        </w:rPr>
        <w:t xml:space="preserve">Принцип действия электроизмерительного прибора магнитоэлектрической системы. </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Исследование магнитного поля постоянных магнитов.</w:t>
      </w:r>
    </w:p>
    <w:p w:rsidR="00B70C1F" w:rsidRPr="00B70C1F" w:rsidRDefault="00B70C1F" w:rsidP="00B70C1F">
      <w:pPr>
        <w:pStyle w:val="24"/>
        <w:ind w:left="140" w:firstLine="700"/>
        <w:jc w:val="both"/>
        <w:rPr>
          <w:sz w:val="28"/>
          <w:szCs w:val="28"/>
        </w:rPr>
      </w:pPr>
      <w:r w:rsidRPr="00B70C1F">
        <w:rPr>
          <w:sz w:val="28"/>
          <w:szCs w:val="28"/>
        </w:rPr>
        <w:t>Исследование свойств ферромагнетиков.</w:t>
      </w:r>
    </w:p>
    <w:p w:rsidR="00B70C1F" w:rsidRPr="00B70C1F" w:rsidRDefault="00B70C1F" w:rsidP="00B70C1F">
      <w:pPr>
        <w:pStyle w:val="24"/>
        <w:ind w:left="140" w:firstLine="700"/>
        <w:jc w:val="both"/>
        <w:rPr>
          <w:sz w:val="28"/>
          <w:szCs w:val="28"/>
        </w:rPr>
      </w:pPr>
      <w:r w:rsidRPr="00B70C1F">
        <w:rPr>
          <w:sz w:val="28"/>
          <w:szCs w:val="28"/>
        </w:rPr>
        <w:t>Исследование действия постоянного магнита на рамку с током.</w:t>
      </w:r>
    </w:p>
    <w:p w:rsidR="00B70C1F" w:rsidRPr="00B70C1F" w:rsidRDefault="00B70C1F" w:rsidP="00B70C1F">
      <w:pPr>
        <w:pStyle w:val="24"/>
        <w:ind w:left="140" w:firstLine="700"/>
        <w:jc w:val="both"/>
        <w:rPr>
          <w:sz w:val="28"/>
          <w:szCs w:val="28"/>
        </w:rPr>
      </w:pPr>
      <w:r w:rsidRPr="00B70C1F">
        <w:rPr>
          <w:sz w:val="28"/>
          <w:szCs w:val="28"/>
        </w:rPr>
        <w:t>Измерение силы Ампера.</w:t>
      </w:r>
    </w:p>
    <w:p w:rsidR="00B70C1F" w:rsidRPr="00B70C1F" w:rsidRDefault="00B70C1F" w:rsidP="00B70C1F">
      <w:pPr>
        <w:pStyle w:val="24"/>
        <w:ind w:left="140" w:firstLine="700"/>
        <w:jc w:val="both"/>
        <w:rPr>
          <w:sz w:val="28"/>
          <w:szCs w:val="28"/>
        </w:rPr>
      </w:pPr>
      <w:r w:rsidRPr="00B70C1F">
        <w:rPr>
          <w:sz w:val="28"/>
          <w:szCs w:val="28"/>
        </w:rPr>
        <w:t xml:space="preserve">Изучение зависимости силы Ампера от силы тока. </w:t>
      </w:r>
    </w:p>
    <w:p w:rsidR="00B70C1F" w:rsidRPr="00B70C1F" w:rsidRDefault="00B70C1F" w:rsidP="00B70C1F">
      <w:pPr>
        <w:pStyle w:val="24"/>
        <w:ind w:left="140" w:firstLine="700"/>
        <w:jc w:val="both"/>
        <w:rPr>
          <w:sz w:val="28"/>
          <w:szCs w:val="28"/>
        </w:rPr>
      </w:pPr>
      <w:r w:rsidRPr="00B70C1F">
        <w:rPr>
          <w:sz w:val="28"/>
          <w:szCs w:val="28"/>
        </w:rPr>
        <w:t>Определение магнитной индукции на основе измерения силы Ампера.</w:t>
      </w:r>
    </w:p>
    <w:p w:rsidR="00B70C1F" w:rsidRPr="00B70C1F" w:rsidRDefault="00B70C1F" w:rsidP="00B70C1F">
      <w:pPr>
        <w:pStyle w:val="24"/>
        <w:ind w:left="140" w:firstLine="700"/>
        <w:jc w:val="both"/>
        <w:rPr>
          <w:sz w:val="28"/>
          <w:szCs w:val="28"/>
        </w:rPr>
      </w:pPr>
      <w:r w:rsidRPr="00B70C1F">
        <w:rPr>
          <w:sz w:val="28"/>
          <w:szCs w:val="28"/>
        </w:rPr>
        <w:t>Тема 5. Электромагнитная индукция.</w:t>
      </w:r>
    </w:p>
    <w:p w:rsidR="00B70C1F" w:rsidRPr="00B70C1F" w:rsidRDefault="00B70C1F" w:rsidP="00B70C1F">
      <w:pPr>
        <w:pStyle w:val="24"/>
        <w:ind w:left="140" w:firstLine="700"/>
        <w:jc w:val="both"/>
        <w:rPr>
          <w:sz w:val="28"/>
          <w:szCs w:val="28"/>
        </w:rPr>
      </w:pPr>
      <w:r w:rsidRPr="00B70C1F">
        <w:rPr>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70C1F" w:rsidRPr="00B70C1F" w:rsidRDefault="00B70C1F" w:rsidP="00B70C1F">
      <w:pPr>
        <w:pStyle w:val="24"/>
        <w:ind w:left="140" w:firstLine="700"/>
        <w:jc w:val="both"/>
        <w:rPr>
          <w:sz w:val="28"/>
          <w:szCs w:val="28"/>
        </w:rPr>
      </w:pPr>
      <w:r w:rsidRPr="00B70C1F">
        <w:rPr>
          <w:sz w:val="28"/>
          <w:szCs w:val="28"/>
        </w:rPr>
        <w:t>ЭДС индукции в проводнике, движущемся в однородном магнитном поле.</w:t>
      </w:r>
    </w:p>
    <w:p w:rsidR="00B70C1F" w:rsidRPr="00B70C1F" w:rsidRDefault="00B70C1F" w:rsidP="00B70C1F">
      <w:pPr>
        <w:pStyle w:val="24"/>
        <w:ind w:left="140" w:firstLine="700"/>
        <w:jc w:val="both"/>
        <w:rPr>
          <w:sz w:val="28"/>
          <w:szCs w:val="28"/>
        </w:rPr>
      </w:pPr>
      <w:r w:rsidRPr="00B70C1F">
        <w:rPr>
          <w:sz w:val="28"/>
          <w:szCs w:val="28"/>
        </w:rPr>
        <w:t>Правило Ленца.</w:t>
      </w:r>
    </w:p>
    <w:p w:rsidR="00B70C1F" w:rsidRPr="00B70C1F" w:rsidRDefault="00B70C1F" w:rsidP="00B70C1F">
      <w:pPr>
        <w:pStyle w:val="24"/>
        <w:ind w:left="140" w:firstLine="700"/>
        <w:jc w:val="both"/>
        <w:rPr>
          <w:sz w:val="28"/>
          <w:szCs w:val="28"/>
        </w:rPr>
      </w:pPr>
      <w:r w:rsidRPr="00B70C1F">
        <w:rPr>
          <w:sz w:val="28"/>
          <w:szCs w:val="28"/>
        </w:rPr>
        <w:t xml:space="preserve">Индуктивность. Катушка индуктивности в цепи постоянного тока. Явление самоиндукции. ЭДС самоиндукции. </w:t>
      </w:r>
    </w:p>
    <w:p w:rsidR="00B70C1F" w:rsidRPr="00B70C1F" w:rsidRDefault="00B70C1F" w:rsidP="00B70C1F">
      <w:pPr>
        <w:pStyle w:val="24"/>
        <w:ind w:left="140" w:firstLine="700"/>
        <w:jc w:val="both"/>
        <w:rPr>
          <w:sz w:val="28"/>
          <w:szCs w:val="28"/>
        </w:rPr>
      </w:pPr>
      <w:r w:rsidRPr="00B70C1F">
        <w:rPr>
          <w:sz w:val="28"/>
          <w:szCs w:val="28"/>
        </w:rPr>
        <w:t>Энергия магнитного поля катушки с током.</w:t>
      </w:r>
    </w:p>
    <w:p w:rsidR="00B70C1F" w:rsidRPr="00B70C1F" w:rsidRDefault="00B70C1F" w:rsidP="00B70C1F">
      <w:pPr>
        <w:pStyle w:val="24"/>
        <w:ind w:left="140" w:firstLine="700"/>
        <w:jc w:val="both"/>
        <w:rPr>
          <w:sz w:val="28"/>
          <w:szCs w:val="28"/>
        </w:rPr>
      </w:pPr>
      <w:r w:rsidRPr="00B70C1F">
        <w:rPr>
          <w:sz w:val="28"/>
          <w:szCs w:val="28"/>
        </w:rPr>
        <w:t>Электромагнитное поле.</w:t>
      </w:r>
    </w:p>
    <w:p w:rsidR="00B70C1F" w:rsidRPr="00B70C1F" w:rsidRDefault="00B70C1F" w:rsidP="00B70C1F">
      <w:pPr>
        <w:pStyle w:val="24"/>
        <w:ind w:left="140" w:firstLine="700"/>
        <w:jc w:val="both"/>
        <w:rPr>
          <w:sz w:val="28"/>
          <w:szCs w:val="28"/>
        </w:rPr>
      </w:pPr>
      <w:r w:rsidRPr="00B70C1F">
        <w:rPr>
          <w:sz w:val="28"/>
          <w:szCs w:val="28"/>
        </w:rPr>
        <w:lastRenderedPageBreak/>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Наблюдение явления электромагнитной индукции.</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ЭДС индукции от скорости изменения магнитного потока.</w:t>
      </w:r>
    </w:p>
    <w:p w:rsidR="00B70C1F" w:rsidRPr="00B70C1F" w:rsidRDefault="00B70C1F" w:rsidP="00B70C1F">
      <w:pPr>
        <w:pStyle w:val="24"/>
        <w:ind w:left="140" w:firstLine="700"/>
        <w:jc w:val="both"/>
        <w:rPr>
          <w:sz w:val="28"/>
          <w:szCs w:val="28"/>
        </w:rPr>
      </w:pPr>
      <w:r w:rsidRPr="00B70C1F">
        <w:rPr>
          <w:sz w:val="28"/>
          <w:szCs w:val="28"/>
        </w:rPr>
        <w:t>Правило Ленца.</w:t>
      </w:r>
    </w:p>
    <w:p w:rsidR="00B70C1F" w:rsidRPr="00B70C1F" w:rsidRDefault="00B70C1F" w:rsidP="00B70C1F">
      <w:pPr>
        <w:pStyle w:val="24"/>
        <w:ind w:left="140" w:firstLine="700"/>
        <w:jc w:val="both"/>
        <w:rPr>
          <w:sz w:val="28"/>
          <w:szCs w:val="28"/>
        </w:rPr>
      </w:pPr>
      <w:r w:rsidRPr="00B70C1F">
        <w:rPr>
          <w:sz w:val="28"/>
          <w:szCs w:val="28"/>
        </w:rPr>
        <w:t>Падение магнита в алюминиевой (медной) трубе.</w:t>
      </w:r>
    </w:p>
    <w:p w:rsidR="00B70C1F" w:rsidRPr="00B70C1F" w:rsidRDefault="00B70C1F" w:rsidP="00B70C1F">
      <w:pPr>
        <w:pStyle w:val="24"/>
        <w:ind w:left="140" w:firstLine="700"/>
        <w:jc w:val="both"/>
        <w:rPr>
          <w:sz w:val="28"/>
          <w:szCs w:val="28"/>
        </w:rPr>
      </w:pPr>
      <w:r w:rsidRPr="00B70C1F">
        <w:rPr>
          <w:sz w:val="28"/>
          <w:szCs w:val="28"/>
        </w:rPr>
        <w:t>Явление самоиндукции.</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ЭДС самоиндукции от скорости изменения силы тока в цепи.</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 xml:space="preserve">Исследование явления электромагнитной индукции. </w:t>
      </w:r>
    </w:p>
    <w:p w:rsidR="00B70C1F" w:rsidRPr="00B70C1F" w:rsidRDefault="00B70C1F" w:rsidP="00B70C1F">
      <w:pPr>
        <w:pStyle w:val="24"/>
        <w:ind w:left="140" w:firstLine="700"/>
        <w:jc w:val="both"/>
        <w:rPr>
          <w:sz w:val="28"/>
          <w:szCs w:val="28"/>
        </w:rPr>
      </w:pPr>
      <w:r w:rsidRPr="00B70C1F">
        <w:rPr>
          <w:sz w:val="28"/>
          <w:szCs w:val="28"/>
        </w:rPr>
        <w:t>Определение индукции вихревого магнитного поля.</w:t>
      </w:r>
    </w:p>
    <w:p w:rsidR="00B70C1F" w:rsidRPr="00B70C1F" w:rsidRDefault="00B70C1F" w:rsidP="00B70C1F">
      <w:pPr>
        <w:pStyle w:val="24"/>
        <w:ind w:left="140" w:firstLine="700"/>
        <w:jc w:val="both"/>
        <w:rPr>
          <w:sz w:val="28"/>
          <w:szCs w:val="28"/>
        </w:rPr>
      </w:pPr>
      <w:r w:rsidRPr="00B70C1F">
        <w:rPr>
          <w:sz w:val="28"/>
          <w:szCs w:val="28"/>
        </w:rPr>
        <w:t>Исследование явления самоиндукции.</w:t>
      </w:r>
    </w:p>
    <w:p w:rsidR="00B70C1F" w:rsidRPr="00B70C1F" w:rsidRDefault="00B70C1F" w:rsidP="00B70C1F">
      <w:pPr>
        <w:pStyle w:val="24"/>
        <w:ind w:left="140" w:firstLine="700"/>
        <w:jc w:val="both"/>
        <w:rPr>
          <w:sz w:val="28"/>
          <w:szCs w:val="28"/>
        </w:rPr>
      </w:pPr>
      <w:r w:rsidRPr="00B70C1F">
        <w:rPr>
          <w:sz w:val="28"/>
          <w:szCs w:val="28"/>
        </w:rPr>
        <w:t>Сборка модели электромагнитного генератора.</w:t>
      </w:r>
    </w:p>
    <w:p w:rsidR="00B70C1F" w:rsidRPr="00B70C1F" w:rsidRDefault="00B70C1F" w:rsidP="00B70C1F">
      <w:pPr>
        <w:pStyle w:val="24"/>
        <w:ind w:left="140" w:firstLine="700"/>
        <w:jc w:val="both"/>
        <w:rPr>
          <w:sz w:val="28"/>
          <w:szCs w:val="28"/>
        </w:rPr>
      </w:pPr>
      <w:r w:rsidRPr="00B70C1F">
        <w:rPr>
          <w:sz w:val="28"/>
          <w:szCs w:val="28"/>
        </w:rPr>
        <w:t>Раздел 5. Колебания и волны.</w:t>
      </w:r>
    </w:p>
    <w:p w:rsidR="00B70C1F" w:rsidRPr="00B70C1F" w:rsidRDefault="00B70C1F" w:rsidP="00B70C1F">
      <w:pPr>
        <w:pStyle w:val="24"/>
        <w:ind w:left="140" w:firstLine="700"/>
        <w:jc w:val="both"/>
        <w:rPr>
          <w:sz w:val="28"/>
          <w:szCs w:val="28"/>
        </w:rPr>
      </w:pPr>
      <w:r w:rsidRPr="00B70C1F">
        <w:rPr>
          <w:sz w:val="28"/>
          <w:szCs w:val="28"/>
        </w:rPr>
        <w:t>Тема 1. Механические колебания.</w:t>
      </w:r>
    </w:p>
    <w:p w:rsidR="00B70C1F" w:rsidRPr="00B70C1F" w:rsidRDefault="00B70C1F" w:rsidP="00B70C1F">
      <w:pPr>
        <w:pStyle w:val="24"/>
        <w:ind w:left="140" w:firstLine="700"/>
        <w:jc w:val="both"/>
        <w:rPr>
          <w:sz w:val="28"/>
          <w:szCs w:val="28"/>
        </w:rPr>
      </w:pPr>
      <w:r w:rsidRPr="00B70C1F">
        <w:rPr>
          <w:sz w:val="28"/>
          <w:szCs w:val="28"/>
        </w:rPr>
        <w:t>Колебательная система. Свободные колебания.</w:t>
      </w:r>
    </w:p>
    <w:p w:rsidR="00B70C1F" w:rsidRPr="00B70C1F" w:rsidRDefault="00B70C1F" w:rsidP="00B70C1F">
      <w:pPr>
        <w:pStyle w:val="24"/>
        <w:ind w:left="140" w:firstLine="700"/>
        <w:jc w:val="both"/>
        <w:rPr>
          <w:sz w:val="28"/>
          <w:szCs w:val="28"/>
        </w:rPr>
      </w:pPr>
      <w:r w:rsidRPr="00B70C1F">
        <w:rPr>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B70C1F" w:rsidRPr="00B70C1F" w:rsidRDefault="00B70C1F" w:rsidP="00B70C1F">
      <w:pPr>
        <w:pStyle w:val="24"/>
        <w:ind w:left="140" w:firstLine="700"/>
        <w:jc w:val="both"/>
        <w:rPr>
          <w:sz w:val="28"/>
          <w:szCs w:val="28"/>
        </w:rPr>
      </w:pPr>
      <w:r w:rsidRPr="00B70C1F">
        <w:rPr>
          <w:sz w:val="28"/>
          <w:szCs w:val="28"/>
        </w:rPr>
        <w:t>Амплитуда и фаза колебаний. Связь амплитуды колебаний исходной величины с амплитудами колебаний её скорости и ускорения.</w:t>
      </w:r>
    </w:p>
    <w:p w:rsidR="00B70C1F" w:rsidRPr="00B70C1F" w:rsidRDefault="00B70C1F" w:rsidP="00B70C1F">
      <w:pPr>
        <w:pStyle w:val="24"/>
        <w:ind w:left="140" w:firstLine="700"/>
        <w:jc w:val="both"/>
        <w:rPr>
          <w:sz w:val="28"/>
          <w:szCs w:val="28"/>
        </w:rPr>
      </w:pPr>
      <w:r w:rsidRPr="00B70C1F">
        <w:rPr>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B70C1F" w:rsidRPr="00B70C1F" w:rsidRDefault="00B70C1F" w:rsidP="00B70C1F">
      <w:pPr>
        <w:pStyle w:val="24"/>
        <w:ind w:left="140" w:firstLine="700"/>
        <w:jc w:val="both"/>
        <w:rPr>
          <w:sz w:val="28"/>
          <w:szCs w:val="28"/>
        </w:rPr>
      </w:pPr>
      <w:r w:rsidRPr="00B70C1F">
        <w:rPr>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метроном, часы, качели, музыкальные инструменты, сейсмограф.</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Запись колебательного движения.</w:t>
      </w:r>
    </w:p>
    <w:p w:rsidR="00B70C1F" w:rsidRPr="00B70C1F" w:rsidRDefault="00B70C1F" w:rsidP="00B70C1F">
      <w:pPr>
        <w:pStyle w:val="24"/>
        <w:ind w:left="140" w:firstLine="700"/>
        <w:jc w:val="both"/>
        <w:rPr>
          <w:sz w:val="28"/>
          <w:szCs w:val="28"/>
        </w:rPr>
      </w:pPr>
      <w:r w:rsidRPr="00B70C1F">
        <w:rPr>
          <w:sz w:val="28"/>
          <w:szCs w:val="28"/>
        </w:rPr>
        <w:t xml:space="preserve">Наблюдение независимости периода малых колебаний груза на нити от амплитуды. </w:t>
      </w:r>
    </w:p>
    <w:p w:rsidR="00B70C1F" w:rsidRPr="00B70C1F" w:rsidRDefault="00B70C1F" w:rsidP="00B70C1F">
      <w:pPr>
        <w:pStyle w:val="24"/>
        <w:ind w:left="140" w:firstLine="700"/>
        <w:jc w:val="both"/>
        <w:rPr>
          <w:sz w:val="28"/>
          <w:szCs w:val="28"/>
        </w:rPr>
      </w:pPr>
      <w:r w:rsidRPr="00B70C1F">
        <w:rPr>
          <w:sz w:val="28"/>
          <w:szCs w:val="28"/>
        </w:rPr>
        <w:t xml:space="preserve">Исследование затухающих колебаний и зависимости периода свободных колебаний от сопротивления. </w:t>
      </w:r>
    </w:p>
    <w:p w:rsidR="00B70C1F" w:rsidRPr="00B70C1F" w:rsidRDefault="00B70C1F" w:rsidP="00B70C1F">
      <w:pPr>
        <w:pStyle w:val="24"/>
        <w:ind w:left="140" w:firstLine="700"/>
        <w:jc w:val="both"/>
        <w:rPr>
          <w:sz w:val="28"/>
          <w:szCs w:val="28"/>
        </w:rPr>
      </w:pPr>
      <w:r w:rsidRPr="00B70C1F">
        <w:rPr>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B70C1F" w:rsidRPr="00B70C1F" w:rsidRDefault="00B70C1F" w:rsidP="00B70C1F">
      <w:pPr>
        <w:pStyle w:val="24"/>
        <w:ind w:left="140" w:firstLine="700"/>
        <w:jc w:val="both"/>
        <w:rPr>
          <w:sz w:val="28"/>
          <w:szCs w:val="28"/>
        </w:rPr>
      </w:pPr>
      <w:r w:rsidRPr="00B70C1F">
        <w:rPr>
          <w:sz w:val="28"/>
          <w:szCs w:val="28"/>
        </w:rPr>
        <w:t>Закон сохранения энергии при колебаниях груза на пружине.</w:t>
      </w:r>
    </w:p>
    <w:p w:rsidR="00B70C1F" w:rsidRPr="00B70C1F" w:rsidRDefault="00B70C1F" w:rsidP="00B70C1F">
      <w:pPr>
        <w:pStyle w:val="24"/>
        <w:ind w:left="140" w:firstLine="700"/>
        <w:jc w:val="both"/>
        <w:rPr>
          <w:sz w:val="28"/>
          <w:szCs w:val="28"/>
        </w:rPr>
      </w:pPr>
      <w:r w:rsidRPr="00B70C1F">
        <w:rPr>
          <w:sz w:val="28"/>
          <w:szCs w:val="28"/>
        </w:rPr>
        <w:t>Исследование вынужденных колебаний.</w:t>
      </w:r>
    </w:p>
    <w:p w:rsidR="00B70C1F" w:rsidRPr="00B70C1F" w:rsidRDefault="00B70C1F" w:rsidP="00B70C1F">
      <w:pPr>
        <w:pStyle w:val="24"/>
        <w:ind w:left="140" w:firstLine="700"/>
        <w:jc w:val="both"/>
        <w:rPr>
          <w:sz w:val="28"/>
          <w:szCs w:val="28"/>
        </w:rPr>
      </w:pPr>
      <w:r w:rsidRPr="00B70C1F">
        <w:rPr>
          <w:sz w:val="28"/>
          <w:szCs w:val="28"/>
        </w:rPr>
        <w:t xml:space="preserve">Наблюдение резонанса. </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lastRenderedPageBreak/>
        <w:t>Измерение периода свободных колебаний нитяного и пружинного маятников.</w:t>
      </w:r>
    </w:p>
    <w:p w:rsidR="00B70C1F" w:rsidRPr="00B70C1F" w:rsidRDefault="00B70C1F" w:rsidP="00B70C1F">
      <w:pPr>
        <w:pStyle w:val="24"/>
        <w:ind w:left="140" w:firstLine="700"/>
        <w:jc w:val="both"/>
        <w:rPr>
          <w:sz w:val="28"/>
          <w:szCs w:val="28"/>
        </w:rPr>
      </w:pPr>
      <w:r w:rsidRPr="00B70C1F">
        <w:rPr>
          <w:sz w:val="28"/>
          <w:szCs w:val="28"/>
        </w:rPr>
        <w:t xml:space="preserve">Изучение законов движения тела в ходе колебаний на упругом подвесе. </w:t>
      </w:r>
    </w:p>
    <w:p w:rsidR="00B70C1F" w:rsidRPr="00B70C1F" w:rsidRDefault="00B70C1F" w:rsidP="00B70C1F">
      <w:pPr>
        <w:pStyle w:val="24"/>
        <w:ind w:left="140" w:firstLine="700"/>
        <w:jc w:val="both"/>
        <w:rPr>
          <w:sz w:val="28"/>
          <w:szCs w:val="28"/>
        </w:rPr>
      </w:pPr>
      <w:r w:rsidRPr="00B70C1F">
        <w:rPr>
          <w:sz w:val="28"/>
          <w:szCs w:val="28"/>
        </w:rPr>
        <w:t>Изучение движения нитяного маятника.</w:t>
      </w:r>
    </w:p>
    <w:p w:rsidR="00B70C1F" w:rsidRPr="00B70C1F" w:rsidRDefault="00B70C1F" w:rsidP="00B70C1F">
      <w:pPr>
        <w:pStyle w:val="24"/>
        <w:ind w:left="140" w:firstLine="700"/>
        <w:jc w:val="both"/>
        <w:rPr>
          <w:sz w:val="28"/>
          <w:szCs w:val="28"/>
        </w:rPr>
      </w:pPr>
      <w:r w:rsidRPr="00B70C1F">
        <w:rPr>
          <w:sz w:val="28"/>
          <w:szCs w:val="28"/>
        </w:rPr>
        <w:t>Преобразование энергии в пружинном маятнике.</w:t>
      </w:r>
    </w:p>
    <w:p w:rsidR="00B70C1F" w:rsidRPr="00B70C1F" w:rsidRDefault="00B70C1F" w:rsidP="00B70C1F">
      <w:pPr>
        <w:pStyle w:val="24"/>
        <w:ind w:left="140" w:firstLine="700"/>
        <w:jc w:val="both"/>
        <w:rPr>
          <w:sz w:val="28"/>
          <w:szCs w:val="28"/>
        </w:rPr>
      </w:pPr>
      <w:r w:rsidRPr="00B70C1F">
        <w:rPr>
          <w:sz w:val="28"/>
          <w:szCs w:val="28"/>
        </w:rPr>
        <w:t>Исследование убывания амплитуды затухающих колебаний.</w:t>
      </w:r>
    </w:p>
    <w:p w:rsidR="00B70C1F" w:rsidRPr="00B70C1F" w:rsidRDefault="00B70C1F" w:rsidP="00B70C1F">
      <w:pPr>
        <w:pStyle w:val="24"/>
        <w:ind w:left="140" w:firstLine="700"/>
        <w:jc w:val="both"/>
        <w:rPr>
          <w:sz w:val="28"/>
          <w:szCs w:val="28"/>
        </w:rPr>
      </w:pPr>
      <w:r w:rsidRPr="00B70C1F">
        <w:rPr>
          <w:sz w:val="28"/>
          <w:szCs w:val="28"/>
        </w:rPr>
        <w:t>Исследование вынужденных колебаний.</w:t>
      </w:r>
    </w:p>
    <w:p w:rsidR="00B70C1F" w:rsidRPr="00B70C1F" w:rsidRDefault="00B70C1F" w:rsidP="00B70C1F">
      <w:pPr>
        <w:pStyle w:val="24"/>
        <w:ind w:left="140" w:firstLine="700"/>
        <w:jc w:val="both"/>
        <w:rPr>
          <w:sz w:val="28"/>
          <w:szCs w:val="28"/>
        </w:rPr>
      </w:pPr>
      <w:r w:rsidRPr="00B70C1F">
        <w:rPr>
          <w:sz w:val="28"/>
          <w:szCs w:val="28"/>
        </w:rPr>
        <w:t>Тема 2. Электромагнитные колебания.</w:t>
      </w:r>
    </w:p>
    <w:p w:rsidR="00B70C1F" w:rsidRPr="00B70C1F" w:rsidRDefault="00B70C1F" w:rsidP="00B70C1F">
      <w:pPr>
        <w:pStyle w:val="24"/>
        <w:ind w:left="140" w:firstLine="700"/>
        <w:jc w:val="both"/>
        <w:rPr>
          <w:sz w:val="28"/>
          <w:szCs w:val="28"/>
        </w:rPr>
      </w:pPr>
      <w:r w:rsidRPr="00B70C1F">
        <w:rPr>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70C1F" w:rsidRPr="00B70C1F" w:rsidRDefault="00B70C1F" w:rsidP="00B70C1F">
      <w:pPr>
        <w:pStyle w:val="24"/>
        <w:ind w:left="140" w:firstLine="700"/>
        <w:jc w:val="both"/>
        <w:rPr>
          <w:sz w:val="28"/>
          <w:szCs w:val="28"/>
        </w:rPr>
      </w:pPr>
      <w:r w:rsidRPr="00B70C1F">
        <w:rPr>
          <w:sz w:val="28"/>
          <w:szCs w:val="28"/>
        </w:rPr>
        <w:t>Закон сохранения энергии в идеальном колебательном контуре.</w:t>
      </w:r>
    </w:p>
    <w:p w:rsidR="00B70C1F" w:rsidRPr="00B70C1F" w:rsidRDefault="00B70C1F" w:rsidP="00B70C1F">
      <w:pPr>
        <w:pStyle w:val="24"/>
        <w:ind w:left="140" w:firstLine="700"/>
        <w:jc w:val="both"/>
        <w:rPr>
          <w:sz w:val="28"/>
          <w:szCs w:val="28"/>
        </w:rPr>
      </w:pPr>
      <w:r w:rsidRPr="00B70C1F">
        <w:rPr>
          <w:sz w:val="28"/>
          <w:szCs w:val="28"/>
        </w:rPr>
        <w:t xml:space="preserve">Затухающие электромагнитные колебания. Вынужденные электромагнитные колебания. </w:t>
      </w:r>
    </w:p>
    <w:p w:rsidR="00B70C1F" w:rsidRPr="00B70C1F" w:rsidRDefault="00B70C1F" w:rsidP="00B70C1F">
      <w:pPr>
        <w:pStyle w:val="24"/>
        <w:ind w:left="140" w:firstLine="700"/>
        <w:jc w:val="both"/>
        <w:rPr>
          <w:sz w:val="28"/>
          <w:szCs w:val="28"/>
        </w:rPr>
      </w:pPr>
      <w:r w:rsidRPr="00B70C1F">
        <w:rPr>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70C1F" w:rsidRPr="00B70C1F" w:rsidRDefault="00B70C1F" w:rsidP="00B70C1F">
      <w:pPr>
        <w:pStyle w:val="24"/>
        <w:ind w:left="140" w:firstLine="700"/>
        <w:jc w:val="both"/>
        <w:rPr>
          <w:sz w:val="28"/>
          <w:szCs w:val="28"/>
        </w:rPr>
      </w:pPr>
      <w:r w:rsidRPr="00B70C1F">
        <w:rPr>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70C1F" w:rsidRPr="00B70C1F" w:rsidRDefault="00B70C1F" w:rsidP="00B70C1F">
      <w:pPr>
        <w:pStyle w:val="24"/>
        <w:ind w:left="140" w:firstLine="700"/>
        <w:jc w:val="both"/>
        <w:rPr>
          <w:sz w:val="28"/>
          <w:szCs w:val="28"/>
        </w:rPr>
      </w:pPr>
      <w:r w:rsidRPr="00B70C1F">
        <w:rPr>
          <w:sz w:val="28"/>
          <w:szCs w:val="28"/>
        </w:rPr>
        <w:t xml:space="preserve">Идеальный трансформатор. Производство, передача и потребление электрической энергии. </w:t>
      </w:r>
    </w:p>
    <w:p w:rsidR="00B70C1F" w:rsidRPr="00B70C1F" w:rsidRDefault="00B70C1F" w:rsidP="00B70C1F">
      <w:pPr>
        <w:pStyle w:val="24"/>
        <w:ind w:left="140" w:firstLine="700"/>
        <w:jc w:val="both"/>
        <w:rPr>
          <w:sz w:val="28"/>
          <w:szCs w:val="28"/>
        </w:rPr>
      </w:pPr>
      <w:r w:rsidRPr="00B70C1F">
        <w:rPr>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электрический звонок, генератор переменного тока, линии электропередач.</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Свободные электромагнитные колебания.</w:t>
      </w:r>
    </w:p>
    <w:p w:rsidR="00B70C1F" w:rsidRPr="00B70C1F" w:rsidRDefault="00B70C1F" w:rsidP="00B70C1F">
      <w:pPr>
        <w:pStyle w:val="24"/>
        <w:ind w:left="140" w:firstLine="700"/>
        <w:jc w:val="both"/>
        <w:rPr>
          <w:sz w:val="28"/>
          <w:szCs w:val="28"/>
        </w:rPr>
      </w:pPr>
      <w:r w:rsidRPr="00B70C1F">
        <w:rPr>
          <w:sz w:val="28"/>
          <w:szCs w:val="28"/>
        </w:rPr>
        <w:t>Зависимость частоты свободных колебаний от индуктивности и ёмкости контура.</w:t>
      </w:r>
    </w:p>
    <w:p w:rsidR="00B70C1F" w:rsidRPr="00B70C1F" w:rsidRDefault="00B70C1F" w:rsidP="00B70C1F">
      <w:pPr>
        <w:pStyle w:val="24"/>
        <w:ind w:left="140" w:firstLine="700"/>
        <w:jc w:val="both"/>
        <w:rPr>
          <w:sz w:val="28"/>
          <w:szCs w:val="28"/>
        </w:rPr>
      </w:pPr>
      <w:r w:rsidRPr="00B70C1F">
        <w:rPr>
          <w:sz w:val="28"/>
          <w:szCs w:val="28"/>
        </w:rPr>
        <w:t>Осциллограммы электромагнитных колебаний.</w:t>
      </w:r>
    </w:p>
    <w:p w:rsidR="00B70C1F" w:rsidRPr="00B70C1F" w:rsidRDefault="00B70C1F" w:rsidP="00B70C1F">
      <w:pPr>
        <w:pStyle w:val="24"/>
        <w:ind w:left="140" w:firstLine="700"/>
        <w:jc w:val="both"/>
        <w:rPr>
          <w:sz w:val="28"/>
          <w:szCs w:val="28"/>
        </w:rPr>
      </w:pPr>
      <w:r w:rsidRPr="00B70C1F">
        <w:rPr>
          <w:sz w:val="28"/>
          <w:szCs w:val="28"/>
        </w:rPr>
        <w:t>Генератор незатухающих электромагнитных колебаний.</w:t>
      </w:r>
    </w:p>
    <w:p w:rsidR="00B70C1F" w:rsidRPr="00B70C1F" w:rsidRDefault="00B70C1F" w:rsidP="00B70C1F">
      <w:pPr>
        <w:pStyle w:val="24"/>
        <w:ind w:left="140" w:firstLine="700"/>
        <w:jc w:val="both"/>
        <w:rPr>
          <w:sz w:val="28"/>
          <w:szCs w:val="28"/>
        </w:rPr>
      </w:pPr>
      <w:r w:rsidRPr="00B70C1F">
        <w:rPr>
          <w:sz w:val="28"/>
          <w:szCs w:val="28"/>
        </w:rPr>
        <w:t>Модель электромагнитного генератора.</w:t>
      </w:r>
    </w:p>
    <w:p w:rsidR="00B70C1F" w:rsidRPr="00B70C1F" w:rsidRDefault="00B70C1F" w:rsidP="00B70C1F">
      <w:pPr>
        <w:pStyle w:val="24"/>
        <w:ind w:left="140" w:firstLine="700"/>
        <w:jc w:val="both"/>
        <w:rPr>
          <w:sz w:val="28"/>
          <w:szCs w:val="28"/>
        </w:rPr>
      </w:pPr>
      <w:r w:rsidRPr="00B70C1F">
        <w:rPr>
          <w:sz w:val="28"/>
          <w:szCs w:val="28"/>
        </w:rPr>
        <w:t>Вынужденные синусоидальные колебания.</w:t>
      </w:r>
    </w:p>
    <w:p w:rsidR="00B70C1F" w:rsidRPr="00B70C1F" w:rsidRDefault="00B70C1F" w:rsidP="00B70C1F">
      <w:pPr>
        <w:pStyle w:val="24"/>
        <w:ind w:left="140" w:firstLine="700"/>
        <w:jc w:val="both"/>
        <w:rPr>
          <w:sz w:val="28"/>
          <w:szCs w:val="28"/>
        </w:rPr>
      </w:pPr>
      <w:r w:rsidRPr="00B70C1F">
        <w:rPr>
          <w:sz w:val="28"/>
          <w:szCs w:val="28"/>
        </w:rPr>
        <w:t>Резистор, катушка индуктивности и конденсатор в цепи переменного тока.</w:t>
      </w:r>
    </w:p>
    <w:p w:rsidR="00B70C1F" w:rsidRPr="00B70C1F" w:rsidRDefault="00B70C1F" w:rsidP="00B70C1F">
      <w:pPr>
        <w:pStyle w:val="24"/>
        <w:ind w:left="140" w:firstLine="700"/>
        <w:jc w:val="both"/>
        <w:rPr>
          <w:sz w:val="28"/>
          <w:szCs w:val="28"/>
        </w:rPr>
      </w:pPr>
      <w:r w:rsidRPr="00B70C1F">
        <w:rPr>
          <w:sz w:val="28"/>
          <w:szCs w:val="28"/>
        </w:rPr>
        <w:t>Резонанс при последовательном соединении резистора, катушки индуктивности и конденсатора.</w:t>
      </w:r>
    </w:p>
    <w:p w:rsidR="00B70C1F" w:rsidRPr="00B70C1F" w:rsidRDefault="00B70C1F" w:rsidP="00B70C1F">
      <w:pPr>
        <w:pStyle w:val="24"/>
        <w:ind w:left="140" w:firstLine="700"/>
        <w:jc w:val="both"/>
        <w:rPr>
          <w:sz w:val="28"/>
          <w:szCs w:val="28"/>
        </w:rPr>
      </w:pPr>
      <w:r w:rsidRPr="00B70C1F">
        <w:rPr>
          <w:sz w:val="28"/>
          <w:szCs w:val="28"/>
        </w:rPr>
        <w:t>Устройство и принцип действия трансформатора.</w:t>
      </w:r>
    </w:p>
    <w:p w:rsidR="00B70C1F" w:rsidRPr="00B70C1F" w:rsidRDefault="00B70C1F" w:rsidP="00B70C1F">
      <w:pPr>
        <w:pStyle w:val="24"/>
        <w:ind w:left="140" w:firstLine="700"/>
        <w:jc w:val="both"/>
        <w:rPr>
          <w:sz w:val="28"/>
          <w:szCs w:val="28"/>
        </w:rPr>
      </w:pPr>
      <w:r w:rsidRPr="00B70C1F">
        <w:rPr>
          <w:sz w:val="28"/>
          <w:szCs w:val="28"/>
        </w:rPr>
        <w:t>Модель линии электропередачи.</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Изучение трансформатора.</w:t>
      </w:r>
    </w:p>
    <w:p w:rsidR="00B70C1F" w:rsidRPr="00B70C1F" w:rsidRDefault="00B70C1F" w:rsidP="00B70C1F">
      <w:pPr>
        <w:pStyle w:val="24"/>
        <w:ind w:left="140" w:firstLine="700"/>
        <w:jc w:val="both"/>
        <w:rPr>
          <w:sz w:val="28"/>
          <w:szCs w:val="28"/>
        </w:rPr>
      </w:pPr>
      <w:proofErr w:type="gramStart"/>
      <w:r w:rsidRPr="00B70C1F">
        <w:rPr>
          <w:sz w:val="28"/>
          <w:szCs w:val="28"/>
        </w:rPr>
        <w:t xml:space="preserve">Исследование переменного тока через последовательно соединённые конденсатор, катушку и резистор. </w:t>
      </w:r>
      <w:proofErr w:type="gramEnd"/>
    </w:p>
    <w:p w:rsidR="00B70C1F" w:rsidRPr="00B70C1F" w:rsidRDefault="00B70C1F" w:rsidP="00B70C1F">
      <w:pPr>
        <w:pStyle w:val="24"/>
        <w:ind w:left="140" w:firstLine="700"/>
        <w:jc w:val="both"/>
        <w:rPr>
          <w:sz w:val="28"/>
          <w:szCs w:val="28"/>
        </w:rPr>
      </w:pPr>
      <w:r w:rsidRPr="00B70C1F">
        <w:rPr>
          <w:sz w:val="28"/>
          <w:szCs w:val="28"/>
        </w:rPr>
        <w:t xml:space="preserve">Наблюдение электромагнитного резонанса. </w:t>
      </w:r>
    </w:p>
    <w:p w:rsidR="00B70C1F" w:rsidRPr="00B70C1F" w:rsidRDefault="00B70C1F" w:rsidP="00B70C1F">
      <w:pPr>
        <w:pStyle w:val="24"/>
        <w:ind w:left="140" w:firstLine="700"/>
        <w:jc w:val="both"/>
        <w:rPr>
          <w:sz w:val="28"/>
          <w:szCs w:val="28"/>
        </w:rPr>
      </w:pPr>
      <w:r w:rsidRPr="00B70C1F">
        <w:rPr>
          <w:sz w:val="28"/>
          <w:szCs w:val="28"/>
        </w:rPr>
        <w:lastRenderedPageBreak/>
        <w:t xml:space="preserve">Исследование работы источников света в цепи переменного тока. </w:t>
      </w:r>
    </w:p>
    <w:p w:rsidR="00B70C1F" w:rsidRPr="00B70C1F" w:rsidRDefault="00B70C1F" w:rsidP="00B70C1F">
      <w:pPr>
        <w:pStyle w:val="24"/>
        <w:ind w:left="140" w:firstLine="700"/>
        <w:jc w:val="both"/>
        <w:rPr>
          <w:sz w:val="28"/>
          <w:szCs w:val="28"/>
        </w:rPr>
      </w:pPr>
      <w:r w:rsidRPr="00B70C1F">
        <w:rPr>
          <w:sz w:val="28"/>
          <w:szCs w:val="28"/>
        </w:rPr>
        <w:t>Тема 3. Механические и электромагнитные волны.</w:t>
      </w:r>
    </w:p>
    <w:p w:rsidR="00B70C1F" w:rsidRPr="00B70C1F" w:rsidRDefault="00B70C1F" w:rsidP="00B70C1F">
      <w:pPr>
        <w:pStyle w:val="24"/>
        <w:ind w:left="140" w:firstLine="700"/>
        <w:jc w:val="both"/>
        <w:rPr>
          <w:sz w:val="28"/>
          <w:szCs w:val="28"/>
        </w:rPr>
      </w:pPr>
      <w:r w:rsidRPr="00B70C1F">
        <w:rPr>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B70C1F" w:rsidRPr="00B70C1F" w:rsidRDefault="00B70C1F" w:rsidP="00B70C1F">
      <w:pPr>
        <w:pStyle w:val="24"/>
        <w:ind w:left="140" w:firstLine="700"/>
        <w:jc w:val="both"/>
        <w:rPr>
          <w:sz w:val="28"/>
          <w:szCs w:val="28"/>
        </w:rPr>
      </w:pPr>
      <w:r w:rsidRPr="00B70C1F">
        <w:rPr>
          <w:sz w:val="28"/>
          <w:szCs w:val="28"/>
        </w:rPr>
        <w:t>Звук. Скорость звука. Громкость звука. Высота тона. Тембр звука.</w:t>
      </w:r>
    </w:p>
    <w:p w:rsidR="00B70C1F" w:rsidRPr="00B70C1F" w:rsidRDefault="00B70C1F" w:rsidP="00B70C1F">
      <w:pPr>
        <w:pStyle w:val="24"/>
        <w:ind w:left="140" w:firstLine="700"/>
        <w:jc w:val="both"/>
        <w:rPr>
          <w:sz w:val="28"/>
          <w:szCs w:val="28"/>
        </w:rPr>
      </w:pPr>
      <w:r w:rsidRPr="00B70C1F">
        <w:rPr>
          <w:sz w:val="28"/>
          <w:szCs w:val="28"/>
        </w:rPr>
        <w:t>Шумовое загрязнение окружающей среды.</w:t>
      </w:r>
    </w:p>
    <w:p w:rsidR="00B70C1F" w:rsidRPr="00B70C1F" w:rsidRDefault="00B70C1F" w:rsidP="00B70C1F">
      <w:pPr>
        <w:pStyle w:val="24"/>
        <w:ind w:left="140" w:firstLine="700"/>
        <w:jc w:val="both"/>
        <w:rPr>
          <w:sz w:val="28"/>
          <w:szCs w:val="28"/>
        </w:rPr>
      </w:pPr>
      <w:r w:rsidRPr="00B70C1F">
        <w:rPr>
          <w:sz w:val="28"/>
          <w:szCs w:val="28"/>
        </w:rPr>
        <w:t>Электромагнитные волны. Условия излучения электромагнитных волн. Взаимная ориентация векторов в электромагнитной волне.</w:t>
      </w:r>
    </w:p>
    <w:p w:rsidR="00B70C1F" w:rsidRPr="00B70C1F" w:rsidRDefault="00B70C1F" w:rsidP="00B70C1F">
      <w:pPr>
        <w:pStyle w:val="24"/>
        <w:ind w:left="140" w:firstLine="700"/>
        <w:jc w:val="both"/>
        <w:rPr>
          <w:sz w:val="28"/>
          <w:szCs w:val="28"/>
        </w:rPr>
      </w:pPr>
      <w:r w:rsidRPr="00B70C1F">
        <w:rPr>
          <w:sz w:val="28"/>
          <w:szCs w:val="28"/>
        </w:rPr>
        <w:t xml:space="preserve">Свойства электромагнитных волн: отражение, преломление, поляризация, интерференция и дифракция. </w:t>
      </w:r>
    </w:p>
    <w:p w:rsidR="00B70C1F" w:rsidRPr="00B70C1F" w:rsidRDefault="00B70C1F" w:rsidP="00B70C1F">
      <w:pPr>
        <w:pStyle w:val="24"/>
        <w:ind w:left="140" w:firstLine="700"/>
        <w:jc w:val="both"/>
        <w:rPr>
          <w:sz w:val="28"/>
          <w:szCs w:val="28"/>
        </w:rPr>
      </w:pPr>
      <w:r w:rsidRPr="00B70C1F">
        <w:rPr>
          <w:sz w:val="28"/>
          <w:szCs w:val="28"/>
        </w:rPr>
        <w:t>Шкала электромагнитных волн. Применение электромагнитных волн в технике и быту.</w:t>
      </w:r>
    </w:p>
    <w:p w:rsidR="00B70C1F" w:rsidRPr="00B70C1F" w:rsidRDefault="00B70C1F" w:rsidP="00B70C1F">
      <w:pPr>
        <w:pStyle w:val="24"/>
        <w:ind w:left="140" w:firstLine="700"/>
        <w:jc w:val="both"/>
        <w:rPr>
          <w:sz w:val="28"/>
          <w:szCs w:val="28"/>
        </w:rPr>
      </w:pPr>
      <w:r w:rsidRPr="00B70C1F">
        <w:rPr>
          <w:sz w:val="28"/>
          <w:szCs w:val="28"/>
        </w:rPr>
        <w:t>Принципы радиосвязи и телевидения. Радиолокация.</w:t>
      </w:r>
    </w:p>
    <w:p w:rsidR="00B70C1F" w:rsidRPr="00B70C1F" w:rsidRDefault="00B70C1F" w:rsidP="00B70C1F">
      <w:pPr>
        <w:pStyle w:val="24"/>
        <w:ind w:left="140" w:firstLine="700"/>
        <w:jc w:val="both"/>
        <w:rPr>
          <w:sz w:val="28"/>
          <w:szCs w:val="28"/>
        </w:rPr>
      </w:pPr>
      <w:r w:rsidRPr="00B70C1F">
        <w:rPr>
          <w:sz w:val="28"/>
          <w:szCs w:val="28"/>
        </w:rPr>
        <w:t>Электромагнитное загрязнение окружающей среды.</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Образование и распространение поперечных и продольных волн.</w:t>
      </w:r>
    </w:p>
    <w:p w:rsidR="00B70C1F" w:rsidRPr="00B70C1F" w:rsidRDefault="00B70C1F" w:rsidP="00B70C1F">
      <w:pPr>
        <w:pStyle w:val="24"/>
        <w:ind w:left="140" w:firstLine="700"/>
        <w:jc w:val="both"/>
        <w:rPr>
          <w:sz w:val="28"/>
          <w:szCs w:val="28"/>
        </w:rPr>
      </w:pPr>
      <w:r w:rsidRPr="00B70C1F">
        <w:rPr>
          <w:sz w:val="28"/>
          <w:szCs w:val="28"/>
        </w:rPr>
        <w:t>Колеблющееся тело как источник звука.</w:t>
      </w:r>
    </w:p>
    <w:p w:rsidR="00B70C1F" w:rsidRPr="00B70C1F" w:rsidRDefault="00B70C1F" w:rsidP="00B70C1F">
      <w:pPr>
        <w:pStyle w:val="24"/>
        <w:ind w:left="140" w:firstLine="700"/>
        <w:jc w:val="both"/>
        <w:rPr>
          <w:sz w:val="28"/>
          <w:szCs w:val="28"/>
        </w:rPr>
      </w:pPr>
      <w:r w:rsidRPr="00B70C1F">
        <w:rPr>
          <w:sz w:val="28"/>
          <w:szCs w:val="28"/>
        </w:rPr>
        <w:t>Зависимость длины волны от частоты колебаний.</w:t>
      </w:r>
    </w:p>
    <w:p w:rsidR="00B70C1F" w:rsidRPr="00B70C1F" w:rsidRDefault="00B70C1F" w:rsidP="00B70C1F">
      <w:pPr>
        <w:pStyle w:val="24"/>
        <w:ind w:left="140" w:firstLine="700"/>
        <w:jc w:val="both"/>
        <w:rPr>
          <w:sz w:val="28"/>
          <w:szCs w:val="28"/>
        </w:rPr>
      </w:pPr>
      <w:r w:rsidRPr="00B70C1F">
        <w:rPr>
          <w:sz w:val="28"/>
          <w:szCs w:val="28"/>
        </w:rPr>
        <w:t>Наблюдение отражения и преломления механических волн.</w:t>
      </w:r>
    </w:p>
    <w:p w:rsidR="00B70C1F" w:rsidRPr="00B70C1F" w:rsidRDefault="00B70C1F" w:rsidP="00B70C1F">
      <w:pPr>
        <w:pStyle w:val="24"/>
        <w:ind w:left="140" w:firstLine="700"/>
        <w:jc w:val="both"/>
        <w:rPr>
          <w:sz w:val="28"/>
          <w:szCs w:val="28"/>
        </w:rPr>
      </w:pPr>
      <w:r w:rsidRPr="00B70C1F">
        <w:rPr>
          <w:sz w:val="28"/>
          <w:szCs w:val="28"/>
        </w:rPr>
        <w:t>Наблюдение интерференции и дифракции механических волн.</w:t>
      </w:r>
    </w:p>
    <w:p w:rsidR="00B70C1F" w:rsidRPr="00B70C1F" w:rsidRDefault="00B70C1F" w:rsidP="00B70C1F">
      <w:pPr>
        <w:pStyle w:val="24"/>
        <w:ind w:left="140" w:firstLine="700"/>
        <w:jc w:val="both"/>
        <w:rPr>
          <w:sz w:val="28"/>
          <w:szCs w:val="28"/>
        </w:rPr>
      </w:pPr>
      <w:r w:rsidRPr="00B70C1F">
        <w:rPr>
          <w:sz w:val="28"/>
          <w:szCs w:val="28"/>
        </w:rPr>
        <w:t>Акустический резонанс.</w:t>
      </w:r>
    </w:p>
    <w:p w:rsidR="00B70C1F" w:rsidRPr="00B70C1F" w:rsidRDefault="00B70C1F" w:rsidP="00B70C1F">
      <w:pPr>
        <w:pStyle w:val="24"/>
        <w:ind w:left="140" w:firstLine="700"/>
        <w:jc w:val="both"/>
        <w:rPr>
          <w:sz w:val="28"/>
          <w:szCs w:val="28"/>
        </w:rPr>
      </w:pPr>
      <w:r w:rsidRPr="00B70C1F">
        <w:rPr>
          <w:sz w:val="28"/>
          <w:szCs w:val="28"/>
        </w:rPr>
        <w:t>Свойства ультразвука и его применение.</w:t>
      </w:r>
    </w:p>
    <w:p w:rsidR="00B70C1F" w:rsidRPr="00B70C1F" w:rsidRDefault="00B70C1F" w:rsidP="00B70C1F">
      <w:pPr>
        <w:pStyle w:val="24"/>
        <w:ind w:left="140" w:firstLine="700"/>
        <w:jc w:val="both"/>
        <w:rPr>
          <w:sz w:val="28"/>
          <w:szCs w:val="28"/>
        </w:rPr>
      </w:pPr>
      <w:r w:rsidRPr="00B70C1F">
        <w:rPr>
          <w:sz w:val="28"/>
          <w:szCs w:val="28"/>
        </w:rPr>
        <w:t>Наблюдение связи громкости звука и высоты тона с амплитудой и частотой колебаний.</w:t>
      </w:r>
    </w:p>
    <w:p w:rsidR="00B70C1F" w:rsidRPr="00B70C1F" w:rsidRDefault="00B70C1F" w:rsidP="00B70C1F">
      <w:pPr>
        <w:pStyle w:val="24"/>
        <w:ind w:left="140" w:firstLine="700"/>
        <w:jc w:val="both"/>
        <w:rPr>
          <w:sz w:val="28"/>
          <w:szCs w:val="28"/>
        </w:rPr>
      </w:pPr>
      <w:r w:rsidRPr="00B70C1F">
        <w:rPr>
          <w:sz w:val="28"/>
          <w:szCs w:val="28"/>
        </w:rPr>
        <w:t>Исследование свойств электромагнитных волн: отражение, преломление, поляризация, дифракция, интерференция.</w:t>
      </w:r>
    </w:p>
    <w:p w:rsidR="00B70C1F" w:rsidRPr="00B70C1F" w:rsidRDefault="00B70C1F" w:rsidP="00B70C1F">
      <w:pPr>
        <w:pStyle w:val="24"/>
        <w:ind w:left="140" w:firstLine="700"/>
        <w:jc w:val="both"/>
        <w:rPr>
          <w:sz w:val="28"/>
          <w:szCs w:val="28"/>
        </w:rPr>
      </w:pPr>
      <w:r w:rsidRPr="00B70C1F">
        <w:rPr>
          <w:sz w:val="28"/>
          <w:szCs w:val="28"/>
        </w:rPr>
        <w:t>Обнаружение инфракрасного и ультрафиолетового излучений.</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Изучение параметров звуковой волны.</w:t>
      </w:r>
    </w:p>
    <w:p w:rsidR="00B70C1F" w:rsidRPr="00B70C1F" w:rsidRDefault="00B70C1F" w:rsidP="00B70C1F">
      <w:pPr>
        <w:pStyle w:val="24"/>
        <w:ind w:left="140" w:firstLine="700"/>
        <w:jc w:val="both"/>
        <w:rPr>
          <w:sz w:val="28"/>
          <w:szCs w:val="28"/>
        </w:rPr>
      </w:pPr>
      <w:r w:rsidRPr="00B70C1F">
        <w:rPr>
          <w:sz w:val="28"/>
          <w:szCs w:val="28"/>
        </w:rPr>
        <w:t>Изучение распространения звуковых волн в замкнутом пространстве.</w:t>
      </w:r>
    </w:p>
    <w:p w:rsidR="00B70C1F" w:rsidRPr="00B70C1F" w:rsidRDefault="00B70C1F" w:rsidP="00B70C1F">
      <w:pPr>
        <w:pStyle w:val="24"/>
        <w:ind w:left="140" w:firstLine="700"/>
        <w:jc w:val="both"/>
        <w:rPr>
          <w:sz w:val="28"/>
          <w:szCs w:val="28"/>
        </w:rPr>
      </w:pPr>
      <w:r w:rsidRPr="00B70C1F">
        <w:rPr>
          <w:sz w:val="28"/>
          <w:szCs w:val="28"/>
        </w:rPr>
        <w:t>Тема 4. Оптика.</w:t>
      </w:r>
    </w:p>
    <w:p w:rsidR="00B70C1F" w:rsidRPr="00B70C1F" w:rsidRDefault="00B70C1F" w:rsidP="00B70C1F">
      <w:pPr>
        <w:pStyle w:val="24"/>
        <w:ind w:left="140" w:firstLine="700"/>
        <w:jc w:val="both"/>
        <w:rPr>
          <w:sz w:val="28"/>
          <w:szCs w:val="28"/>
        </w:rPr>
      </w:pPr>
      <w:r w:rsidRPr="00B70C1F">
        <w:rPr>
          <w:sz w:val="28"/>
          <w:szCs w:val="28"/>
        </w:rPr>
        <w:t xml:space="preserve">Прямолинейное распространение света в однородной среде. Луч света. Точечный источник света. </w:t>
      </w:r>
    </w:p>
    <w:p w:rsidR="00B70C1F" w:rsidRPr="00B70C1F" w:rsidRDefault="00B70C1F" w:rsidP="00B70C1F">
      <w:pPr>
        <w:pStyle w:val="24"/>
        <w:ind w:left="140" w:firstLine="700"/>
        <w:jc w:val="both"/>
        <w:rPr>
          <w:sz w:val="28"/>
          <w:szCs w:val="28"/>
        </w:rPr>
      </w:pPr>
      <w:r w:rsidRPr="00B70C1F">
        <w:rPr>
          <w:sz w:val="28"/>
          <w:szCs w:val="28"/>
        </w:rPr>
        <w:t>Отражение света. Законы отражения света. Построение изображений в плоском зеркале. Сферические зеркала.</w:t>
      </w:r>
    </w:p>
    <w:p w:rsidR="00B70C1F" w:rsidRPr="00B70C1F" w:rsidRDefault="00B70C1F" w:rsidP="00B70C1F">
      <w:pPr>
        <w:pStyle w:val="24"/>
        <w:ind w:left="140" w:firstLine="700"/>
        <w:jc w:val="both"/>
        <w:rPr>
          <w:sz w:val="28"/>
          <w:szCs w:val="28"/>
        </w:rPr>
      </w:pPr>
      <w:r w:rsidRPr="00B70C1F">
        <w:rPr>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70C1F" w:rsidRPr="00B70C1F" w:rsidRDefault="00B70C1F" w:rsidP="00B70C1F">
      <w:pPr>
        <w:pStyle w:val="24"/>
        <w:ind w:left="140" w:firstLine="700"/>
        <w:jc w:val="both"/>
        <w:rPr>
          <w:sz w:val="28"/>
          <w:szCs w:val="28"/>
        </w:rPr>
      </w:pPr>
      <w:r w:rsidRPr="00B70C1F">
        <w:rPr>
          <w:sz w:val="28"/>
          <w:szCs w:val="28"/>
        </w:rPr>
        <w:t>Ход лучей в призме. Дисперсия света. Сложный состав белого света. Цвет.</w:t>
      </w:r>
    </w:p>
    <w:p w:rsidR="00B70C1F" w:rsidRPr="00B70C1F" w:rsidRDefault="00B70C1F" w:rsidP="00B70C1F">
      <w:pPr>
        <w:pStyle w:val="24"/>
        <w:ind w:left="140" w:firstLine="700"/>
        <w:jc w:val="both"/>
        <w:rPr>
          <w:sz w:val="28"/>
          <w:szCs w:val="28"/>
        </w:rPr>
      </w:pPr>
      <w:r w:rsidRPr="00B70C1F">
        <w:rPr>
          <w:sz w:val="28"/>
          <w:szCs w:val="28"/>
        </w:rPr>
        <w:lastRenderedPageBreak/>
        <w:t>Полное внутреннее отражение. Предельный угол полного внутреннего отражения.</w:t>
      </w:r>
    </w:p>
    <w:p w:rsidR="00B70C1F" w:rsidRPr="00B70C1F" w:rsidRDefault="00B70C1F" w:rsidP="00B70C1F">
      <w:pPr>
        <w:pStyle w:val="24"/>
        <w:ind w:left="140" w:firstLine="700"/>
        <w:jc w:val="both"/>
        <w:rPr>
          <w:sz w:val="28"/>
          <w:szCs w:val="28"/>
        </w:rPr>
      </w:pPr>
      <w:r w:rsidRPr="00B70C1F">
        <w:rPr>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70C1F" w:rsidRPr="00B70C1F" w:rsidRDefault="00B70C1F" w:rsidP="00B70C1F">
      <w:pPr>
        <w:pStyle w:val="24"/>
        <w:ind w:left="140" w:firstLine="700"/>
        <w:jc w:val="both"/>
        <w:rPr>
          <w:sz w:val="28"/>
          <w:szCs w:val="28"/>
        </w:rPr>
      </w:pPr>
      <w:r w:rsidRPr="00B70C1F">
        <w:rPr>
          <w:sz w:val="28"/>
          <w:szCs w:val="28"/>
        </w:rPr>
        <w:t>Формула тонкой линзы. Увеличение, даваемое линзой.</w:t>
      </w:r>
    </w:p>
    <w:p w:rsidR="00B70C1F" w:rsidRPr="00B70C1F" w:rsidRDefault="00B70C1F" w:rsidP="00B70C1F">
      <w:pPr>
        <w:pStyle w:val="24"/>
        <w:ind w:left="140" w:firstLine="700"/>
        <w:jc w:val="both"/>
        <w:rPr>
          <w:sz w:val="28"/>
          <w:szCs w:val="28"/>
        </w:rPr>
      </w:pPr>
      <w:r w:rsidRPr="00B70C1F">
        <w:rPr>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B70C1F" w:rsidRPr="00B70C1F" w:rsidRDefault="00B70C1F" w:rsidP="00B70C1F">
      <w:pPr>
        <w:pStyle w:val="24"/>
        <w:ind w:left="140" w:firstLine="700"/>
        <w:jc w:val="both"/>
        <w:rPr>
          <w:sz w:val="28"/>
          <w:szCs w:val="28"/>
        </w:rPr>
      </w:pPr>
      <w:r w:rsidRPr="00B70C1F">
        <w:rPr>
          <w:sz w:val="28"/>
          <w:szCs w:val="28"/>
        </w:rPr>
        <w:t>Оптические приборы. Разрешающая способность. Глаз как оптическая система.</w:t>
      </w:r>
    </w:p>
    <w:p w:rsidR="00B70C1F" w:rsidRPr="00B70C1F" w:rsidRDefault="00B70C1F" w:rsidP="00B70C1F">
      <w:pPr>
        <w:pStyle w:val="24"/>
        <w:ind w:left="140" w:firstLine="700"/>
        <w:jc w:val="both"/>
        <w:rPr>
          <w:sz w:val="28"/>
          <w:szCs w:val="28"/>
        </w:rPr>
      </w:pPr>
      <w:r w:rsidRPr="00B70C1F">
        <w:rPr>
          <w:sz w:val="28"/>
          <w:szCs w:val="28"/>
        </w:rPr>
        <w:t>Пределы применимости геометрической оптики.</w:t>
      </w:r>
    </w:p>
    <w:p w:rsidR="00B70C1F" w:rsidRPr="00B70C1F" w:rsidRDefault="00B70C1F" w:rsidP="00B70C1F">
      <w:pPr>
        <w:pStyle w:val="24"/>
        <w:ind w:left="140" w:firstLine="700"/>
        <w:jc w:val="both"/>
        <w:rPr>
          <w:sz w:val="28"/>
          <w:szCs w:val="28"/>
        </w:rPr>
      </w:pPr>
      <w:r w:rsidRPr="00B70C1F">
        <w:rPr>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70C1F" w:rsidRPr="00B70C1F" w:rsidRDefault="00B70C1F" w:rsidP="00B70C1F">
      <w:pPr>
        <w:pStyle w:val="24"/>
        <w:ind w:left="140" w:firstLine="700"/>
        <w:jc w:val="both"/>
        <w:rPr>
          <w:sz w:val="28"/>
          <w:szCs w:val="28"/>
        </w:rPr>
      </w:pPr>
      <w:r w:rsidRPr="00B70C1F">
        <w:rPr>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70C1F" w:rsidRPr="00B70C1F" w:rsidRDefault="00B70C1F" w:rsidP="00B70C1F">
      <w:pPr>
        <w:pStyle w:val="24"/>
        <w:ind w:left="140" w:firstLine="700"/>
        <w:jc w:val="both"/>
        <w:rPr>
          <w:sz w:val="28"/>
          <w:szCs w:val="28"/>
        </w:rPr>
      </w:pPr>
      <w:r w:rsidRPr="00B70C1F">
        <w:rPr>
          <w:sz w:val="28"/>
          <w:szCs w:val="28"/>
        </w:rPr>
        <w:t>Поляризация света.</w:t>
      </w:r>
    </w:p>
    <w:p w:rsidR="00B70C1F" w:rsidRPr="00B70C1F" w:rsidRDefault="00B70C1F" w:rsidP="00B70C1F">
      <w:pPr>
        <w:pStyle w:val="24"/>
        <w:ind w:left="140" w:firstLine="700"/>
        <w:jc w:val="both"/>
        <w:rPr>
          <w:sz w:val="28"/>
          <w:szCs w:val="28"/>
        </w:rPr>
      </w:pPr>
      <w:proofErr w:type="gramStart"/>
      <w:r w:rsidRPr="00B70C1F">
        <w:rPr>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roofErr w:type="gramEnd"/>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 xml:space="preserve">Законы отражения света. </w:t>
      </w:r>
    </w:p>
    <w:p w:rsidR="00B70C1F" w:rsidRPr="00B70C1F" w:rsidRDefault="00B70C1F" w:rsidP="00B70C1F">
      <w:pPr>
        <w:pStyle w:val="24"/>
        <w:ind w:left="140" w:firstLine="700"/>
        <w:jc w:val="both"/>
        <w:rPr>
          <w:sz w:val="28"/>
          <w:szCs w:val="28"/>
        </w:rPr>
      </w:pPr>
      <w:r w:rsidRPr="00B70C1F">
        <w:rPr>
          <w:sz w:val="28"/>
          <w:szCs w:val="28"/>
        </w:rPr>
        <w:t xml:space="preserve">Исследование преломления света. </w:t>
      </w:r>
    </w:p>
    <w:p w:rsidR="00B70C1F" w:rsidRPr="00B70C1F" w:rsidRDefault="00B70C1F" w:rsidP="00B70C1F">
      <w:pPr>
        <w:pStyle w:val="24"/>
        <w:ind w:left="140" w:firstLine="700"/>
        <w:jc w:val="both"/>
        <w:rPr>
          <w:sz w:val="28"/>
          <w:szCs w:val="28"/>
        </w:rPr>
      </w:pPr>
      <w:r w:rsidRPr="00B70C1F">
        <w:rPr>
          <w:sz w:val="28"/>
          <w:szCs w:val="28"/>
        </w:rPr>
        <w:t>Наблюдение полного внутреннего отражения. Модель световода.</w:t>
      </w:r>
    </w:p>
    <w:p w:rsidR="00B70C1F" w:rsidRPr="00B70C1F" w:rsidRDefault="00B70C1F" w:rsidP="00B70C1F">
      <w:pPr>
        <w:pStyle w:val="24"/>
        <w:ind w:left="140" w:firstLine="700"/>
        <w:jc w:val="both"/>
        <w:rPr>
          <w:sz w:val="28"/>
          <w:szCs w:val="28"/>
        </w:rPr>
      </w:pPr>
      <w:r w:rsidRPr="00B70C1F">
        <w:rPr>
          <w:sz w:val="28"/>
          <w:szCs w:val="28"/>
        </w:rPr>
        <w:t>Исследование хода световых пучков через плоскопараллельную пластину и призму.</w:t>
      </w:r>
    </w:p>
    <w:p w:rsidR="00B70C1F" w:rsidRPr="00B70C1F" w:rsidRDefault="00B70C1F" w:rsidP="00B70C1F">
      <w:pPr>
        <w:pStyle w:val="24"/>
        <w:ind w:left="140" w:firstLine="700"/>
        <w:jc w:val="both"/>
        <w:rPr>
          <w:sz w:val="28"/>
          <w:szCs w:val="28"/>
        </w:rPr>
      </w:pPr>
      <w:r w:rsidRPr="00B70C1F">
        <w:rPr>
          <w:sz w:val="28"/>
          <w:szCs w:val="28"/>
        </w:rPr>
        <w:t>Исследование свойств изображений в линзах.</w:t>
      </w:r>
    </w:p>
    <w:p w:rsidR="00B70C1F" w:rsidRPr="00B70C1F" w:rsidRDefault="00B70C1F" w:rsidP="00B70C1F">
      <w:pPr>
        <w:pStyle w:val="24"/>
        <w:ind w:left="140" w:firstLine="700"/>
        <w:jc w:val="both"/>
        <w:rPr>
          <w:sz w:val="28"/>
          <w:szCs w:val="28"/>
        </w:rPr>
      </w:pPr>
      <w:r w:rsidRPr="00B70C1F">
        <w:rPr>
          <w:sz w:val="28"/>
          <w:szCs w:val="28"/>
        </w:rPr>
        <w:t>Модели микроскопа, телескопа.</w:t>
      </w:r>
    </w:p>
    <w:p w:rsidR="00B70C1F" w:rsidRPr="00B70C1F" w:rsidRDefault="00B70C1F" w:rsidP="00B70C1F">
      <w:pPr>
        <w:pStyle w:val="24"/>
        <w:ind w:left="140" w:firstLine="700"/>
        <w:jc w:val="both"/>
        <w:rPr>
          <w:sz w:val="28"/>
          <w:szCs w:val="28"/>
        </w:rPr>
      </w:pPr>
      <w:r w:rsidRPr="00B70C1F">
        <w:rPr>
          <w:sz w:val="28"/>
          <w:szCs w:val="28"/>
        </w:rPr>
        <w:t>Наблюдение интерференции света.</w:t>
      </w:r>
    </w:p>
    <w:p w:rsidR="00B70C1F" w:rsidRPr="00B70C1F" w:rsidRDefault="00B70C1F" w:rsidP="00B70C1F">
      <w:pPr>
        <w:pStyle w:val="24"/>
        <w:ind w:left="140" w:firstLine="700"/>
        <w:jc w:val="both"/>
        <w:rPr>
          <w:sz w:val="28"/>
          <w:szCs w:val="28"/>
        </w:rPr>
      </w:pPr>
      <w:r w:rsidRPr="00B70C1F">
        <w:rPr>
          <w:sz w:val="28"/>
          <w:szCs w:val="28"/>
        </w:rPr>
        <w:t>Наблюдение цветов тонких плёнок.</w:t>
      </w:r>
    </w:p>
    <w:p w:rsidR="00B70C1F" w:rsidRPr="00B70C1F" w:rsidRDefault="00B70C1F" w:rsidP="00B70C1F">
      <w:pPr>
        <w:pStyle w:val="24"/>
        <w:ind w:left="140" w:firstLine="700"/>
        <w:jc w:val="both"/>
        <w:rPr>
          <w:sz w:val="28"/>
          <w:szCs w:val="28"/>
        </w:rPr>
      </w:pPr>
      <w:r w:rsidRPr="00B70C1F">
        <w:rPr>
          <w:sz w:val="28"/>
          <w:szCs w:val="28"/>
        </w:rPr>
        <w:t>Наблюдение дифракции света.</w:t>
      </w:r>
    </w:p>
    <w:p w:rsidR="00B70C1F" w:rsidRPr="00B70C1F" w:rsidRDefault="00B70C1F" w:rsidP="00B70C1F">
      <w:pPr>
        <w:pStyle w:val="24"/>
        <w:ind w:left="140" w:firstLine="700"/>
        <w:jc w:val="both"/>
        <w:rPr>
          <w:sz w:val="28"/>
          <w:szCs w:val="28"/>
        </w:rPr>
      </w:pPr>
      <w:r w:rsidRPr="00B70C1F">
        <w:rPr>
          <w:sz w:val="28"/>
          <w:szCs w:val="28"/>
        </w:rPr>
        <w:t xml:space="preserve">Изучение дифракционной решётки. </w:t>
      </w:r>
    </w:p>
    <w:p w:rsidR="00B70C1F" w:rsidRPr="00B70C1F" w:rsidRDefault="00B70C1F" w:rsidP="00B70C1F">
      <w:pPr>
        <w:pStyle w:val="24"/>
        <w:ind w:left="140" w:firstLine="700"/>
        <w:jc w:val="both"/>
        <w:rPr>
          <w:sz w:val="28"/>
          <w:szCs w:val="28"/>
        </w:rPr>
      </w:pPr>
      <w:r w:rsidRPr="00B70C1F">
        <w:rPr>
          <w:sz w:val="28"/>
          <w:szCs w:val="28"/>
        </w:rPr>
        <w:t>Наблюдение дифракционного спектра.</w:t>
      </w:r>
    </w:p>
    <w:p w:rsidR="00B70C1F" w:rsidRPr="00B70C1F" w:rsidRDefault="00B70C1F" w:rsidP="00B70C1F">
      <w:pPr>
        <w:pStyle w:val="24"/>
        <w:ind w:left="140" w:firstLine="700"/>
        <w:jc w:val="both"/>
        <w:rPr>
          <w:sz w:val="28"/>
          <w:szCs w:val="28"/>
        </w:rPr>
      </w:pPr>
      <w:r w:rsidRPr="00B70C1F">
        <w:rPr>
          <w:sz w:val="28"/>
          <w:szCs w:val="28"/>
        </w:rPr>
        <w:t xml:space="preserve">Наблюдение дисперсии света. </w:t>
      </w:r>
    </w:p>
    <w:p w:rsidR="00B70C1F" w:rsidRPr="00B70C1F" w:rsidRDefault="00B70C1F" w:rsidP="00B70C1F">
      <w:pPr>
        <w:pStyle w:val="24"/>
        <w:ind w:left="140" w:firstLine="700"/>
        <w:jc w:val="both"/>
        <w:rPr>
          <w:sz w:val="28"/>
          <w:szCs w:val="28"/>
        </w:rPr>
      </w:pPr>
      <w:r w:rsidRPr="00B70C1F">
        <w:rPr>
          <w:sz w:val="28"/>
          <w:szCs w:val="28"/>
        </w:rPr>
        <w:t>Наблюдение поляризации света.</w:t>
      </w:r>
    </w:p>
    <w:p w:rsidR="00B70C1F" w:rsidRPr="00B70C1F" w:rsidRDefault="00B70C1F" w:rsidP="00B70C1F">
      <w:pPr>
        <w:pStyle w:val="24"/>
        <w:ind w:left="140" w:firstLine="700"/>
        <w:jc w:val="both"/>
        <w:rPr>
          <w:sz w:val="28"/>
          <w:szCs w:val="28"/>
        </w:rPr>
      </w:pPr>
      <w:r w:rsidRPr="00B70C1F">
        <w:rPr>
          <w:sz w:val="28"/>
          <w:szCs w:val="28"/>
        </w:rPr>
        <w:t>Применение поляроидов для изучения механических напряжений.</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 xml:space="preserve">Измерение показателя преломления стекла. </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фокусного расстояния от вещества (на примере жидких линз).</w:t>
      </w:r>
    </w:p>
    <w:p w:rsidR="00B70C1F" w:rsidRPr="00B70C1F" w:rsidRDefault="00B70C1F" w:rsidP="00B70C1F">
      <w:pPr>
        <w:pStyle w:val="24"/>
        <w:ind w:left="140" w:firstLine="700"/>
        <w:jc w:val="both"/>
        <w:rPr>
          <w:sz w:val="28"/>
          <w:szCs w:val="28"/>
        </w:rPr>
      </w:pPr>
      <w:r w:rsidRPr="00B70C1F">
        <w:rPr>
          <w:sz w:val="28"/>
          <w:szCs w:val="28"/>
        </w:rPr>
        <w:t>Измерение фокусного расстояния рассеивающих линз.</w:t>
      </w:r>
    </w:p>
    <w:p w:rsidR="00B70C1F" w:rsidRPr="00B70C1F" w:rsidRDefault="00B70C1F" w:rsidP="00B70C1F">
      <w:pPr>
        <w:pStyle w:val="24"/>
        <w:ind w:left="140" w:firstLine="700"/>
        <w:jc w:val="both"/>
        <w:rPr>
          <w:sz w:val="28"/>
          <w:szCs w:val="28"/>
        </w:rPr>
      </w:pPr>
      <w:r w:rsidRPr="00B70C1F">
        <w:rPr>
          <w:sz w:val="28"/>
          <w:szCs w:val="28"/>
        </w:rPr>
        <w:t>Получение изображения в системе из плоского зеркала и линзы.</w:t>
      </w:r>
    </w:p>
    <w:p w:rsidR="00B70C1F" w:rsidRPr="00B70C1F" w:rsidRDefault="00B70C1F" w:rsidP="00B70C1F">
      <w:pPr>
        <w:pStyle w:val="24"/>
        <w:ind w:left="140" w:firstLine="700"/>
        <w:jc w:val="both"/>
        <w:rPr>
          <w:sz w:val="28"/>
          <w:szCs w:val="28"/>
        </w:rPr>
      </w:pPr>
      <w:r w:rsidRPr="00B70C1F">
        <w:rPr>
          <w:sz w:val="28"/>
          <w:szCs w:val="28"/>
        </w:rPr>
        <w:t>Получение изображения в системе из двух линз.</w:t>
      </w:r>
    </w:p>
    <w:p w:rsidR="00B70C1F" w:rsidRPr="00B70C1F" w:rsidRDefault="00B70C1F" w:rsidP="00B70C1F">
      <w:pPr>
        <w:pStyle w:val="24"/>
        <w:ind w:left="140" w:firstLine="700"/>
        <w:jc w:val="both"/>
        <w:rPr>
          <w:sz w:val="28"/>
          <w:szCs w:val="28"/>
        </w:rPr>
      </w:pPr>
      <w:r w:rsidRPr="00B70C1F">
        <w:rPr>
          <w:sz w:val="28"/>
          <w:szCs w:val="28"/>
        </w:rPr>
        <w:lastRenderedPageBreak/>
        <w:t xml:space="preserve">Конструирование телескопических систем. </w:t>
      </w:r>
    </w:p>
    <w:p w:rsidR="00B70C1F" w:rsidRPr="00B70C1F" w:rsidRDefault="00B70C1F" w:rsidP="00B70C1F">
      <w:pPr>
        <w:pStyle w:val="24"/>
        <w:ind w:left="140" w:firstLine="700"/>
        <w:jc w:val="both"/>
        <w:rPr>
          <w:sz w:val="28"/>
          <w:szCs w:val="28"/>
        </w:rPr>
      </w:pPr>
      <w:r w:rsidRPr="00B70C1F">
        <w:rPr>
          <w:sz w:val="28"/>
          <w:szCs w:val="28"/>
        </w:rPr>
        <w:t>Наблюдение дифракции, интерференции и поляризации света.</w:t>
      </w:r>
    </w:p>
    <w:p w:rsidR="00B70C1F" w:rsidRPr="00B70C1F" w:rsidRDefault="00B70C1F" w:rsidP="00B70C1F">
      <w:pPr>
        <w:pStyle w:val="24"/>
        <w:ind w:left="140" w:firstLine="700"/>
        <w:jc w:val="both"/>
        <w:rPr>
          <w:sz w:val="28"/>
          <w:szCs w:val="28"/>
        </w:rPr>
      </w:pPr>
      <w:r w:rsidRPr="00B70C1F">
        <w:rPr>
          <w:sz w:val="28"/>
          <w:szCs w:val="28"/>
        </w:rPr>
        <w:t>Изучение поляризации света, отражённого от поверхности диэлектрика.</w:t>
      </w:r>
    </w:p>
    <w:p w:rsidR="00B70C1F" w:rsidRPr="00B70C1F" w:rsidRDefault="00B70C1F" w:rsidP="00B70C1F">
      <w:pPr>
        <w:pStyle w:val="24"/>
        <w:ind w:left="140" w:firstLine="700"/>
        <w:jc w:val="both"/>
        <w:rPr>
          <w:sz w:val="28"/>
          <w:szCs w:val="28"/>
        </w:rPr>
      </w:pPr>
      <w:r w:rsidRPr="00B70C1F">
        <w:rPr>
          <w:sz w:val="28"/>
          <w:szCs w:val="28"/>
        </w:rPr>
        <w:t>Изучение интерференции лазерного излучения на двух щелях.</w:t>
      </w:r>
    </w:p>
    <w:p w:rsidR="00B70C1F" w:rsidRPr="00B70C1F" w:rsidRDefault="00B70C1F" w:rsidP="00B70C1F">
      <w:pPr>
        <w:pStyle w:val="24"/>
        <w:ind w:left="140" w:firstLine="700"/>
        <w:jc w:val="both"/>
        <w:rPr>
          <w:sz w:val="28"/>
          <w:szCs w:val="28"/>
        </w:rPr>
      </w:pPr>
      <w:r w:rsidRPr="00B70C1F">
        <w:rPr>
          <w:sz w:val="28"/>
          <w:szCs w:val="28"/>
        </w:rPr>
        <w:t>Наблюдение дисперсии.</w:t>
      </w:r>
    </w:p>
    <w:p w:rsidR="00B70C1F" w:rsidRPr="00B70C1F" w:rsidRDefault="00B70C1F" w:rsidP="00B70C1F">
      <w:pPr>
        <w:pStyle w:val="24"/>
        <w:ind w:left="140" w:firstLine="700"/>
        <w:jc w:val="both"/>
        <w:rPr>
          <w:sz w:val="28"/>
          <w:szCs w:val="28"/>
        </w:rPr>
      </w:pPr>
      <w:r w:rsidRPr="00B70C1F">
        <w:rPr>
          <w:sz w:val="28"/>
          <w:szCs w:val="28"/>
        </w:rPr>
        <w:t>Наблюдение и исследование дифракционного спектра.</w:t>
      </w:r>
    </w:p>
    <w:p w:rsidR="00B70C1F" w:rsidRPr="00B70C1F" w:rsidRDefault="00B70C1F" w:rsidP="00B70C1F">
      <w:pPr>
        <w:pStyle w:val="24"/>
        <w:ind w:left="140" w:firstLine="700"/>
        <w:jc w:val="both"/>
        <w:rPr>
          <w:sz w:val="28"/>
          <w:szCs w:val="28"/>
        </w:rPr>
      </w:pPr>
      <w:r w:rsidRPr="00B70C1F">
        <w:rPr>
          <w:sz w:val="28"/>
          <w:szCs w:val="28"/>
        </w:rPr>
        <w:t>Измерение длины световой волны.</w:t>
      </w:r>
    </w:p>
    <w:p w:rsidR="00B70C1F" w:rsidRPr="00B70C1F" w:rsidRDefault="00B70C1F" w:rsidP="00B70C1F">
      <w:pPr>
        <w:pStyle w:val="24"/>
        <w:ind w:left="140" w:firstLine="700"/>
        <w:jc w:val="both"/>
        <w:rPr>
          <w:sz w:val="28"/>
          <w:szCs w:val="28"/>
        </w:rPr>
      </w:pPr>
      <w:r w:rsidRPr="00B70C1F">
        <w:rPr>
          <w:sz w:val="28"/>
          <w:szCs w:val="28"/>
        </w:rPr>
        <w:t>Получение спектра излучения светодиода при помощи дифракционной решётки.</w:t>
      </w:r>
    </w:p>
    <w:p w:rsidR="00B70C1F" w:rsidRPr="00B70C1F" w:rsidRDefault="00B70C1F" w:rsidP="00B70C1F">
      <w:pPr>
        <w:pStyle w:val="24"/>
        <w:ind w:left="140" w:firstLine="700"/>
        <w:jc w:val="both"/>
        <w:rPr>
          <w:sz w:val="28"/>
          <w:szCs w:val="28"/>
        </w:rPr>
      </w:pPr>
      <w:r w:rsidRPr="00B70C1F">
        <w:rPr>
          <w:sz w:val="28"/>
          <w:szCs w:val="28"/>
        </w:rPr>
        <w:t>Раздел 6. Основы специальной теории относительности.</w:t>
      </w:r>
    </w:p>
    <w:p w:rsidR="00B70C1F" w:rsidRPr="00B70C1F" w:rsidRDefault="00B70C1F" w:rsidP="00B70C1F">
      <w:pPr>
        <w:pStyle w:val="24"/>
        <w:ind w:left="140" w:firstLine="700"/>
        <w:jc w:val="both"/>
        <w:rPr>
          <w:sz w:val="28"/>
          <w:szCs w:val="28"/>
        </w:rPr>
      </w:pPr>
      <w:r w:rsidRPr="00B70C1F">
        <w:rPr>
          <w:sz w:val="28"/>
          <w:szCs w:val="28"/>
        </w:rPr>
        <w:t>Границы применимости классической механики. Постулаты специальной теории относительности.</w:t>
      </w:r>
    </w:p>
    <w:p w:rsidR="00B70C1F" w:rsidRPr="00B70C1F" w:rsidRDefault="00B70C1F" w:rsidP="00B70C1F">
      <w:pPr>
        <w:pStyle w:val="24"/>
        <w:ind w:left="140" w:firstLine="700"/>
        <w:jc w:val="both"/>
        <w:rPr>
          <w:sz w:val="28"/>
          <w:szCs w:val="28"/>
        </w:rPr>
      </w:pPr>
      <w:r w:rsidRPr="00B70C1F">
        <w:rPr>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70C1F" w:rsidRPr="00B70C1F" w:rsidRDefault="00B70C1F" w:rsidP="00B70C1F">
      <w:pPr>
        <w:pStyle w:val="24"/>
        <w:ind w:left="140" w:firstLine="700"/>
        <w:jc w:val="both"/>
        <w:rPr>
          <w:sz w:val="28"/>
          <w:szCs w:val="28"/>
        </w:rPr>
      </w:pPr>
      <w:r w:rsidRPr="00B70C1F">
        <w:rPr>
          <w:sz w:val="28"/>
          <w:szCs w:val="28"/>
        </w:rPr>
        <w:t>Энергия и импульс релятивистской частицы.</w:t>
      </w:r>
    </w:p>
    <w:p w:rsidR="00B70C1F" w:rsidRPr="00B70C1F" w:rsidRDefault="00B70C1F" w:rsidP="00B70C1F">
      <w:pPr>
        <w:pStyle w:val="24"/>
        <w:ind w:left="140" w:firstLine="700"/>
        <w:jc w:val="both"/>
        <w:rPr>
          <w:sz w:val="28"/>
          <w:szCs w:val="28"/>
        </w:rPr>
      </w:pPr>
      <w:r w:rsidRPr="00B70C1F">
        <w:rPr>
          <w:sz w:val="28"/>
          <w:szCs w:val="28"/>
        </w:rPr>
        <w:t>Связь массы с энергией и импульсом релятивистской частицы. Энергия покоя.</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спутниковые приёмники, ускорители заряженных частиц.</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Определение импульса и энергии релятивистских частиц (по фотографиям треков заряженных частиц в магнитном поле).</w:t>
      </w:r>
    </w:p>
    <w:p w:rsidR="00B70C1F" w:rsidRPr="00B70C1F" w:rsidRDefault="00B70C1F" w:rsidP="00B70C1F">
      <w:pPr>
        <w:pStyle w:val="24"/>
        <w:ind w:left="140" w:firstLine="700"/>
        <w:jc w:val="both"/>
        <w:rPr>
          <w:sz w:val="28"/>
          <w:szCs w:val="28"/>
        </w:rPr>
      </w:pPr>
      <w:r w:rsidRPr="00B70C1F">
        <w:rPr>
          <w:sz w:val="28"/>
          <w:szCs w:val="28"/>
        </w:rPr>
        <w:t>Раздел 7. Квантовая физика.</w:t>
      </w:r>
    </w:p>
    <w:p w:rsidR="00B70C1F" w:rsidRPr="00B70C1F" w:rsidRDefault="00B70C1F" w:rsidP="00B70C1F">
      <w:pPr>
        <w:pStyle w:val="24"/>
        <w:ind w:left="140" w:firstLine="700"/>
        <w:jc w:val="both"/>
        <w:rPr>
          <w:sz w:val="28"/>
          <w:szCs w:val="28"/>
        </w:rPr>
      </w:pPr>
      <w:r w:rsidRPr="00B70C1F">
        <w:rPr>
          <w:sz w:val="28"/>
          <w:szCs w:val="28"/>
        </w:rPr>
        <w:t>Тема 1. Корпускулярно-волновой дуализм.</w:t>
      </w:r>
    </w:p>
    <w:p w:rsidR="00B70C1F" w:rsidRPr="00B70C1F" w:rsidRDefault="00B70C1F" w:rsidP="00B70C1F">
      <w:pPr>
        <w:pStyle w:val="24"/>
        <w:ind w:left="140" w:firstLine="700"/>
        <w:jc w:val="both"/>
        <w:rPr>
          <w:sz w:val="28"/>
          <w:szCs w:val="28"/>
        </w:rPr>
      </w:pPr>
      <w:r w:rsidRPr="00B70C1F">
        <w:rPr>
          <w:sz w:val="28"/>
          <w:szCs w:val="28"/>
        </w:rPr>
        <w:t>Равновесное тепловое излучение (излучение абсолютно чёрного тела). Закон смещения Вина. Гипотеза Планка о квантах.</w:t>
      </w:r>
    </w:p>
    <w:p w:rsidR="00B70C1F" w:rsidRPr="00B70C1F" w:rsidRDefault="00B70C1F" w:rsidP="00B70C1F">
      <w:pPr>
        <w:pStyle w:val="24"/>
        <w:ind w:left="140" w:firstLine="700"/>
        <w:jc w:val="both"/>
        <w:rPr>
          <w:sz w:val="28"/>
          <w:szCs w:val="28"/>
        </w:rPr>
      </w:pPr>
      <w:r w:rsidRPr="00B70C1F">
        <w:rPr>
          <w:sz w:val="28"/>
          <w:szCs w:val="28"/>
        </w:rPr>
        <w:t>Фотоны. Энергия и импульс фотона.</w:t>
      </w:r>
    </w:p>
    <w:p w:rsidR="00B70C1F" w:rsidRPr="00B70C1F" w:rsidRDefault="00B70C1F" w:rsidP="00B70C1F">
      <w:pPr>
        <w:pStyle w:val="24"/>
        <w:ind w:left="140" w:firstLine="700"/>
        <w:jc w:val="both"/>
        <w:rPr>
          <w:sz w:val="28"/>
          <w:szCs w:val="28"/>
        </w:rPr>
      </w:pPr>
      <w:r w:rsidRPr="00B70C1F">
        <w:rPr>
          <w:sz w:val="28"/>
          <w:szCs w:val="28"/>
        </w:rPr>
        <w:t>Фотоэффект. Опыты А. Г. Столетова. Законы фотоэффекта. Уравнение Эйнштейна для фотоэффекта. «Красная граница» фотоэффекта.</w:t>
      </w:r>
    </w:p>
    <w:p w:rsidR="00B70C1F" w:rsidRPr="00B70C1F" w:rsidRDefault="00B70C1F" w:rsidP="00B70C1F">
      <w:pPr>
        <w:pStyle w:val="24"/>
        <w:ind w:left="140" w:firstLine="700"/>
        <w:jc w:val="both"/>
        <w:rPr>
          <w:sz w:val="28"/>
          <w:szCs w:val="28"/>
        </w:rPr>
      </w:pPr>
      <w:r w:rsidRPr="00B70C1F">
        <w:rPr>
          <w:sz w:val="28"/>
          <w:szCs w:val="28"/>
        </w:rPr>
        <w:t>Давление света (в частности, давление света на абсолютно поглощающую и абсолютно отражающую поверхность). Опыты П. Н. Лебедева.</w:t>
      </w:r>
    </w:p>
    <w:p w:rsidR="00B70C1F" w:rsidRPr="00B70C1F" w:rsidRDefault="00B70C1F" w:rsidP="00B70C1F">
      <w:pPr>
        <w:pStyle w:val="24"/>
        <w:ind w:left="140" w:firstLine="700"/>
        <w:jc w:val="both"/>
        <w:rPr>
          <w:sz w:val="28"/>
          <w:szCs w:val="28"/>
        </w:rPr>
      </w:pPr>
      <w:r w:rsidRPr="00B70C1F">
        <w:rPr>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70C1F" w:rsidRPr="00B70C1F" w:rsidRDefault="00B70C1F" w:rsidP="00B70C1F">
      <w:pPr>
        <w:pStyle w:val="24"/>
        <w:ind w:left="140" w:firstLine="700"/>
        <w:jc w:val="both"/>
        <w:rPr>
          <w:sz w:val="28"/>
          <w:szCs w:val="28"/>
        </w:rPr>
      </w:pPr>
      <w:r w:rsidRPr="00B70C1F">
        <w:rPr>
          <w:sz w:val="28"/>
          <w:szCs w:val="28"/>
        </w:rPr>
        <w:t>Специфика измерений в микромире. Соотношения неопределённостей Гейзенберга.</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Фотоэффект на установке с цинковой пластиной.</w:t>
      </w:r>
    </w:p>
    <w:p w:rsidR="00B70C1F" w:rsidRPr="00B70C1F" w:rsidRDefault="00B70C1F" w:rsidP="00B70C1F">
      <w:pPr>
        <w:pStyle w:val="24"/>
        <w:ind w:left="140" w:firstLine="700"/>
        <w:jc w:val="both"/>
        <w:rPr>
          <w:sz w:val="28"/>
          <w:szCs w:val="28"/>
        </w:rPr>
      </w:pPr>
      <w:r w:rsidRPr="00B70C1F">
        <w:rPr>
          <w:sz w:val="28"/>
          <w:szCs w:val="28"/>
        </w:rPr>
        <w:t>Исследование законов внешнего фотоэффекта.</w:t>
      </w:r>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сопротивления полупроводников от освещённости.</w:t>
      </w:r>
    </w:p>
    <w:p w:rsidR="00B70C1F" w:rsidRPr="00B70C1F" w:rsidRDefault="00B70C1F" w:rsidP="00B70C1F">
      <w:pPr>
        <w:pStyle w:val="24"/>
        <w:ind w:left="140" w:firstLine="700"/>
        <w:jc w:val="both"/>
        <w:rPr>
          <w:sz w:val="28"/>
          <w:szCs w:val="28"/>
        </w:rPr>
      </w:pPr>
      <w:r w:rsidRPr="00B70C1F">
        <w:rPr>
          <w:sz w:val="28"/>
          <w:szCs w:val="28"/>
        </w:rPr>
        <w:lastRenderedPageBreak/>
        <w:t>Светодиод.</w:t>
      </w:r>
    </w:p>
    <w:p w:rsidR="00B70C1F" w:rsidRPr="00B70C1F" w:rsidRDefault="00B70C1F" w:rsidP="00B70C1F">
      <w:pPr>
        <w:pStyle w:val="24"/>
        <w:ind w:left="140" w:firstLine="700"/>
        <w:jc w:val="both"/>
        <w:rPr>
          <w:sz w:val="28"/>
          <w:szCs w:val="28"/>
        </w:rPr>
      </w:pPr>
      <w:r w:rsidRPr="00B70C1F">
        <w:rPr>
          <w:sz w:val="28"/>
          <w:szCs w:val="28"/>
        </w:rPr>
        <w:t>Солнечная батарея.</w:t>
      </w:r>
    </w:p>
    <w:p w:rsidR="00B70C1F" w:rsidRPr="00B70C1F" w:rsidRDefault="00B70C1F" w:rsidP="00B70C1F">
      <w:pPr>
        <w:pStyle w:val="24"/>
        <w:ind w:left="140" w:firstLine="700"/>
        <w:jc w:val="both"/>
        <w:rPr>
          <w:sz w:val="28"/>
          <w:szCs w:val="28"/>
        </w:rPr>
      </w:pPr>
      <w:r w:rsidRPr="00B70C1F">
        <w:rPr>
          <w:sz w:val="28"/>
          <w:szCs w:val="28"/>
        </w:rPr>
        <w:t>Ученический эксперимент, лабораторные работы, практикум.</w:t>
      </w:r>
    </w:p>
    <w:p w:rsidR="00B70C1F" w:rsidRPr="00B70C1F" w:rsidRDefault="00B70C1F" w:rsidP="00B70C1F">
      <w:pPr>
        <w:pStyle w:val="24"/>
        <w:ind w:left="140" w:firstLine="700"/>
        <w:jc w:val="both"/>
        <w:rPr>
          <w:sz w:val="28"/>
          <w:szCs w:val="28"/>
        </w:rPr>
      </w:pPr>
      <w:r w:rsidRPr="00B70C1F">
        <w:rPr>
          <w:sz w:val="28"/>
          <w:szCs w:val="28"/>
        </w:rPr>
        <w:t>Исследование фоторезистора.</w:t>
      </w:r>
    </w:p>
    <w:p w:rsidR="00B70C1F" w:rsidRPr="00B70C1F" w:rsidRDefault="00B70C1F" w:rsidP="00B70C1F">
      <w:pPr>
        <w:pStyle w:val="24"/>
        <w:ind w:left="140" w:firstLine="700"/>
        <w:jc w:val="both"/>
        <w:rPr>
          <w:sz w:val="28"/>
          <w:szCs w:val="28"/>
        </w:rPr>
      </w:pPr>
      <w:proofErr w:type="gramStart"/>
      <w:r w:rsidRPr="00B70C1F">
        <w:rPr>
          <w:sz w:val="28"/>
          <w:szCs w:val="28"/>
        </w:rPr>
        <w:t>Измерение постоянной Планка на основе исследования фотоэффекта.</w:t>
      </w:r>
      <w:proofErr w:type="gramEnd"/>
    </w:p>
    <w:p w:rsidR="00B70C1F" w:rsidRPr="00B70C1F" w:rsidRDefault="00B70C1F" w:rsidP="00B70C1F">
      <w:pPr>
        <w:pStyle w:val="24"/>
        <w:ind w:left="140" w:firstLine="700"/>
        <w:jc w:val="both"/>
        <w:rPr>
          <w:sz w:val="28"/>
          <w:szCs w:val="28"/>
        </w:rPr>
      </w:pPr>
      <w:r w:rsidRPr="00B70C1F">
        <w:rPr>
          <w:sz w:val="28"/>
          <w:szCs w:val="28"/>
        </w:rPr>
        <w:t>Исследование зависимости силы тока через светодиод от напряжения.</w:t>
      </w:r>
    </w:p>
    <w:p w:rsidR="00B70C1F" w:rsidRPr="00B70C1F" w:rsidRDefault="00B70C1F" w:rsidP="00B70C1F">
      <w:pPr>
        <w:pStyle w:val="24"/>
        <w:ind w:left="140" w:firstLine="700"/>
        <w:jc w:val="both"/>
        <w:rPr>
          <w:sz w:val="28"/>
          <w:szCs w:val="28"/>
        </w:rPr>
      </w:pPr>
      <w:r w:rsidRPr="00B70C1F">
        <w:rPr>
          <w:sz w:val="28"/>
          <w:szCs w:val="28"/>
        </w:rPr>
        <w:t>Тема 2. Физика атома.</w:t>
      </w:r>
    </w:p>
    <w:p w:rsidR="00B70C1F" w:rsidRPr="00B70C1F" w:rsidRDefault="00B70C1F" w:rsidP="00B70C1F">
      <w:pPr>
        <w:pStyle w:val="24"/>
        <w:ind w:left="140" w:firstLine="700"/>
        <w:jc w:val="both"/>
        <w:rPr>
          <w:sz w:val="28"/>
          <w:szCs w:val="28"/>
        </w:rPr>
      </w:pPr>
      <w:r w:rsidRPr="00B70C1F">
        <w:rPr>
          <w:sz w:val="28"/>
          <w:szCs w:val="28"/>
        </w:rPr>
        <w:t>Опыты по исследованию строения атома. Планетарная модель атома Резерфорда.</w:t>
      </w:r>
    </w:p>
    <w:p w:rsidR="00B70C1F" w:rsidRPr="00B70C1F" w:rsidRDefault="00B70C1F" w:rsidP="00B70C1F">
      <w:pPr>
        <w:pStyle w:val="24"/>
        <w:ind w:left="140" w:firstLine="700"/>
        <w:jc w:val="both"/>
        <w:rPr>
          <w:sz w:val="28"/>
          <w:szCs w:val="28"/>
        </w:rPr>
      </w:pPr>
      <w:r w:rsidRPr="00B70C1F">
        <w:rPr>
          <w:sz w:val="28"/>
          <w:szCs w:val="28"/>
        </w:rPr>
        <w:t>Постулаты Бора. Излучение и поглощение фотонов при переходе атома с одного уровня энергии на другой.</w:t>
      </w:r>
    </w:p>
    <w:p w:rsidR="00B70C1F" w:rsidRPr="00B70C1F" w:rsidRDefault="00B70C1F" w:rsidP="00B70C1F">
      <w:pPr>
        <w:pStyle w:val="24"/>
        <w:ind w:left="140" w:firstLine="700"/>
        <w:jc w:val="both"/>
        <w:rPr>
          <w:sz w:val="28"/>
          <w:szCs w:val="28"/>
        </w:rPr>
      </w:pPr>
      <w:r w:rsidRPr="00B70C1F">
        <w:rPr>
          <w:sz w:val="28"/>
          <w:szCs w:val="28"/>
        </w:rPr>
        <w:t xml:space="preserve">Виды спектров. Спектр уровней энергии атома водорода. </w:t>
      </w:r>
    </w:p>
    <w:p w:rsidR="00B70C1F" w:rsidRPr="00B70C1F" w:rsidRDefault="00B70C1F" w:rsidP="00B70C1F">
      <w:pPr>
        <w:pStyle w:val="24"/>
        <w:ind w:left="140" w:firstLine="700"/>
        <w:jc w:val="both"/>
        <w:rPr>
          <w:sz w:val="28"/>
          <w:szCs w:val="28"/>
        </w:rPr>
      </w:pPr>
      <w:r w:rsidRPr="00B70C1F">
        <w:rPr>
          <w:sz w:val="28"/>
          <w:szCs w:val="28"/>
        </w:rPr>
        <w:t>Спонтанное и вынужденное излучение света. Лазер.</w:t>
      </w:r>
    </w:p>
    <w:p w:rsidR="00B70C1F" w:rsidRPr="00B70C1F" w:rsidRDefault="00B70C1F" w:rsidP="00B70C1F">
      <w:pPr>
        <w:pStyle w:val="24"/>
        <w:ind w:left="140" w:firstLine="700"/>
        <w:jc w:val="both"/>
        <w:rPr>
          <w:sz w:val="28"/>
          <w:szCs w:val="28"/>
        </w:rPr>
      </w:pPr>
      <w:r w:rsidRPr="00B70C1F">
        <w:rPr>
          <w:sz w:val="28"/>
          <w:szCs w:val="28"/>
        </w:rPr>
        <w:t>Технические устройства и технологические процессы: спектральный анализ (спектроскоп), лазер, квантовый компьютер.</w:t>
      </w:r>
    </w:p>
    <w:p w:rsidR="00B70C1F" w:rsidRPr="00B70C1F" w:rsidRDefault="00B70C1F" w:rsidP="00B70C1F">
      <w:pPr>
        <w:pStyle w:val="24"/>
        <w:ind w:left="140" w:firstLine="700"/>
        <w:jc w:val="both"/>
        <w:rPr>
          <w:sz w:val="28"/>
          <w:szCs w:val="28"/>
        </w:rPr>
      </w:pPr>
      <w:r w:rsidRPr="00B70C1F">
        <w:rPr>
          <w:sz w:val="28"/>
          <w:szCs w:val="28"/>
        </w:rPr>
        <w:t>Демонстрации.</w:t>
      </w:r>
    </w:p>
    <w:p w:rsidR="00B70C1F" w:rsidRPr="00B70C1F" w:rsidRDefault="00B70C1F" w:rsidP="00B70C1F">
      <w:pPr>
        <w:pStyle w:val="24"/>
        <w:ind w:left="140" w:firstLine="700"/>
        <w:jc w:val="both"/>
        <w:rPr>
          <w:sz w:val="28"/>
          <w:szCs w:val="28"/>
        </w:rPr>
      </w:pPr>
      <w:r w:rsidRPr="00B70C1F">
        <w:rPr>
          <w:sz w:val="28"/>
          <w:szCs w:val="28"/>
        </w:rPr>
        <w:t>Модель опыта Резерфорда.</w:t>
      </w:r>
    </w:p>
    <w:p w:rsidR="00B70C1F" w:rsidRPr="00B70C1F" w:rsidRDefault="00B70C1F" w:rsidP="00B70C1F">
      <w:pPr>
        <w:pStyle w:val="24"/>
        <w:ind w:left="140" w:firstLine="700"/>
        <w:jc w:val="both"/>
        <w:rPr>
          <w:sz w:val="28"/>
          <w:szCs w:val="28"/>
        </w:rPr>
      </w:pPr>
      <w:r w:rsidRPr="00B70C1F">
        <w:rPr>
          <w:sz w:val="28"/>
          <w:szCs w:val="28"/>
        </w:rPr>
        <w:t>Наблюдение линейчатых спектров.</w:t>
      </w:r>
    </w:p>
    <w:p w:rsidR="00B70C1F" w:rsidRPr="00B70C1F" w:rsidRDefault="00B70C1F" w:rsidP="00B70C1F">
      <w:pPr>
        <w:pStyle w:val="24"/>
        <w:ind w:left="140" w:firstLine="700"/>
        <w:jc w:val="both"/>
        <w:rPr>
          <w:sz w:val="28"/>
          <w:szCs w:val="28"/>
        </w:rPr>
      </w:pPr>
      <w:r w:rsidRPr="00B70C1F">
        <w:rPr>
          <w:sz w:val="28"/>
          <w:szCs w:val="28"/>
        </w:rPr>
        <w:t>Устройство и действие счётчика ионизирующих частиц.</w:t>
      </w:r>
    </w:p>
    <w:p w:rsidR="00B70C1F" w:rsidRPr="00B70C1F" w:rsidRDefault="00B70C1F" w:rsidP="00B70C1F">
      <w:pPr>
        <w:pStyle w:val="24"/>
        <w:ind w:left="140" w:firstLine="700"/>
        <w:jc w:val="both"/>
        <w:rPr>
          <w:sz w:val="28"/>
          <w:szCs w:val="28"/>
        </w:rPr>
      </w:pPr>
      <w:r w:rsidRPr="00B70C1F">
        <w:rPr>
          <w:sz w:val="28"/>
          <w:szCs w:val="28"/>
        </w:rPr>
        <w:t>Определение длины волны лазерного излучения.</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Наблюдение линейчатого спектра.</w:t>
      </w:r>
    </w:p>
    <w:p w:rsidR="00B70C1F" w:rsidRPr="00B70C1F" w:rsidRDefault="00B70C1F" w:rsidP="00B70C1F">
      <w:pPr>
        <w:pStyle w:val="24"/>
        <w:ind w:left="140" w:firstLine="700"/>
        <w:jc w:val="both"/>
        <w:rPr>
          <w:sz w:val="28"/>
          <w:szCs w:val="28"/>
        </w:rPr>
      </w:pPr>
      <w:r w:rsidRPr="00B70C1F">
        <w:rPr>
          <w:sz w:val="28"/>
          <w:szCs w:val="28"/>
        </w:rPr>
        <w:t xml:space="preserve">Исследование спектра разреженного атомарного водорода и измерение </w:t>
      </w:r>
      <w:proofErr w:type="gramStart"/>
      <w:r w:rsidRPr="00B70C1F">
        <w:rPr>
          <w:sz w:val="28"/>
          <w:szCs w:val="28"/>
        </w:rPr>
        <w:t>постоянной</w:t>
      </w:r>
      <w:proofErr w:type="gramEnd"/>
      <w:r w:rsidRPr="00B70C1F">
        <w:rPr>
          <w:sz w:val="28"/>
          <w:szCs w:val="28"/>
        </w:rPr>
        <w:t xml:space="preserve"> Ридберга.</w:t>
      </w:r>
    </w:p>
    <w:p w:rsidR="00B70C1F" w:rsidRPr="00B70C1F" w:rsidRDefault="00B70C1F" w:rsidP="00B70C1F">
      <w:pPr>
        <w:pStyle w:val="24"/>
        <w:ind w:left="140" w:firstLine="700"/>
        <w:jc w:val="both"/>
        <w:rPr>
          <w:sz w:val="28"/>
          <w:szCs w:val="28"/>
        </w:rPr>
      </w:pPr>
      <w:r w:rsidRPr="00B70C1F">
        <w:rPr>
          <w:sz w:val="28"/>
          <w:szCs w:val="28"/>
        </w:rPr>
        <w:t>Тема 3. Физика атомного ядра и элементарных частиц.</w:t>
      </w:r>
    </w:p>
    <w:p w:rsidR="00B70C1F" w:rsidRPr="00B70C1F" w:rsidRDefault="00B70C1F" w:rsidP="00B70C1F">
      <w:pPr>
        <w:pStyle w:val="24"/>
        <w:ind w:left="140" w:firstLine="700"/>
        <w:jc w:val="both"/>
        <w:rPr>
          <w:sz w:val="28"/>
          <w:szCs w:val="28"/>
        </w:rPr>
      </w:pPr>
      <w:r w:rsidRPr="00B70C1F">
        <w:rPr>
          <w:sz w:val="28"/>
          <w:szCs w:val="28"/>
        </w:rPr>
        <w:t>Нуклонная модель ядра Гейзенберга–Иваненко. Заряд ядра. Массовое число ядра. Изотопы.</w:t>
      </w:r>
    </w:p>
    <w:p w:rsidR="00B70C1F" w:rsidRPr="00B70C1F" w:rsidRDefault="00B70C1F" w:rsidP="00B70C1F">
      <w:pPr>
        <w:pStyle w:val="24"/>
        <w:ind w:left="140" w:firstLine="700"/>
        <w:jc w:val="both"/>
        <w:rPr>
          <w:sz w:val="28"/>
          <w:szCs w:val="28"/>
        </w:rPr>
      </w:pPr>
      <w:r w:rsidRPr="00B70C1F">
        <w:rPr>
          <w:sz w:val="28"/>
          <w:szCs w:val="28"/>
        </w:rPr>
        <w:t>Радиоактивность. Альфа-распад. Электронный и позитронный бета-распад. Гамма-излучение.</w:t>
      </w:r>
    </w:p>
    <w:p w:rsidR="00B70C1F" w:rsidRPr="00B70C1F" w:rsidRDefault="00B70C1F" w:rsidP="00B70C1F">
      <w:pPr>
        <w:pStyle w:val="24"/>
        <w:ind w:left="140" w:firstLine="700"/>
        <w:jc w:val="both"/>
        <w:rPr>
          <w:sz w:val="28"/>
          <w:szCs w:val="28"/>
        </w:rPr>
      </w:pPr>
      <w:r w:rsidRPr="00B70C1F">
        <w:rPr>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70C1F" w:rsidRPr="00B70C1F" w:rsidRDefault="00B70C1F" w:rsidP="00B70C1F">
      <w:pPr>
        <w:pStyle w:val="24"/>
        <w:ind w:left="140" w:firstLine="700"/>
        <w:jc w:val="both"/>
        <w:rPr>
          <w:sz w:val="28"/>
          <w:szCs w:val="28"/>
        </w:rPr>
      </w:pPr>
      <w:r w:rsidRPr="00B70C1F">
        <w:rPr>
          <w:sz w:val="28"/>
          <w:szCs w:val="28"/>
        </w:rPr>
        <w:t>Энергия связи нуклонов в ядре. Ядерные силы. Дефект массы ядра.</w:t>
      </w:r>
    </w:p>
    <w:p w:rsidR="00B70C1F" w:rsidRPr="00B70C1F" w:rsidRDefault="00B70C1F" w:rsidP="00B70C1F">
      <w:pPr>
        <w:pStyle w:val="24"/>
        <w:ind w:left="140" w:firstLine="700"/>
        <w:jc w:val="both"/>
        <w:rPr>
          <w:sz w:val="28"/>
          <w:szCs w:val="28"/>
        </w:rPr>
      </w:pPr>
      <w:r w:rsidRPr="00B70C1F">
        <w:rPr>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B70C1F" w:rsidRPr="00B70C1F" w:rsidRDefault="00B70C1F" w:rsidP="00B70C1F">
      <w:pPr>
        <w:pStyle w:val="24"/>
        <w:ind w:left="140" w:firstLine="700"/>
        <w:jc w:val="both"/>
        <w:rPr>
          <w:sz w:val="28"/>
          <w:szCs w:val="28"/>
        </w:rPr>
      </w:pPr>
      <w:r w:rsidRPr="00B70C1F">
        <w:rPr>
          <w:sz w:val="28"/>
          <w:szCs w:val="28"/>
        </w:rPr>
        <w:t xml:space="preserve">Методы регистрации и исследования элементарных частиц. </w:t>
      </w:r>
    </w:p>
    <w:p w:rsidR="00B70C1F" w:rsidRPr="00B70C1F" w:rsidRDefault="00B70C1F" w:rsidP="00B70C1F">
      <w:pPr>
        <w:pStyle w:val="24"/>
        <w:ind w:left="140" w:firstLine="700"/>
        <w:jc w:val="both"/>
        <w:rPr>
          <w:sz w:val="28"/>
          <w:szCs w:val="28"/>
        </w:rPr>
      </w:pPr>
      <w:r w:rsidRPr="00B70C1F">
        <w:rPr>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B70C1F" w:rsidRPr="00B70C1F" w:rsidRDefault="00B70C1F" w:rsidP="00B70C1F">
      <w:pPr>
        <w:pStyle w:val="24"/>
        <w:ind w:left="140" w:firstLine="700"/>
        <w:jc w:val="both"/>
        <w:rPr>
          <w:sz w:val="28"/>
          <w:szCs w:val="28"/>
        </w:rPr>
      </w:pPr>
      <w:r w:rsidRPr="00B70C1F">
        <w:rPr>
          <w:sz w:val="28"/>
          <w:szCs w:val="28"/>
        </w:rPr>
        <w:t>Физика за пределами Стандартной модели. Тёмная материя и тёмная энергия.</w:t>
      </w:r>
    </w:p>
    <w:p w:rsidR="00B70C1F" w:rsidRPr="00B70C1F" w:rsidRDefault="00B70C1F" w:rsidP="00B70C1F">
      <w:pPr>
        <w:pStyle w:val="24"/>
        <w:ind w:left="140" w:firstLine="700"/>
        <w:jc w:val="both"/>
        <w:rPr>
          <w:sz w:val="28"/>
          <w:szCs w:val="28"/>
        </w:rPr>
      </w:pPr>
      <w:r w:rsidRPr="00B70C1F">
        <w:rPr>
          <w:sz w:val="28"/>
          <w:szCs w:val="28"/>
        </w:rPr>
        <w:t>Единство физической картины мира.</w:t>
      </w:r>
    </w:p>
    <w:p w:rsidR="00B70C1F" w:rsidRPr="00B70C1F" w:rsidRDefault="00B70C1F" w:rsidP="00B70C1F">
      <w:pPr>
        <w:pStyle w:val="24"/>
        <w:ind w:left="140" w:firstLine="700"/>
        <w:jc w:val="both"/>
        <w:rPr>
          <w:sz w:val="28"/>
          <w:szCs w:val="28"/>
        </w:rPr>
      </w:pPr>
      <w:r w:rsidRPr="00B70C1F">
        <w:rPr>
          <w:sz w:val="28"/>
          <w:szCs w:val="28"/>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B70C1F">
        <w:rPr>
          <w:sz w:val="28"/>
          <w:szCs w:val="28"/>
        </w:rPr>
        <w:lastRenderedPageBreak/>
        <w:t>магнитно-резонансная томография.</w:t>
      </w:r>
    </w:p>
    <w:p w:rsidR="00B70C1F" w:rsidRPr="00B70C1F" w:rsidRDefault="00B70C1F" w:rsidP="00B70C1F">
      <w:pPr>
        <w:pStyle w:val="24"/>
        <w:ind w:left="140" w:firstLine="700"/>
        <w:jc w:val="both"/>
        <w:rPr>
          <w:sz w:val="28"/>
          <w:szCs w:val="28"/>
        </w:rPr>
      </w:pPr>
      <w:r w:rsidRPr="00B70C1F">
        <w:rPr>
          <w:sz w:val="28"/>
          <w:szCs w:val="28"/>
        </w:rPr>
        <w:t xml:space="preserve">Ученический эксперимент, лабораторные работы, практикум. </w:t>
      </w:r>
    </w:p>
    <w:p w:rsidR="00B70C1F" w:rsidRPr="00B70C1F" w:rsidRDefault="00B70C1F" w:rsidP="00B70C1F">
      <w:pPr>
        <w:pStyle w:val="24"/>
        <w:ind w:left="140" w:firstLine="700"/>
        <w:jc w:val="both"/>
        <w:rPr>
          <w:sz w:val="28"/>
          <w:szCs w:val="28"/>
        </w:rPr>
      </w:pPr>
      <w:r w:rsidRPr="00B70C1F">
        <w:rPr>
          <w:sz w:val="28"/>
          <w:szCs w:val="28"/>
        </w:rPr>
        <w:t>Исследование треков частиц (по готовым фотографиям).</w:t>
      </w:r>
    </w:p>
    <w:p w:rsidR="00B70C1F" w:rsidRPr="00B70C1F" w:rsidRDefault="00B70C1F" w:rsidP="00B70C1F">
      <w:pPr>
        <w:pStyle w:val="24"/>
        <w:ind w:left="140" w:firstLine="700"/>
        <w:jc w:val="both"/>
        <w:rPr>
          <w:sz w:val="28"/>
          <w:szCs w:val="28"/>
        </w:rPr>
      </w:pPr>
      <w:r w:rsidRPr="00B70C1F">
        <w:rPr>
          <w:sz w:val="28"/>
          <w:szCs w:val="28"/>
        </w:rPr>
        <w:t>Исследование радиоактивного фона с использованием дозиметра.</w:t>
      </w:r>
    </w:p>
    <w:p w:rsidR="00B70C1F" w:rsidRPr="00B70C1F" w:rsidRDefault="00B70C1F" w:rsidP="00B70C1F">
      <w:pPr>
        <w:pStyle w:val="24"/>
        <w:ind w:left="140" w:firstLine="700"/>
        <w:jc w:val="both"/>
        <w:rPr>
          <w:sz w:val="28"/>
          <w:szCs w:val="28"/>
        </w:rPr>
      </w:pPr>
      <w:r w:rsidRPr="00B70C1F">
        <w:rPr>
          <w:sz w:val="28"/>
          <w:szCs w:val="28"/>
        </w:rPr>
        <w:t>Изучение поглощения бета-частиц алюминием.</w:t>
      </w:r>
    </w:p>
    <w:p w:rsidR="00B70C1F" w:rsidRPr="00B70C1F" w:rsidRDefault="00B70C1F" w:rsidP="00B70C1F">
      <w:pPr>
        <w:pStyle w:val="24"/>
        <w:ind w:left="140" w:firstLine="700"/>
        <w:jc w:val="both"/>
        <w:rPr>
          <w:sz w:val="28"/>
          <w:szCs w:val="28"/>
        </w:rPr>
      </w:pPr>
      <w:r w:rsidRPr="00B70C1F">
        <w:rPr>
          <w:sz w:val="28"/>
          <w:szCs w:val="28"/>
        </w:rPr>
        <w:t>Раздел 8. Элементы астрономии и астрофизики.</w:t>
      </w:r>
    </w:p>
    <w:p w:rsidR="00B70C1F" w:rsidRPr="00B70C1F" w:rsidRDefault="00B70C1F" w:rsidP="00B70C1F">
      <w:pPr>
        <w:pStyle w:val="24"/>
        <w:ind w:left="140" w:firstLine="700"/>
        <w:jc w:val="both"/>
        <w:rPr>
          <w:sz w:val="28"/>
          <w:szCs w:val="28"/>
        </w:rPr>
      </w:pPr>
      <w:r w:rsidRPr="00B70C1F">
        <w:rPr>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70C1F" w:rsidRPr="00B70C1F" w:rsidRDefault="00B70C1F" w:rsidP="00B70C1F">
      <w:pPr>
        <w:pStyle w:val="24"/>
        <w:ind w:left="140" w:firstLine="700"/>
        <w:jc w:val="both"/>
        <w:rPr>
          <w:sz w:val="28"/>
          <w:szCs w:val="28"/>
        </w:rPr>
      </w:pPr>
      <w:r w:rsidRPr="00B70C1F">
        <w:rPr>
          <w:sz w:val="28"/>
          <w:szCs w:val="28"/>
        </w:rPr>
        <w:t>Методы астрономических исследований. Современные оптические телескопы, радиотелескопы, внеатмосферная астрономия.</w:t>
      </w:r>
    </w:p>
    <w:p w:rsidR="00B70C1F" w:rsidRPr="00B70C1F" w:rsidRDefault="00B70C1F" w:rsidP="00B70C1F">
      <w:pPr>
        <w:pStyle w:val="24"/>
        <w:ind w:left="140" w:firstLine="700"/>
        <w:jc w:val="both"/>
        <w:rPr>
          <w:sz w:val="28"/>
          <w:szCs w:val="28"/>
        </w:rPr>
      </w:pPr>
      <w:r w:rsidRPr="00B70C1F">
        <w:rPr>
          <w:sz w:val="28"/>
          <w:szCs w:val="28"/>
        </w:rPr>
        <w:t>Вид звёздного неба. Созвездия, яркие звёзды, планеты, их видимое движение.</w:t>
      </w:r>
    </w:p>
    <w:p w:rsidR="00B70C1F" w:rsidRPr="00B70C1F" w:rsidRDefault="00B70C1F" w:rsidP="00B70C1F">
      <w:pPr>
        <w:pStyle w:val="24"/>
        <w:ind w:left="140" w:firstLine="700"/>
        <w:jc w:val="both"/>
        <w:rPr>
          <w:sz w:val="28"/>
          <w:szCs w:val="28"/>
        </w:rPr>
      </w:pPr>
      <w:r w:rsidRPr="00B70C1F">
        <w:rPr>
          <w:sz w:val="28"/>
          <w:szCs w:val="28"/>
        </w:rPr>
        <w:t xml:space="preserve">Солнечная система. </w:t>
      </w:r>
    </w:p>
    <w:p w:rsidR="00B70C1F" w:rsidRPr="00B70C1F" w:rsidRDefault="00B70C1F" w:rsidP="00B70C1F">
      <w:pPr>
        <w:pStyle w:val="24"/>
        <w:ind w:left="140" w:firstLine="700"/>
        <w:jc w:val="both"/>
        <w:rPr>
          <w:sz w:val="28"/>
          <w:szCs w:val="28"/>
        </w:rPr>
      </w:pPr>
      <w:r w:rsidRPr="00B70C1F">
        <w:rPr>
          <w:sz w:val="28"/>
          <w:szCs w:val="28"/>
        </w:rPr>
        <w:t xml:space="preserve">Солнце. Солнечная активность. Источник энергии Солнца и звёзд. </w:t>
      </w:r>
    </w:p>
    <w:p w:rsidR="00B70C1F" w:rsidRPr="00B70C1F" w:rsidRDefault="00B70C1F" w:rsidP="00B70C1F">
      <w:pPr>
        <w:pStyle w:val="24"/>
        <w:ind w:left="140" w:firstLine="700"/>
        <w:jc w:val="both"/>
        <w:rPr>
          <w:sz w:val="28"/>
          <w:szCs w:val="28"/>
        </w:rPr>
      </w:pPr>
      <w:r w:rsidRPr="00B70C1F">
        <w:rPr>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70C1F" w:rsidRPr="00B70C1F" w:rsidRDefault="00B70C1F" w:rsidP="00B70C1F">
      <w:pPr>
        <w:pStyle w:val="24"/>
        <w:ind w:left="140" w:firstLine="700"/>
        <w:jc w:val="both"/>
        <w:rPr>
          <w:sz w:val="28"/>
          <w:szCs w:val="28"/>
        </w:rPr>
      </w:pPr>
      <w:r w:rsidRPr="00B70C1F">
        <w:rPr>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70C1F" w:rsidRPr="00B70C1F" w:rsidRDefault="00B70C1F" w:rsidP="00B70C1F">
      <w:pPr>
        <w:pStyle w:val="24"/>
        <w:ind w:left="140" w:firstLine="700"/>
        <w:jc w:val="both"/>
        <w:rPr>
          <w:sz w:val="28"/>
          <w:szCs w:val="28"/>
        </w:rPr>
      </w:pPr>
      <w:r w:rsidRPr="00B70C1F">
        <w:rPr>
          <w:sz w:val="28"/>
          <w:szCs w:val="28"/>
        </w:rPr>
        <w:t>Вселенная. Расширение Вселенной. Закон Хаббла. Разбегание галактик. Теория Большого взрыва. Реликтовое излучение.</w:t>
      </w:r>
    </w:p>
    <w:p w:rsidR="00B70C1F" w:rsidRPr="00B70C1F" w:rsidRDefault="00B70C1F" w:rsidP="00B70C1F">
      <w:pPr>
        <w:pStyle w:val="24"/>
        <w:ind w:left="140" w:firstLine="700"/>
        <w:jc w:val="both"/>
        <w:rPr>
          <w:sz w:val="28"/>
          <w:szCs w:val="28"/>
        </w:rPr>
      </w:pPr>
      <w:r w:rsidRPr="00B70C1F">
        <w:rPr>
          <w:sz w:val="28"/>
          <w:szCs w:val="28"/>
        </w:rPr>
        <w:t>Масштабная структура Вселенной. Метагалактика.</w:t>
      </w:r>
    </w:p>
    <w:p w:rsidR="00B70C1F" w:rsidRPr="00B70C1F" w:rsidRDefault="00B70C1F" w:rsidP="00B70C1F">
      <w:pPr>
        <w:pStyle w:val="24"/>
        <w:ind w:left="140" w:firstLine="700"/>
        <w:jc w:val="both"/>
        <w:rPr>
          <w:sz w:val="28"/>
          <w:szCs w:val="28"/>
        </w:rPr>
      </w:pPr>
      <w:r w:rsidRPr="00B70C1F">
        <w:rPr>
          <w:sz w:val="28"/>
          <w:szCs w:val="28"/>
        </w:rPr>
        <w:t>Нерешённые проблемы астрономии.</w:t>
      </w:r>
    </w:p>
    <w:p w:rsidR="00B70C1F" w:rsidRPr="00B70C1F" w:rsidRDefault="00B70C1F" w:rsidP="00B70C1F">
      <w:pPr>
        <w:pStyle w:val="24"/>
        <w:ind w:left="140" w:firstLine="700"/>
        <w:jc w:val="both"/>
        <w:rPr>
          <w:sz w:val="28"/>
          <w:szCs w:val="28"/>
        </w:rPr>
      </w:pPr>
      <w:r w:rsidRPr="00B70C1F">
        <w:rPr>
          <w:sz w:val="28"/>
          <w:szCs w:val="28"/>
        </w:rPr>
        <w:t>Ученические наблюдения.</w:t>
      </w:r>
    </w:p>
    <w:p w:rsidR="00B70C1F" w:rsidRPr="00B70C1F" w:rsidRDefault="00B70C1F" w:rsidP="00B70C1F">
      <w:pPr>
        <w:pStyle w:val="24"/>
        <w:ind w:left="140" w:firstLine="700"/>
        <w:jc w:val="both"/>
        <w:rPr>
          <w:sz w:val="28"/>
          <w:szCs w:val="28"/>
        </w:rPr>
      </w:pPr>
      <w:r w:rsidRPr="00B70C1F">
        <w:rPr>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70C1F" w:rsidRPr="00B70C1F" w:rsidRDefault="00B70C1F" w:rsidP="00B70C1F">
      <w:pPr>
        <w:pStyle w:val="24"/>
        <w:ind w:left="140" w:firstLine="700"/>
        <w:jc w:val="both"/>
        <w:rPr>
          <w:sz w:val="28"/>
          <w:szCs w:val="28"/>
        </w:rPr>
      </w:pPr>
      <w:r w:rsidRPr="00B70C1F">
        <w:rPr>
          <w:sz w:val="28"/>
          <w:szCs w:val="28"/>
        </w:rPr>
        <w:t>Наблюдения в телескоп Луны, планет, туманностей и звёздных скоплений.</w:t>
      </w:r>
    </w:p>
    <w:p w:rsidR="00B70C1F" w:rsidRPr="00B70C1F" w:rsidRDefault="00B70C1F" w:rsidP="00B70C1F">
      <w:pPr>
        <w:pStyle w:val="24"/>
        <w:ind w:left="140" w:firstLine="700"/>
        <w:jc w:val="both"/>
        <w:rPr>
          <w:sz w:val="28"/>
          <w:szCs w:val="28"/>
        </w:rPr>
      </w:pPr>
      <w:r w:rsidRPr="00B70C1F">
        <w:rPr>
          <w:sz w:val="28"/>
          <w:szCs w:val="28"/>
        </w:rPr>
        <w:t>Физический практикум.</w:t>
      </w:r>
    </w:p>
    <w:p w:rsidR="00B70C1F" w:rsidRPr="00B70C1F" w:rsidRDefault="00B70C1F" w:rsidP="00B70C1F">
      <w:pPr>
        <w:pStyle w:val="24"/>
        <w:ind w:left="140" w:firstLine="700"/>
        <w:jc w:val="both"/>
        <w:rPr>
          <w:sz w:val="28"/>
          <w:szCs w:val="28"/>
        </w:rPr>
      </w:pPr>
      <w:r w:rsidRPr="00B70C1F">
        <w:rPr>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70C1F" w:rsidRPr="00B70C1F" w:rsidRDefault="00B70C1F" w:rsidP="00B70C1F">
      <w:pPr>
        <w:pStyle w:val="24"/>
        <w:ind w:left="140" w:firstLine="700"/>
        <w:jc w:val="both"/>
        <w:rPr>
          <w:sz w:val="28"/>
          <w:szCs w:val="28"/>
        </w:rPr>
      </w:pPr>
      <w:r w:rsidRPr="00B70C1F">
        <w:rPr>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70C1F" w:rsidRPr="00B70C1F" w:rsidRDefault="00B70C1F" w:rsidP="00B70C1F">
      <w:pPr>
        <w:pStyle w:val="24"/>
        <w:ind w:left="140" w:firstLine="700"/>
        <w:jc w:val="both"/>
        <w:rPr>
          <w:sz w:val="28"/>
          <w:szCs w:val="28"/>
        </w:rPr>
      </w:pPr>
      <w:r w:rsidRPr="00B70C1F">
        <w:rPr>
          <w:sz w:val="28"/>
          <w:szCs w:val="28"/>
        </w:rPr>
        <w:t>Обобщающее повторение.</w:t>
      </w:r>
    </w:p>
    <w:p w:rsidR="00B70C1F" w:rsidRPr="00B70C1F" w:rsidRDefault="00B70C1F" w:rsidP="00B70C1F">
      <w:pPr>
        <w:pStyle w:val="24"/>
        <w:ind w:left="140" w:firstLine="700"/>
        <w:jc w:val="both"/>
        <w:rPr>
          <w:sz w:val="28"/>
          <w:szCs w:val="28"/>
        </w:rPr>
      </w:pPr>
      <w:r w:rsidRPr="00B70C1F">
        <w:rPr>
          <w:sz w:val="28"/>
          <w:szCs w:val="28"/>
        </w:rPr>
        <w:t xml:space="preserve">Обобщение и систематизация содержания разделов курса «Механика», «Молекулярная физика и термодинамика», «Электродинамика», «Колебания и </w:t>
      </w:r>
      <w:r w:rsidRPr="00B70C1F">
        <w:rPr>
          <w:sz w:val="28"/>
          <w:szCs w:val="28"/>
        </w:rPr>
        <w:lastRenderedPageBreak/>
        <w:t>волны», «Основы специальной теории относительности», «Квантовая физика», «Элементы астрономии и астрофизики».</w:t>
      </w:r>
    </w:p>
    <w:p w:rsidR="00B70C1F" w:rsidRPr="00B70C1F" w:rsidRDefault="00B70C1F" w:rsidP="00B70C1F">
      <w:pPr>
        <w:pStyle w:val="24"/>
        <w:ind w:left="140" w:firstLine="700"/>
        <w:jc w:val="both"/>
        <w:rPr>
          <w:sz w:val="28"/>
          <w:szCs w:val="28"/>
        </w:rPr>
      </w:pPr>
      <w:proofErr w:type="gramStart"/>
      <w:r w:rsidRPr="00B70C1F">
        <w:rPr>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B70C1F" w:rsidRPr="00B70C1F" w:rsidRDefault="00B70C1F" w:rsidP="00B70C1F">
      <w:pPr>
        <w:pStyle w:val="24"/>
        <w:ind w:left="140" w:firstLine="700"/>
        <w:jc w:val="both"/>
        <w:rPr>
          <w:sz w:val="28"/>
          <w:szCs w:val="28"/>
        </w:rPr>
      </w:pPr>
      <w:r w:rsidRPr="00B70C1F">
        <w:rPr>
          <w:sz w:val="28"/>
          <w:szCs w:val="28"/>
        </w:rPr>
        <w:t>Межпредметные связи.</w:t>
      </w:r>
    </w:p>
    <w:p w:rsidR="00B70C1F" w:rsidRPr="00B70C1F" w:rsidRDefault="00B70C1F" w:rsidP="00B70C1F">
      <w:pPr>
        <w:pStyle w:val="24"/>
        <w:ind w:left="140" w:firstLine="700"/>
        <w:jc w:val="both"/>
        <w:rPr>
          <w:sz w:val="28"/>
          <w:szCs w:val="28"/>
        </w:rPr>
      </w:pPr>
      <w:r w:rsidRPr="00B70C1F">
        <w:rPr>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70C1F" w:rsidRPr="00B70C1F" w:rsidRDefault="00B70C1F" w:rsidP="00B70C1F">
      <w:pPr>
        <w:pStyle w:val="24"/>
        <w:ind w:left="140" w:firstLine="700"/>
        <w:jc w:val="both"/>
        <w:rPr>
          <w:sz w:val="28"/>
          <w:szCs w:val="28"/>
        </w:rPr>
      </w:pPr>
      <w:proofErr w:type="gramStart"/>
      <w:r w:rsidRPr="00B70C1F">
        <w:rPr>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roofErr w:type="gramEnd"/>
    </w:p>
    <w:p w:rsidR="00B70C1F" w:rsidRPr="00B70C1F" w:rsidRDefault="00B70C1F" w:rsidP="00B70C1F">
      <w:pPr>
        <w:pStyle w:val="24"/>
        <w:ind w:left="140" w:firstLine="700"/>
        <w:jc w:val="both"/>
        <w:rPr>
          <w:sz w:val="28"/>
          <w:szCs w:val="28"/>
        </w:rPr>
      </w:pPr>
      <w:r w:rsidRPr="00B70C1F">
        <w:rPr>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70C1F" w:rsidRPr="00B70C1F" w:rsidRDefault="00B70C1F" w:rsidP="00B70C1F">
      <w:pPr>
        <w:pStyle w:val="24"/>
        <w:ind w:left="140" w:firstLine="700"/>
        <w:jc w:val="both"/>
        <w:rPr>
          <w:sz w:val="28"/>
          <w:szCs w:val="28"/>
        </w:rPr>
      </w:pPr>
      <w:r w:rsidRPr="00B70C1F">
        <w:rPr>
          <w:sz w:val="28"/>
          <w:szCs w:val="28"/>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70C1F" w:rsidRPr="00B70C1F" w:rsidRDefault="00B70C1F" w:rsidP="00B70C1F">
      <w:pPr>
        <w:pStyle w:val="24"/>
        <w:ind w:left="140" w:firstLine="700"/>
        <w:jc w:val="both"/>
        <w:rPr>
          <w:sz w:val="28"/>
          <w:szCs w:val="28"/>
        </w:rPr>
      </w:pPr>
      <w:r w:rsidRPr="00B70C1F">
        <w:rPr>
          <w:sz w:val="28"/>
          <w:szCs w:val="28"/>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70C1F" w:rsidRPr="00B70C1F" w:rsidRDefault="00B70C1F" w:rsidP="00B70C1F">
      <w:pPr>
        <w:pStyle w:val="24"/>
        <w:ind w:left="140" w:firstLine="700"/>
        <w:jc w:val="both"/>
        <w:rPr>
          <w:sz w:val="28"/>
          <w:szCs w:val="28"/>
        </w:rPr>
      </w:pPr>
      <w:r w:rsidRPr="00B70C1F">
        <w:rPr>
          <w:sz w:val="28"/>
          <w:szCs w:val="28"/>
        </w:rPr>
        <w:t>География: магнитные полюса Земли, залежи магнитных руд, фотосъёмка земной поверхности, сейсмограф.</w:t>
      </w:r>
    </w:p>
    <w:p w:rsidR="00B70C1F" w:rsidRDefault="00B70C1F" w:rsidP="00B70C1F">
      <w:pPr>
        <w:pStyle w:val="24"/>
        <w:ind w:left="140" w:firstLine="700"/>
        <w:jc w:val="both"/>
        <w:rPr>
          <w:sz w:val="28"/>
          <w:szCs w:val="28"/>
        </w:rPr>
      </w:pPr>
      <w:proofErr w:type="gramStart"/>
      <w:r w:rsidRPr="00B70C1F">
        <w:rPr>
          <w:sz w:val="28"/>
          <w:szCs w:val="28"/>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roofErr w:type="gramEnd"/>
    </w:p>
    <w:p w:rsidR="005225A6" w:rsidRPr="005225A6" w:rsidRDefault="005225A6" w:rsidP="005225A6">
      <w:pPr>
        <w:pStyle w:val="24"/>
        <w:ind w:left="140" w:firstLine="700"/>
        <w:jc w:val="both"/>
        <w:rPr>
          <w:sz w:val="28"/>
          <w:szCs w:val="28"/>
        </w:rPr>
      </w:pPr>
      <w:r w:rsidRPr="005225A6">
        <w:rPr>
          <w:sz w:val="28"/>
          <w:szCs w:val="28"/>
        </w:rPr>
        <w:t>ПЛАНИРУЕМЫЕ РЕЗУЛЬТАТЫ ОСВОЕНИЯ ПРОГРАММЫ ПО ФИЗИКЕ НА УРОВНЕ СРЕДНЕГО ОБЩЕГО ОБРАЗОВАНИЯЛИЧНОСТНЫЕ РЕЗУЛЬТАТЫ</w:t>
      </w: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r w:rsidRPr="005225A6">
        <w:rPr>
          <w:sz w:val="28"/>
          <w:szCs w:val="28"/>
        </w:rPr>
        <w:t>ЛИЧНОСТНЫЕ РЕЗУЛЬТАТЫ</w:t>
      </w: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r w:rsidRPr="005225A6">
        <w:rPr>
          <w:sz w:val="28"/>
          <w:szCs w:val="28"/>
        </w:rPr>
        <w:t xml:space="preserve">Личностные результаты освоения учебного предмета «Физика» должны отражать готовность и способность обучающихся руководствоваться </w:t>
      </w:r>
      <w:r w:rsidRPr="005225A6">
        <w:rPr>
          <w:sz w:val="28"/>
          <w:szCs w:val="28"/>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25A6" w:rsidRPr="005225A6" w:rsidRDefault="005225A6" w:rsidP="005225A6">
      <w:pPr>
        <w:pStyle w:val="24"/>
        <w:ind w:left="140" w:firstLine="700"/>
        <w:jc w:val="both"/>
        <w:rPr>
          <w:sz w:val="28"/>
          <w:szCs w:val="28"/>
        </w:rPr>
      </w:pPr>
      <w:r w:rsidRPr="005225A6">
        <w:rPr>
          <w:sz w:val="28"/>
          <w:szCs w:val="28"/>
        </w:rPr>
        <w:t>гражданского воспитания: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сформированность гражданской позиции обучающегося как активного и ответственного члена российского общества;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принятие традиционных общечеловеческих гуманистических и демократических ценностей;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готовность вести совместную деятельность в интересах гражданского общества, участвовать в самоуправлении в образовательной организации;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умение взаимодействовать с социальными институтами в соответствии с их функциями и назначением;</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готовность к гуманитарной и волонтёрской деятельности.</w:t>
      </w:r>
    </w:p>
    <w:p w:rsidR="005225A6" w:rsidRPr="005225A6" w:rsidRDefault="005225A6" w:rsidP="005225A6">
      <w:pPr>
        <w:pStyle w:val="24"/>
        <w:ind w:left="140" w:firstLine="700"/>
        <w:jc w:val="both"/>
        <w:rPr>
          <w:sz w:val="28"/>
          <w:szCs w:val="28"/>
        </w:rPr>
      </w:pPr>
      <w:r w:rsidRPr="005225A6">
        <w:rPr>
          <w:sz w:val="28"/>
          <w:szCs w:val="28"/>
        </w:rPr>
        <w:t>патриотического воспитания: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сформированность российской гражданской идентичности, патриотизма;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ценностное отношение к государственным символам, достижениям российских учёных в области физики и технике.</w:t>
      </w:r>
    </w:p>
    <w:p w:rsidR="005225A6" w:rsidRPr="005225A6" w:rsidRDefault="005225A6" w:rsidP="005225A6">
      <w:pPr>
        <w:pStyle w:val="24"/>
        <w:ind w:left="140" w:firstLine="700"/>
        <w:jc w:val="both"/>
        <w:rPr>
          <w:sz w:val="28"/>
          <w:szCs w:val="28"/>
        </w:rPr>
      </w:pPr>
      <w:r w:rsidRPr="005225A6">
        <w:rPr>
          <w:sz w:val="28"/>
          <w:szCs w:val="28"/>
        </w:rPr>
        <w:t>духовно-нравственного воспитания: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сформированность нравственного сознания, этического поведения;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осознание личного вклада в построение устойчивого будущего.</w:t>
      </w:r>
    </w:p>
    <w:p w:rsidR="005225A6" w:rsidRPr="005225A6" w:rsidRDefault="005225A6" w:rsidP="005225A6">
      <w:pPr>
        <w:pStyle w:val="24"/>
        <w:ind w:left="140" w:firstLine="700"/>
        <w:jc w:val="both"/>
        <w:rPr>
          <w:sz w:val="28"/>
          <w:szCs w:val="28"/>
        </w:rPr>
      </w:pPr>
      <w:r w:rsidRPr="005225A6">
        <w:rPr>
          <w:sz w:val="28"/>
          <w:szCs w:val="28"/>
        </w:rPr>
        <w:t>эстетического воспитания: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эстетическое отношение к миру, включая эстетику научного творчества, присущего физической науке.</w:t>
      </w:r>
    </w:p>
    <w:p w:rsidR="005225A6" w:rsidRPr="005225A6" w:rsidRDefault="005225A6" w:rsidP="005225A6">
      <w:pPr>
        <w:pStyle w:val="24"/>
        <w:ind w:left="140" w:firstLine="700"/>
        <w:jc w:val="both"/>
        <w:rPr>
          <w:sz w:val="28"/>
          <w:szCs w:val="28"/>
        </w:rPr>
      </w:pPr>
      <w:r w:rsidRPr="005225A6">
        <w:rPr>
          <w:sz w:val="28"/>
          <w:szCs w:val="28"/>
        </w:rPr>
        <w:t>трудового воспитания: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готовность и способность к образованию и самообразованию в области физики на протяжении всей жизни.</w:t>
      </w:r>
    </w:p>
    <w:p w:rsidR="005225A6" w:rsidRPr="005225A6" w:rsidRDefault="005225A6" w:rsidP="005225A6">
      <w:pPr>
        <w:pStyle w:val="24"/>
        <w:ind w:left="140" w:firstLine="700"/>
        <w:jc w:val="both"/>
        <w:rPr>
          <w:sz w:val="28"/>
          <w:szCs w:val="28"/>
        </w:rPr>
      </w:pPr>
      <w:r w:rsidRPr="005225A6">
        <w:rPr>
          <w:sz w:val="28"/>
          <w:szCs w:val="28"/>
        </w:rPr>
        <w:t>экологического воспитания: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сформированность экологической культуры, осознание глобального характера экологических проблем;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планирование и осуществление действий в окружающей среде на основе знания целей устойчивого развития человечества;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расширение опыта деятельности экологической направленности на основе имеющихся знаний по физике.</w:t>
      </w:r>
    </w:p>
    <w:p w:rsidR="005225A6" w:rsidRPr="005225A6" w:rsidRDefault="005225A6" w:rsidP="005225A6">
      <w:pPr>
        <w:pStyle w:val="24"/>
        <w:ind w:left="140" w:firstLine="700"/>
        <w:jc w:val="both"/>
        <w:rPr>
          <w:sz w:val="28"/>
          <w:szCs w:val="28"/>
        </w:rPr>
      </w:pPr>
      <w:r w:rsidRPr="005225A6">
        <w:rPr>
          <w:sz w:val="28"/>
          <w:szCs w:val="28"/>
        </w:rPr>
        <w:t>ценности научного познания: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сформированность мировоззрения, соответствующего современному </w:t>
      </w:r>
      <w:r w:rsidRPr="005225A6">
        <w:rPr>
          <w:sz w:val="28"/>
          <w:szCs w:val="28"/>
        </w:rPr>
        <w:lastRenderedPageBreak/>
        <w:t>уровню развития физической науки;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r w:rsidRPr="005225A6">
        <w:rPr>
          <w:sz w:val="28"/>
          <w:szCs w:val="28"/>
        </w:rPr>
        <w:t>МЕТАПРЕДМЕТНЫЕ РЕЗУЛЬТАТЫ</w:t>
      </w: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r w:rsidRPr="005225A6">
        <w:rPr>
          <w:sz w:val="28"/>
          <w:szCs w:val="28"/>
        </w:rPr>
        <w:t>Познавательные универсальные учебные действия</w:t>
      </w:r>
    </w:p>
    <w:p w:rsidR="005225A6" w:rsidRPr="005225A6" w:rsidRDefault="005225A6" w:rsidP="005225A6">
      <w:pPr>
        <w:pStyle w:val="24"/>
        <w:ind w:left="140" w:firstLine="700"/>
        <w:jc w:val="both"/>
        <w:rPr>
          <w:sz w:val="28"/>
          <w:szCs w:val="28"/>
        </w:rPr>
      </w:pPr>
      <w:r w:rsidRPr="005225A6">
        <w:rPr>
          <w:sz w:val="28"/>
          <w:szCs w:val="28"/>
        </w:rPr>
        <w:t>Базовые логические действия: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самостоятельно формулировать и актуализировать проблему, рассматривать её всесторонне;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определять цели деятельности, задавать параметры и критерии их достижения;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выявлять закономерности и противоречия в рассматриваемых физических явлениях;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разрабатывать план решения проблемы с учётом анализа имеющихся материальных и нематериальных ресурсов;</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вносить коррективы в деятельность, оценивать соответствие результатов целям, оценивать риски последствий деятельности;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координировать и выполнять работу в условиях реального, виртуального и комбинированного взаимодействия;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развивать креативное мышление при решении жизненных проблем.</w:t>
      </w:r>
    </w:p>
    <w:p w:rsidR="005225A6" w:rsidRPr="005225A6" w:rsidRDefault="005225A6" w:rsidP="005225A6">
      <w:pPr>
        <w:pStyle w:val="24"/>
        <w:ind w:left="140" w:firstLine="700"/>
        <w:jc w:val="both"/>
        <w:rPr>
          <w:sz w:val="28"/>
          <w:szCs w:val="28"/>
        </w:rPr>
      </w:pPr>
      <w:r w:rsidRPr="005225A6">
        <w:rPr>
          <w:sz w:val="28"/>
          <w:szCs w:val="28"/>
        </w:rPr>
        <w:t>Базовые исследовательские действия: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владеть научной терминологией, ключевыми понятиями и методами физической науки;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ставить и формулировать собственные задачи в образовательной деятельности, в том числе при изучении физики;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давать оценку новым ситуациям, оценивать приобретённый опыт;</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уметь переносить знания по физике в практическую область жизнедеятельности;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уметь интегрировать знания из разных предметных областей; </w:t>
      </w:r>
    </w:p>
    <w:p w:rsidR="005225A6" w:rsidRPr="005225A6" w:rsidRDefault="005225A6" w:rsidP="005225A6">
      <w:pPr>
        <w:pStyle w:val="24"/>
        <w:ind w:left="140" w:firstLine="700"/>
        <w:jc w:val="both"/>
        <w:rPr>
          <w:sz w:val="28"/>
          <w:szCs w:val="28"/>
        </w:rPr>
      </w:pPr>
      <w:r w:rsidRPr="005225A6">
        <w:rPr>
          <w:sz w:val="28"/>
          <w:szCs w:val="28"/>
        </w:rPr>
        <w:lastRenderedPageBreak/>
        <w:t>•</w:t>
      </w:r>
      <w:r w:rsidRPr="005225A6">
        <w:rPr>
          <w:sz w:val="28"/>
          <w:szCs w:val="28"/>
        </w:rPr>
        <w:tab/>
        <w:t xml:space="preserve">выдвигать новые идеи, предлагать оригинальные подходы и решения;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ставить проблемы и задачи, допускающие альтернативные решения.</w:t>
      </w:r>
    </w:p>
    <w:p w:rsidR="005225A6" w:rsidRPr="005225A6" w:rsidRDefault="005225A6" w:rsidP="005225A6">
      <w:pPr>
        <w:pStyle w:val="24"/>
        <w:ind w:left="140" w:firstLine="700"/>
        <w:jc w:val="both"/>
        <w:rPr>
          <w:sz w:val="28"/>
          <w:szCs w:val="28"/>
        </w:rPr>
      </w:pPr>
      <w:r w:rsidRPr="005225A6">
        <w:rPr>
          <w:sz w:val="28"/>
          <w:szCs w:val="28"/>
        </w:rPr>
        <w:t>Работа с информацией: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оценивать достоверность информации;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225A6" w:rsidRPr="005225A6" w:rsidRDefault="005225A6" w:rsidP="005225A6">
      <w:pPr>
        <w:pStyle w:val="24"/>
        <w:ind w:left="140" w:firstLine="700"/>
        <w:jc w:val="both"/>
        <w:rPr>
          <w:sz w:val="28"/>
          <w:szCs w:val="28"/>
        </w:rPr>
      </w:pPr>
      <w:r w:rsidRPr="005225A6">
        <w:rPr>
          <w:sz w:val="28"/>
          <w:szCs w:val="28"/>
        </w:rPr>
        <w:t>Коммуникативные универсальные учебные действия: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осуществлять общение на уроках физики и во внеурочной деятельности;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распознавать предпосылки конфликтных ситуаций и смягчать конфликты;</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развёрнуто и логично излагать свою точку зрения с использованием языковых средств;</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понимать и использовать преимущества командной и индивидуальной работы;</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выбирать тематику и методы совместных действий с учётом общих интересов и возможностей каждого члена коллектива;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оценивать качество своего вклада и каждого участника команды в общий результат по разработанным критериям;</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предлагать новые проекты, оценивать идеи с позиции новизны, оригинальности, практической значимости;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осуществлять позитивное стратегическое поведение в различных ситуациях, проявлять творчество и воображение, быть инициативным.</w:t>
      </w:r>
    </w:p>
    <w:p w:rsidR="005225A6" w:rsidRPr="005225A6" w:rsidRDefault="005225A6" w:rsidP="005225A6">
      <w:pPr>
        <w:pStyle w:val="24"/>
        <w:ind w:left="140" w:firstLine="700"/>
        <w:jc w:val="both"/>
        <w:rPr>
          <w:sz w:val="28"/>
          <w:szCs w:val="28"/>
        </w:rPr>
      </w:pPr>
      <w:r w:rsidRPr="005225A6">
        <w:rPr>
          <w:sz w:val="28"/>
          <w:szCs w:val="28"/>
        </w:rPr>
        <w:t>Регулятивные универсальные учебные действия</w:t>
      </w:r>
    </w:p>
    <w:p w:rsidR="005225A6" w:rsidRPr="005225A6" w:rsidRDefault="005225A6" w:rsidP="005225A6">
      <w:pPr>
        <w:pStyle w:val="24"/>
        <w:ind w:left="140" w:firstLine="700"/>
        <w:jc w:val="both"/>
        <w:rPr>
          <w:sz w:val="28"/>
          <w:szCs w:val="28"/>
        </w:rPr>
      </w:pPr>
      <w:r w:rsidRPr="005225A6">
        <w:rPr>
          <w:sz w:val="28"/>
          <w:szCs w:val="28"/>
        </w:rPr>
        <w:t>Самоорганизация: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самостоятельно составлять план решения расчётных и качественных задач, план выполнения практической работы с учётом имеющихся ресурсов, </w:t>
      </w:r>
      <w:r w:rsidRPr="005225A6">
        <w:rPr>
          <w:sz w:val="28"/>
          <w:szCs w:val="28"/>
        </w:rPr>
        <w:lastRenderedPageBreak/>
        <w:t>собственных возможностей и предпочтений;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давать оценку новым ситуациям;</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расширять рамки учебного предмета на основе личных предпочтений;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делать осознанный выбор, аргументировать его, брать на себя ответственность за решение;</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оценивать приобретённый опыт;</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способствовать формированию и проявлению эрудиции в области физики, постоянно повышать свой образовательный и культурный уровень.</w:t>
      </w:r>
    </w:p>
    <w:p w:rsidR="005225A6" w:rsidRPr="005225A6" w:rsidRDefault="005225A6" w:rsidP="005225A6">
      <w:pPr>
        <w:pStyle w:val="24"/>
        <w:ind w:left="140" w:firstLine="700"/>
        <w:jc w:val="both"/>
        <w:rPr>
          <w:sz w:val="28"/>
          <w:szCs w:val="28"/>
        </w:rPr>
      </w:pPr>
      <w:r w:rsidRPr="005225A6">
        <w:rPr>
          <w:sz w:val="28"/>
          <w:szCs w:val="28"/>
        </w:rPr>
        <w:t>Самоконтроль, эмоциональный интеллект:</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давать оценку новым ситуациям, вносить коррективы в деятельность, оценивать соответствие результатов целям;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использовать приёмы рефлексии для оценки ситуации, выбора верного решения;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уметь оценивать риски и своевременно принимать решения по их снижению;</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принимать мотивы и аргументы других при анализе результатов деятельности;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принимать себя, понимая свои недостатки и достоинства;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принимать мотивы и аргументы других при анализе результатов деятельности;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признавать своё право и право других на ошибки.</w:t>
      </w:r>
    </w:p>
    <w:p w:rsidR="005225A6" w:rsidRPr="005225A6" w:rsidRDefault="005225A6" w:rsidP="005225A6">
      <w:pPr>
        <w:pStyle w:val="24"/>
        <w:ind w:left="140" w:firstLine="700"/>
        <w:jc w:val="both"/>
        <w:rPr>
          <w:sz w:val="28"/>
          <w:szCs w:val="28"/>
        </w:rPr>
      </w:pPr>
      <w:r w:rsidRPr="005225A6">
        <w:rPr>
          <w:sz w:val="28"/>
          <w:szCs w:val="28"/>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5225A6">
        <w:rPr>
          <w:sz w:val="28"/>
          <w:szCs w:val="28"/>
        </w:rPr>
        <w:t>у</w:t>
      </w:r>
      <w:proofErr w:type="gramEnd"/>
      <w:r w:rsidRPr="005225A6">
        <w:rPr>
          <w:sz w:val="28"/>
          <w:szCs w:val="28"/>
        </w:rPr>
        <w:t xml:space="preserve"> обучающихся совершенствуется эмоциональный интеллект, предполагающий сформированность:</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эмпатии, </w:t>
      </w:r>
      <w:proofErr w:type="gramStart"/>
      <w:r w:rsidRPr="005225A6">
        <w:rPr>
          <w:sz w:val="28"/>
          <w:szCs w:val="28"/>
        </w:rPr>
        <w:t>включающей</w:t>
      </w:r>
      <w:proofErr w:type="gramEnd"/>
      <w:r w:rsidRPr="005225A6">
        <w:rPr>
          <w:sz w:val="28"/>
          <w:szCs w:val="28"/>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социальных навыков, включающих способность выстраивать отношения с другими людьми, заботиться, проявлять интерес и разрешать конфликты.</w:t>
      </w: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r w:rsidRPr="005225A6">
        <w:rPr>
          <w:sz w:val="28"/>
          <w:szCs w:val="28"/>
        </w:rPr>
        <w:lastRenderedPageBreak/>
        <w:t>ПРЕДМЕТНЫЕ РЕЗУЛЬТАТЫ</w:t>
      </w: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r w:rsidRPr="005225A6">
        <w:rPr>
          <w:sz w:val="28"/>
          <w:szCs w:val="28"/>
        </w:rPr>
        <w:t>К концу обучения в 10 классе предметные результаты на углублённом уровне должны отражать сформированность у обучающихся умений:</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roofErr w:type="gramEnd"/>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roofErr w:type="gramEnd"/>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w:t>
      </w:r>
      <w:proofErr w:type="gramEnd"/>
      <w:r w:rsidRPr="005225A6">
        <w:rPr>
          <w:sz w:val="28"/>
          <w:szCs w:val="28"/>
        </w:rPr>
        <w:t xml:space="preserve">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w:t>
      </w:r>
      <w:proofErr w:type="gramEnd"/>
      <w:r w:rsidRPr="005225A6">
        <w:rPr>
          <w:sz w:val="28"/>
          <w:szCs w:val="28"/>
        </w:rPr>
        <w:t xml:space="preserve">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w:t>
      </w:r>
      <w:r w:rsidRPr="005225A6">
        <w:rPr>
          <w:sz w:val="28"/>
          <w:szCs w:val="28"/>
        </w:rPr>
        <w:lastRenderedPageBreak/>
        <w:t>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roofErr w:type="gramEnd"/>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w:t>
      </w:r>
      <w:proofErr w:type="gramEnd"/>
      <w:r w:rsidRPr="005225A6">
        <w:rPr>
          <w:sz w:val="28"/>
          <w:szCs w:val="28"/>
        </w:rPr>
        <w:t xml:space="preserve"> </w:t>
      </w:r>
      <w:proofErr w:type="gramStart"/>
      <w:r w:rsidRPr="005225A6">
        <w:rPr>
          <w:sz w:val="28"/>
          <w:szCs w:val="28"/>
        </w:rPr>
        <w:t>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roofErr w:type="gramEnd"/>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roofErr w:type="gramEnd"/>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w:t>
      </w:r>
      <w:r w:rsidRPr="005225A6">
        <w:rPr>
          <w:sz w:val="28"/>
          <w:szCs w:val="28"/>
        </w:rPr>
        <w:lastRenderedPageBreak/>
        <w:t>с учётом полученных результатов;</w:t>
      </w:r>
      <w:proofErr w:type="gramEnd"/>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решать качественные задачи, требующие применения знаний из разных разделов курса физики, а также интеграции знаний из других предметов </w:t>
      </w:r>
      <w:proofErr w:type="gramStart"/>
      <w:r w:rsidRPr="005225A6">
        <w:rPr>
          <w:sz w:val="28"/>
          <w:szCs w:val="28"/>
        </w:rPr>
        <w:t>естественно-научного</w:t>
      </w:r>
      <w:proofErr w:type="gramEnd"/>
      <w:r w:rsidRPr="005225A6">
        <w:rPr>
          <w:sz w:val="28"/>
          <w:szCs w:val="28"/>
        </w:rPr>
        <w:t xml:space="preserve"> цикла: выстраивать логическую цепочку рассуждений с опорой на изученные законы, закономерности и физические явления;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w:t>
      </w:r>
      <w:proofErr w:type="gramStart"/>
      <w:r w:rsidRPr="005225A6">
        <w:rPr>
          <w:sz w:val="28"/>
          <w:szCs w:val="28"/>
        </w:rPr>
        <w:t>достоверность</w:t>
      </w:r>
      <w:proofErr w:type="gramEnd"/>
      <w:r w:rsidRPr="005225A6">
        <w:rPr>
          <w:sz w:val="28"/>
          <w:szCs w:val="28"/>
        </w:rPr>
        <w:t xml:space="preserve"> как на основе имеющихся знаний, так и на основе анализа источника информации;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проявлять мотивацию к будущей профессиональной деятельности по специальностям физико-технического профиля.</w:t>
      </w:r>
    </w:p>
    <w:p w:rsidR="005225A6" w:rsidRPr="005225A6" w:rsidRDefault="005225A6" w:rsidP="005225A6">
      <w:pPr>
        <w:pStyle w:val="24"/>
        <w:ind w:left="140" w:firstLine="700"/>
        <w:jc w:val="both"/>
        <w:rPr>
          <w:sz w:val="28"/>
          <w:szCs w:val="28"/>
        </w:rPr>
      </w:pPr>
    </w:p>
    <w:p w:rsidR="005225A6" w:rsidRPr="005225A6" w:rsidRDefault="005225A6" w:rsidP="005225A6">
      <w:pPr>
        <w:pStyle w:val="24"/>
        <w:ind w:left="140" w:firstLine="700"/>
        <w:jc w:val="both"/>
        <w:rPr>
          <w:sz w:val="28"/>
          <w:szCs w:val="28"/>
        </w:rPr>
      </w:pPr>
      <w:r w:rsidRPr="005225A6">
        <w:rPr>
          <w:sz w:val="28"/>
          <w:szCs w:val="28"/>
        </w:rPr>
        <w:t>К концу обучения в 11 классе предметные результаты на углублённом уровне должны отражать сформированность у обучающихся умений:</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w:t>
      </w:r>
      <w:proofErr w:type="gramEnd"/>
      <w:r w:rsidRPr="005225A6">
        <w:rPr>
          <w:sz w:val="28"/>
          <w:szCs w:val="28"/>
        </w:rPr>
        <w:t xml:space="preserve"> в общем ряду современных </w:t>
      </w:r>
      <w:proofErr w:type="gramStart"/>
      <w:r w:rsidRPr="005225A6">
        <w:rPr>
          <w:sz w:val="28"/>
          <w:szCs w:val="28"/>
        </w:rPr>
        <w:lastRenderedPageBreak/>
        <w:t>естественно-научных</w:t>
      </w:r>
      <w:proofErr w:type="gramEnd"/>
      <w:r w:rsidRPr="005225A6">
        <w:rPr>
          <w:sz w:val="28"/>
          <w:szCs w:val="28"/>
        </w:rPr>
        <w:t xml:space="preserve"> представлений о природе;</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roofErr w:type="gramEnd"/>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w:t>
      </w:r>
      <w:proofErr w:type="gramStart"/>
      <w:r w:rsidRPr="005225A6">
        <w:rPr>
          <w:sz w:val="28"/>
          <w:szCs w:val="28"/>
        </w:rPr>
        <w:t>а-</w:t>
      </w:r>
      <w:proofErr w:type="gramEnd"/>
      <w:r w:rsidRPr="005225A6">
        <w:rPr>
          <w:sz w:val="28"/>
          <w:szCs w:val="28"/>
        </w:rPr>
        <w:t xml:space="preserve"> и бета-распады ядер, гамма-излучение ядер, физические принципы спектрального анализа и работы лазера;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определять направление индукции магнитного поля проводника с током, силы Ампера и силы Лоренца;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строить изображение, создаваемое плоским зеркалом, тонкой линзой, и рассчитывать его характеристики;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w:t>
      </w:r>
      <w:r w:rsidRPr="005225A6">
        <w:rPr>
          <w:sz w:val="28"/>
          <w:szCs w:val="28"/>
        </w:rPr>
        <w:lastRenderedPageBreak/>
        <w:t>результатам исследования;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описывать методы получения научных астрономических знаний;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225A6" w:rsidRPr="005225A6" w:rsidRDefault="005225A6" w:rsidP="005225A6">
      <w:pPr>
        <w:pStyle w:val="24"/>
        <w:ind w:left="140" w:firstLine="700"/>
        <w:jc w:val="both"/>
        <w:rPr>
          <w:sz w:val="28"/>
          <w:szCs w:val="28"/>
        </w:rPr>
      </w:pPr>
      <w:proofErr w:type="gramStart"/>
      <w:r w:rsidRPr="005225A6">
        <w:rPr>
          <w:sz w:val="28"/>
          <w:szCs w:val="28"/>
        </w:rPr>
        <w:t>•</w:t>
      </w:r>
      <w:r w:rsidRPr="005225A6">
        <w:rPr>
          <w:sz w:val="28"/>
          <w:szCs w:val="28"/>
        </w:rPr>
        <w:tab/>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roofErr w:type="gramEnd"/>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решать качественные задачи, требующие применения знаний из разных разделов курса физики, а также интеграции знаний из других предметов </w:t>
      </w:r>
      <w:proofErr w:type="gramStart"/>
      <w:r w:rsidRPr="005225A6">
        <w:rPr>
          <w:sz w:val="28"/>
          <w:szCs w:val="28"/>
        </w:rPr>
        <w:t>естественно-научного</w:t>
      </w:r>
      <w:proofErr w:type="gramEnd"/>
      <w:r w:rsidRPr="005225A6">
        <w:rPr>
          <w:sz w:val="28"/>
          <w:szCs w:val="28"/>
        </w:rPr>
        <w:t xml:space="preserve"> цикла: выстраивать логическую цепочку рассуждений с опорой на изученные законы, закономерности и физические явления;</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w:t>
      </w:r>
      <w:proofErr w:type="gramStart"/>
      <w:r w:rsidRPr="005225A6">
        <w:rPr>
          <w:sz w:val="28"/>
          <w:szCs w:val="28"/>
        </w:rPr>
        <w:t>достоверность</w:t>
      </w:r>
      <w:proofErr w:type="gramEnd"/>
      <w:r w:rsidRPr="005225A6">
        <w:rPr>
          <w:sz w:val="28"/>
          <w:szCs w:val="28"/>
        </w:rPr>
        <w:t xml:space="preserve"> как на основе имеющихся знаний, так и на основе анализа источника информации;</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 xml:space="preserve">проявлять организационные и познавательные умения самостоятельного приобретения новых знаний в процессе выполнения проектных </w:t>
      </w:r>
      <w:r w:rsidRPr="005225A6">
        <w:rPr>
          <w:sz w:val="28"/>
          <w:szCs w:val="28"/>
        </w:rPr>
        <w:lastRenderedPageBreak/>
        <w:t xml:space="preserve">и учебно-исследовательских работ; </w:t>
      </w:r>
    </w:p>
    <w:p w:rsidR="005225A6" w:rsidRPr="005225A6" w:rsidRDefault="005225A6" w:rsidP="005225A6">
      <w:pPr>
        <w:pStyle w:val="24"/>
        <w:ind w:left="140" w:firstLine="700"/>
        <w:jc w:val="both"/>
        <w:rPr>
          <w:sz w:val="28"/>
          <w:szCs w:val="28"/>
        </w:rPr>
      </w:pPr>
      <w:r w:rsidRPr="005225A6">
        <w:rPr>
          <w:sz w:val="28"/>
          <w:szCs w:val="28"/>
        </w:rPr>
        <w:t>•</w:t>
      </w:r>
      <w:r w:rsidRPr="005225A6">
        <w:rPr>
          <w:sz w:val="28"/>
          <w:szCs w:val="28"/>
        </w:rPr>
        <w:tab/>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5225A6" w:rsidRPr="00B70C1F" w:rsidRDefault="005225A6" w:rsidP="005225A6">
      <w:pPr>
        <w:pStyle w:val="24"/>
        <w:ind w:left="140" w:firstLine="700"/>
        <w:jc w:val="both"/>
        <w:rPr>
          <w:sz w:val="28"/>
          <w:szCs w:val="28"/>
        </w:rPr>
      </w:pPr>
      <w:r w:rsidRPr="005225A6">
        <w:rPr>
          <w:sz w:val="28"/>
          <w:szCs w:val="28"/>
        </w:rPr>
        <w:t>•</w:t>
      </w:r>
      <w:r w:rsidRPr="005225A6">
        <w:rPr>
          <w:sz w:val="28"/>
          <w:szCs w:val="28"/>
        </w:rPr>
        <w:tab/>
        <w:t>проявлять мотивацию к будущей профессиональной деятельности по специальностям физико-технического профиля.</w:t>
      </w:r>
    </w:p>
    <w:p w:rsidR="003D6456" w:rsidRPr="00D664CE" w:rsidRDefault="003D6456" w:rsidP="00C222BC">
      <w:pPr>
        <w:pStyle w:val="24"/>
        <w:shd w:val="clear" w:color="auto" w:fill="auto"/>
        <w:spacing w:line="240" w:lineRule="auto"/>
        <w:ind w:left="140" w:firstLine="700"/>
        <w:jc w:val="both"/>
        <w:rPr>
          <w:sz w:val="28"/>
          <w:szCs w:val="28"/>
        </w:rPr>
      </w:pPr>
    </w:p>
    <w:p w:rsidR="00BA3FD6" w:rsidRPr="007B01C3" w:rsidRDefault="003D6456" w:rsidP="00C222BC">
      <w:pPr>
        <w:pStyle w:val="24"/>
        <w:shd w:val="clear" w:color="auto" w:fill="auto"/>
        <w:tabs>
          <w:tab w:val="left" w:pos="1418"/>
        </w:tabs>
        <w:spacing w:line="240" w:lineRule="auto"/>
        <w:jc w:val="both"/>
        <w:rPr>
          <w:b/>
          <w:i/>
          <w:sz w:val="28"/>
          <w:szCs w:val="28"/>
        </w:rPr>
      </w:pPr>
      <w:r w:rsidRPr="00D664CE">
        <w:rPr>
          <w:sz w:val="28"/>
          <w:szCs w:val="28"/>
        </w:rPr>
        <w:tab/>
      </w:r>
      <w:r w:rsidRPr="007B01C3">
        <w:rPr>
          <w:b/>
          <w:i/>
          <w:sz w:val="28"/>
          <w:szCs w:val="28"/>
          <w:lang w:val="en-US"/>
        </w:rPr>
        <w:t>II</w:t>
      </w:r>
      <w:r w:rsidRPr="007B01C3">
        <w:rPr>
          <w:b/>
          <w:i/>
          <w:sz w:val="28"/>
          <w:szCs w:val="28"/>
        </w:rPr>
        <w:t xml:space="preserve">.1.7. </w:t>
      </w:r>
      <w:r w:rsidR="0047687A" w:rsidRPr="007B01C3">
        <w:rPr>
          <w:b/>
          <w:i/>
          <w:sz w:val="28"/>
          <w:szCs w:val="28"/>
        </w:rPr>
        <w:t>Р</w:t>
      </w:r>
      <w:r w:rsidR="00F70A16" w:rsidRPr="007B01C3">
        <w:rPr>
          <w:b/>
          <w:i/>
          <w:sz w:val="28"/>
          <w:szCs w:val="28"/>
        </w:rPr>
        <w:t>абочая программа по учебному пре</w:t>
      </w:r>
      <w:r w:rsidR="00074B22" w:rsidRPr="007B01C3">
        <w:rPr>
          <w:b/>
          <w:i/>
          <w:sz w:val="28"/>
          <w:szCs w:val="28"/>
        </w:rPr>
        <w:t>дмету «Химия» (базовый уровень)</w:t>
      </w:r>
    </w:p>
    <w:p w:rsidR="00BA3FD6" w:rsidRPr="00D664CE" w:rsidRDefault="003D6456" w:rsidP="00074B22">
      <w:pPr>
        <w:pStyle w:val="24"/>
        <w:shd w:val="clear" w:color="auto" w:fill="auto"/>
        <w:tabs>
          <w:tab w:val="left" w:pos="1418"/>
        </w:tabs>
        <w:spacing w:line="240" w:lineRule="auto"/>
        <w:jc w:val="both"/>
        <w:rPr>
          <w:sz w:val="28"/>
          <w:szCs w:val="28"/>
        </w:rPr>
      </w:pPr>
      <w:r w:rsidRPr="00D664CE">
        <w:rPr>
          <w:sz w:val="28"/>
          <w:szCs w:val="28"/>
        </w:rPr>
        <w:tab/>
      </w:r>
      <w:r w:rsidR="00074B22" w:rsidRPr="00074B22">
        <w:rPr>
          <w:sz w:val="28"/>
          <w:szCs w:val="28"/>
        </w:rPr>
        <w:t>Рабочая программа по учебному предмету «Химия» (базовый уровень)</w:t>
      </w:r>
      <w:r w:rsidR="00074B22">
        <w:rPr>
          <w:sz w:val="28"/>
          <w:szCs w:val="28"/>
        </w:rPr>
        <w:t xml:space="preserve"> составлена на основе федеральной рабочей</w:t>
      </w:r>
      <w:r w:rsidR="00F70A16" w:rsidRPr="00D664CE">
        <w:rPr>
          <w:sz w:val="28"/>
          <w:szCs w:val="28"/>
        </w:rPr>
        <w:t xml:space="preserve"> программ</w:t>
      </w:r>
      <w:r w:rsidR="00074B22">
        <w:rPr>
          <w:sz w:val="28"/>
          <w:szCs w:val="28"/>
        </w:rPr>
        <w:t>ы</w:t>
      </w:r>
      <w:r w:rsidR="00F70A16" w:rsidRPr="00D664CE">
        <w:rPr>
          <w:sz w:val="28"/>
          <w:szCs w:val="28"/>
        </w:rPr>
        <w:t xml:space="preserve"> по учебному предмету «Химия» (базовый уровень) (предметная область «</w:t>
      </w:r>
      <w:proofErr w:type="gramStart"/>
      <w:r w:rsidR="00F70A16" w:rsidRPr="00D664CE">
        <w:rPr>
          <w:sz w:val="28"/>
          <w:szCs w:val="28"/>
        </w:rPr>
        <w:t>Естественно-научные</w:t>
      </w:r>
      <w:proofErr w:type="gramEnd"/>
      <w:r w:rsidR="00F70A16" w:rsidRPr="00D664CE">
        <w:rPr>
          <w:sz w:val="28"/>
          <w:szCs w:val="28"/>
        </w:rPr>
        <w:t xml:space="preserve">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90CB6" w:rsidRPr="00D664CE" w:rsidRDefault="00390CB6" w:rsidP="00C222BC">
      <w:pPr>
        <w:pStyle w:val="24"/>
        <w:shd w:val="clear" w:color="auto" w:fill="auto"/>
        <w:tabs>
          <w:tab w:val="left" w:pos="1625"/>
        </w:tabs>
        <w:spacing w:line="240" w:lineRule="auto"/>
        <w:jc w:val="both"/>
        <w:rPr>
          <w:sz w:val="28"/>
          <w:szCs w:val="28"/>
        </w:rPr>
      </w:pPr>
      <w:r w:rsidRPr="00D664CE">
        <w:rPr>
          <w:sz w:val="28"/>
          <w:szCs w:val="28"/>
        </w:rPr>
        <w:tab/>
      </w:r>
      <w:r w:rsidR="00F70A16" w:rsidRPr="00D664CE">
        <w:rPr>
          <w:sz w:val="28"/>
          <w:szCs w:val="28"/>
        </w:rPr>
        <w:t xml:space="preserve">Пояснительная записка отражает общие цели и задачи изучения химии, характеристику психологических предпосылок к её изучению </w:t>
      </w:r>
      <w:proofErr w:type="gramStart"/>
      <w:r w:rsidR="00F70A16" w:rsidRPr="00D664CE">
        <w:rPr>
          <w:sz w:val="28"/>
          <w:szCs w:val="28"/>
        </w:rPr>
        <w:t>обучающимися</w:t>
      </w:r>
      <w:proofErr w:type="gramEnd"/>
      <w:r w:rsidR="00F70A16" w:rsidRPr="00D664CE">
        <w:rPr>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D664CE" w:rsidRDefault="00F70A16" w:rsidP="00C222BC">
      <w:pPr>
        <w:pStyle w:val="24"/>
        <w:shd w:val="clear" w:color="auto" w:fill="auto"/>
        <w:tabs>
          <w:tab w:val="left" w:pos="1625"/>
        </w:tabs>
        <w:spacing w:line="240" w:lineRule="auto"/>
        <w:jc w:val="both"/>
        <w:rPr>
          <w:sz w:val="28"/>
          <w:szCs w:val="28"/>
        </w:rPr>
      </w:pPr>
      <w:r w:rsidRPr="00D664CE">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390CB6" w:rsidP="00C222BC">
      <w:pPr>
        <w:pStyle w:val="24"/>
        <w:shd w:val="clear" w:color="auto" w:fill="auto"/>
        <w:tabs>
          <w:tab w:val="left" w:pos="1630"/>
        </w:tabs>
        <w:spacing w:line="240" w:lineRule="auto"/>
        <w:jc w:val="both"/>
        <w:rPr>
          <w:sz w:val="28"/>
          <w:szCs w:val="28"/>
        </w:rPr>
      </w:pPr>
      <w:r w:rsidRPr="00D664CE">
        <w:rPr>
          <w:sz w:val="28"/>
          <w:szCs w:val="28"/>
        </w:rPr>
        <w:tab/>
      </w:r>
      <w:r w:rsidR="00F70A16" w:rsidRPr="00D664CE">
        <w:rPr>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390CB6" w:rsidP="00C222BC">
      <w:pPr>
        <w:pStyle w:val="24"/>
        <w:shd w:val="clear" w:color="auto" w:fill="auto"/>
        <w:tabs>
          <w:tab w:val="left" w:pos="1619"/>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390CB6" w:rsidP="00C222BC">
      <w:pPr>
        <w:pStyle w:val="24"/>
        <w:shd w:val="clear" w:color="auto" w:fill="auto"/>
        <w:tabs>
          <w:tab w:val="left" w:pos="1826"/>
        </w:tabs>
        <w:spacing w:line="240" w:lineRule="auto"/>
        <w:jc w:val="both"/>
        <w:rPr>
          <w:sz w:val="28"/>
          <w:szCs w:val="28"/>
        </w:rPr>
      </w:pPr>
      <w:r w:rsidRPr="00D664CE">
        <w:rPr>
          <w:sz w:val="28"/>
          <w:szCs w:val="28"/>
        </w:rPr>
        <w:tab/>
      </w:r>
      <w:r w:rsidR="00F70A16" w:rsidRPr="00D664CE">
        <w:rPr>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D664CE" w:rsidRDefault="00390CB6" w:rsidP="00C222BC">
      <w:pPr>
        <w:pStyle w:val="24"/>
        <w:shd w:val="clear" w:color="auto" w:fill="auto"/>
        <w:tabs>
          <w:tab w:val="left" w:pos="1886"/>
        </w:tabs>
        <w:spacing w:line="240" w:lineRule="auto"/>
        <w:jc w:val="both"/>
        <w:rPr>
          <w:sz w:val="28"/>
          <w:szCs w:val="28"/>
        </w:rPr>
      </w:pPr>
      <w:r w:rsidRPr="00D664CE">
        <w:rPr>
          <w:sz w:val="28"/>
          <w:szCs w:val="28"/>
        </w:rPr>
        <w:tab/>
      </w:r>
      <w:r w:rsidR="00F70A16" w:rsidRPr="00D664CE">
        <w:rPr>
          <w:sz w:val="28"/>
          <w:szCs w:val="28"/>
        </w:rPr>
        <w:t xml:space="preserve">Основу подходов к разработке программы по химии, к определению общей стратегии обучения, воспитания и </w:t>
      </w:r>
      <w:proofErr w:type="gramStart"/>
      <w:r w:rsidR="00F70A16" w:rsidRPr="00D664CE">
        <w:rPr>
          <w:sz w:val="28"/>
          <w:szCs w:val="28"/>
        </w:rPr>
        <w:t>развития</w:t>
      </w:r>
      <w:proofErr w:type="gramEnd"/>
      <w:r w:rsidR="00F70A16" w:rsidRPr="00D664CE">
        <w:rPr>
          <w:sz w:val="28"/>
          <w:szCs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D664CE" w:rsidRDefault="00390CB6" w:rsidP="00C222BC">
      <w:pPr>
        <w:pStyle w:val="24"/>
        <w:shd w:val="clear" w:color="auto" w:fill="auto"/>
        <w:tabs>
          <w:tab w:val="left" w:pos="1882"/>
        </w:tabs>
        <w:spacing w:line="240" w:lineRule="auto"/>
        <w:jc w:val="both"/>
        <w:rPr>
          <w:sz w:val="28"/>
          <w:szCs w:val="28"/>
        </w:rPr>
      </w:pPr>
      <w:r w:rsidRPr="00D664CE">
        <w:rPr>
          <w:sz w:val="28"/>
          <w:szCs w:val="28"/>
        </w:rPr>
        <w:tab/>
      </w:r>
      <w:r w:rsidR="00F70A16" w:rsidRPr="00D664CE">
        <w:rPr>
          <w:sz w:val="28"/>
          <w:szCs w:val="28"/>
        </w:rPr>
        <w:t>В соответствии с данными положениями программа по химии (базовый уровень) на уровне среднего общего образования:</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lastRenderedPageBreak/>
        <w:t>устанавливает обязательное (</w:t>
      </w:r>
      <w:proofErr w:type="gramStart"/>
      <w:r w:rsidRPr="00D664CE">
        <w:rPr>
          <w:sz w:val="28"/>
          <w:szCs w:val="28"/>
        </w:rPr>
        <w:t xml:space="preserve">инвариантное) </w:t>
      </w:r>
      <w:proofErr w:type="gramEnd"/>
      <w:r w:rsidRPr="00D664CE">
        <w:rPr>
          <w:sz w:val="28"/>
          <w:szCs w:val="28"/>
        </w:rPr>
        <w:t>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Pr="00D664CE" w:rsidRDefault="00390CB6" w:rsidP="005225A6">
      <w:pPr>
        <w:pStyle w:val="24"/>
        <w:shd w:val="clear" w:color="auto" w:fill="auto"/>
        <w:spacing w:line="240" w:lineRule="auto"/>
        <w:jc w:val="both"/>
        <w:rPr>
          <w:sz w:val="28"/>
          <w:szCs w:val="28"/>
        </w:rPr>
      </w:pPr>
      <w:r w:rsidRPr="00D664CE">
        <w:rPr>
          <w:sz w:val="28"/>
          <w:szCs w:val="28"/>
        </w:rPr>
        <w:tab/>
      </w:r>
      <w:r w:rsidR="00F70A16" w:rsidRPr="00D664CE">
        <w:rPr>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D664CE" w:rsidRDefault="00F70A16" w:rsidP="00C222BC">
      <w:pPr>
        <w:pStyle w:val="24"/>
        <w:shd w:val="clear" w:color="auto" w:fill="auto"/>
        <w:spacing w:line="240" w:lineRule="auto"/>
        <w:ind w:left="180"/>
        <w:rPr>
          <w:sz w:val="28"/>
          <w:szCs w:val="28"/>
        </w:rPr>
      </w:pPr>
      <w:r w:rsidRPr="00D664CE">
        <w:rPr>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D664CE" w:rsidRDefault="00390CB6" w:rsidP="005225A6">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w:t>
      </w:r>
      <w:proofErr w:type="gramStart"/>
      <w:r w:rsidR="00F70A16" w:rsidRPr="00D664CE">
        <w:rPr>
          <w:sz w:val="28"/>
          <w:szCs w:val="28"/>
        </w:rPr>
        <w:t>химического</w:t>
      </w:r>
      <w:proofErr w:type="gramEnd"/>
      <w:r w:rsidR="00F70A16" w:rsidRPr="00D664CE">
        <w:rPr>
          <w:sz w:val="28"/>
          <w:szCs w:val="28"/>
        </w:rPr>
        <w:t xml:space="preserve">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00F70A16" w:rsidRPr="00D664CE">
        <w:rPr>
          <w:sz w:val="28"/>
          <w:szCs w:val="28"/>
        </w:rPr>
        <w:t>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roofErr w:type="gramEnd"/>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При формировании содержания предмета «Химия» учтены следующие положения о специфике и значении науки химии.</w:t>
      </w:r>
    </w:p>
    <w:p w:rsidR="00BA3FD6" w:rsidRPr="00D664CE" w:rsidRDefault="00F70A16" w:rsidP="00C222BC">
      <w:pPr>
        <w:pStyle w:val="24"/>
        <w:shd w:val="clear" w:color="auto" w:fill="auto"/>
        <w:spacing w:line="240" w:lineRule="auto"/>
        <w:ind w:left="180" w:firstLine="680"/>
        <w:jc w:val="both"/>
        <w:rPr>
          <w:sz w:val="28"/>
          <w:szCs w:val="28"/>
        </w:rPr>
      </w:pPr>
      <w:proofErr w:type="gramStart"/>
      <w:r w:rsidRPr="00D664CE">
        <w:rPr>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roofErr w:type="gramEnd"/>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lastRenderedPageBreak/>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D664CE" w:rsidRDefault="00390CB6" w:rsidP="005225A6">
      <w:pPr>
        <w:pStyle w:val="24"/>
        <w:shd w:val="clear" w:color="auto" w:fill="auto"/>
        <w:tabs>
          <w:tab w:val="left" w:pos="851"/>
        </w:tabs>
        <w:spacing w:line="240" w:lineRule="auto"/>
        <w:jc w:val="both"/>
        <w:rPr>
          <w:sz w:val="28"/>
          <w:szCs w:val="28"/>
        </w:rPr>
      </w:pPr>
      <w:r w:rsidRPr="00D664CE">
        <w:rPr>
          <w:sz w:val="28"/>
          <w:szCs w:val="28"/>
        </w:rPr>
        <w:tab/>
      </w:r>
      <w:proofErr w:type="gramStart"/>
      <w:r w:rsidR="00F70A16" w:rsidRPr="00D664CE">
        <w:rPr>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BA3FD6" w:rsidRPr="00D664CE" w:rsidRDefault="00390CB6" w:rsidP="005225A6">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00F70A16" w:rsidRPr="00D664CE">
        <w:rPr>
          <w:sz w:val="28"/>
          <w:szCs w:val="28"/>
        </w:rPr>
        <w:t>содержания</w:t>
      </w:r>
      <w:proofErr w:type="gramEnd"/>
      <w:r w:rsidR="00F70A16" w:rsidRPr="00D664CE">
        <w:rPr>
          <w:sz w:val="28"/>
          <w:szCs w:val="28"/>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D664CE" w:rsidRDefault="00390CB6" w:rsidP="005225A6">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D664CE" w:rsidRDefault="00390CB6" w:rsidP="005225A6">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w:t>
      </w:r>
      <w:proofErr w:type="gramStart"/>
      <w:r w:rsidR="00F70A16" w:rsidRPr="00D664CE">
        <w:rPr>
          <w:sz w:val="28"/>
          <w:szCs w:val="28"/>
        </w:rPr>
        <w:t>обучающимся</w:t>
      </w:r>
      <w:proofErr w:type="gramEnd"/>
      <w:r w:rsidR="00F70A16" w:rsidRPr="00D664CE">
        <w:rPr>
          <w:sz w:val="28"/>
          <w:szCs w:val="28"/>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D664CE" w:rsidRDefault="000E58E1" w:rsidP="000E58E1">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Единая система знаний о важнейших веществах, их составе,</w:t>
      </w:r>
      <w:r w:rsidR="00390CB6" w:rsidRPr="00D664CE">
        <w:rPr>
          <w:sz w:val="28"/>
          <w:szCs w:val="28"/>
        </w:rPr>
        <w:t xml:space="preserve"> </w:t>
      </w:r>
      <w:r w:rsidR="00F70A16" w:rsidRPr="00D664CE">
        <w:rPr>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00F70A16" w:rsidRPr="00D664CE">
        <w:rPr>
          <w:sz w:val="28"/>
          <w:szCs w:val="28"/>
        </w:rPr>
        <w:t xml:space="preserve">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w:t>
      </w:r>
      <w:r w:rsidR="00F70A16" w:rsidRPr="00D664CE">
        <w:rPr>
          <w:sz w:val="28"/>
          <w:szCs w:val="28"/>
        </w:rPr>
        <w:lastRenderedPageBreak/>
        <w:t>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00F70A16" w:rsidRPr="00D664CE">
        <w:rPr>
          <w:sz w:val="28"/>
          <w:szCs w:val="28"/>
        </w:rPr>
        <w:t xml:space="preserve"> </w:t>
      </w:r>
      <w:proofErr w:type="gramStart"/>
      <w:r w:rsidR="00F70A16" w:rsidRPr="00D664CE">
        <w:rPr>
          <w:sz w:val="28"/>
          <w:szCs w:val="28"/>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00F70A16" w:rsidRPr="00D664CE">
        <w:rPr>
          <w:sz w:val="28"/>
          <w:szCs w:val="28"/>
        </w:rPr>
        <w:tab/>
        <w:t>материальное единство неорганического и органического мира,</w:t>
      </w:r>
      <w:r w:rsidR="00390CB6" w:rsidRPr="00D664CE">
        <w:rPr>
          <w:sz w:val="28"/>
          <w:szCs w:val="28"/>
        </w:rPr>
        <w:t xml:space="preserve"> </w:t>
      </w:r>
      <w:r w:rsidR="00F70A16" w:rsidRPr="00D664CE">
        <w:rPr>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w:t>
      </w:r>
      <w:proofErr w:type="gramEnd"/>
      <w:r w:rsidR="00F70A16" w:rsidRPr="00D664CE">
        <w:rPr>
          <w:sz w:val="28"/>
          <w:szCs w:val="28"/>
        </w:rPr>
        <w:t>, сырья, создания новых технологий и материалов.</w:t>
      </w:r>
    </w:p>
    <w:p w:rsidR="00BA3FD6" w:rsidRPr="00D664CE" w:rsidRDefault="00390CB6" w:rsidP="000E58E1">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 xml:space="preserve">В плане решения задач воспитания, развития и </w:t>
      </w:r>
      <w:proofErr w:type="gramStart"/>
      <w:r w:rsidR="00F70A16" w:rsidRPr="00D664CE">
        <w:rPr>
          <w:sz w:val="28"/>
          <w:szCs w:val="28"/>
        </w:rPr>
        <w:t>социализации</w:t>
      </w:r>
      <w:proofErr w:type="gramEnd"/>
      <w:r w:rsidR="00F70A16" w:rsidRPr="00D664CE">
        <w:rPr>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D664CE" w:rsidRDefault="00390CB6" w:rsidP="000E58E1">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 xml:space="preserve">В практике преподавания химии как на уровне основного общего </w:t>
      </w:r>
      <w:proofErr w:type="gramStart"/>
      <w:r w:rsidR="00F70A16" w:rsidRPr="00D664CE">
        <w:rPr>
          <w:sz w:val="28"/>
          <w:szCs w:val="28"/>
        </w:rPr>
        <w:t>образования</w:t>
      </w:r>
      <w:proofErr w:type="gramEnd"/>
      <w:r w:rsidR="00F70A16" w:rsidRPr="00D664CE">
        <w:rPr>
          <w:sz w:val="28"/>
          <w:szCs w:val="28"/>
        </w:rPr>
        <w:t xml:space="preserve"> так и на уровне среднего общего образования, при определении </w:t>
      </w:r>
      <w:r w:rsidRPr="00D664CE">
        <w:rPr>
          <w:sz w:val="28"/>
          <w:szCs w:val="28"/>
        </w:rPr>
        <w:t xml:space="preserve"> </w:t>
      </w:r>
      <w:r w:rsidR="00F70A16" w:rsidRPr="00D664CE">
        <w:rPr>
          <w:sz w:val="28"/>
          <w:szCs w:val="28"/>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D664CE" w:rsidRDefault="000E58E1" w:rsidP="000E58E1">
      <w:pPr>
        <w:pStyle w:val="24"/>
        <w:shd w:val="clear" w:color="auto" w:fill="auto"/>
        <w:spacing w:line="240" w:lineRule="auto"/>
        <w:jc w:val="both"/>
        <w:rPr>
          <w:sz w:val="28"/>
          <w:szCs w:val="28"/>
        </w:rPr>
      </w:pPr>
      <w:r>
        <w:rPr>
          <w:sz w:val="28"/>
          <w:szCs w:val="28"/>
        </w:rPr>
        <w:tab/>
      </w:r>
      <w:r w:rsidR="00F70A16" w:rsidRPr="00D664CE">
        <w:rPr>
          <w:sz w:val="28"/>
          <w:szCs w:val="28"/>
        </w:rPr>
        <w:t>Главными целями изучения предмета «Химия» на уровне среднего общего образования на базовом уровне являются:</w:t>
      </w:r>
    </w:p>
    <w:p w:rsidR="00BA3FD6" w:rsidRPr="00D664CE" w:rsidRDefault="00F70A16" w:rsidP="00C222BC">
      <w:pPr>
        <w:pStyle w:val="24"/>
        <w:shd w:val="clear" w:color="auto" w:fill="auto"/>
        <w:spacing w:line="240" w:lineRule="auto"/>
        <w:ind w:left="180" w:firstLine="700"/>
        <w:jc w:val="both"/>
        <w:rPr>
          <w:sz w:val="28"/>
          <w:szCs w:val="28"/>
        </w:rPr>
      </w:pPr>
      <w:r w:rsidRPr="00D664CE">
        <w:rPr>
          <w:sz w:val="28"/>
          <w:szCs w:val="28"/>
        </w:rPr>
        <w:t xml:space="preserve">формирование системы химических знаний как важнейшей составляющей </w:t>
      </w:r>
      <w:proofErr w:type="gramStart"/>
      <w:r w:rsidRPr="00D664CE">
        <w:rPr>
          <w:sz w:val="28"/>
          <w:szCs w:val="28"/>
        </w:rPr>
        <w:t>естественно-научной</w:t>
      </w:r>
      <w:proofErr w:type="gramEnd"/>
      <w:r w:rsidRPr="00D664CE">
        <w:rPr>
          <w:sz w:val="28"/>
          <w:szCs w:val="28"/>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Pr="00D664CE" w:rsidRDefault="00F70A16" w:rsidP="00C222BC">
      <w:pPr>
        <w:pStyle w:val="24"/>
        <w:shd w:val="clear" w:color="auto" w:fill="auto"/>
        <w:spacing w:line="240" w:lineRule="auto"/>
        <w:ind w:left="180" w:firstLine="700"/>
        <w:jc w:val="both"/>
        <w:rPr>
          <w:sz w:val="28"/>
          <w:szCs w:val="28"/>
        </w:rPr>
      </w:pPr>
      <w:r w:rsidRPr="00D664CE">
        <w:rPr>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D664CE" w:rsidRDefault="00F70A16" w:rsidP="00C222BC">
      <w:pPr>
        <w:pStyle w:val="24"/>
        <w:shd w:val="clear" w:color="auto" w:fill="auto"/>
        <w:spacing w:line="240" w:lineRule="auto"/>
        <w:ind w:left="180" w:firstLine="700"/>
        <w:jc w:val="both"/>
        <w:rPr>
          <w:sz w:val="28"/>
          <w:szCs w:val="28"/>
        </w:rPr>
      </w:pPr>
      <w:r w:rsidRPr="00D664CE">
        <w:rPr>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D664CE" w:rsidRDefault="00390CB6" w:rsidP="000E58E1">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w:t>
      </w:r>
      <w:r w:rsidR="00F70A16" w:rsidRPr="00D664CE">
        <w:rPr>
          <w:sz w:val="28"/>
          <w:szCs w:val="28"/>
        </w:rPr>
        <w:lastRenderedPageBreak/>
        <w:t xml:space="preserve">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Pr="00D664CE">
        <w:rPr>
          <w:sz w:val="28"/>
          <w:szCs w:val="28"/>
        </w:rPr>
        <w:t>общеобразовательной</w:t>
      </w:r>
      <w:r w:rsidR="00F70A16" w:rsidRPr="00D664CE">
        <w:rPr>
          <w:sz w:val="28"/>
          <w:szCs w:val="28"/>
        </w:rPr>
        <w:t xml:space="preserve">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D664CE" w:rsidRDefault="00390CB6" w:rsidP="000E58E1">
      <w:pPr>
        <w:pStyle w:val="24"/>
        <w:shd w:val="clear" w:color="auto" w:fill="auto"/>
        <w:spacing w:line="240" w:lineRule="auto"/>
        <w:jc w:val="both"/>
        <w:rPr>
          <w:sz w:val="28"/>
          <w:szCs w:val="28"/>
        </w:rPr>
      </w:pPr>
      <w:r w:rsidRPr="00D664CE">
        <w:rPr>
          <w:sz w:val="28"/>
          <w:szCs w:val="28"/>
        </w:rPr>
        <w:tab/>
      </w:r>
      <w:r w:rsidR="00F70A16" w:rsidRPr="00D664CE">
        <w:rPr>
          <w:sz w:val="28"/>
          <w:szCs w:val="28"/>
        </w:rPr>
        <w:t>В этой связи при изучении предмета «Химия» доминирующее</w:t>
      </w:r>
      <w:r w:rsidRPr="00D664CE">
        <w:rPr>
          <w:sz w:val="28"/>
          <w:szCs w:val="28"/>
        </w:rPr>
        <w:t xml:space="preserve"> </w:t>
      </w:r>
      <w:r w:rsidR="00F70A16" w:rsidRPr="00D664CE">
        <w:rPr>
          <w:sz w:val="28"/>
          <w:szCs w:val="28"/>
        </w:rPr>
        <w:t>значение приобретают такие цели и задачи, как:</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Pr="00D664CE" w:rsidRDefault="00F70A16" w:rsidP="00C222BC">
      <w:pPr>
        <w:pStyle w:val="24"/>
        <w:shd w:val="clear" w:color="auto" w:fill="auto"/>
        <w:spacing w:line="240" w:lineRule="auto"/>
        <w:ind w:left="200" w:firstLine="680"/>
        <w:jc w:val="both"/>
        <w:rPr>
          <w:sz w:val="28"/>
          <w:szCs w:val="28"/>
        </w:rPr>
      </w:pPr>
      <w:proofErr w:type="gramStart"/>
      <w:r w:rsidRPr="00D664CE">
        <w:rPr>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w:t>
      </w:r>
      <w:proofErr w:type="gramStart"/>
      <w:r w:rsidRPr="00D664CE">
        <w:rPr>
          <w:sz w:val="28"/>
          <w:szCs w:val="28"/>
        </w:rPr>
        <w:t>о-</w:t>
      </w:r>
      <w:proofErr w:type="gramEnd"/>
      <w:r w:rsidRPr="00D664CE">
        <w:rPr>
          <w:sz w:val="28"/>
          <w:szCs w:val="28"/>
        </w:rPr>
        <w:t xml:space="preserve"> популярной информации химического содержания;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формирование и развитие у </w:t>
      </w:r>
      <w:proofErr w:type="gramStart"/>
      <w:r w:rsidRPr="00D664CE">
        <w:rPr>
          <w:sz w:val="28"/>
          <w:szCs w:val="28"/>
        </w:rPr>
        <w:t>обучающихся</w:t>
      </w:r>
      <w:proofErr w:type="gramEnd"/>
      <w:r w:rsidRPr="00D664CE">
        <w:rPr>
          <w:sz w:val="28"/>
          <w:szCs w:val="28"/>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Pr="00D664CE" w:rsidRDefault="00F70A16" w:rsidP="00C222BC">
      <w:pPr>
        <w:pStyle w:val="24"/>
        <w:shd w:val="clear" w:color="auto" w:fill="auto"/>
        <w:spacing w:line="240" w:lineRule="auto"/>
        <w:ind w:left="200" w:firstLine="680"/>
        <w:jc w:val="both"/>
        <w:rPr>
          <w:sz w:val="28"/>
          <w:szCs w:val="28"/>
        </w:rPr>
      </w:pPr>
      <w:proofErr w:type="gramStart"/>
      <w:r w:rsidRPr="00D664CE">
        <w:rPr>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BA3FD6" w:rsidRPr="00D664CE" w:rsidRDefault="00390CB6" w:rsidP="000E58E1">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w:t>
      </w:r>
      <w:proofErr w:type="gramStart"/>
      <w:r w:rsidR="00F70A16" w:rsidRPr="00D664CE">
        <w:rPr>
          <w:sz w:val="28"/>
          <w:szCs w:val="28"/>
        </w:rPr>
        <w:t>образом</w:t>
      </w:r>
      <w:proofErr w:type="gramEnd"/>
      <w:r w:rsidR="00F70A16" w:rsidRPr="00D664CE">
        <w:rPr>
          <w:sz w:val="28"/>
          <w:szCs w:val="28"/>
        </w:rPr>
        <w:t xml:space="preserve"> обеспечено чёткое представление о том,</w:t>
      </w:r>
      <w:r w:rsidRPr="00D664CE">
        <w:rPr>
          <w:sz w:val="28"/>
          <w:szCs w:val="28"/>
        </w:rPr>
        <w:t xml:space="preserve"> </w:t>
      </w:r>
      <w:r w:rsidR="00F70A16" w:rsidRPr="00D664CE">
        <w:rPr>
          <w:sz w:val="28"/>
          <w:szCs w:val="28"/>
        </w:rPr>
        <w:t>какие знания и умения имеют прямое отношение к реализации конкретной цели.</w:t>
      </w:r>
    </w:p>
    <w:p w:rsidR="00BA3FD6" w:rsidRPr="00D664CE" w:rsidRDefault="000C6A37" w:rsidP="000C6A37">
      <w:pPr>
        <w:pStyle w:val="24"/>
        <w:shd w:val="clear" w:color="auto" w:fill="auto"/>
        <w:spacing w:line="240" w:lineRule="auto"/>
        <w:jc w:val="both"/>
        <w:rPr>
          <w:sz w:val="28"/>
          <w:szCs w:val="28"/>
        </w:rPr>
      </w:pPr>
      <w:r>
        <w:rPr>
          <w:sz w:val="28"/>
          <w:szCs w:val="28"/>
        </w:rPr>
        <w:tab/>
      </w:r>
      <w:r w:rsidR="00F70A16" w:rsidRPr="00D664CE">
        <w:rPr>
          <w:sz w:val="28"/>
          <w:szCs w:val="28"/>
        </w:rPr>
        <w:t>В учебном плане среднего общего образования предмет «Химия» базового уровня входит в состав предметной области «</w:t>
      </w:r>
      <w:proofErr w:type="gramStart"/>
      <w:r w:rsidR="00F70A16" w:rsidRPr="00D664CE">
        <w:rPr>
          <w:sz w:val="28"/>
          <w:szCs w:val="28"/>
        </w:rPr>
        <w:t>Естественно-научные</w:t>
      </w:r>
      <w:proofErr w:type="gramEnd"/>
      <w:r w:rsidR="00F70A16" w:rsidRPr="00D664CE">
        <w:rPr>
          <w:sz w:val="28"/>
          <w:szCs w:val="28"/>
        </w:rPr>
        <w:t xml:space="preserve"> предметы».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Общее число часов, рекомендованных для изучения химии - 68 часов: в 10 классе - 34 часа (1 час в неделю), в 11 классе - 34 часа (1 час в неделю).</w:t>
      </w:r>
    </w:p>
    <w:p w:rsidR="00390CB6" w:rsidRPr="00D664CE" w:rsidRDefault="00F70A16" w:rsidP="00C222BC">
      <w:pPr>
        <w:pStyle w:val="24"/>
        <w:shd w:val="clear" w:color="auto" w:fill="auto"/>
        <w:spacing w:line="240" w:lineRule="auto"/>
        <w:ind w:left="200" w:firstLine="680"/>
        <w:jc w:val="both"/>
        <w:rPr>
          <w:sz w:val="28"/>
          <w:szCs w:val="28"/>
        </w:rPr>
      </w:pPr>
      <w:r w:rsidRPr="00D664CE">
        <w:rPr>
          <w:sz w:val="28"/>
          <w:szCs w:val="28"/>
        </w:rPr>
        <w:lastRenderedPageBreak/>
        <w:t>Содержание обучения в 10 классе.</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Органическая химия.</w:t>
      </w:r>
    </w:p>
    <w:p w:rsidR="00BA3FD6" w:rsidRPr="00D664CE" w:rsidRDefault="00F70A16" w:rsidP="00C222BC">
      <w:pPr>
        <w:pStyle w:val="24"/>
        <w:shd w:val="clear" w:color="auto" w:fill="auto"/>
        <w:tabs>
          <w:tab w:val="left" w:pos="2052"/>
        </w:tabs>
        <w:spacing w:line="240" w:lineRule="auto"/>
        <w:jc w:val="both"/>
        <w:rPr>
          <w:sz w:val="28"/>
          <w:szCs w:val="28"/>
        </w:rPr>
      </w:pPr>
      <w:r w:rsidRPr="00D664CE">
        <w:rPr>
          <w:sz w:val="28"/>
          <w:szCs w:val="28"/>
        </w:rPr>
        <w:t>Теоретические основы органической химии.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D664CE">
        <w:rPr>
          <w:sz w:val="28"/>
          <w:szCs w:val="28"/>
        </w:rPr>
        <w:t>ств пр</w:t>
      </w:r>
      <w:proofErr w:type="gramEnd"/>
      <w:r w:rsidRPr="00D664CE">
        <w:rPr>
          <w:sz w:val="28"/>
          <w:szCs w:val="28"/>
        </w:rPr>
        <w:t>и нагревании (плавление, обугливание и горение).</w:t>
      </w:r>
    </w:p>
    <w:p w:rsidR="00BA3FD6" w:rsidRPr="00D664CE" w:rsidRDefault="00F70A16" w:rsidP="00C222BC">
      <w:pPr>
        <w:pStyle w:val="24"/>
        <w:shd w:val="clear" w:color="auto" w:fill="auto"/>
        <w:tabs>
          <w:tab w:val="left" w:pos="2052"/>
        </w:tabs>
        <w:spacing w:line="240" w:lineRule="auto"/>
        <w:ind w:left="880"/>
        <w:jc w:val="both"/>
        <w:rPr>
          <w:sz w:val="28"/>
          <w:szCs w:val="28"/>
        </w:rPr>
      </w:pPr>
      <w:r w:rsidRPr="00D664CE">
        <w:rPr>
          <w:sz w:val="28"/>
          <w:szCs w:val="28"/>
        </w:rPr>
        <w:t>Углеводороды.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Алкины: состав и особенности строения, гомологический ряд. </w:t>
      </w:r>
      <w:proofErr w:type="gramStart"/>
      <w:r w:rsidRPr="00D664CE">
        <w:rPr>
          <w:sz w:val="28"/>
          <w:szCs w:val="28"/>
        </w:rPr>
        <w:t>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roofErr w:type="gramEnd"/>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lastRenderedPageBreak/>
        <w:t>Расчётные задачи.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D664CE">
        <w:rPr>
          <w:sz w:val="28"/>
          <w:szCs w:val="28"/>
        </w:rPr>
        <w:t>известным</w:t>
      </w:r>
      <w:proofErr w:type="gramEnd"/>
      <w:r w:rsidRPr="00D664CE">
        <w:rPr>
          <w:sz w:val="28"/>
          <w:szCs w:val="28"/>
        </w:rPr>
        <w:t xml:space="preserve"> массе, объёму, количеству одного из исходных веществ или продуктов реакции).</w:t>
      </w:r>
    </w:p>
    <w:p w:rsidR="00BA3FD6" w:rsidRPr="00D664CE" w:rsidRDefault="00F70A16" w:rsidP="00C222BC">
      <w:pPr>
        <w:pStyle w:val="24"/>
        <w:shd w:val="clear" w:color="auto" w:fill="auto"/>
        <w:tabs>
          <w:tab w:val="left" w:pos="2038"/>
        </w:tabs>
        <w:spacing w:line="240" w:lineRule="auto"/>
        <w:ind w:left="880"/>
        <w:jc w:val="both"/>
        <w:rPr>
          <w:sz w:val="28"/>
          <w:szCs w:val="28"/>
        </w:rPr>
      </w:pPr>
      <w:r w:rsidRPr="00D664CE">
        <w:rPr>
          <w:sz w:val="28"/>
          <w:szCs w:val="28"/>
        </w:rPr>
        <w:t>Кислородсодержащие органические соединения.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Многоатомные спирты. </w:t>
      </w:r>
      <w:proofErr w:type="gramStart"/>
      <w:r w:rsidRPr="00D664CE">
        <w:rPr>
          <w:sz w:val="28"/>
          <w:szCs w:val="28"/>
        </w:rPr>
        <w:t>Этиленгликоль и глицерин: строение, физические и химические свойства (взаимодействие со щелочными металлами, качественная</w:t>
      </w:r>
      <w:proofErr w:type="gramEnd"/>
    </w:p>
    <w:p w:rsidR="00BA3FD6" w:rsidRPr="00D664CE" w:rsidRDefault="00F70A16" w:rsidP="00C222BC">
      <w:pPr>
        <w:pStyle w:val="24"/>
        <w:shd w:val="clear" w:color="auto" w:fill="auto"/>
        <w:spacing w:line="240" w:lineRule="auto"/>
        <w:ind w:left="220"/>
        <w:rPr>
          <w:sz w:val="28"/>
          <w:szCs w:val="28"/>
        </w:rPr>
      </w:pPr>
      <w:r w:rsidRPr="00D664CE">
        <w:rPr>
          <w:sz w:val="28"/>
          <w:szCs w:val="28"/>
        </w:rPr>
        <w:t>реакция на многоатомные спирты). Действие на организм человека. Применение глицерина и этиленгликоля.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Фенол: строение молекулы, физические и химические свойства. Токсичность фенола. Применение фенола.</w:t>
      </w:r>
    </w:p>
    <w:p w:rsidR="00BA3FD6" w:rsidRPr="00D664CE" w:rsidRDefault="00F70A16" w:rsidP="00C222BC">
      <w:pPr>
        <w:pStyle w:val="24"/>
        <w:shd w:val="clear" w:color="auto" w:fill="auto"/>
        <w:tabs>
          <w:tab w:val="left" w:pos="7039"/>
        </w:tabs>
        <w:spacing w:line="240" w:lineRule="auto"/>
        <w:ind w:left="220" w:firstLine="680"/>
        <w:jc w:val="both"/>
        <w:rPr>
          <w:sz w:val="28"/>
          <w:szCs w:val="28"/>
        </w:rPr>
      </w:pPr>
      <w:r w:rsidRPr="00D664CE">
        <w:rPr>
          <w:sz w:val="28"/>
          <w:szCs w:val="28"/>
        </w:rPr>
        <w:t>Альдегиды. Формальдегид, ацетальдегид:</w:t>
      </w:r>
      <w:r w:rsidRPr="00D664CE">
        <w:rPr>
          <w:sz w:val="28"/>
          <w:szCs w:val="28"/>
        </w:rPr>
        <w:tab/>
        <w:t>строение, физические</w:t>
      </w:r>
      <w:r w:rsidR="00390CB6" w:rsidRPr="00D664CE">
        <w:rPr>
          <w:sz w:val="28"/>
          <w:szCs w:val="28"/>
        </w:rPr>
        <w:t xml:space="preserve"> </w:t>
      </w:r>
      <w:r w:rsidRPr="00D664CE">
        <w:rPr>
          <w:sz w:val="28"/>
          <w:szCs w:val="28"/>
        </w:rPr>
        <w:t>и химические свойства (реакции окисления и восстановления, качественные реакции), получение и применение.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Углеводы: состав, классификация углеводов (мон</w:t>
      </w:r>
      <w:proofErr w:type="gramStart"/>
      <w:r w:rsidRPr="00D664CE">
        <w:rPr>
          <w:sz w:val="28"/>
          <w:szCs w:val="28"/>
        </w:rPr>
        <w:t>о-</w:t>
      </w:r>
      <w:proofErr w:type="gramEnd"/>
      <w:r w:rsidRPr="00D664CE">
        <w:rPr>
          <w:sz w:val="28"/>
          <w:szCs w:val="28"/>
        </w:rPr>
        <w:t>, ди- и полисахариды). Глюкоза - простейший моносахарид: особенности строения молекулы, физические и химические свойства (взаимодействие с гидроксидом мед</w:t>
      </w:r>
      <w:proofErr w:type="gramStart"/>
      <w:r w:rsidRPr="00D664CE">
        <w:rPr>
          <w:sz w:val="28"/>
          <w:szCs w:val="28"/>
        </w:rPr>
        <w:t>и(</w:t>
      </w:r>
      <w:proofErr w:type="gramEnd"/>
      <w:r w:rsidRPr="00D664CE">
        <w:rPr>
          <w:sz w:val="28"/>
          <w:szCs w:val="28"/>
        </w:rPr>
        <w:t>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w:t>
      </w:r>
      <w:proofErr w:type="gramStart"/>
      <w:r w:rsidRPr="00D664CE">
        <w:rPr>
          <w:sz w:val="28"/>
          <w:szCs w:val="28"/>
        </w:rPr>
        <w:t>и(</w:t>
      </w:r>
      <w:proofErr w:type="gramEnd"/>
      <w:r w:rsidRPr="00D664CE">
        <w:rPr>
          <w:sz w:val="28"/>
          <w:szCs w:val="28"/>
        </w:rPr>
        <w:t>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Расчётные задачи.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D664CE">
        <w:rPr>
          <w:sz w:val="28"/>
          <w:szCs w:val="28"/>
        </w:rPr>
        <w:t>известным</w:t>
      </w:r>
      <w:proofErr w:type="gramEnd"/>
      <w:r w:rsidRPr="00D664CE">
        <w:rPr>
          <w:sz w:val="28"/>
          <w:szCs w:val="28"/>
        </w:rPr>
        <w:t xml:space="preserve"> массе, объёму, </w:t>
      </w:r>
      <w:r w:rsidRPr="00D664CE">
        <w:rPr>
          <w:sz w:val="28"/>
          <w:szCs w:val="28"/>
        </w:rPr>
        <w:lastRenderedPageBreak/>
        <w:t>количеству одного из исходных веществ или продуктов реакции).</w:t>
      </w:r>
    </w:p>
    <w:p w:rsidR="00BA3FD6" w:rsidRPr="00D664CE" w:rsidRDefault="00F70A16" w:rsidP="00C222BC">
      <w:pPr>
        <w:pStyle w:val="24"/>
        <w:shd w:val="clear" w:color="auto" w:fill="auto"/>
        <w:tabs>
          <w:tab w:val="left" w:pos="2085"/>
        </w:tabs>
        <w:spacing w:line="240" w:lineRule="auto"/>
        <w:ind w:left="920"/>
        <w:jc w:val="both"/>
        <w:rPr>
          <w:sz w:val="28"/>
          <w:szCs w:val="28"/>
        </w:rPr>
      </w:pPr>
      <w:r w:rsidRPr="00D664CE">
        <w:rPr>
          <w:sz w:val="28"/>
          <w:szCs w:val="28"/>
        </w:rPr>
        <w:t>Азотсодержащие органические соединения.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Pr="00D664CE" w:rsidRDefault="00F70A16" w:rsidP="00C222BC">
      <w:pPr>
        <w:pStyle w:val="24"/>
        <w:shd w:val="clear" w:color="auto" w:fill="auto"/>
        <w:tabs>
          <w:tab w:val="left" w:pos="2085"/>
        </w:tabs>
        <w:spacing w:line="240" w:lineRule="auto"/>
        <w:ind w:left="920"/>
        <w:jc w:val="both"/>
        <w:rPr>
          <w:sz w:val="28"/>
          <w:szCs w:val="28"/>
        </w:rPr>
      </w:pPr>
      <w:r w:rsidRPr="00D664CE">
        <w:rPr>
          <w:sz w:val="28"/>
          <w:szCs w:val="28"/>
        </w:rPr>
        <w:t>Высокомолекулярные соединения.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D664CE" w:rsidRDefault="00F70A16" w:rsidP="00C222BC">
      <w:pPr>
        <w:pStyle w:val="24"/>
        <w:shd w:val="clear" w:color="auto" w:fill="auto"/>
        <w:tabs>
          <w:tab w:val="left" w:pos="2085"/>
        </w:tabs>
        <w:spacing w:line="240" w:lineRule="auto"/>
        <w:ind w:left="920"/>
        <w:jc w:val="both"/>
        <w:rPr>
          <w:sz w:val="28"/>
          <w:szCs w:val="28"/>
        </w:rPr>
      </w:pPr>
      <w:r w:rsidRPr="00D664CE">
        <w:rPr>
          <w:sz w:val="28"/>
          <w:szCs w:val="28"/>
        </w:rPr>
        <w:t>Межпредметные связи.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Реализация межпредметных связей при изучении органической химии в 10 классе осуществляется через использование как общих </w:t>
      </w:r>
      <w:proofErr w:type="gramStart"/>
      <w:r w:rsidRPr="00D664CE">
        <w:rPr>
          <w:sz w:val="28"/>
          <w:szCs w:val="28"/>
        </w:rPr>
        <w:t>естественно-научных</w:t>
      </w:r>
      <w:proofErr w:type="gramEnd"/>
      <w:r w:rsidRPr="00D664CE">
        <w:rPr>
          <w:sz w:val="28"/>
          <w:szCs w:val="28"/>
        </w:rPr>
        <w:t xml:space="preserve"> понятий, так и понятий, являющихся системными для отдельных предметов естественно-научного цикла.</w:t>
      </w:r>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r w:rsidR="00390CB6" w:rsidRPr="00D664CE">
        <w:rPr>
          <w:sz w:val="28"/>
          <w:szCs w:val="28"/>
        </w:rPr>
        <w:t xml:space="preserve"> </w:t>
      </w:r>
      <w:proofErr w:type="gramStart"/>
      <w:r w:rsidRPr="00D664CE">
        <w:rPr>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Биология: клетка, организм, биосфера, обмен веществ в организме, фотосинтезо-биологически активные вещества (белки, углеводы, жиры, ферменты).</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География: минералы, горные породы, полезные ископаемые, топливо, ресурсы.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Содержание обучения в 11 классе.</w:t>
      </w:r>
    </w:p>
    <w:p w:rsidR="00BA3FD6" w:rsidRPr="00D664CE" w:rsidRDefault="00F70A16" w:rsidP="00C222BC">
      <w:pPr>
        <w:pStyle w:val="24"/>
        <w:shd w:val="clear" w:color="auto" w:fill="auto"/>
        <w:tabs>
          <w:tab w:val="left" w:pos="1856"/>
        </w:tabs>
        <w:spacing w:line="240" w:lineRule="auto"/>
        <w:ind w:left="900"/>
        <w:jc w:val="both"/>
        <w:rPr>
          <w:sz w:val="28"/>
          <w:szCs w:val="28"/>
        </w:rPr>
      </w:pPr>
      <w:r w:rsidRPr="00D664CE">
        <w:rPr>
          <w:sz w:val="28"/>
          <w:szCs w:val="28"/>
        </w:rPr>
        <w:t>Общая и неорганическая химия.</w:t>
      </w:r>
    </w:p>
    <w:p w:rsidR="00BA3FD6" w:rsidRPr="00D664CE" w:rsidRDefault="00F70A16" w:rsidP="00C222BC">
      <w:pPr>
        <w:pStyle w:val="24"/>
        <w:shd w:val="clear" w:color="auto" w:fill="auto"/>
        <w:tabs>
          <w:tab w:val="left" w:pos="2058"/>
        </w:tabs>
        <w:spacing w:line="240" w:lineRule="auto"/>
        <w:ind w:left="900"/>
        <w:jc w:val="both"/>
        <w:rPr>
          <w:sz w:val="28"/>
          <w:szCs w:val="28"/>
        </w:rPr>
      </w:pPr>
      <w:r w:rsidRPr="00D664CE">
        <w:rPr>
          <w:sz w:val="28"/>
          <w:szCs w:val="28"/>
        </w:rPr>
        <w:t>Теоретические основы химии.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D664CE">
        <w:rPr>
          <w:sz w:val="28"/>
          <w:szCs w:val="28"/>
          <w:lang w:val="en-US" w:eastAsia="en-US" w:bidi="en-US"/>
        </w:rPr>
        <w:t>s</w:t>
      </w:r>
      <w:r w:rsidRPr="00D664CE">
        <w:rPr>
          <w:sz w:val="28"/>
          <w:szCs w:val="28"/>
          <w:lang w:eastAsia="en-US" w:bidi="en-US"/>
        </w:rPr>
        <w:t xml:space="preserve">-, </w:t>
      </w:r>
      <w:proofErr w:type="gramStart"/>
      <w:r w:rsidRPr="00D664CE">
        <w:rPr>
          <w:sz w:val="28"/>
          <w:szCs w:val="28"/>
        </w:rPr>
        <w:t>р</w:t>
      </w:r>
      <w:proofErr w:type="gramEnd"/>
      <w:r w:rsidRPr="00D664CE">
        <w:rPr>
          <w:sz w:val="28"/>
          <w:szCs w:val="28"/>
        </w:rPr>
        <w:t xml:space="preserve">-, </w:t>
      </w:r>
      <w:r w:rsidRPr="00D664CE">
        <w:rPr>
          <w:sz w:val="28"/>
          <w:szCs w:val="28"/>
          <w:lang w:val="en-US" w:eastAsia="en-US" w:bidi="en-US"/>
        </w:rPr>
        <w:t>d</w:t>
      </w:r>
      <w:r w:rsidRPr="00D664CE">
        <w:rPr>
          <w:sz w:val="28"/>
          <w:szCs w:val="28"/>
          <w:lang w:eastAsia="en-US" w:bidi="en-US"/>
        </w:rPr>
        <w:t xml:space="preserve">- </w:t>
      </w:r>
      <w:r w:rsidRPr="00D664CE">
        <w:rPr>
          <w:sz w:val="28"/>
          <w:szCs w:val="28"/>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lastRenderedPageBreak/>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Строение вещества. Химическая связь. Виды химической связи (</w:t>
      </w:r>
      <w:proofErr w:type="gramStart"/>
      <w:r w:rsidRPr="00D664CE">
        <w:rPr>
          <w:sz w:val="28"/>
          <w:szCs w:val="28"/>
        </w:rPr>
        <w:t>ковалентная</w:t>
      </w:r>
      <w:proofErr w:type="gramEnd"/>
      <w:r w:rsidRPr="00D664CE">
        <w:rPr>
          <w:sz w:val="28"/>
          <w:szCs w:val="28"/>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D664CE" w:rsidRDefault="00F70A16" w:rsidP="00C222BC">
      <w:pPr>
        <w:pStyle w:val="24"/>
        <w:shd w:val="clear" w:color="auto" w:fill="auto"/>
        <w:spacing w:line="240" w:lineRule="auto"/>
        <w:ind w:left="220"/>
        <w:rPr>
          <w:sz w:val="28"/>
          <w:szCs w:val="28"/>
        </w:rPr>
      </w:pPr>
      <w:r w:rsidRPr="00D664CE">
        <w:rPr>
          <w:sz w:val="28"/>
          <w:szCs w:val="28"/>
        </w:rPr>
        <w:t>от типа кристаллической решётки.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Понятие о дисперсных системах. Истинные и коллоидные растворы. Массовая доля вещества в растворе.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Электролитическая диссоциация. Сильные и слабые электролиты. Среда водных растворов веществ: кислая, нейтральная, щелочная. Реакц</w:t>
      </w:r>
      <w:proofErr w:type="gramStart"/>
      <w:r w:rsidRPr="00D664CE">
        <w:rPr>
          <w:sz w:val="28"/>
          <w:szCs w:val="28"/>
        </w:rPr>
        <w:t>ии ио</w:t>
      </w:r>
      <w:proofErr w:type="gramEnd"/>
      <w:r w:rsidRPr="00D664CE">
        <w:rPr>
          <w:sz w:val="28"/>
          <w:szCs w:val="28"/>
        </w:rPr>
        <w:t>нного обмена.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Окислительно-восстановительные реакции.</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Расчётные задачи.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D664CE" w:rsidRDefault="00F70A16" w:rsidP="00C222BC">
      <w:pPr>
        <w:pStyle w:val="24"/>
        <w:shd w:val="clear" w:color="auto" w:fill="auto"/>
        <w:tabs>
          <w:tab w:val="left" w:pos="2057"/>
        </w:tabs>
        <w:spacing w:line="240" w:lineRule="auto"/>
        <w:ind w:left="900"/>
        <w:jc w:val="both"/>
        <w:rPr>
          <w:sz w:val="28"/>
          <w:szCs w:val="28"/>
        </w:rPr>
      </w:pPr>
      <w:r w:rsidRPr="00D664CE">
        <w:rPr>
          <w:sz w:val="28"/>
          <w:szCs w:val="28"/>
        </w:rPr>
        <w:t>Раздел 2. Неорганическая химия.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w:t>
      </w:r>
      <w:r w:rsidRPr="00D664CE">
        <w:rPr>
          <w:sz w:val="28"/>
          <w:szCs w:val="28"/>
        </w:rPr>
        <w:lastRenderedPageBreak/>
        <w:t>свойства</w:t>
      </w:r>
    </w:p>
    <w:p w:rsidR="00BA3FD6" w:rsidRPr="00D664CE" w:rsidRDefault="00F70A16" w:rsidP="00C222BC">
      <w:pPr>
        <w:pStyle w:val="24"/>
        <w:shd w:val="clear" w:color="auto" w:fill="auto"/>
        <w:spacing w:line="240" w:lineRule="auto"/>
        <w:ind w:left="280"/>
        <w:rPr>
          <w:sz w:val="28"/>
          <w:szCs w:val="28"/>
        </w:rPr>
      </w:pPr>
      <w:r w:rsidRPr="00D664CE">
        <w:rPr>
          <w:sz w:val="28"/>
          <w:szCs w:val="28"/>
        </w:rPr>
        <w:t>неметаллов. Аллотропия неметаллов (на примере кислорода, серы, фосфора и углерода).</w:t>
      </w:r>
    </w:p>
    <w:p w:rsidR="00BA3FD6" w:rsidRPr="00D664CE" w:rsidRDefault="00F70A16" w:rsidP="00C222BC">
      <w:pPr>
        <w:pStyle w:val="24"/>
        <w:shd w:val="clear" w:color="auto" w:fill="auto"/>
        <w:spacing w:line="240" w:lineRule="auto"/>
        <w:ind w:left="280" w:firstLine="680"/>
        <w:jc w:val="both"/>
        <w:rPr>
          <w:sz w:val="28"/>
          <w:szCs w:val="28"/>
        </w:rPr>
      </w:pPr>
      <w:proofErr w:type="gramStart"/>
      <w:r w:rsidRPr="00D664CE">
        <w:rPr>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Применение важнейших неметаллов и их соединений.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D664CE" w:rsidRDefault="00F70A16" w:rsidP="00C222BC">
      <w:pPr>
        <w:pStyle w:val="24"/>
        <w:shd w:val="clear" w:color="auto" w:fill="auto"/>
        <w:spacing w:line="240" w:lineRule="auto"/>
        <w:ind w:left="280" w:firstLine="680"/>
        <w:jc w:val="both"/>
        <w:rPr>
          <w:sz w:val="28"/>
          <w:szCs w:val="28"/>
        </w:rPr>
      </w:pPr>
      <w:proofErr w:type="gramStart"/>
      <w:r w:rsidRPr="00D664CE">
        <w:rPr>
          <w:sz w:val="28"/>
          <w:szCs w:val="28"/>
        </w:rPr>
        <w:t>Химические свойства важнейших металлов (натрий, калий, кальций, магний, алюминий, цинк, хром, железо, медь) и их соединений.</w:t>
      </w:r>
      <w:proofErr w:type="gramEnd"/>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Общие способы получения металлов. Применение металлов в быту и технике.</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Расчётные задачи.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D664CE" w:rsidRDefault="00F70A16" w:rsidP="00C222BC">
      <w:pPr>
        <w:pStyle w:val="24"/>
        <w:shd w:val="clear" w:color="auto" w:fill="auto"/>
        <w:tabs>
          <w:tab w:val="left" w:pos="2126"/>
        </w:tabs>
        <w:spacing w:line="240" w:lineRule="auto"/>
        <w:ind w:left="960"/>
        <w:jc w:val="both"/>
        <w:rPr>
          <w:sz w:val="28"/>
          <w:szCs w:val="28"/>
        </w:rPr>
      </w:pPr>
      <w:r w:rsidRPr="00D664CE">
        <w:rPr>
          <w:sz w:val="28"/>
          <w:szCs w:val="28"/>
        </w:rPr>
        <w:t>Химия и жизнь. Межпредметные связи.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Представления об общих научных принципах промышленного получения важнейших веществ.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Реализация межпредметных связей при изучении общей и неорганической химии в 11 классе осуществляется через использование как общих </w:t>
      </w:r>
      <w:proofErr w:type="gramStart"/>
      <w:r w:rsidRPr="00D664CE">
        <w:rPr>
          <w:sz w:val="28"/>
          <w:szCs w:val="28"/>
        </w:rPr>
        <w:t>естественно-научных</w:t>
      </w:r>
      <w:proofErr w:type="gramEnd"/>
      <w:r w:rsidRPr="00D664CE">
        <w:rPr>
          <w:sz w:val="28"/>
          <w:szCs w:val="28"/>
        </w:rPr>
        <w:t xml:space="preserve"> понятий, так и понятий, являющихся системными для отдельных предметов естественно-научного цикла.</w:t>
      </w:r>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Биология: клетка, организм, экосистема, биосфера, макро- и микроэлементы, витамины, обмен веществ в организме.</w:t>
      </w:r>
      <w:proofErr w:type="gramEnd"/>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География: минералы, горные породы, полезные ископаемые, топливо, ресурсы.</w:t>
      </w:r>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roofErr w:type="gramEnd"/>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Планируемые результаты освоения программы по химии на уровне среднего общего образования.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ФГОС СОО устанавливает требования к результатам освоения </w:t>
      </w:r>
      <w:proofErr w:type="gramStart"/>
      <w:r w:rsidRPr="00D664CE">
        <w:rPr>
          <w:sz w:val="28"/>
          <w:szCs w:val="28"/>
        </w:rPr>
        <w:t>обучающимися</w:t>
      </w:r>
      <w:proofErr w:type="gramEnd"/>
      <w:r w:rsidRPr="00D664CE">
        <w:rPr>
          <w:sz w:val="28"/>
          <w:szCs w:val="28"/>
        </w:rPr>
        <w:t xml:space="preserve">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D664CE" w:rsidRDefault="00390CB6" w:rsidP="000C6A37">
      <w:pPr>
        <w:pStyle w:val="24"/>
        <w:shd w:val="clear" w:color="auto" w:fill="auto"/>
        <w:spacing w:line="240" w:lineRule="auto"/>
        <w:jc w:val="both"/>
        <w:rPr>
          <w:sz w:val="28"/>
          <w:szCs w:val="28"/>
        </w:rPr>
      </w:pPr>
      <w:r w:rsidRPr="00D664CE">
        <w:rPr>
          <w:sz w:val="28"/>
          <w:szCs w:val="28"/>
        </w:rPr>
        <w:tab/>
      </w:r>
      <w:r w:rsidR="00F70A16" w:rsidRPr="00D664CE">
        <w:rPr>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осознание </w:t>
      </w:r>
      <w:proofErr w:type="gramStart"/>
      <w:r w:rsidRPr="00D664CE">
        <w:rPr>
          <w:sz w:val="28"/>
          <w:szCs w:val="28"/>
        </w:rPr>
        <w:t>обучающимися</w:t>
      </w:r>
      <w:proofErr w:type="gramEnd"/>
      <w:r w:rsidRPr="00D664CE">
        <w:rPr>
          <w:sz w:val="28"/>
          <w:szCs w:val="28"/>
        </w:rPr>
        <w:t xml:space="preserve"> российской гражданской идентичности - готовности к саморазвитию, самостоятельности и самоопределению;</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наличие мотивации к обучению;</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готовность и способность </w:t>
      </w:r>
      <w:proofErr w:type="gramStart"/>
      <w:r w:rsidRPr="00D664CE">
        <w:rPr>
          <w:sz w:val="28"/>
          <w:szCs w:val="28"/>
        </w:rPr>
        <w:t>обучающихся</w:t>
      </w:r>
      <w:proofErr w:type="gramEnd"/>
      <w:r w:rsidRPr="00D664CE">
        <w:rPr>
          <w:sz w:val="28"/>
          <w:szCs w:val="28"/>
        </w:rPr>
        <w:t xml:space="preserve"> руководствоваться в своей деятельности ценностно-смысловыми установками, присущими целостной системе химического образования;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наличие правосознания экологической культуры и способности ставить цели и строить жизненные планы.</w:t>
      </w:r>
    </w:p>
    <w:p w:rsidR="00BA3FD6" w:rsidRPr="00D664CE" w:rsidRDefault="00390CB6" w:rsidP="000C6A37">
      <w:pPr>
        <w:pStyle w:val="24"/>
        <w:shd w:val="clear" w:color="auto" w:fill="auto"/>
        <w:spacing w:line="240" w:lineRule="auto"/>
        <w:jc w:val="both"/>
        <w:rPr>
          <w:sz w:val="28"/>
          <w:szCs w:val="28"/>
        </w:rPr>
      </w:pPr>
      <w:r w:rsidRPr="00D664CE">
        <w:rPr>
          <w:sz w:val="28"/>
          <w:szCs w:val="28"/>
        </w:rPr>
        <w:tab/>
      </w:r>
      <w:r w:rsidR="00F70A16" w:rsidRPr="00D664CE">
        <w:rPr>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D664CE" w:rsidRDefault="00390CB6" w:rsidP="000C6A37">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D664CE" w:rsidRDefault="00F70A16" w:rsidP="00921B77">
      <w:pPr>
        <w:pStyle w:val="24"/>
        <w:numPr>
          <w:ilvl w:val="0"/>
          <w:numId w:val="15"/>
        </w:numPr>
        <w:shd w:val="clear" w:color="auto" w:fill="auto"/>
        <w:tabs>
          <w:tab w:val="left" w:pos="1261"/>
        </w:tabs>
        <w:spacing w:line="240" w:lineRule="auto"/>
        <w:ind w:left="260" w:firstLine="68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осознания </w:t>
      </w:r>
      <w:proofErr w:type="gramStart"/>
      <w:r w:rsidRPr="00D664CE">
        <w:rPr>
          <w:sz w:val="28"/>
          <w:szCs w:val="28"/>
        </w:rPr>
        <w:t>обучающимися</w:t>
      </w:r>
      <w:proofErr w:type="gramEnd"/>
      <w:r w:rsidRPr="00D664CE">
        <w:rPr>
          <w:sz w:val="28"/>
          <w:szCs w:val="28"/>
        </w:rPr>
        <w:t xml:space="preserve"> своих конституционных прав и обязанностей, </w:t>
      </w:r>
      <w:r w:rsidRPr="00D664CE">
        <w:rPr>
          <w:sz w:val="28"/>
          <w:szCs w:val="28"/>
        </w:rPr>
        <w:lastRenderedPageBreak/>
        <w:t>уважения к закону и правопорядку;</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представления о социальных нормах и правилах межличностных отношений в коллективе;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BA3FD6" w:rsidRPr="00D664CE" w:rsidRDefault="00F70A16" w:rsidP="00921B77">
      <w:pPr>
        <w:pStyle w:val="24"/>
        <w:numPr>
          <w:ilvl w:val="0"/>
          <w:numId w:val="15"/>
        </w:numPr>
        <w:shd w:val="clear" w:color="auto" w:fill="auto"/>
        <w:tabs>
          <w:tab w:val="left" w:pos="1305"/>
        </w:tabs>
        <w:spacing w:line="240" w:lineRule="auto"/>
        <w:ind w:left="240" w:firstLine="68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ценностного отношения к историческому и научному наследию отечественной химии;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D664CE" w:rsidRDefault="00F70A16" w:rsidP="00921B77">
      <w:pPr>
        <w:pStyle w:val="24"/>
        <w:numPr>
          <w:ilvl w:val="0"/>
          <w:numId w:val="15"/>
        </w:numPr>
        <w:shd w:val="clear" w:color="auto" w:fill="auto"/>
        <w:tabs>
          <w:tab w:val="left" w:pos="1305"/>
        </w:tabs>
        <w:spacing w:line="240" w:lineRule="auto"/>
        <w:ind w:left="240" w:firstLine="680"/>
        <w:jc w:val="both"/>
        <w:rPr>
          <w:sz w:val="28"/>
          <w:szCs w:val="28"/>
        </w:rPr>
      </w:pPr>
      <w:r w:rsidRPr="00D664CE">
        <w:rPr>
          <w:sz w:val="28"/>
          <w:szCs w:val="28"/>
        </w:rPr>
        <w:t>духовно-нравственного воспитания: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нравственного сознания, этического поведения;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D664CE" w:rsidRDefault="00F70A16" w:rsidP="00921B77">
      <w:pPr>
        <w:pStyle w:val="24"/>
        <w:numPr>
          <w:ilvl w:val="0"/>
          <w:numId w:val="15"/>
        </w:numPr>
        <w:shd w:val="clear" w:color="auto" w:fill="auto"/>
        <w:tabs>
          <w:tab w:val="left" w:pos="1305"/>
        </w:tabs>
        <w:spacing w:line="240" w:lineRule="auto"/>
        <w:ind w:left="240" w:firstLine="680"/>
        <w:jc w:val="both"/>
        <w:rPr>
          <w:sz w:val="28"/>
          <w:szCs w:val="28"/>
        </w:rPr>
      </w:pPr>
      <w:r w:rsidRPr="00D664CE">
        <w:rPr>
          <w:sz w:val="28"/>
          <w:szCs w:val="28"/>
        </w:rPr>
        <w:t>формирования культуры здоровья: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соблюдения правил безопасного обращения с веществами в быту, повседневной жизни и в трудовой деятельности;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осознания последствий и неприятия вредных привычек (употребления алкоголя, наркотиков, курения);</w:t>
      </w:r>
    </w:p>
    <w:p w:rsidR="00BA3FD6" w:rsidRPr="00D664CE" w:rsidRDefault="00F70A16" w:rsidP="00921B77">
      <w:pPr>
        <w:pStyle w:val="24"/>
        <w:numPr>
          <w:ilvl w:val="0"/>
          <w:numId w:val="15"/>
        </w:numPr>
        <w:shd w:val="clear" w:color="auto" w:fill="auto"/>
        <w:tabs>
          <w:tab w:val="left" w:pos="1320"/>
        </w:tabs>
        <w:spacing w:line="240" w:lineRule="auto"/>
        <w:ind w:left="260" w:firstLine="68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установки на активное участие в решении практических задач социальной направленности (в рамках своего класса, школы);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интереса к практическому изучению профессий различного рода, в том числе на основе применения предметных знаний по химии;</w:t>
      </w:r>
    </w:p>
    <w:p w:rsidR="00BA3FD6" w:rsidRPr="00D664CE" w:rsidRDefault="00F70A16" w:rsidP="00C222BC">
      <w:pPr>
        <w:pStyle w:val="24"/>
        <w:shd w:val="clear" w:color="auto" w:fill="auto"/>
        <w:spacing w:line="240" w:lineRule="auto"/>
        <w:ind w:left="260" w:firstLine="680"/>
        <w:rPr>
          <w:sz w:val="28"/>
          <w:szCs w:val="28"/>
        </w:rPr>
      </w:pPr>
      <w:r w:rsidRPr="00D664CE">
        <w:rPr>
          <w:sz w:val="28"/>
          <w:szCs w:val="28"/>
        </w:rPr>
        <w:t xml:space="preserve">уважения к труду, людям труда и результатам трудовой деятельности; готовности к осознанному выбору индивидуальной траектории образования, </w:t>
      </w:r>
      <w:r w:rsidRPr="00D664CE">
        <w:rPr>
          <w:sz w:val="28"/>
          <w:szCs w:val="28"/>
        </w:rPr>
        <w:lastRenderedPageBreak/>
        <w:t>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D664CE" w:rsidRDefault="00F70A16" w:rsidP="00921B77">
      <w:pPr>
        <w:pStyle w:val="24"/>
        <w:numPr>
          <w:ilvl w:val="0"/>
          <w:numId w:val="15"/>
        </w:numPr>
        <w:shd w:val="clear" w:color="auto" w:fill="auto"/>
        <w:tabs>
          <w:tab w:val="left" w:pos="1320"/>
        </w:tabs>
        <w:spacing w:line="240" w:lineRule="auto"/>
        <w:ind w:left="260" w:firstLine="68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экологически целесообразного отношения к природе, как источнику существования жизни на Земле;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понимания глобального характера экологических проблем, влияния </w:t>
      </w:r>
      <w:proofErr w:type="gramStart"/>
      <w:r w:rsidRPr="00D664CE">
        <w:rPr>
          <w:sz w:val="28"/>
          <w:szCs w:val="28"/>
        </w:rPr>
        <w:t>экономических процессов</w:t>
      </w:r>
      <w:proofErr w:type="gramEnd"/>
      <w:r w:rsidRPr="00D664CE">
        <w:rPr>
          <w:sz w:val="28"/>
          <w:szCs w:val="28"/>
        </w:rPr>
        <w:t xml:space="preserve"> на состояние природной и социальной среды;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осознания необходимости использования достижений химии для решения вопросов рационального природопользования;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D664CE" w:rsidRDefault="00F70A16" w:rsidP="00921B77">
      <w:pPr>
        <w:pStyle w:val="24"/>
        <w:numPr>
          <w:ilvl w:val="0"/>
          <w:numId w:val="15"/>
        </w:numPr>
        <w:shd w:val="clear" w:color="auto" w:fill="auto"/>
        <w:tabs>
          <w:tab w:val="left" w:pos="1320"/>
        </w:tabs>
        <w:spacing w:line="240" w:lineRule="auto"/>
        <w:ind w:left="260" w:firstLine="680"/>
        <w:jc w:val="both"/>
        <w:rPr>
          <w:sz w:val="28"/>
          <w:szCs w:val="28"/>
        </w:rPr>
      </w:pPr>
      <w:r w:rsidRPr="00D664CE">
        <w:rPr>
          <w:sz w:val="28"/>
          <w:szCs w:val="28"/>
        </w:rPr>
        <w:t>ценности научного познания:</w:t>
      </w:r>
    </w:p>
    <w:p w:rsidR="00BA3FD6" w:rsidRPr="00D664CE" w:rsidRDefault="00F70A16" w:rsidP="00C222BC">
      <w:pPr>
        <w:pStyle w:val="24"/>
        <w:shd w:val="clear" w:color="auto" w:fill="auto"/>
        <w:spacing w:line="240" w:lineRule="auto"/>
        <w:ind w:left="260" w:firstLine="680"/>
        <w:jc w:val="both"/>
        <w:rPr>
          <w:sz w:val="28"/>
          <w:szCs w:val="28"/>
        </w:rPr>
      </w:pPr>
      <w:proofErr w:type="gramStart"/>
      <w:r w:rsidRPr="00D664CE">
        <w:rPr>
          <w:sz w:val="28"/>
          <w:szCs w:val="28"/>
        </w:rPr>
        <w:t>сформированное</w:t>
      </w:r>
      <w:proofErr w:type="gramEnd"/>
      <w:r w:rsidRPr="00D664CE">
        <w:rPr>
          <w:sz w:val="28"/>
          <w:szCs w:val="28"/>
        </w:rPr>
        <w:t>™ мировоззрения, соответствующего современному уровню развития науки и общественной практики;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Pr="00D664CE" w:rsidRDefault="00F70A16" w:rsidP="00C222BC">
      <w:pPr>
        <w:pStyle w:val="24"/>
        <w:shd w:val="clear" w:color="auto" w:fill="auto"/>
        <w:spacing w:line="240" w:lineRule="auto"/>
        <w:ind w:left="260"/>
        <w:rPr>
          <w:sz w:val="28"/>
          <w:szCs w:val="28"/>
        </w:rPr>
      </w:pPr>
      <w:r w:rsidRPr="00D664CE">
        <w:rPr>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D664CE" w:rsidRDefault="00F70A16" w:rsidP="00C222BC">
      <w:pPr>
        <w:pStyle w:val="24"/>
        <w:shd w:val="clear" w:color="auto" w:fill="auto"/>
        <w:spacing w:line="240" w:lineRule="auto"/>
        <w:ind w:left="260" w:firstLine="680"/>
        <w:jc w:val="both"/>
        <w:rPr>
          <w:sz w:val="28"/>
          <w:szCs w:val="28"/>
        </w:rPr>
      </w:pPr>
      <w:proofErr w:type="gramStart"/>
      <w:r w:rsidRPr="00D664CE">
        <w:rPr>
          <w:sz w:val="28"/>
          <w:szCs w:val="28"/>
        </w:rPr>
        <w:t>естественно-научной</w:t>
      </w:r>
      <w:proofErr w:type="gramEnd"/>
      <w:r w:rsidRPr="00D664CE">
        <w:rPr>
          <w:sz w:val="28"/>
          <w:szCs w:val="28"/>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способности самостоятельно использовать химические знания для решения проблем в реальных жизненных ситуациях;</w:t>
      </w:r>
    </w:p>
    <w:p w:rsidR="00BA3FD6" w:rsidRPr="00D664CE" w:rsidRDefault="00F70A16" w:rsidP="00C222BC">
      <w:pPr>
        <w:pStyle w:val="24"/>
        <w:shd w:val="clear" w:color="auto" w:fill="auto"/>
        <w:spacing w:line="240" w:lineRule="auto"/>
        <w:ind w:left="260" w:firstLine="680"/>
        <w:rPr>
          <w:sz w:val="28"/>
          <w:szCs w:val="28"/>
        </w:rPr>
      </w:pPr>
      <w:r w:rsidRPr="00D664CE">
        <w:rPr>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интереса к особенностям труда в различных сферах профессиональной деятельности.</w:t>
      </w:r>
    </w:p>
    <w:p w:rsidR="00BA3FD6" w:rsidRPr="00D664CE" w:rsidRDefault="00FC2915" w:rsidP="00FC2915">
      <w:pPr>
        <w:pStyle w:val="24"/>
        <w:shd w:val="clear" w:color="auto" w:fill="auto"/>
        <w:spacing w:line="240" w:lineRule="auto"/>
        <w:jc w:val="both"/>
        <w:rPr>
          <w:sz w:val="28"/>
          <w:szCs w:val="28"/>
        </w:rPr>
      </w:pPr>
      <w:r>
        <w:rPr>
          <w:sz w:val="28"/>
          <w:szCs w:val="28"/>
        </w:rPr>
        <w:tab/>
      </w:r>
      <w:r w:rsidR="00F70A16" w:rsidRPr="00D664CE">
        <w:rPr>
          <w:sz w:val="28"/>
          <w:szCs w:val="28"/>
        </w:rPr>
        <w:t xml:space="preserve">Метапредметные результаты освоения учебного предмета «Химия» на уровне </w:t>
      </w:r>
      <w:r w:rsidR="00F70A16" w:rsidRPr="00D664CE">
        <w:rPr>
          <w:sz w:val="28"/>
          <w:szCs w:val="28"/>
        </w:rPr>
        <w:lastRenderedPageBreak/>
        <w:t>среднего общего образования включают:</w:t>
      </w:r>
    </w:p>
    <w:p w:rsidR="00BA3FD6" w:rsidRPr="00D664CE" w:rsidRDefault="00F70A16" w:rsidP="00C222BC">
      <w:pPr>
        <w:pStyle w:val="24"/>
        <w:shd w:val="clear" w:color="auto" w:fill="auto"/>
        <w:spacing w:line="240" w:lineRule="auto"/>
        <w:ind w:left="260" w:firstLine="680"/>
        <w:jc w:val="both"/>
        <w:rPr>
          <w:sz w:val="28"/>
          <w:szCs w:val="28"/>
        </w:rPr>
      </w:pPr>
      <w:proofErr w:type="gramStart"/>
      <w:r w:rsidRPr="00D664CE">
        <w:rPr>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p>
    <w:p w:rsidR="00BA3FD6" w:rsidRPr="00D664CE" w:rsidRDefault="00F70A16" w:rsidP="00C222BC">
      <w:pPr>
        <w:pStyle w:val="24"/>
        <w:shd w:val="clear" w:color="auto" w:fill="auto"/>
        <w:spacing w:line="240" w:lineRule="auto"/>
        <w:ind w:left="260" w:firstLine="680"/>
        <w:jc w:val="both"/>
        <w:rPr>
          <w:sz w:val="28"/>
          <w:szCs w:val="28"/>
        </w:rPr>
      </w:pPr>
      <w:proofErr w:type="gramStart"/>
      <w:r w:rsidRPr="00D664CE">
        <w:rPr>
          <w:sz w:val="28"/>
          <w:szCs w:val="28"/>
        </w:rPr>
        <w:t>универсальные учебные действия (познавательные, коммуникативные,</w:t>
      </w:r>
      <w:proofErr w:type="gramEnd"/>
    </w:p>
    <w:p w:rsidR="00BA3FD6" w:rsidRPr="00D664CE" w:rsidRDefault="00F70A16" w:rsidP="00C222BC">
      <w:pPr>
        <w:pStyle w:val="24"/>
        <w:shd w:val="clear" w:color="auto" w:fill="auto"/>
        <w:spacing w:line="240" w:lineRule="auto"/>
        <w:ind w:left="260"/>
        <w:rPr>
          <w:sz w:val="28"/>
          <w:szCs w:val="28"/>
        </w:rPr>
      </w:pPr>
      <w:r w:rsidRPr="00D664CE">
        <w:rPr>
          <w:sz w:val="28"/>
          <w:szCs w:val="28"/>
        </w:rPr>
        <w:t xml:space="preserve">регулятивные), обеспечивающие формирование функциональной грамотности и социальной компетенции </w:t>
      </w:r>
      <w:proofErr w:type="gramStart"/>
      <w:r w:rsidRPr="00D664CE">
        <w:rPr>
          <w:sz w:val="28"/>
          <w:szCs w:val="28"/>
        </w:rPr>
        <w:t>обучающихся</w:t>
      </w:r>
      <w:proofErr w:type="gramEnd"/>
      <w:r w:rsidRPr="00D664CE">
        <w:rPr>
          <w:sz w:val="28"/>
          <w:szCs w:val="28"/>
        </w:rPr>
        <w:t>;</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способность </w:t>
      </w:r>
      <w:proofErr w:type="gramStart"/>
      <w:r w:rsidRPr="00D664CE">
        <w:rPr>
          <w:sz w:val="28"/>
          <w:szCs w:val="28"/>
        </w:rPr>
        <w:t>обучающихся</w:t>
      </w:r>
      <w:proofErr w:type="gramEnd"/>
      <w:r w:rsidRPr="00D664CE">
        <w:rPr>
          <w:sz w:val="28"/>
          <w:szCs w:val="28"/>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D664CE" w:rsidRDefault="00390CB6" w:rsidP="00FC2915">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D664CE" w:rsidRDefault="00390CB6"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Овладение универсальными учебными познавательными действиями:</w:t>
      </w:r>
    </w:p>
    <w:p w:rsidR="00BA3FD6" w:rsidRPr="00D664CE" w:rsidRDefault="00F70A16" w:rsidP="00921B77">
      <w:pPr>
        <w:pStyle w:val="24"/>
        <w:numPr>
          <w:ilvl w:val="0"/>
          <w:numId w:val="16"/>
        </w:numPr>
        <w:shd w:val="clear" w:color="auto" w:fill="auto"/>
        <w:tabs>
          <w:tab w:val="left" w:pos="1282"/>
        </w:tabs>
        <w:spacing w:line="240" w:lineRule="auto"/>
        <w:ind w:left="260" w:firstLine="680"/>
        <w:jc w:val="both"/>
        <w:rPr>
          <w:sz w:val="28"/>
          <w:szCs w:val="28"/>
        </w:rPr>
      </w:pPr>
      <w:r w:rsidRPr="00D664CE">
        <w:rPr>
          <w:sz w:val="28"/>
          <w:szCs w:val="28"/>
        </w:rPr>
        <w:t>базовые логические действия: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самостоятельно формулировать и актуализировать проблему, всесторонне её рассматривать;</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выбирать основания и критерии для классификации веществ и химических реакций;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устанавливать причинно-следственные связи между изучаемыми явлениями;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строить </w:t>
      </w:r>
      <w:proofErr w:type="gramStart"/>
      <w:r w:rsidRPr="00D664CE">
        <w:rPr>
          <w:sz w:val="28"/>
          <w:szCs w:val="28"/>
        </w:rPr>
        <w:t>логические рассуждения</w:t>
      </w:r>
      <w:proofErr w:type="gramEnd"/>
      <w:r w:rsidRPr="00D664CE">
        <w:rPr>
          <w:sz w:val="28"/>
          <w:szCs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D664CE" w:rsidRDefault="00F70A16" w:rsidP="00921B77">
      <w:pPr>
        <w:pStyle w:val="24"/>
        <w:numPr>
          <w:ilvl w:val="0"/>
          <w:numId w:val="16"/>
        </w:numPr>
        <w:shd w:val="clear" w:color="auto" w:fill="auto"/>
        <w:tabs>
          <w:tab w:val="left" w:pos="1306"/>
        </w:tabs>
        <w:spacing w:line="240" w:lineRule="auto"/>
        <w:ind w:left="260" w:firstLine="680"/>
        <w:jc w:val="both"/>
        <w:rPr>
          <w:sz w:val="28"/>
          <w:szCs w:val="28"/>
        </w:rPr>
      </w:pPr>
      <w:r w:rsidRPr="00D664CE">
        <w:rPr>
          <w:sz w:val="28"/>
          <w:szCs w:val="28"/>
        </w:rPr>
        <w:t>базовые исследовательские действия: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D664CE" w:rsidRDefault="00F70A16" w:rsidP="00921B77">
      <w:pPr>
        <w:pStyle w:val="24"/>
        <w:numPr>
          <w:ilvl w:val="0"/>
          <w:numId w:val="16"/>
        </w:numPr>
        <w:shd w:val="clear" w:color="auto" w:fill="auto"/>
        <w:tabs>
          <w:tab w:val="left" w:pos="1242"/>
        </w:tabs>
        <w:spacing w:line="240" w:lineRule="auto"/>
        <w:ind w:left="220" w:firstLine="680"/>
        <w:jc w:val="both"/>
        <w:rPr>
          <w:sz w:val="28"/>
          <w:szCs w:val="28"/>
        </w:rPr>
      </w:pPr>
      <w:r w:rsidRPr="00D664CE">
        <w:rPr>
          <w:sz w:val="28"/>
          <w:szCs w:val="28"/>
        </w:rPr>
        <w:t>работа с информацией: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приобретать опыт использования информационно-коммуникативных технологий и различных поисковых систем;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самостоятельно выбирать оптимальную форму представления информации (схемы, графики, диаграммы, таблицы, рисунки и другие);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использовать и преобразовывать знаково-символические средства наглядности.</w:t>
      </w:r>
    </w:p>
    <w:p w:rsidR="00BA3FD6" w:rsidRPr="00D664CE" w:rsidRDefault="00F70A16" w:rsidP="00C222BC">
      <w:pPr>
        <w:pStyle w:val="24"/>
        <w:shd w:val="clear" w:color="auto" w:fill="auto"/>
        <w:tabs>
          <w:tab w:val="left" w:pos="2053"/>
        </w:tabs>
        <w:spacing w:line="240" w:lineRule="auto"/>
        <w:ind w:left="900"/>
        <w:jc w:val="both"/>
        <w:rPr>
          <w:sz w:val="28"/>
          <w:szCs w:val="28"/>
        </w:rPr>
      </w:pPr>
      <w:r w:rsidRPr="00D664CE">
        <w:rPr>
          <w:sz w:val="28"/>
          <w:szCs w:val="28"/>
        </w:rPr>
        <w:t>Овладение универсальными коммуникативными действиями:</w:t>
      </w:r>
    </w:p>
    <w:p w:rsidR="00BA3FD6" w:rsidRPr="00D664CE" w:rsidRDefault="00F70A16" w:rsidP="00C222BC">
      <w:pPr>
        <w:pStyle w:val="24"/>
        <w:shd w:val="clear" w:color="auto" w:fill="auto"/>
        <w:spacing w:line="240" w:lineRule="auto"/>
        <w:ind w:left="200" w:firstLine="700"/>
        <w:jc w:val="both"/>
        <w:rPr>
          <w:sz w:val="28"/>
          <w:szCs w:val="28"/>
        </w:rPr>
      </w:pPr>
      <w:r w:rsidRPr="00D664CE">
        <w:rPr>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D664CE" w:rsidRDefault="00F70A16" w:rsidP="00C222BC">
      <w:pPr>
        <w:pStyle w:val="24"/>
        <w:shd w:val="clear" w:color="auto" w:fill="auto"/>
        <w:spacing w:line="240" w:lineRule="auto"/>
        <w:ind w:left="200" w:firstLine="700"/>
        <w:jc w:val="both"/>
        <w:rPr>
          <w:sz w:val="28"/>
          <w:szCs w:val="28"/>
        </w:rPr>
      </w:pPr>
      <w:r w:rsidRPr="00D664CE">
        <w:rPr>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D664CE" w:rsidRDefault="00390CB6"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D664CE" w:rsidRDefault="00F70A16" w:rsidP="00C222BC">
      <w:pPr>
        <w:pStyle w:val="24"/>
        <w:shd w:val="clear" w:color="auto" w:fill="auto"/>
        <w:spacing w:line="240" w:lineRule="auto"/>
        <w:ind w:left="200" w:firstLine="700"/>
        <w:jc w:val="both"/>
        <w:rPr>
          <w:sz w:val="28"/>
          <w:szCs w:val="28"/>
        </w:rPr>
      </w:pPr>
      <w:r w:rsidRPr="00D664CE">
        <w:rPr>
          <w:sz w:val="28"/>
          <w:szCs w:val="28"/>
        </w:rPr>
        <w:t>осуществлять самоконтроль своей деятельности на основе самоанализа и самооценки.</w:t>
      </w:r>
    </w:p>
    <w:p w:rsidR="00BA3FD6" w:rsidRPr="00D664CE" w:rsidRDefault="00390CB6" w:rsidP="00FC2915">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программы среднего общего</w:t>
      </w:r>
    </w:p>
    <w:p w:rsidR="00BA3FD6" w:rsidRPr="00D664CE" w:rsidRDefault="00F70A16" w:rsidP="00C222BC">
      <w:pPr>
        <w:pStyle w:val="24"/>
        <w:shd w:val="clear" w:color="auto" w:fill="auto"/>
        <w:tabs>
          <w:tab w:val="left" w:pos="5616"/>
          <w:tab w:val="left" w:pos="6205"/>
        </w:tabs>
        <w:spacing w:line="240" w:lineRule="auto"/>
        <w:ind w:left="200"/>
        <w:jc w:val="both"/>
        <w:rPr>
          <w:sz w:val="28"/>
          <w:szCs w:val="28"/>
        </w:rPr>
      </w:pPr>
      <w:r w:rsidRPr="00D664CE">
        <w:rPr>
          <w:sz w:val="28"/>
          <w:szCs w:val="28"/>
        </w:rPr>
        <w:lastRenderedPageBreak/>
        <w:t>образования по химии на базовом уровне ориентированы на обеспечение преимущественно общеобразовательной</w:t>
      </w:r>
      <w:r w:rsidRPr="00D664CE">
        <w:rPr>
          <w:sz w:val="28"/>
          <w:szCs w:val="28"/>
        </w:rPr>
        <w:tab/>
        <w:t>и</w:t>
      </w:r>
      <w:r w:rsidRPr="00D664CE">
        <w:rPr>
          <w:sz w:val="28"/>
          <w:szCs w:val="28"/>
        </w:rPr>
        <w:tab/>
        <w:t>общекультурной подготовки</w:t>
      </w:r>
    </w:p>
    <w:p w:rsidR="00BA3FD6" w:rsidRPr="00D664CE" w:rsidRDefault="00F70A16" w:rsidP="00C222BC">
      <w:pPr>
        <w:pStyle w:val="24"/>
        <w:shd w:val="clear" w:color="auto" w:fill="auto"/>
        <w:spacing w:line="240" w:lineRule="auto"/>
        <w:ind w:left="200"/>
        <w:jc w:val="both"/>
        <w:rPr>
          <w:sz w:val="28"/>
          <w:szCs w:val="28"/>
        </w:rPr>
      </w:pPr>
      <w:r w:rsidRPr="00D664CE">
        <w:rPr>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Pr="00D664CE" w:rsidRDefault="00390CB6"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К концу обучения в 10 классе предметные результаты освоения курса «Органическая химия» отражают:</w:t>
      </w:r>
    </w:p>
    <w:p w:rsidR="00BA3FD6" w:rsidRPr="00D664CE" w:rsidRDefault="00F70A16" w:rsidP="00074B22">
      <w:pPr>
        <w:pStyle w:val="24"/>
        <w:shd w:val="clear" w:color="auto" w:fill="auto"/>
        <w:tabs>
          <w:tab w:val="left" w:pos="5616"/>
          <w:tab w:val="left" w:pos="8230"/>
        </w:tabs>
        <w:spacing w:line="240" w:lineRule="auto"/>
        <w:ind w:left="200" w:firstLine="700"/>
        <w:jc w:val="both"/>
        <w:rPr>
          <w:sz w:val="28"/>
          <w:szCs w:val="28"/>
        </w:rPr>
      </w:pPr>
      <w:r w:rsidRPr="00D664CE">
        <w:rPr>
          <w:sz w:val="28"/>
          <w:szCs w:val="28"/>
        </w:rPr>
        <w:t>сформированность представлений</w:t>
      </w:r>
      <w:r w:rsidRPr="00D664CE">
        <w:rPr>
          <w:sz w:val="28"/>
          <w:szCs w:val="28"/>
        </w:rPr>
        <w:tab/>
        <w:t>о химической</w:t>
      </w:r>
      <w:r w:rsidR="00074B22">
        <w:rPr>
          <w:sz w:val="28"/>
          <w:szCs w:val="28"/>
        </w:rPr>
        <w:t xml:space="preserve"> </w:t>
      </w:r>
      <w:r w:rsidRPr="00D664CE">
        <w:rPr>
          <w:sz w:val="28"/>
          <w:szCs w:val="28"/>
        </w:rPr>
        <w:t>составляющей</w:t>
      </w:r>
      <w:r w:rsidR="00074B22">
        <w:rPr>
          <w:sz w:val="28"/>
          <w:szCs w:val="28"/>
        </w:rPr>
        <w:t xml:space="preserve"> </w:t>
      </w:r>
      <w:proofErr w:type="gramStart"/>
      <w:r w:rsidR="00074B22">
        <w:rPr>
          <w:sz w:val="28"/>
          <w:szCs w:val="28"/>
        </w:rPr>
        <w:t>е</w:t>
      </w:r>
      <w:r w:rsidRPr="00D664CE">
        <w:rPr>
          <w:sz w:val="28"/>
          <w:szCs w:val="28"/>
        </w:rPr>
        <w:t>стественно-научной</w:t>
      </w:r>
      <w:proofErr w:type="gramEnd"/>
      <w:r w:rsidRPr="00D664CE">
        <w:rPr>
          <w:sz w:val="28"/>
          <w:szCs w:val="28"/>
        </w:rPr>
        <w:t xml:space="preserve"> картины мира, роли химии в познании явлений природы,</w:t>
      </w:r>
      <w:r w:rsidR="00074B22">
        <w:rPr>
          <w:sz w:val="28"/>
          <w:szCs w:val="28"/>
        </w:rPr>
        <w:t xml:space="preserve"> </w:t>
      </w:r>
      <w:r w:rsidRPr="00D664CE">
        <w:rPr>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теории и законы (теория строения органических веществ А.М. Бутлерова, закон сохранения массы веществ);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закономерности, символический язык химии;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D664CE">
        <w:rPr>
          <w:sz w:val="28"/>
          <w:szCs w:val="28"/>
          <w:lang w:eastAsia="en-US" w:bidi="en-US"/>
        </w:rPr>
        <w:t>(</w:t>
      </w:r>
      <w:r w:rsidRPr="00D664CE">
        <w:rPr>
          <w:sz w:val="28"/>
          <w:szCs w:val="28"/>
          <w:lang w:val="en-US" w:eastAsia="en-US" w:bidi="en-US"/>
        </w:rPr>
        <w:t>IUPAC</w:t>
      </w:r>
      <w:r w:rsidRPr="00D664CE">
        <w:rPr>
          <w:sz w:val="28"/>
          <w:szCs w:val="28"/>
          <w:lang w:eastAsia="en-US" w:bidi="en-US"/>
        </w:rPr>
        <w:t xml:space="preserve">), </w:t>
      </w:r>
      <w:r w:rsidRPr="00D664CE">
        <w:rPr>
          <w:sz w:val="28"/>
          <w:szCs w:val="28"/>
        </w:rPr>
        <w:t xml:space="preserve">а также приводить тривиальные названия отдельных органических веществ (этилен, пропилен, ацетилен, этиленгликоль, глицерин, </w:t>
      </w:r>
      <w:r w:rsidRPr="00D664CE">
        <w:rPr>
          <w:sz w:val="28"/>
          <w:szCs w:val="28"/>
        </w:rPr>
        <w:lastRenderedPageBreak/>
        <w:t>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умения определять виды химической связи в органических соединениях (одинарные и кратные);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сформированность умений соблюдать правила пользования </w:t>
      </w:r>
      <w:proofErr w:type="gramStart"/>
      <w:r w:rsidRPr="00D664CE">
        <w:rPr>
          <w:sz w:val="28"/>
          <w:szCs w:val="28"/>
        </w:rPr>
        <w:t>химической</w:t>
      </w:r>
      <w:proofErr w:type="gramEnd"/>
    </w:p>
    <w:p w:rsidR="00BA3FD6" w:rsidRPr="00D664CE" w:rsidRDefault="00F70A16" w:rsidP="00C222BC">
      <w:pPr>
        <w:pStyle w:val="24"/>
        <w:shd w:val="clear" w:color="auto" w:fill="auto"/>
        <w:spacing w:line="240" w:lineRule="auto"/>
        <w:ind w:left="280"/>
        <w:rPr>
          <w:sz w:val="28"/>
          <w:szCs w:val="28"/>
        </w:rPr>
      </w:pPr>
      <w:r w:rsidRPr="00D664CE">
        <w:rPr>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D664CE" w:rsidRDefault="00F70A16" w:rsidP="00C222BC">
      <w:pPr>
        <w:pStyle w:val="24"/>
        <w:shd w:val="clear" w:color="auto" w:fill="auto"/>
        <w:spacing w:line="240" w:lineRule="auto"/>
        <w:ind w:left="280" w:firstLine="680"/>
        <w:jc w:val="both"/>
        <w:rPr>
          <w:sz w:val="28"/>
          <w:szCs w:val="28"/>
        </w:rPr>
      </w:pPr>
      <w:proofErr w:type="gramStart"/>
      <w:r w:rsidRPr="00D664CE">
        <w:rPr>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сформированность умений соблюдать правила экологически </w:t>
      </w:r>
      <w:r w:rsidRPr="00D664CE">
        <w:rPr>
          <w:sz w:val="28"/>
          <w:szCs w:val="28"/>
        </w:rPr>
        <w:lastRenderedPageBreak/>
        <w:t>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D664CE" w:rsidRDefault="00390CB6"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К концу обучения в 11 классе предметные результаты освоения курса «Общая и неорганическая химия» отражают:</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сформированность представлений о химической составляющей </w:t>
      </w:r>
      <w:proofErr w:type="gramStart"/>
      <w:r w:rsidRPr="00D664CE">
        <w:rPr>
          <w:sz w:val="28"/>
          <w:szCs w:val="28"/>
        </w:rPr>
        <w:t>естественно-научной</w:t>
      </w:r>
      <w:proofErr w:type="gramEnd"/>
      <w:r w:rsidRPr="00D664CE">
        <w:rPr>
          <w:sz w:val="28"/>
          <w:szCs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владение системой химических знаний, которая включает: основополагающие понятия (химический элемент, атом, изотоп, </w:t>
      </w:r>
      <w:r w:rsidRPr="00D664CE">
        <w:rPr>
          <w:sz w:val="28"/>
          <w:szCs w:val="28"/>
          <w:lang w:val="en-US" w:eastAsia="en-US" w:bidi="en-US"/>
        </w:rPr>
        <w:t>s</w:t>
      </w:r>
      <w:r w:rsidRPr="00D664CE">
        <w:rPr>
          <w:sz w:val="28"/>
          <w:szCs w:val="28"/>
          <w:lang w:eastAsia="en-US" w:bidi="en-US"/>
        </w:rPr>
        <w:t xml:space="preserve">-, </w:t>
      </w:r>
      <w:proofErr w:type="gramStart"/>
      <w:r w:rsidRPr="00D664CE">
        <w:rPr>
          <w:sz w:val="28"/>
          <w:szCs w:val="28"/>
        </w:rPr>
        <w:t>р</w:t>
      </w:r>
      <w:proofErr w:type="gramEnd"/>
      <w:r w:rsidRPr="00D664CE">
        <w:rPr>
          <w:sz w:val="28"/>
          <w:szCs w:val="28"/>
        </w:rPr>
        <w:t xml:space="preserve">-, </w:t>
      </w:r>
      <w:r w:rsidRPr="00D664CE">
        <w:rPr>
          <w:sz w:val="28"/>
          <w:szCs w:val="28"/>
          <w:lang w:val="en-US" w:eastAsia="en-US" w:bidi="en-US"/>
        </w:rPr>
        <w:t>cl</w:t>
      </w:r>
      <w:r w:rsidRPr="00D664CE">
        <w:rPr>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D664CE" w:rsidRDefault="00F70A16" w:rsidP="00C222BC">
      <w:pPr>
        <w:pStyle w:val="24"/>
        <w:shd w:val="clear" w:color="auto" w:fill="auto"/>
        <w:spacing w:line="240" w:lineRule="auto"/>
        <w:ind w:left="280" w:firstLine="680"/>
        <w:jc w:val="both"/>
        <w:rPr>
          <w:sz w:val="28"/>
          <w:szCs w:val="28"/>
        </w:rPr>
      </w:pPr>
      <w:proofErr w:type="gramStart"/>
      <w:r w:rsidRPr="00D664CE">
        <w:rPr>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Pr="00D664CE" w:rsidRDefault="00F70A16" w:rsidP="00C222BC">
      <w:pPr>
        <w:pStyle w:val="24"/>
        <w:shd w:val="clear" w:color="auto" w:fill="auto"/>
        <w:tabs>
          <w:tab w:val="left" w:pos="4757"/>
        </w:tabs>
        <w:spacing w:line="240" w:lineRule="auto"/>
        <w:ind w:left="280" w:firstLine="680"/>
        <w:jc w:val="both"/>
        <w:rPr>
          <w:sz w:val="28"/>
          <w:szCs w:val="28"/>
        </w:rPr>
      </w:pPr>
      <w:r w:rsidRPr="00D664CE">
        <w:rPr>
          <w:sz w:val="28"/>
          <w:szCs w:val="28"/>
        </w:rPr>
        <w:t>сформированность умений</w:t>
      </w:r>
      <w:r w:rsidRPr="00D664CE">
        <w:rPr>
          <w:sz w:val="28"/>
          <w:szCs w:val="28"/>
        </w:rPr>
        <w:tab/>
        <w:t>использовать химическую символику</w:t>
      </w:r>
    </w:p>
    <w:p w:rsidR="00BA3FD6" w:rsidRPr="00D664CE" w:rsidRDefault="00F70A16" w:rsidP="00C222BC">
      <w:pPr>
        <w:pStyle w:val="24"/>
        <w:shd w:val="clear" w:color="auto" w:fill="auto"/>
        <w:spacing w:line="240" w:lineRule="auto"/>
        <w:ind w:left="280"/>
        <w:jc w:val="both"/>
        <w:rPr>
          <w:sz w:val="28"/>
          <w:szCs w:val="28"/>
        </w:rPr>
      </w:pPr>
      <w:r w:rsidRPr="00D664CE">
        <w:rPr>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w:t>
      </w:r>
      <w:r w:rsidRPr="00D664CE">
        <w:rPr>
          <w:sz w:val="28"/>
          <w:szCs w:val="28"/>
        </w:rPr>
        <w:lastRenderedPageBreak/>
        <w:t>(ковалентная,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sidR="00390CB6" w:rsidRPr="00D664CE">
        <w:rPr>
          <w:sz w:val="28"/>
          <w:szCs w:val="28"/>
        </w:rPr>
        <w:t xml:space="preserve"> </w:t>
      </w:r>
      <w:r w:rsidRPr="00D664CE">
        <w:rPr>
          <w:sz w:val="28"/>
          <w:szCs w:val="28"/>
        </w:rPr>
        <w:t>вещества - металлы и неметаллы, оксиды, основания, кислоты, амфотерные гидроксиды, соли);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D664CE">
        <w:rPr>
          <w:rStyle w:val="211pt1"/>
          <w:sz w:val="28"/>
          <w:szCs w:val="28"/>
          <w:lang w:val="ru-RU"/>
        </w:rPr>
        <w:t>«</w:t>
      </w:r>
      <w:r w:rsidRPr="00D664CE">
        <w:rPr>
          <w:rStyle w:val="211pt1"/>
          <w:sz w:val="28"/>
          <w:szCs w:val="28"/>
        </w:rPr>
        <w:t>S</w:t>
      </w:r>
      <w:r w:rsidRPr="00D664CE">
        <w:rPr>
          <w:rStyle w:val="211pt1"/>
          <w:sz w:val="28"/>
          <w:szCs w:val="28"/>
          <w:lang w:val="ru-RU"/>
        </w:rPr>
        <w:t xml:space="preserve">-, </w:t>
      </w:r>
      <w:proofErr w:type="gramStart"/>
      <w:r w:rsidRPr="00D664CE">
        <w:rPr>
          <w:sz w:val="28"/>
          <w:szCs w:val="28"/>
        </w:rPr>
        <w:t>р</w:t>
      </w:r>
      <w:proofErr w:type="gramEnd"/>
      <w:r w:rsidRPr="00D664CE">
        <w:rPr>
          <w:sz w:val="28"/>
          <w:szCs w:val="28"/>
        </w:rPr>
        <w:t xml:space="preserve">-, </w:t>
      </w:r>
      <w:r w:rsidRPr="00D664CE">
        <w:rPr>
          <w:sz w:val="28"/>
          <w:szCs w:val="28"/>
          <w:lang w:val="en-US" w:eastAsia="en-US" w:bidi="en-US"/>
        </w:rPr>
        <w:t>d</w:t>
      </w:r>
      <w:r w:rsidRPr="00D664CE">
        <w:rPr>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D664CE" w:rsidRDefault="00F70A16" w:rsidP="00C222BC">
      <w:pPr>
        <w:pStyle w:val="24"/>
        <w:shd w:val="clear" w:color="auto" w:fill="auto"/>
        <w:tabs>
          <w:tab w:val="left" w:pos="3425"/>
          <w:tab w:val="right" w:pos="9930"/>
        </w:tabs>
        <w:spacing w:line="240" w:lineRule="auto"/>
        <w:ind w:left="220" w:firstLine="680"/>
        <w:jc w:val="both"/>
        <w:rPr>
          <w:sz w:val="28"/>
          <w:szCs w:val="28"/>
        </w:rPr>
      </w:pPr>
      <w:r w:rsidRPr="00D664CE">
        <w:rPr>
          <w:sz w:val="28"/>
          <w:szCs w:val="28"/>
        </w:rPr>
        <w:t>сформированность</w:t>
      </w:r>
      <w:r w:rsidRPr="00D664CE">
        <w:rPr>
          <w:sz w:val="28"/>
          <w:szCs w:val="28"/>
        </w:rPr>
        <w:tab/>
        <w:t>умения</w:t>
      </w:r>
      <w:r w:rsidRPr="00D664CE">
        <w:rPr>
          <w:sz w:val="28"/>
          <w:szCs w:val="28"/>
        </w:rPr>
        <w:tab/>
        <w:t>классифицировать химические реакции</w:t>
      </w:r>
    </w:p>
    <w:p w:rsidR="00BA3FD6" w:rsidRPr="00D664CE" w:rsidRDefault="00F70A16" w:rsidP="00C222BC">
      <w:pPr>
        <w:pStyle w:val="24"/>
        <w:shd w:val="clear" w:color="auto" w:fill="auto"/>
        <w:tabs>
          <w:tab w:val="left" w:pos="3469"/>
          <w:tab w:val="right" w:pos="9930"/>
        </w:tabs>
        <w:spacing w:line="240" w:lineRule="auto"/>
        <w:ind w:left="220"/>
        <w:jc w:val="both"/>
        <w:rPr>
          <w:sz w:val="28"/>
          <w:szCs w:val="28"/>
        </w:rPr>
      </w:pPr>
      <w:proofErr w:type="gramStart"/>
      <w:r w:rsidRPr="00D664CE">
        <w:rPr>
          <w:sz w:val="28"/>
          <w:szCs w:val="28"/>
        </w:rPr>
        <w:t>по различным признакам</w:t>
      </w:r>
      <w:r w:rsidRPr="00D664CE">
        <w:rPr>
          <w:sz w:val="28"/>
          <w:szCs w:val="28"/>
        </w:rPr>
        <w:tab/>
        <w:t>(числу и</w:t>
      </w:r>
      <w:r w:rsidRPr="00D664CE">
        <w:rPr>
          <w:sz w:val="28"/>
          <w:szCs w:val="28"/>
        </w:rPr>
        <w:tab/>
        <w:t>составу реагирующих веществ, тепловому</w:t>
      </w:r>
      <w:proofErr w:type="gramEnd"/>
    </w:p>
    <w:p w:rsidR="00BA3FD6" w:rsidRPr="00D664CE" w:rsidRDefault="00F70A16" w:rsidP="00C222BC">
      <w:pPr>
        <w:pStyle w:val="24"/>
        <w:shd w:val="clear" w:color="auto" w:fill="auto"/>
        <w:spacing w:line="240" w:lineRule="auto"/>
        <w:ind w:left="220"/>
        <w:rPr>
          <w:sz w:val="28"/>
          <w:szCs w:val="28"/>
        </w:rPr>
      </w:pPr>
      <w:r w:rsidRPr="00D664CE">
        <w:rPr>
          <w:sz w:val="28"/>
          <w:szCs w:val="28"/>
        </w:rPr>
        <w:t>эффекту реакции, изменению степеней окисления элементов, обратимости реакции, участию катализатора);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D664CE" w:rsidRDefault="00F70A16" w:rsidP="00C222BC">
      <w:pPr>
        <w:pStyle w:val="24"/>
        <w:shd w:val="clear" w:color="auto" w:fill="auto"/>
        <w:tabs>
          <w:tab w:val="left" w:pos="3425"/>
          <w:tab w:val="right" w:pos="9930"/>
        </w:tabs>
        <w:spacing w:line="240" w:lineRule="auto"/>
        <w:ind w:left="220" w:firstLine="680"/>
        <w:jc w:val="both"/>
        <w:rPr>
          <w:sz w:val="28"/>
          <w:szCs w:val="28"/>
        </w:rPr>
      </w:pPr>
      <w:r w:rsidRPr="00D664CE">
        <w:rPr>
          <w:sz w:val="28"/>
          <w:szCs w:val="28"/>
        </w:rPr>
        <w:t>сформированность</w:t>
      </w:r>
      <w:r w:rsidRPr="00D664CE">
        <w:rPr>
          <w:sz w:val="28"/>
          <w:szCs w:val="28"/>
        </w:rPr>
        <w:tab/>
        <w:t>умений</w:t>
      </w:r>
      <w:r w:rsidRPr="00D664CE">
        <w:rPr>
          <w:sz w:val="28"/>
          <w:szCs w:val="28"/>
        </w:rPr>
        <w:tab/>
        <w:t>проводить реакции, подтверждающие</w:t>
      </w:r>
    </w:p>
    <w:p w:rsidR="00BA3FD6" w:rsidRPr="00D664CE" w:rsidRDefault="00F70A16" w:rsidP="00C222BC">
      <w:pPr>
        <w:pStyle w:val="24"/>
        <w:shd w:val="clear" w:color="auto" w:fill="auto"/>
        <w:spacing w:line="240" w:lineRule="auto"/>
        <w:ind w:left="220"/>
        <w:rPr>
          <w:sz w:val="28"/>
          <w:szCs w:val="28"/>
        </w:rPr>
      </w:pPr>
      <w:r w:rsidRPr="00D664CE">
        <w:rPr>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D664CE" w:rsidRDefault="00F70A16" w:rsidP="00C222BC">
      <w:pPr>
        <w:pStyle w:val="24"/>
        <w:shd w:val="clear" w:color="auto" w:fill="auto"/>
        <w:tabs>
          <w:tab w:val="left" w:pos="3425"/>
          <w:tab w:val="right" w:pos="9930"/>
        </w:tabs>
        <w:spacing w:line="240" w:lineRule="auto"/>
        <w:ind w:left="220" w:firstLine="680"/>
        <w:jc w:val="both"/>
        <w:rPr>
          <w:sz w:val="28"/>
          <w:szCs w:val="28"/>
        </w:rPr>
      </w:pPr>
      <w:r w:rsidRPr="00D664CE">
        <w:rPr>
          <w:sz w:val="28"/>
          <w:szCs w:val="28"/>
        </w:rPr>
        <w:t>сформированность</w:t>
      </w:r>
      <w:r w:rsidRPr="00D664CE">
        <w:rPr>
          <w:sz w:val="28"/>
          <w:szCs w:val="28"/>
        </w:rPr>
        <w:tab/>
        <w:t>умений</w:t>
      </w:r>
      <w:r w:rsidRPr="00D664CE">
        <w:rPr>
          <w:sz w:val="28"/>
          <w:szCs w:val="28"/>
        </w:rPr>
        <w:tab/>
        <w:t>раскрывать сущность окислительно</w:t>
      </w:r>
      <w:r w:rsidRPr="00D664CE">
        <w:rPr>
          <w:sz w:val="28"/>
          <w:szCs w:val="28"/>
        </w:rPr>
        <w:softHyphen/>
      </w:r>
      <w:r w:rsidR="00390CB6" w:rsidRPr="00D664CE">
        <w:rPr>
          <w:sz w:val="28"/>
          <w:szCs w:val="28"/>
        </w:rPr>
        <w:t>-</w:t>
      </w:r>
      <w:r w:rsidRPr="00D664CE">
        <w:rPr>
          <w:sz w:val="28"/>
          <w:szCs w:val="28"/>
        </w:rPr>
        <w:t>восстановительных реакций посредством составления электронного баланса этих реакций;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Pr="00D664CE" w:rsidRDefault="00F70A16" w:rsidP="00C222BC">
      <w:pPr>
        <w:pStyle w:val="24"/>
        <w:shd w:val="clear" w:color="auto" w:fill="auto"/>
        <w:spacing w:line="240" w:lineRule="auto"/>
        <w:ind w:left="240"/>
        <w:rPr>
          <w:sz w:val="28"/>
          <w:szCs w:val="28"/>
        </w:rPr>
      </w:pPr>
      <w:r w:rsidRPr="00D664CE">
        <w:rPr>
          <w:sz w:val="28"/>
          <w:szCs w:val="28"/>
        </w:rPr>
        <w:t>в зависимости от внешнего воздействия (принцип Ле Шателье);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w:t>
      </w:r>
      <w:r w:rsidRPr="00D664CE">
        <w:rPr>
          <w:sz w:val="28"/>
          <w:szCs w:val="28"/>
        </w:rPr>
        <w:lastRenderedPageBreak/>
        <w:t>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D664CE">
        <w:rPr>
          <w:sz w:val="28"/>
          <w:szCs w:val="28"/>
        </w:rPr>
        <w:t>т-</w:t>
      </w:r>
      <w:proofErr w:type="gramEnd"/>
      <w:r w:rsidRPr="00D664CE">
        <w:rPr>
          <w:sz w:val="28"/>
          <w:szCs w:val="28"/>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390CB6" w:rsidRPr="00D664CE" w:rsidRDefault="00390CB6" w:rsidP="00C222BC">
      <w:pPr>
        <w:pStyle w:val="24"/>
        <w:shd w:val="clear" w:color="auto" w:fill="auto"/>
        <w:spacing w:line="240" w:lineRule="auto"/>
        <w:ind w:left="260" w:firstLine="700"/>
        <w:jc w:val="both"/>
        <w:rPr>
          <w:sz w:val="28"/>
          <w:szCs w:val="28"/>
        </w:rPr>
      </w:pPr>
    </w:p>
    <w:p w:rsidR="00BA3FD6" w:rsidRPr="007B01C3" w:rsidRDefault="00A31EAF" w:rsidP="00C222BC">
      <w:pPr>
        <w:pStyle w:val="24"/>
        <w:shd w:val="clear" w:color="auto" w:fill="auto"/>
        <w:tabs>
          <w:tab w:val="left" w:pos="1498"/>
        </w:tabs>
        <w:spacing w:line="240" w:lineRule="auto"/>
        <w:ind w:left="920"/>
        <w:jc w:val="both"/>
        <w:rPr>
          <w:b/>
          <w:i/>
          <w:sz w:val="28"/>
          <w:szCs w:val="28"/>
        </w:rPr>
      </w:pPr>
      <w:r w:rsidRPr="007B01C3">
        <w:rPr>
          <w:b/>
          <w:i/>
          <w:sz w:val="28"/>
          <w:szCs w:val="28"/>
          <w:lang w:val="en-US"/>
        </w:rPr>
        <w:t>II</w:t>
      </w:r>
      <w:r w:rsidRPr="007B01C3">
        <w:rPr>
          <w:b/>
          <w:i/>
          <w:sz w:val="28"/>
          <w:szCs w:val="28"/>
        </w:rPr>
        <w:t xml:space="preserve">.1.8. </w:t>
      </w:r>
      <w:r w:rsidR="00CC2682" w:rsidRPr="007B01C3">
        <w:rPr>
          <w:b/>
          <w:i/>
          <w:sz w:val="28"/>
          <w:szCs w:val="28"/>
        </w:rPr>
        <w:t>Р</w:t>
      </w:r>
      <w:r w:rsidR="00F70A16" w:rsidRPr="007B01C3">
        <w:rPr>
          <w:b/>
          <w:i/>
          <w:sz w:val="28"/>
          <w:szCs w:val="28"/>
        </w:rPr>
        <w:t>абочая программа по учебному предме</w:t>
      </w:r>
      <w:r w:rsidR="00074B22" w:rsidRPr="007B01C3">
        <w:rPr>
          <w:b/>
          <w:i/>
          <w:sz w:val="28"/>
          <w:szCs w:val="28"/>
        </w:rPr>
        <w:t>ту «Биология» (базовый уровень)</w:t>
      </w:r>
    </w:p>
    <w:p w:rsidR="00BA3FD6" w:rsidRPr="00D664CE" w:rsidRDefault="00074B22" w:rsidP="00FC2915">
      <w:pPr>
        <w:pStyle w:val="24"/>
        <w:shd w:val="clear" w:color="auto" w:fill="auto"/>
        <w:spacing w:line="240" w:lineRule="auto"/>
        <w:jc w:val="both"/>
        <w:rPr>
          <w:sz w:val="28"/>
          <w:szCs w:val="28"/>
        </w:rPr>
      </w:pPr>
      <w:r>
        <w:rPr>
          <w:sz w:val="28"/>
          <w:szCs w:val="28"/>
        </w:rPr>
        <w:tab/>
      </w:r>
      <w:r w:rsidRPr="00074B22">
        <w:rPr>
          <w:sz w:val="28"/>
          <w:szCs w:val="28"/>
        </w:rPr>
        <w:t>Рабочая программа по учебному предмету «Биология» (базовый уровень)</w:t>
      </w:r>
      <w:r>
        <w:rPr>
          <w:sz w:val="28"/>
          <w:szCs w:val="28"/>
        </w:rPr>
        <w:t xml:space="preserve"> составлена на основе федеральной</w:t>
      </w:r>
      <w:r w:rsidR="00F70A16" w:rsidRPr="00D664CE">
        <w:rPr>
          <w:sz w:val="28"/>
          <w:szCs w:val="28"/>
        </w:rPr>
        <w:t xml:space="preserve"> рабоч</w:t>
      </w:r>
      <w:r>
        <w:rPr>
          <w:sz w:val="28"/>
          <w:szCs w:val="28"/>
        </w:rPr>
        <w:t>ей</w:t>
      </w:r>
      <w:r w:rsidR="00F70A16" w:rsidRPr="00D664CE">
        <w:rPr>
          <w:sz w:val="28"/>
          <w:szCs w:val="28"/>
        </w:rPr>
        <w:t xml:space="preserve"> программ</w:t>
      </w:r>
      <w:r>
        <w:rPr>
          <w:sz w:val="28"/>
          <w:szCs w:val="28"/>
        </w:rPr>
        <w:t>ы</w:t>
      </w:r>
      <w:r w:rsidR="00F70A16" w:rsidRPr="00D664CE">
        <w:rPr>
          <w:sz w:val="28"/>
          <w:szCs w:val="28"/>
        </w:rPr>
        <w:t xml:space="preserve"> по учебному предмету «Биология» (базовый уровень) (предметная область «</w:t>
      </w:r>
      <w:proofErr w:type="gramStart"/>
      <w:r w:rsidR="00F70A16" w:rsidRPr="00D664CE">
        <w:rPr>
          <w:sz w:val="28"/>
          <w:szCs w:val="28"/>
        </w:rPr>
        <w:t>Естественно-научные</w:t>
      </w:r>
      <w:proofErr w:type="gramEnd"/>
      <w:r w:rsidR="00F70A16" w:rsidRPr="00D664CE">
        <w:rPr>
          <w:sz w:val="28"/>
          <w:szCs w:val="28"/>
        </w:rPr>
        <w:t xml:space="preserve">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Pr="00D664CE" w:rsidRDefault="00A31EAF"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Пояснительная записка отражает общие цели и задачи изучения биологии, характеристику психологических предпосылок к её изучению </w:t>
      </w:r>
      <w:proofErr w:type="gramStart"/>
      <w:r w:rsidR="00F70A16" w:rsidRPr="00D664CE">
        <w:rPr>
          <w:sz w:val="28"/>
          <w:szCs w:val="28"/>
        </w:rPr>
        <w:t>обучающимися</w:t>
      </w:r>
      <w:proofErr w:type="gramEnd"/>
      <w:r w:rsidR="00F70A16" w:rsidRPr="00D664CE">
        <w:rPr>
          <w:sz w:val="28"/>
          <w:szCs w:val="28"/>
        </w:rPr>
        <w:t>, место в структуре учебного плана, а также подходы к отбору содержания, к определению планируемых результатов.</w:t>
      </w:r>
    </w:p>
    <w:p w:rsidR="00BA3FD6" w:rsidRPr="00D664CE" w:rsidRDefault="00A31EAF" w:rsidP="00FC2915">
      <w:pPr>
        <w:pStyle w:val="24"/>
        <w:shd w:val="clear" w:color="auto" w:fill="auto"/>
        <w:tabs>
          <w:tab w:val="left" w:pos="709"/>
        </w:tabs>
        <w:spacing w:line="240" w:lineRule="auto"/>
        <w:jc w:val="both"/>
        <w:rPr>
          <w:sz w:val="28"/>
          <w:szCs w:val="28"/>
        </w:rPr>
      </w:pPr>
      <w:r w:rsidRPr="00D664CE">
        <w:rPr>
          <w:sz w:val="28"/>
          <w:szCs w:val="28"/>
        </w:rPr>
        <w:lastRenderedPageBreak/>
        <w:tab/>
      </w:r>
      <w:r w:rsidR="00F70A16" w:rsidRPr="00D664CE">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A31EAF" w:rsidP="00FC2915">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A31EAF" w:rsidP="00C222BC">
      <w:pPr>
        <w:pStyle w:val="24"/>
        <w:shd w:val="clear" w:color="auto" w:fill="auto"/>
        <w:tabs>
          <w:tab w:val="left" w:pos="1684"/>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BA3FD6" w:rsidRPr="00D664CE" w:rsidRDefault="00A31EAF" w:rsidP="00FC2915">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При разработке программы по биологии теоретическую основу</w:t>
      </w:r>
    </w:p>
    <w:p w:rsidR="00BA3FD6" w:rsidRPr="00D664CE" w:rsidRDefault="00F70A16" w:rsidP="00C222BC">
      <w:pPr>
        <w:pStyle w:val="24"/>
        <w:shd w:val="clear" w:color="auto" w:fill="auto"/>
        <w:tabs>
          <w:tab w:val="left" w:pos="3882"/>
        </w:tabs>
        <w:spacing w:line="240" w:lineRule="auto"/>
        <w:ind w:left="220"/>
        <w:jc w:val="both"/>
        <w:rPr>
          <w:sz w:val="28"/>
          <w:szCs w:val="28"/>
        </w:rPr>
      </w:pPr>
      <w:proofErr w:type="gramStart"/>
      <w:r w:rsidRPr="00D664CE">
        <w:rPr>
          <w:sz w:val="28"/>
          <w:szCs w:val="28"/>
        </w:rPr>
        <w:t>для определения подходов к формированию содержания учебного предмета «Биология» составили:</w:t>
      </w:r>
      <w:r w:rsidRPr="00D664CE">
        <w:rPr>
          <w:sz w:val="28"/>
          <w:szCs w:val="28"/>
        </w:rPr>
        <w:tab/>
        <w:t>концептуальные положения ФГОС СОО</w:t>
      </w:r>
      <w:r w:rsidR="00A31EAF" w:rsidRPr="00D664CE">
        <w:rPr>
          <w:sz w:val="28"/>
          <w:szCs w:val="28"/>
        </w:rPr>
        <w:t xml:space="preserve"> </w:t>
      </w:r>
      <w:r w:rsidRPr="00D664CE">
        <w:rPr>
          <w:sz w:val="28"/>
          <w:szCs w:val="28"/>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w:t>
      </w:r>
      <w:proofErr w:type="gramEnd"/>
      <w:r w:rsidRPr="00D664CE">
        <w:rPr>
          <w:sz w:val="28"/>
          <w:szCs w:val="28"/>
        </w:rPr>
        <w:t xml:space="preserve"> Согласно названным положениям определены основные функции программы по биолог</w:t>
      </w:r>
      <w:proofErr w:type="gramStart"/>
      <w:r w:rsidRPr="00D664CE">
        <w:rPr>
          <w:sz w:val="28"/>
          <w:szCs w:val="28"/>
        </w:rPr>
        <w:t>ии и её</w:t>
      </w:r>
      <w:proofErr w:type="gramEnd"/>
      <w:r w:rsidRPr="00D664CE">
        <w:rPr>
          <w:sz w:val="28"/>
          <w:szCs w:val="28"/>
        </w:rPr>
        <w:t xml:space="preserve"> структура.</w:t>
      </w:r>
    </w:p>
    <w:p w:rsidR="00BA3FD6" w:rsidRPr="00D664CE" w:rsidRDefault="00A31EAF" w:rsidP="00FC2915">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 xml:space="preserve">Программа по биологии даёт представление о целях, об общей стратегии обучения, воспитания и </w:t>
      </w:r>
      <w:proofErr w:type="gramStart"/>
      <w:r w:rsidR="00F70A16" w:rsidRPr="00D664CE">
        <w:rPr>
          <w:sz w:val="28"/>
          <w:szCs w:val="28"/>
        </w:rPr>
        <w:t>развития</w:t>
      </w:r>
      <w:proofErr w:type="gramEnd"/>
      <w:r w:rsidR="00F70A16" w:rsidRPr="00D664CE">
        <w:rPr>
          <w:sz w:val="28"/>
          <w:szCs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D664CE" w:rsidRDefault="00A31EAF" w:rsidP="00FC2915">
      <w:pPr>
        <w:pStyle w:val="24"/>
        <w:shd w:val="clear" w:color="auto" w:fill="auto"/>
        <w:tabs>
          <w:tab w:val="left" w:pos="851"/>
          <w:tab w:val="left" w:pos="7025"/>
          <w:tab w:val="left" w:pos="8758"/>
        </w:tabs>
        <w:spacing w:line="240" w:lineRule="auto"/>
        <w:ind w:left="240"/>
        <w:jc w:val="both"/>
        <w:rPr>
          <w:sz w:val="28"/>
          <w:szCs w:val="28"/>
        </w:rPr>
      </w:pPr>
      <w:r w:rsidRPr="00D664CE">
        <w:rPr>
          <w:sz w:val="28"/>
          <w:szCs w:val="28"/>
        </w:rPr>
        <w:tab/>
      </w:r>
      <w:r w:rsidR="00F70A16" w:rsidRPr="00D664CE">
        <w:rPr>
          <w:sz w:val="28"/>
          <w:szCs w:val="28"/>
        </w:rPr>
        <w:t>В программе по биологии также учитываются требования к планируем</w:t>
      </w:r>
      <w:r w:rsidR="00FC2915">
        <w:rPr>
          <w:sz w:val="28"/>
          <w:szCs w:val="28"/>
        </w:rPr>
        <w:t xml:space="preserve">ым личностным, метапредметным и </w:t>
      </w:r>
      <w:r w:rsidR="00F70A16" w:rsidRPr="00D664CE">
        <w:rPr>
          <w:sz w:val="28"/>
          <w:szCs w:val="28"/>
        </w:rPr>
        <w:t>предметным</w:t>
      </w:r>
      <w:r w:rsidRPr="00D664CE">
        <w:rPr>
          <w:sz w:val="28"/>
          <w:szCs w:val="28"/>
        </w:rPr>
        <w:t xml:space="preserve"> </w:t>
      </w:r>
      <w:r w:rsidR="00F70A16" w:rsidRPr="00D664CE">
        <w:rPr>
          <w:sz w:val="28"/>
          <w:szCs w:val="28"/>
        </w:rPr>
        <w:t>результатам</w:t>
      </w:r>
      <w:r w:rsidRPr="00D664CE">
        <w:rPr>
          <w:sz w:val="28"/>
          <w:szCs w:val="28"/>
        </w:rPr>
        <w:t xml:space="preserve"> </w:t>
      </w:r>
      <w:r w:rsidR="00F70A16" w:rsidRPr="00D664CE">
        <w:rPr>
          <w:sz w:val="28"/>
          <w:szCs w:val="28"/>
        </w:rPr>
        <w:t>обучения</w:t>
      </w:r>
      <w:r w:rsidRPr="00D664CE">
        <w:rPr>
          <w:sz w:val="28"/>
          <w:szCs w:val="28"/>
        </w:rPr>
        <w:t xml:space="preserve"> </w:t>
      </w:r>
      <w:r w:rsidR="00F70A16" w:rsidRPr="00D664CE">
        <w:rPr>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D664CE" w:rsidRDefault="00B03C98"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В программе по биологии (10-11 классы, базовый уровень)</w:t>
      </w:r>
      <w:r w:rsidRPr="00D664CE">
        <w:rPr>
          <w:sz w:val="28"/>
          <w:szCs w:val="28"/>
        </w:rPr>
        <w:t xml:space="preserve"> </w:t>
      </w:r>
      <w:r w:rsidR="00F70A16" w:rsidRPr="00D664CE">
        <w:rPr>
          <w:sz w:val="28"/>
          <w:szCs w:val="28"/>
        </w:rPr>
        <w:t xml:space="preserve">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00F70A16" w:rsidRPr="00D664CE">
        <w:rPr>
          <w:sz w:val="28"/>
          <w:szCs w:val="28"/>
        </w:rPr>
        <w:t>естественно-научного</w:t>
      </w:r>
      <w:proofErr w:type="gramEnd"/>
      <w:r w:rsidR="00F70A16" w:rsidRPr="00D664CE">
        <w:rPr>
          <w:sz w:val="28"/>
          <w:szCs w:val="28"/>
        </w:rPr>
        <w:t xml:space="preserve"> мировоззрения,</w:t>
      </w:r>
      <w:r w:rsidR="00F70A16" w:rsidRPr="00D664CE">
        <w:rPr>
          <w:sz w:val="28"/>
          <w:szCs w:val="28"/>
        </w:rPr>
        <w:tab/>
        <w:t>ценностных</w:t>
      </w:r>
      <w:r w:rsidR="00F70A16" w:rsidRPr="00D664CE">
        <w:rPr>
          <w:sz w:val="28"/>
          <w:szCs w:val="28"/>
        </w:rPr>
        <w:tab/>
        <w:t>ориентаций</w:t>
      </w:r>
      <w:r w:rsidR="00F70A16" w:rsidRPr="00D664CE">
        <w:rPr>
          <w:sz w:val="28"/>
          <w:szCs w:val="28"/>
        </w:rPr>
        <w:tab/>
        <w:t>личности,</w:t>
      </w:r>
      <w:r w:rsidRPr="00D664CE">
        <w:rPr>
          <w:sz w:val="28"/>
          <w:szCs w:val="28"/>
        </w:rPr>
        <w:t xml:space="preserve"> </w:t>
      </w:r>
      <w:r w:rsidR="00F70A16" w:rsidRPr="00D664CE">
        <w:rPr>
          <w:sz w:val="28"/>
          <w:szCs w:val="28"/>
        </w:rPr>
        <w:t xml:space="preserve">экологического мышления, представлений о здоровом образе жизни и бережным отношением к окружающей природной среде. </w:t>
      </w:r>
      <w:proofErr w:type="gramStart"/>
      <w:r w:rsidR="00F70A16" w:rsidRPr="00D664CE">
        <w:rPr>
          <w:sz w:val="28"/>
          <w:szCs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00F70A16" w:rsidRPr="00D664CE">
        <w:rPr>
          <w:sz w:val="28"/>
          <w:szCs w:val="28"/>
        </w:rPr>
        <w:t xml:space="preserve"> на состояние природных и искусственных экосистем. </w:t>
      </w:r>
      <w:proofErr w:type="gramStart"/>
      <w:r w:rsidR="00F70A16" w:rsidRPr="00D664CE">
        <w:rPr>
          <w:sz w:val="28"/>
          <w:szCs w:val="28"/>
        </w:rPr>
        <w:t xml:space="preserve">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w:t>
      </w:r>
      <w:r w:rsidR="00F70A16" w:rsidRPr="00D664CE">
        <w:rPr>
          <w:sz w:val="28"/>
          <w:szCs w:val="28"/>
        </w:rPr>
        <w:lastRenderedPageBreak/>
        <w:t>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BA3FD6" w:rsidRPr="00D664CE" w:rsidRDefault="00B03C98" w:rsidP="00FC2915">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D664CE" w:rsidRDefault="00B03C98" w:rsidP="00FC2915">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D664CE" w:rsidRDefault="00B03C98" w:rsidP="00FC2915">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D664CE" w:rsidRDefault="00B03C98"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00F70A16" w:rsidRPr="00D664CE">
        <w:rPr>
          <w:sz w:val="28"/>
          <w:szCs w:val="28"/>
        </w:rPr>
        <w:t>естественно-научной</w:t>
      </w:r>
      <w:proofErr w:type="gramEnd"/>
      <w:r w:rsidR="00F70A16" w:rsidRPr="00D664CE">
        <w:rPr>
          <w:sz w:val="28"/>
          <w:szCs w:val="28"/>
        </w:rPr>
        <w:t xml:space="preserve"> картине мира и ценностных ориентациях личности, способствующих гуманизации биологического образования.</w:t>
      </w:r>
    </w:p>
    <w:p w:rsidR="00BA3FD6" w:rsidRPr="00D664CE" w:rsidRDefault="00B03C98"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Pr="00D664CE">
        <w:rPr>
          <w:sz w:val="28"/>
          <w:szCs w:val="28"/>
        </w:rPr>
        <w:t xml:space="preserve"> </w:t>
      </w:r>
      <w:r w:rsidR="00F70A16" w:rsidRPr="00D664CE">
        <w:rPr>
          <w:sz w:val="28"/>
          <w:szCs w:val="28"/>
        </w:rPr>
        <w:t>«Эволюция живой природы», «Экосистемы и присущие им закономерности».</w:t>
      </w:r>
    </w:p>
    <w:p w:rsidR="00BA3FD6" w:rsidRPr="00D664CE" w:rsidRDefault="00B03C98" w:rsidP="00FC2915">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w:t>
      </w:r>
      <w:r w:rsidR="00F70A16" w:rsidRPr="00D664CE">
        <w:rPr>
          <w:sz w:val="28"/>
          <w:szCs w:val="28"/>
        </w:rPr>
        <w:lastRenderedPageBreak/>
        <w:t>грамотных действий в отношении объектов живой природы и решения различных жизненных проблем.</w:t>
      </w:r>
    </w:p>
    <w:p w:rsidR="00BA3FD6" w:rsidRPr="00D664CE" w:rsidRDefault="00B03C98" w:rsidP="00FC2915">
      <w:pPr>
        <w:pStyle w:val="24"/>
        <w:shd w:val="clear" w:color="auto" w:fill="auto"/>
        <w:tabs>
          <w:tab w:val="left" w:pos="567"/>
        </w:tabs>
        <w:spacing w:line="240" w:lineRule="auto"/>
        <w:jc w:val="both"/>
        <w:rPr>
          <w:sz w:val="28"/>
          <w:szCs w:val="28"/>
        </w:rPr>
      </w:pPr>
      <w:r w:rsidRPr="00D664CE">
        <w:rPr>
          <w:sz w:val="28"/>
          <w:szCs w:val="28"/>
        </w:rPr>
        <w:tab/>
      </w:r>
      <w:r w:rsidR="00F70A16" w:rsidRPr="00D664CE">
        <w:rPr>
          <w:sz w:val="28"/>
          <w:szCs w:val="28"/>
        </w:rPr>
        <w:t>Достижение цели изучения учебного предмета «Биология» на базовом уровне обеспечивается решением следующих задач:</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освоение </w:t>
      </w:r>
      <w:proofErr w:type="gramStart"/>
      <w:r w:rsidRPr="00D664CE">
        <w:rPr>
          <w:sz w:val="28"/>
          <w:szCs w:val="28"/>
        </w:rPr>
        <w:t>обучающимися</w:t>
      </w:r>
      <w:proofErr w:type="gramEnd"/>
      <w:r w:rsidRPr="00D664CE">
        <w:rPr>
          <w:sz w:val="28"/>
          <w:szCs w:val="28"/>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D664CE" w:rsidRDefault="00F70A16" w:rsidP="00C222BC">
      <w:pPr>
        <w:pStyle w:val="24"/>
        <w:shd w:val="clear" w:color="auto" w:fill="auto"/>
        <w:tabs>
          <w:tab w:val="left" w:pos="2925"/>
          <w:tab w:val="left" w:pos="3458"/>
          <w:tab w:val="left" w:pos="5402"/>
        </w:tabs>
        <w:spacing w:line="240" w:lineRule="auto"/>
        <w:ind w:left="260" w:firstLine="680"/>
        <w:jc w:val="both"/>
        <w:rPr>
          <w:sz w:val="28"/>
          <w:szCs w:val="28"/>
        </w:rPr>
      </w:pPr>
      <w:r w:rsidRPr="00D664CE">
        <w:rPr>
          <w:sz w:val="28"/>
          <w:szCs w:val="28"/>
        </w:rPr>
        <w:t>формирование</w:t>
      </w:r>
      <w:r w:rsidRPr="00D664CE">
        <w:rPr>
          <w:sz w:val="28"/>
          <w:szCs w:val="28"/>
        </w:rPr>
        <w:tab/>
        <w:t>у</w:t>
      </w:r>
      <w:r w:rsidRPr="00D664CE">
        <w:rPr>
          <w:sz w:val="28"/>
          <w:szCs w:val="28"/>
        </w:rPr>
        <w:tab/>
      </w:r>
      <w:proofErr w:type="gramStart"/>
      <w:r w:rsidRPr="00D664CE">
        <w:rPr>
          <w:sz w:val="28"/>
          <w:szCs w:val="28"/>
        </w:rPr>
        <w:t>обучающихся</w:t>
      </w:r>
      <w:proofErr w:type="gramEnd"/>
      <w:r w:rsidRPr="00D664CE">
        <w:rPr>
          <w:sz w:val="28"/>
          <w:szCs w:val="28"/>
        </w:rPr>
        <w:tab/>
        <w:t>познавательных, интеллектуальных</w:t>
      </w:r>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D664CE" w:rsidRDefault="00F70A16" w:rsidP="00C222BC">
      <w:pPr>
        <w:pStyle w:val="24"/>
        <w:shd w:val="clear" w:color="auto" w:fill="auto"/>
        <w:tabs>
          <w:tab w:val="left" w:pos="2925"/>
          <w:tab w:val="left" w:pos="3458"/>
          <w:tab w:val="left" w:pos="5402"/>
        </w:tabs>
        <w:spacing w:line="240" w:lineRule="auto"/>
        <w:ind w:left="260" w:firstLine="680"/>
        <w:jc w:val="both"/>
        <w:rPr>
          <w:sz w:val="28"/>
          <w:szCs w:val="28"/>
        </w:rPr>
      </w:pPr>
      <w:r w:rsidRPr="00D664CE">
        <w:rPr>
          <w:sz w:val="28"/>
          <w:szCs w:val="28"/>
        </w:rPr>
        <w:t>формирование</w:t>
      </w:r>
      <w:r w:rsidRPr="00D664CE">
        <w:rPr>
          <w:sz w:val="28"/>
          <w:szCs w:val="28"/>
        </w:rPr>
        <w:tab/>
        <w:t>у</w:t>
      </w:r>
      <w:r w:rsidRPr="00D664CE">
        <w:rPr>
          <w:sz w:val="28"/>
          <w:szCs w:val="28"/>
        </w:rPr>
        <w:tab/>
        <w:t>обучающихся</w:t>
      </w:r>
      <w:r w:rsidRPr="00D664CE">
        <w:rPr>
          <w:sz w:val="28"/>
          <w:szCs w:val="28"/>
        </w:rPr>
        <w:tab/>
        <w:t>умений иллюстрировать значение</w:t>
      </w:r>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применение приобретённых знаний и умений в повседневной жизни</w:t>
      </w:r>
      <w:r w:rsidR="00B03C98" w:rsidRPr="00D664CE">
        <w:rPr>
          <w:sz w:val="28"/>
          <w:szCs w:val="28"/>
        </w:rPr>
        <w:t xml:space="preserve"> </w:t>
      </w:r>
      <w:r w:rsidRPr="00D664CE">
        <w:rPr>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Pr="00D664CE" w:rsidRDefault="00687441"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00F70A16" w:rsidRPr="00D664CE">
        <w:rPr>
          <w:sz w:val="28"/>
          <w:szCs w:val="28"/>
        </w:rPr>
        <w:t>Естественно-научные</w:t>
      </w:r>
      <w:proofErr w:type="gramEnd"/>
      <w:r w:rsidR="00F70A16" w:rsidRPr="00D664CE">
        <w:rPr>
          <w:sz w:val="28"/>
          <w:szCs w:val="28"/>
        </w:rPr>
        <w:t xml:space="preserve"> предметы».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Содержание обучения в 10 классе.</w:t>
      </w:r>
    </w:p>
    <w:p w:rsidR="00BA3FD6" w:rsidRPr="00D664CE" w:rsidRDefault="00687441" w:rsidP="00C222BC">
      <w:pPr>
        <w:pStyle w:val="24"/>
        <w:shd w:val="clear" w:color="auto" w:fill="auto"/>
        <w:tabs>
          <w:tab w:val="left" w:pos="1916"/>
        </w:tabs>
        <w:spacing w:line="240" w:lineRule="auto"/>
        <w:jc w:val="both"/>
        <w:rPr>
          <w:sz w:val="28"/>
          <w:szCs w:val="28"/>
        </w:rPr>
      </w:pPr>
      <w:r w:rsidRPr="00D664CE">
        <w:rPr>
          <w:sz w:val="28"/>
          <w:szCs w:val="28"/>
        </w:rPr>
        <w:tab/>
      </w:r>
      <w:r w:rsidR="00F70A16" w:rsidRPr="00D664CE">
        <w:rPr>
          <w:sz w:val="28"/>
          <w:szCs w:val="28"/>
        </w:rPr>
        <w:t>Тема 1. Биология как наука.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lastRenderedPageBreak/>
        <w:t>Портреты: Ч. Дарвин, Г. Мендель, Н.К. Кольцов, Дж. Уотсон и Ф. Крик.</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Таблицы и схемы: «Методы познания живой природы».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Лабораторные и практические работы: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Практическая работа № 1. «Использование различных методов при изучении биологических объектов».</w:t>
      </w:r>
    </w:p>
    <w:p w:rsidR="00BA3FD6" w:rsidRPr="00D664CE" w:rsidRDefault="00F70A16" w:rsidP="00C222BC">
      <w:pPr>
        <w:pStyle w:val="24"/>
        <w:shd w:val="clear" w:color="auto" w:fill="auto"/>
        <w:tabs>
          <w:tab w:val="left" w:pos="1916"/>
        </w:tabs>
        <w:spacing w:line="240" w:lineRule="auto"/>
        <w:ind w:left="900"/>
        <w:jc w:val="both"/>
        <w:rPr>
          <w:sz w:val="28"/>
          <w:szCs w:val="28"/>
        </w:rPr>
      </w:pPr>
      <w:r w:rsidRPr="00D664CE">
        <w:rPr>
          <w:sz w:val="28"/>
          <w:szCs w:val="28"/>
        </w:rPr>
        <w:t>Тема 2. Живые системы и их организация.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Живые системы (биосистемы) как предмет изучения биологии. Отличие живых систем от неорганической природы.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Свойства биосистем и их разнообразие. </w:t>
      </w:r>
      <w:proofErr w:type="gramStart"/>
      <w:r w:rsidRPr="00D664CE">
        <w:rPr>
          <w:sz w:val="28"/>
          <w:szCs w:val="28"/>
        </w:rPr>
        <w:t>Уровни организации биосистем: молекулярный, клеточный, тканевый, организменный, популяционно-видовой, экосистемный (биогеоценотический), биосферный.</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Таблицы и схемы: «Основные признаки жизни», «Уровни организации живой природы».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Оборудование: модель молекулы ДНК.</w:t>
      </w:r>
    </w:p>
    <w:p w:rsidR="00BA3FD6" w:rsidRPr="00D664CE" w:rsidRDefault="00F70A16" w:rsidP="00C222BC">
      <w:pPr>
        <w:pStyle w:val="24"/>
        <w:shd w:val="clear" w:color="auto" w:fill="auto"/>
        <w:tabs>
          <w:tab w:val="left" w:pos="1872"/>
        </w:tabs>
        <w:spacing w:line="240" w:lineRule="auto"/>
        <w:ind w:left="900"/>
        <w:jc w:val="both"/>
        <w:rPr>
          <w:sz w:val="28"/>
          <w:szCs w:val="28"/>
        </w:rPr>
      </w:pPr>
      <w:r w:rsidRPr="00D664CE">
        <w:rPr>
          <w:sz w:val="28"/>
          <w:szCs w:val="28"/>
        </w:rPr>
        <w:t>Тема 3. Химический состав и строение клетки.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Химический состав клетки. Химические элементы: макроэлементы, микроэлементы. Вода и минеральные вещества.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Функции воды и минеральных веще</w:t>
      </w:r>
      <w:proofErr w:type="gramStart"/>
      <w:r w:rsidRPr="00D664CE">
        <w:rPr>
          <w:sz w:val="28"/>
          <w:szCs w:val="28"/>
        </w:rPr>
        <w:t>ств в кл</w:t>
      </w:r>
      <w:proofErr w:type="gramEnd"/>
      <w:r w:rsidRPr="00D664CE">
        <w:rPr>
          <w:sz w:val="28"/>
          <w:szCs w:val="28"/>
        </w:rPr>
        <w:t>етке. Поддержание осмотического баланса.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Углеводы: моносахариды (глюкоза, рибоза и дезоксирибоза), дисахариды (сахароза, лактоза) и полисахариды (крахмал, гликоген, целлюлоза).</w:t>
      </w:r>
      <w:proofErr w:type="gramEnd"/>
      <w:r w:rsidRPr="00D664CE">
        <w:rPr>
          <w:sz w:val="28"/>
          <w:szCs w:val="28"/>
        </w:rPr>
        <w:t xml:space="preserve"> Биологические функции углеводов.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Цитология - наука о клетке. Клеточная теория - пример взаимодействия идей и фактов в научном познании. Методы изучения клетки.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w:t>
      </w:r>
      <w:r w:rsidRPr="00D664CE">
        <w:rPr>
          <w:sz w:val="28"/>
          <w:szCs w:val="28"/>
        </w:rPr>
        <w:lastRenderedPageBreak/>
        <w:t>клетки.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Ядро - регуляторный центр клетки. Строение ядра: ядерная оболочка, кариоплазма, хроматин, ядрышко. Хромосомы.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Транспорт веще</w:t>
      </w:r>
      <w:proofErr w:type="gramStart"/>
      <w:r w:rsidRPr="00D664CE">
        <w:rPr>
          <w:sz w:val="28"/>
          <w:szCs w:val="28"/>
        </w:rPr>
        <w:t>ств в кл</w:t>
      </w:r>
      <w:proofErr w:type="gramEnd"/>
      <w:r w:rsidRPr="00D664CE">
        <w:rPr>
          <w:sz w:val="28"/>
          <w:szCs w:val="28"/>
        </w:rPr>
        <w:t>етке.</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tabs>
          <w:tab w:val="left" w:pos="2406"/>
        </w:tabs>
        <w:spacing w:line="240" w:lineRule="auto"/>
        <w:ind w:left="180" w:firstLine="680"/>
        <w:jc w:val="both"/>
        <w:rPr>
          <w:sz w:val="28"/>
          <w:szCs w:val="28"/>
        </w:rPr>
      </w:pPr>
      <w:r w:rsidRPr="00D664CE">
        <w:rPr>
          <w:sz w:val="28"/>
          <w:szCs w:val="28"/>
        </w:rPr>
        <w:t>Портреты:</w:t>
      </w:r>
      <w:r w:rsidRPr="00D664CE">
        <w:rPr>
          <w:sz w:val="28"/>
          <w:szCs w:val="28"/>
        </w:rPr>
        <w:tab/>
        <w:t>А. Левенгук, Р. Гук, Т. Шванн, М. Шлейден, Р. Вирхов,</w:t>
      </w:r>
    </w:p>
    <w:p w:rsidR="00BA3FD6" w:rsidRPr="00D664CE" w:rsidRDefault="00F70A16" w:rsidP="00C222BC">
      <w:pPr>
        <w:pStyle w:val="24"/>
        <w:shd w:val="clear" w:color="auto" w:fill="auto"/>
        <w:spacing w:line="240" w:lineRule="auto"/>
        <w:ind w:left="180"/>
        <w:rPr>
          <w:sz w:val="28"/>
          <w:szCs w:val="28"/>
        </w:rPr>
      </w:pPr>
      <w:r w:rsidRPr="00D664CE">
        <w:rPr>
          <w:sz w:val="28"/>
          <w:szCs w:val="28"/>
        </w:rPr>
        <w:t>Дж. Уотсон, Ф. Крик, М. Уилкинс, Р. Франклин, К.М. Бэр.</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Диаграммы: «Распределение химических элементов в неживой природе», «Распределение химических элементов в живой природе».</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D664CE" w:rsidRDefault="00F70A16" w:rsidP="00C222BC">
      <w:pPr>
        <w:pStyle w:val="24"/>
        <w:shd w:val="clear" w:color="auto" w:fill="auto"/>
        <w:tabs>
          <w:tab w:val="left" w:pos="2924"/>
        </w:tabs>
        <w:spacing w:line="240" w:lineRule="auto"/>
        <w:ind w:left="180" w:firstLine="680"/>
        <w:jc w:val="both"/>
        <w:rPr>
          <w:sz w:val="28"/>
          <w:szCs w:val="28"/>
        </w:rPr>
      </w:pPr>
      <w:r w:rsidRPr="00D664CE">
        <w:rPr>
          <w:sz w:val="28"/>
          <w:szCs w:val="28"/>
        </w:rPr>
        <w:t>Оборудование:</w:t>
      </w:r>
      <w:r w:rsidRPr="00D664CE">
        <w:rPr>
          <w:sz w:val="28"/>
          <w:szCs w:val="28"/>
        </w:rPr>
        <w:tab/>
        <w:t>световой микроскоп, оборудование для проведения</w:t>
      </w:r>
    </w:p>
    <w:p w:rsidR="00BA3FD6" w:rsidRPr="00D664CE" w:rsidRDefault="00F70A16" w:rsidP="00C222BC">
      <w:pPr>
        <w:pStyle w:val="24"/>
        <w:shd w:val="clear" w:color="auto" w:fill="auto"/>
        <w:spacing w:line="240" w:lineRule="auto"/>
        <w:ind w:left="180"/>
        <w:rPr>
          <w:sz w:val="28"/>
          <w:szCs w:val="28"/>
        </w:rPr>
      </w:pPr>
      <w:r w:rsidRPr="00D664CE">
        <w:rPr>
          <w:sz w:val="28"/>
          <w:szCs w:val="28"/>
        </w:rPr>
        <w:t>наблюдений, измерений, экспериментов, микропрепараты растительных, животных и бактериальных клеток.</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Лабораторные и практические работы: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Лабораторная работа № 1. «Изучение каталитической активности ферментов (на примере амилазы или каталазы)».</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D664CE" w:rsidRDefault="00F70A16" w:rsidP="00C222BC">
      <w:pPr>
        <w:pStyle w:val="24"/>
        <w:shd w:val="clear" w:color="auto" w:fill="auto"/>
        <w:tabs>
          <w:tab w:val="left" w:pos="1851"/>
        </w:tabs>
        <w:spacing w:line="240" w:lineRule="auto"/>
        <w:ind w:left="860"/>
        <w:jc w:val="both"/>
        <w:rPr>
          <w:sz w:val="28"/>
          <w:szCs w:val="28"/>
        </w:rPr>
      </w:pPr>
      <w:r w:rsidRPr="00D664CE">
        <w:rPr>
          <w:sz w:val="28"/>
          <w:szCs w:val="28"/>
        </w:rPr>
        <w:t>Тема 4. Жизнедеятельность клетки.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Типы обмена веществ: автотрофный и гетеротрофный. Роль ферментов в обмене веществ и превращении энергии в клетке.</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Фотосинтез. </w:t>
      </w:r>
      <w:proofErr w:type="gramStart"/>
      <w:r w:rsidRPr="00D664CE">
        <w:rPr>
          <w:sz w:val="28"/>
          <w:szCs w:val="28"/>
        </w:rPr>
        <w:t>Световая</w:t>
      </w:r>
      <w:proofErr w:type="gramEnd"/>
      <w:r w:rsidRPr="00D664CE">
        <w:rPr>
          <w:sz w:val="28"/>
          <w:szCs w:val="28"/>
        </w:rPr>
        <w:t xml:space="preserve">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Хемосинтез. Хемосинтезирующие бактерии. Значение хемосинтеза для жизни на Земле.</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Энергетический обмен в клетке. Расщепление веществ, выделение и </w:t>
      </w:r>
      <w:r w:rsidRPr="00D664CE">
        <w:rPr>
          <w:sz w:val="28"/>
          <w:szCs w:val="28"/>
        </w:rPr>
        <w:lastRenderedPageBreak/>
        <w:t>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Неклеточные формы жизни - вирусы. История открытия вирусов (Д.И. </w:t>
      </w:r>
      <w:proofErr w:type="gramStart"/>
      <w:r w:rsidRPr="00D664CE">
        <w:rPr>
          <w:sz w:val="28"/>
          <w:szCs w:val="28"/>
        </w:rPr>
        <w:t>Ивановский</w:t>
      </w:r>
      <w:proofErr w:type="gramEnd"/>
      <w:r w:rsidRPr="00D664CE">
        <w:rPr>
          <w:sz w:val="28"/>
          <w:szCs w:val="28"/>
        </w:rPr>
        <w:t>).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Портреты: Н.К. Кольцов, Д.И. Ивановский, К.А. Тимирязев.</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Таблицы и схемы: </w:t>
      </w:r>
      <w:proofErr w:type="gramStart"/>
      <w:r w:rsidRPr="00D664CE">
        <w:rPr>
          <w:sz w:val="28"/>
          <w:szCs w:val="28"/>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Оборудование: модели-аппликации «Удвоение ДНК и транскрипция», «Биосинтез белка», «Строение клетки», модель структуры ДНК.</w:t>
      </w:r>
    </w:p>
    <w:p w:rsidR="00BA3FD6" w:rsidRPr="00D664CE" w:rsidRDefault="00F70A16" w:rsidP="00C222BC">
      <w:pPr>
        <w:pStyle w:val="24"/>
        <w:shd w:val="clear" w:color="auto" w:fill="auto"/>
        <w:tabs>
          <w:tab w:val="left" w:pos="1850"/>
        </w:tabs>
        <w:spacing w:line="240" w:lineRule="auto"/>
        <w:ind w:left="880"/>
        <w:jc w:val="both"/>
        <w:rPr>
          <w:sz w:val="28"/>
          <w:szCs w:val="28"/>
        </w:rPr>
      </w:pPr>
      <w:r w:rsidRPr="00D664CE">
        <w:rPr>
          <w:sz w:val="28"/>
          <w:szCs w:val="28"/>
        </w:rPr>
        <w:t>Тема 5. Размножение и индивидуальное развитие организмов.</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Деление клетки - митоз. Стадии митоза. Процессы, происходящие на разных стадиях митоза. Биологический смысл митоза.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Программируемая гибель клетки - апоптоз.</w:t>
      </w:r>
    </w:p>
    <w:p w:rsidR="00BA3FD6" w:rsidRPr="00D664CE" w:rsidRDefault="00F70A16" w:rsidP="00C222BC">
      <w:pPr>
        <w:pStyle w:val="24"/>
        <w:shd w:val="clear" w:color="auto" w:fill="auto"/>
        <w:tabs>
          <w:tab w:val="left" w:pos="2192"/>
        </w:tabs>
        <w:spacing w:line="240" w:lineRule="auto"/>
        <w:ind w:left="200" w:firstLine="680"/>
        <w:jc w:val="both"/>
        <w:rPr>
          <w:sz w:val="28"/>
          <w:szCs w:val="28"/>
        </w:rPr>
      </w:pPr>
      <w:r w:rsidRPr="00D664CE">
        <w:rPr>
          <w:sz w:val="28"/>
          <w:szCs w:val="28"/>
        </w:rPr>
        <w:t>Формы размножения организмов: бесполое и половое. Виды бесполого размножения:</w:t>
      </w:r>
      <w:r w:rsidRPr="00D664CE">
        <w:rPr>
          <w:sz w:val="28"/>
          <w:szCs w:val="28"/>
        </w:rPr>
        <w:tab/>
        <w:t xml:space="preserve">деление надвое, почкование одно и </w:t>
      </w:r>
      <w:proofErr w:type="gramStart"/>
      <w:r w:rsidRPr="00D664CE">
        <w:rPr>
          <w:sz w:val="28"/>
          <w:szCs w:val="28"/>
        </w:rPr>
        <w:t>многоклеточных</w:t>
      </w:r>
      <w:proofErr w:type="gramEnd"/>
      <w:r w:rsidRPr="00D664CE">
        <w:rPr>
          <w:sz w:val="28"/>
          <w:szCs w:val="28"/>
        </w:rPr>
        <w:t>,</w:t>
      </w:r>
    </w:p>
    <w:p w:rsidR="00BA3FD6" w:rsidRPr="00D664CE" w:rsidRDefault="00F70A16" w:rsidP="00C222BC">
      <w:pPr>
        <w:pStyle w:val="24"/>
        <w:shd w:val="clear" w:color="auto" w:fill="auto"/>
        <w:spacing w:line="240" w:lineRule="auto"/>
        <w:ind w:left="200"/>
        <w:jc w:val="both"/>
        <w:rPr>
          <w:sz w:val="28"/>
          <w:szCs w:val="28"/>
        </w:rPr>
      </w:pPr>
      <w:r w:rsidRPr="00D664CE">
        <w:rPr>
          <w:sz w:val="28"/>
          <w:szCs w:val="28"/>
        </w:rPr>
        <w:t>спорообразование, вегетативное размножение. Искусственное клонирование организмов, его значение для селекции.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Половое размножение, его отличия </w:t>
      </w:r>
      <w:proofErr w:type="gramStart"/>
      <w:r w:rsidRPr="00D664CE">
        <w:rPr>
          <w:sz w:val="28"/>
          <w:szCs w:val="28"/>
        </w:rPr>
        <w:t>от</w:t>
      </w:r>
      <w:proofErr w:type="gramEnd"/>
      <w:r w:rsidRPr="00D664CE">
        <w:rPr>
          <w:sz w:val="28"/>
          <w:szCs w:val="28"/>
        </w:rPr>
        <w:t xml:space="preserve"> бесполого.</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Индивидуальное развитие (онтогенез). Эмбриональное развитие (эмбриогенез). Этапы эмбрионального развития у позвоночных животных: </w:t>
      </w:r>
      <w:r w:rsidRPr="00D664CE">
        <w:rPr>
          <w:sz w:val="28"/>
          <w:szCs w:val="28"/>
        </w:rPr>
        <w:lastRenderedPageBreak/>
        <w:t xml:space="preserve">дробление, гаструляция, органогенез. Постэмбриональное развитие. Типы постэмбрионального развития: </w:t>
      </w:r>
      <w:proofErr w:type="gramStart"/>
      <w:r w:rsidRPr="00D664CE">
        <w:rPr>
          <w:sz w:val="28"/>
          <w:szCs w:val="28"/>
        </w:rPr>
        <w:t>прямое</w:t>
      </w:r>
      <w:proofErr w:type="gramEnd"/>
      <w:r w:rsidRPr="00D664CE">
        <w:rPr>
          <w:sz w:val="28"/>
          <w:szCs w:val="28"/>
        </w:rPr>
        <w:t xml:space="preserve">, непрямое (личиночное). Влияние среды </w:t>
      </w:r>
      <w:proofErr w:type="gramStart"/>
      <w:r w:rsidRPr="00D664CE">
        <w:rPr>
          <w:sz w:val="28"/>
          <w:szCs w:val="28"/>
        </w:rPr>
        <w:t>на</w:t>
      </w:r>
      <w:proofErr w:type="gramEnd"/>
    </w:p>
    <w:p w:rsidR="00BA3FD6" w:rsidRPr="00D664CE" w:rsidRDefault="00F70A16" w:rsidP="00C222BC">
      <w:pPr>
        <w:pStyle w:val="24"/>
        <w:shd w:val="clear" w:color="auto" w:fill="auto"/>
        <w:spacing w:line="240" w:lineRule="auto"/>
        <w:ind w:left="240"/>
        <w:jc w:val="both"/>
        <w:rPr>
          <w:sz w:val="28"/>
          <w:szCs w:val="28"/>
        </w:rPr>
      </w:pPr>
      <w:r w:rsidRPr="00D664CE">
        <w:rPr>
          <w:sz w:val="28"/>
          <w:szCs w:val="28"/>
        </w:rPr>
        <w:t>развитие организмов, факторы, способные вызывать врождённые уродства.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Рост и развитие растений. Онтогенез цветкового растения: строение семени, стадии развития.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D664CE" w:rsidRDefault="00F70A16" w:rsidP="00C222BC">
      <w:pPr>
        <w:pStyle w:val="24"/>
        <w:shd w:val="clear" w:color="auto" w:fill="auto"/>
        <w:tabs>
          <w:tab w:val="left" w:pos="3358"/>
        </w:tabs>
        <w:spacing w:line="240" w:lineRule="auto"/>
        <w:ind w:left="240" w:firstLine="680"/>
        <w:jc w:val="both"/>
        <w:rPr>
          <w:sz w:val="28"/>
          <w:szCs w:val="28"/>
        </w:rPr>
      </w:pPr>
      <w:r w:rsidRPr="00D664CE">
        <w:rPr>
          <w:sz w:val="28"/>
          <w:szCs w:val="28"/>
        </w:rPr>
        <w:t>Оборудование:</w:t>
      </w:r>
      <w:r w:rsidRPr="00D664CE">
        <w:rPr>
          <w:sz w:val="28"/>
          <w:szCs w:val="28"/>
        </w:rPr>
        <w:tab/>
        <w:t>микроскоп, микропрепараты «Сперматозоиды</w:t>
      </w:r>
    </w:p>
    <w:p w:rsidR="00BA3FD6" w:rsidRPr="00D664CE" w:rsidRDefault="00F70A16" w:rsidP="00C222BC">
      <w:pPr>
        <w:pStyle w:val="24"/>
        <w:shd w:val="clear" w:color="auto" w:fill="auto"/>
        <w:spacing w:line="240" w:lineRule="auto"/>
        <w:ind w:left="240"/>
        <w:jc w:val="both"/>
        <w:rPr>
          <w:sz w:val="28"/>
          <w:szCs w:val="28"/>
        </w:rPr>
      </w:pPr>
      <w:r w:rsidRPr="00D664CE">
        <w:rPr>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Лабораторные и практические работы: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Лабораторная работа № 3. «Наблюдение митоза в клетках кончика корешка лука на готовых микропрепаратах».</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Лабораторная работа № 4. «Изучение строения половых клеток на готовых микропрепаратах».</w:t>
      </w:r>
    </w:p>
    <w:p w:rsidR="00BA3FD6" w:rsidRPr="00D664CE" w:rsidRDefault="00F70A16" w:rsidP="00C222BC">
      <w:pPr>
        <w:pStyle w:val="24"/>
        <w:shd w:val="clear" w:color="auto" w:fill="auto"/>
        <w:tabs>
          <w:tab w:val="left" w:pos="1895"/>
        </w:tabs>
        <w:spacing w:line="240" w:lineRule="auto"/>
        <w:ind w:left="920"/>
        <w:jc w:val="both"/>
        <w:rPr>
          <w:sz w:val="28"/>
          <w:szCs w:val="28"/>
        </w:rPr>
      </w:pPr>
      <w:r w:rsidRPr="00D664CE">
        <w:rPr>
          <w:sz w:val="28"/>
          <w:szCs w:val="28"/>
        </w:rPr>
        <w:t>Тема 6. Наследственность и изменчивость организмов.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Закономерности наследования признаков, установленные Г. Менделем. Моногиб</w:t>
      </w:r>
      <w:r w:rsidR="00AA56F1">
        <w:rPr>
          <w:sz w:val="28"/>
          <w:szCs w:val="28"/>
        </w:rPr>
        <w:t>ридное скрещивание. Закон едино</w:t>
      </w:r>
      <w:r w:rsidRPr="00D664CE">
        <w:rPr>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Дигибридное скрещивание. Закон независимого наследования признаков.</w:t>
      </w:r>
    </w:p>
    <w:p w:rsidR="00BA3FD6" w:rsidRPr="00D664CE" w:rsidRDefault="00F70A16" w:rsidP="00C222BC">
      <w:pPr>
        <w:pStyle w:val="24"/>
        <w:shd w:val="clear" w:color="auto" w:fill="auto"/>
        <w:spacing w:line="240" w:lineRule="auto"/>
        <w:ind w:left="240"/>
        <w:jc w:val="both"/>
        <w:rPr>
          <w:sz w:val="28"/>
          <w:szCs w:val="28"/>
        </w:rPr>
      </w:pPr>
      <w:r w:rsidRPr="00D664CE">
        <w:rPr>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D664CE" w:rsidRDefault="00F70A16" w:rsidP="00C222BC">
      <w:pPr>
        <w:pStyle w:val="24"/>
        <w:shd w:val="clear" w:color="auto" w:fill="auto"/>
        <w:spacing w:line="240" w:lineRule="auto"/>
        <w:ind w:left="240" w:firstLine="660"/>
        <w:jc w:val="both"/>
        <w:rPr>
          <w:sz w:val="28"/>
          <w:szCs w:val="28"/>
        </w:rPr>
      </w:pPr>
      <w:r w:rsidRPr="00D664CE">
        <w:rPr>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D664CE" w:rsidRDefault="00F70A16" w:rsidP="00C222BC">
      <w:pPr>
        <w:pStyle w:val="24"/>
        <w:shd w:val="clear" w:color="auto" w:fill="auto"/>
        <w:spacing w:line="240" w:lineRule="auto"/>
        <w:ind w:left="240" w:firstLine="660"/>
        <w:jc w:val="both"/>
        <w:rPr>
          <w:sz w:val="28"/>
          <w:szCs w:val="28"/>
        </w:rPr>
      </w:pPr>
      <w:r w:rsidRPr="00D664CE">
        <w:rPr>
          <w:sz w:val="28"/>
          <w:szCs w:val="28"/>
        </w:rPr>
        <w:t>Хромосомная теория наследственности. Генетические карты.</w:t>
      </w:r>
    </w:p>
    <w:p w:rsidR="00BA3FD6" w:rsidRPr="00D664CE" w:rsidRDefault="00F70A16" w:rsidP="00C222BC">
      <w:pPr>
        <w:pStyle w:val="24"/>
        <w:shd w:val="clear" w:color="auto" w:fill="auto"/>
        <w:spacing w:line="240" w:lineRule="auto"/>
        <w:ind w:left="240" w:firstLine="660"/>
        <w:jc w:val="both"/>
        <w:rPr>
          <w:sz w:val="28"/>
          <w:szCs w:val="28"/>
        </w:rPr>
      </w:pPr>
      <w:r w:rsidRPr="00D664CE">
        <w:rPr>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D664CE" w:rsidRDefault="00F70A16" w:rsidP="00C222BC">
      <w:pPr>
        <w:pStyle w:val="24"/>
        <w:shd w:val="clear" w:color="auto" w:fill="auto"/>
        <w:spacing w:line="240" w:lineRule="auto"/>
        <w:ind w:left="240" w:firstLine="660"/>
        <w:jc w:val="both"/>
        <w:rPr>
          <w:sz w:val="28"/>
          <w:szCs w:val="28"/>
        </w:rPr>
      </w:pPr>
      <w:r w:rsidRPr="00D664CE">
        <w:rPr>
          <w:sz w:val="28"/>
          <w:szCs w:val="28"/>
        </w:rPr>
        <w:t xml:space="preserve">Изменчивость. Виды изменчивости: ненаследственная и наследственная. Роль среды в ненаследственной изменчивости. Характеристика </w:t>
      </w:r>
      <w:r w:rsidRPr="00D664CE">
        <w:rPr>
          <w:sz w:val="28"/>
          <w:szCs w:val="28"/>
        </w:rPr>
        <w:lastRenderedPageBreak/>
        <w:t>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D664CE" w:rsidRDefault="00F70A16" w:rsidP="00C222BC">
      <w:pPr>
        <w:pStyle w:val="24"/>
        <w:shd w:val="clear" w:color="auto" w:fill="auto"/>
        <w:spacing w:line="240" w:lineRule="auto"/>
        <w:ind w:left="240" w:firstLine="660"/>
        <w:jc w:val="both"/>
        <w:rPr>
          <w:sz w:val="28"/>
          <w:szCs w:val="28"/>
        </w:rPr>
      </w:pPr>
      <w:r w:rsidRPr="00D664CE">
        <w:rPr>
          <w:sz w:val="28"/>
          <w:szCs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D664CE">
        <w:rPr>
          <w:sz w:val="28"/>
          <w:szCs w:val="28"/>
        </w:rPr>
        <w:t>генные</w:t>
      </w:r>
      <w:proofErr w:type="gramEnd"/>
      <w:r w:rsidRPr="00D664CE">
        <w:rPr>
          <w:sz w:val="28"/>
          <w:szCs w:val="28"/>
        </w:rPr>
        <w:t>,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Pr="00D664CE" w:rsidRDefault="00F70A16" w:rsidP="00C222BC">
      <w:pPr>
        <w:pStyle w:val="24"/>
        <w:shd w:val="clear" w:color="auto" w:fill="auto"/>
        <w:spacing w:line="240" w:lineRule="auto"/>
        <w:ind w:left="240" w:firstLine="660"/>
        <w:jc w:val="both"/>
        <w:rPr>
          <w:sz w:val="28"/>
          <w:szCs w:val="28"/>
        </w:rPr>
      </w:pPr>
      <w:r w:rsidRPr="00D664CE">
        <w:rPr>
          <w:sz w:val="28"/>
          <w:szCs w:val="28"/>
        </w:rPr>
        <w:t>Внеядерная наследственность и изменчивость.</w:t>
      </w:r>
    </w:p>
    <w:p w:rsidR="00BA3FD6" w:rsidRPr="00D664CE" w:rsidRDefault="00F70A16" w:rsidP="003244F6">
      <w:pPr>
        <w:pStyle w:val="24"/>
        <w:shd w:val="clear" w:color="auto" w:fill="auto"/>
        <w:tabs>
          <w:tab w:val="left" w:pos="3562"/>
          <w:tab w:val="left" w:pos="4757"/>
          <w:tab w:val="left" w:pos="6221"/>
          <w:tab w:val="left" w:pos="8016"/>
        </w:tabs>
        <w:spacing w:line="240" w:lineRule="auto"/>
        <w:ind w:left="240" w:firstLine="660"/>
        <w:jc w:val="both"/>
        <w:rPr>
          <w:sz w:val="28"/>
          <w:szCs w:val="28"/>
        </w:rPr>
      </w:pPr>
      <w:r w:rsidRPr="00D664CE">
        <w:rPr>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w:t>
      </w:r>
      <w:proofErr w:type="gramStart"/>
      <w:r w:rsidRPr="00D664CE">
        <w:rPr>
          <w:sz w:val="28"/>
          <w:szCs w:val="28"/>
        </w:rPr>
        <w:t>о</w:t>
      </w:r>
      <w:r w:rsidR="003244F6">
        <w:rPr>
          <w:sz w:val="28"/>
          <w:szCs w:val="28"/>
        </w:rPr>
        <w:t>-</w:t>
      </w:r>
      <w:proofErr w:type="gramEnd"/>
      <w:r w:rsidR="003244F6">
        <w:rPr>
          <w:sz w:val="28"/>
          <w:szCs w:val="28"/>
        </w:rPr>
        <w:t>=</w:t>
      </w:r>
      <w:r w:rsidRPr="00D664CE">
        <w:rPr>
          <w:sz w:val="28"/>
          <w:szCs w:val="28"/>
        </w:rPr>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D664CE">
        <w:rPr>
          <w:sz w:val="28"/>
          <w:szCs w:val="28"/>
        </w:rPr>
        <w:tab/>
        <w:t>генные</w:t>
      </w:r>
      <w:r w:rsidR="003244F6">
        <w:rPr>
          <w:sz w:val="28"/>
          <w:szCs w:val="28"/>
        </w:rPr>
        <w:t xml:space="preserve"> </w:t>
      </w:r>
      <w:r w:rsidR="00FC2915">
        <w:rPr>
          <w:sz w:val="28"/>
          <w:szCs w:val="28"/>
        </w:rPr>
        <w:t xml:space="preserve">болезни, </w:t>
      </w:r>
      <w:r w:rsidRPr="00D664CE">
        <w:rPr>
          <w:sz w:val="28"/>
          <w:szCs w:val="28"/>
        </w:rPr>
        <w:t>болезни с</w:t>
      </w:r>
      <w:r w:rsidRPr="00D664CE">
        <w:rPr>
          <w:sz w:val="28"/>
          <w:szCs w:val="28"/>
        </w:rPr>
        <w:tab/>
        <w:t>наследственной</w:t>
      </w:r>
      <w:r w:rsidR="003244F6">
        <w:rPr>
          <w:sz w:val="28"/>
          <w:szCs w:val="28"/>
        </w:rPr>
        <w:t xml:space="preserve"> </w:t>
      </w:r>
      <w:r w:rsidRPr="00D664CE">
        <w:rPr>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D664CE">
        <w:rPr>
          <w:sz w:val="28"/>
          <w:szCs w:val="28"/>
        </w:rPr>
        <w:tab/>
        <w:t>болезней. Медико-генетическое</w:t>
      </w:r>
    </w:p>
    <w:p w:rsidR="00BA3FD6" w:rsidRPr="00D664CE" w:rsidRDefault="00F70A16" w:rsidP="00C222BC">
      <w:pPr>
        <w:pStyle w:val="24"/>
        <w:shd w:val="clear" w:color="auto" w:fill="auto"/>
        <w:spacing w:line="240" w:lineRule="auto"/>
        <w:ind w:left="240"/>
        <w:jc w:val="both"/>
        <w:rPr>
          <w:sz w:val="28"/>
          <w:szCs w:val="28"/>
        </w:rPr>
      </w:pPr>
      <w:r w:rsidRPr="00D664CE">
        <w:rPr>
          <w:sz w:val="28"/>
          <w:szCs w:val="28"/>
        </w:rPr>
        <w:t>консультирование. Значение медицинской генетики в предотвращении и лечении генетических заболеваний человека.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tabs>
          <w:tab w:val="left" w:pos="2604"/>
        </w:tabs>
        <w:spacing w:line="240" w:lineRule="auto"/>
        <w:ind w:left="220" w:firstLine="680"/>
        <w:jc w:val="both"/>
        <w:rPr>
          <w:sz w:val="28"/>
          <w:szCs w:val="28"/>
        </w:rPr>
      </w:pPr>
      <w:r w:rsidRPr="00D664CE">
        <w:rPr>
          <w:sz w:val="28"/>
          <w:szCs w:val="28"/>
        </w:rPr>
        <w:t>Портреты:</w:t>
      </w:r>
      <w:r w:rsidRPr="00D664CE">
        <w:rPr>
          <w:sz w:val="28"/>
          <w:szCs w:val="28"/>
        </w:rPr>
        <w:tab/>
        <w:t>Г. Мендель, Т. Морган, Г. де Фриз, С.С. Четвериков,</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Н.В. Тимофеев-Ресовский, Н.И. Вавилов.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Таблицы и схемы: </w:t>
      </w:r>
      <w:proofErr w:type="gramStart"/>
      <w:r w:rsidRPr="00D664CE">
        <w:rPr>
          <w:sz w:val="28"/>
          <w:szCs w:val="28"/>
        </w:rPr>
        <w:t>«Моногибридное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roofErr w:type="gramEnd"/>
    </w:p>
    <w:p w:rsidR="00BA3FD6" w:rsidRPr="00D664CE" w:rsidRDefault="00F70A16" w:rsidP="00C222BC">
      <w:pPr>
        <w:pStyle w:val="24"/>
        <w:shd w:val="clear" w:color="auto" w:fill="auto"/>
        <w:tabs>
          <w:tab w:val="left" w:pos="3074"/>
        </w:tabs>
        <w:spacing w:line="240" w:lineRule="auto"/>
        <w:ind w:left="220" w:firstLine="680"/>
        <w:jc w:val="both"/>
        <w:rPr>
          <w:sz w:val="28"/>
          <w:szCs w:val="28"/>
        </w:rPr>
      </w:pPr>
      <w:r w:rsidRPr="00D664CE">
        <w:rPr>
          <w:sz w:val="28"/>
          <w:szCs w:val="28"/>
        </w:rPr>
        <w:t>Оборудование:</w:t>
      </w:r>
      <w:r w:rsidRPr="00D664CE">
        <w:rPr>
          <w:sz w:val="28"/>
          <w:szCs w:val="28"/>
        </w:rPr>
        <w:tab/>
        <w:t>модели-аппликации «Моногибридное скрещивание»,</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Лабораторные и практические работы: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Лабораторная работа № 6. «Изучение модификационной изменчивости, построение вариационного ряда и вариационной кривой».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Лабораторная работа № 7. «Анализ мутаций у дрозофилы на готовых микропрепаратах».</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Практическая работа № 2. «Составление и анализ родословных человека».</w:t>
      </w:r>
    </w:p>
    <w:p w:rsidR="00BA3FD6" w:rsidRPr="00D664CE" w:rsidRDefault="00F70A16" w:rsidP="00C222BC">
      <w:pPr>
        <w:pStyle w:val="24"/>
        <w:shd w:val="clear" w:color="auto" w:fill="auto"/>
        <w:tabs>
          <w:tab w:val="left" w:pos="1893"/>
        </w:tabs>
        <w:spacing w:line="240" w:lineRule="auto"/>
        <w:ind w:left="900"/>
        <w:jc w:val="both"/>
        <w:rPr>
          <w:sz w:val="28"/>
          <w:szCs w:val="28"/>
        </w:rPr>
      </w:pPr>
      <w:r w:rsidRPr="00D664CE">
        <w:rPr>
          <w:sz w:val="28"/>
          <w:szCs w:val="28"/>
        </w:rPr>
        <w:t>Тема 7. Селекция организмов. Основы биотехнологии.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lastRenderedPageBreak/>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244F6" w:rsidRDefault="00F70A16" w:rsidP="00C222BC">
      <w:pPr>
        <w:pStyle w:val="24"/>
        <w:shd w:val="clear" w:color="auto" w:fill="auto"/>
        <w:tabs>
          <w:tab w:val="left" w:pos="6134"/>
          <w:tab w:val="left" w:pos="8078"/>
        </w:tabs>
        <w:spacing w:line="240" w:lineRule="auto"/>
        <w:ind w:left="240" w:firstLine="680"/>
        <w:jc w:val="both"/>
        <w:rPr>
          <w:sz w:val="28"/>
          <w:szCs w:val="28"/>
        </w:rPr>
      </w:pPr>
      <w:r w:rsidRPr="00D664CE">
        <w:rPr>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w:t>
      </w:r>
      <w:r w:rsidR="003244F6">
        <w:rPr>
          <w:sz w:val="28"/>
          <w:szCs w:val="28"/>
        </w:rPr>
        <w:t>кохозяйственных</w:t>
      </w:r>
      <w:r w:rsidR="003244F6">
        <w:rPr>
          <w:sz w:val="28"/>
          <w:szCs w:val="28"/>
        </w:rPr>
        <w:tab/>
        <w:t>организмов.</w:t>
      </w:r>
    </w:p>
    <w:p w:rsidR="00BA3FD6" w:rsidRPr="00D664CE" w:rsidRDefault="00F70A16" w:rsidP="003244F6">
      <w:pPr>
        <w:pStyle w:val="24"/>
        <w:shd w:val="clear" w:color="auto" w:fill="auto"/>
        <w:tabs>
          <w:tab w:val="left" w:pos="6134"/>
          <w:tab w:val="left" w:pos="8078"/>
        </w:tabs>
        <w:spacing w:line="240" w:lineRule="auto"/>
        <w:ind w:left="240" w:firstLine="680"/>
        <w:jc w:val="both"/>
        <w:rPr>
          <w:sz w:val="28"/>
          <w:szCs w:val="28"/>
        </w:rPr>
      </w:pPr>
      <w:r w:rsidRPr="00D664CE">
        <w:rPr>
          <w:sz w:val="28"/>
          <w:szCs w:val="28"/>
        </w:rPr>
        <w:t>Экологические</w:t>
      </w:r>
      <w:r w:rsidR="003244F6">
        <w:rPr>
          <w:sz w:val="28"/>
          <w:szCs w:val="28"/>
        </w:rPr>
        <w:t xml:space="preserve"> </w:t>
      </w:r>
      <w:r w:rsidRPr="00D664CE">
        <w:rPr>
          <w:sz w:val="28"/>
          <w:szCs w:val="28"/>
        </w:rPr>
        <w:t>и этические проблемы. ГМО - генетически модифицированные организмы.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Портреты: Н.И. Вавилов, И.В. Мичурин, Г.Д. Карпеченко, М.Ф. Иванов.</w:t>
      </w:r>
    </w:p>
    <w:p w:rsidR="00BA3FD6" w:rsidRPr="00D664CE" w:rsidRDefault="00F70A16" w:rsidP="003244F6">
      <w:pPr>
        <w:pStyle w:val="24"/>
        <w:shd w:val="clear" w:color="auto" w:fill="auto"/>
        <w:tabs>
          <w:tab w:val="left" w:pos="6134"/>
          <w:tab w:val="left" w:pos="8078"/>
        </w:tabs>
        <w:spacing w:line="240" w:lineRule="auto"/>
        <w:ind w:left="240" w:firstLine="680"/>
        <w:jc w:val="both"/>
        <w:rPr>
          <w:sz w:val="28"/>
          <w:szCs w:val="28"/>
        </w:rPr>
      </w:pPr>
      <w:r w:rsidRPr="00D664CE">
        <w:rPr>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w:t>
      </w:r>
      <w:r w:rsidR="003244F6">
        <w:rPr>
          <w:sz w:val="28"/>
          <w:szCs w:val="28"/>
        </w:rPr>
        <w:t>нологии», «Клеточные</w:t>
      </w:r>
      <w:r w:rsidR="003244F6">
        <w:rPr>
          <w:sz w:val="28"/>
          <w:szCs w:val="28"/>
        </w:rPr>
        <w:tab/>
        <w:t>культуры и</w:t>
      </w:r>
      <w:r w:rsidRPr="00D664CE">
        <w:rPr>
          <w:sz w:val="28"/>
          <w:szCs w:val="28"/>
        </w:rPr>
        <w:t>клонирование»,</w:t>
      </w:r>
      <w:r w:rsidR="003244F6">
        <w:rPr>
          <w:sz w:val="28"/>
          <w:szCs w:val="28"/>
        </w:rPr>
        <w:t xml:space="preserve"> </w:t>
      </w:r>
      <w:r w:rsidRPr="00D664CE">
        <w:rPr>
          <w:sz w:val="28"/>
          <w:szCs w:val="28"/>
        </w:rPr>
        <w:t>«Конструирование и перенос генов, хромосом».</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Оборудование: муляжи плодов и корнеплодов диких форм и культурных сортов растений, гербарий «Сельскохозяйственные растения».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Лабораторные и практические работы: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D664CE" w:rsidRDefault="00F70A16" w:rsidP="00C222BC">
      <w:pPr>
        <w:pStyle w:val="24"/>
        <w:shd w:val="clear" w:color="auto" w:fill="auto"/>
        <w:tabs>
          <w:tab w:val="left" w:pos="1729"/>
        </w:tabs>
        <w:spacing w:line="240" w:lineRule="auto"/>
        <w:ind w:left="920"/>
        <w:jc w:val="both"/>
        <w:rPr>
          <w:sz w:val="28"/>
          <w:szCs w:val="28"/>
        </w:rPr>
      </w:pPr>
      <w:r w:rsidRPr="00D664CE">
        <w:rPr>
          <w:sz w:val="28"/>
          <w:szCs w:val="28"/>
        </w:rPr>
        <w:t>Содержание обучения в 11 классе.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1 час в неделю, всего 34 часа, из них 2 часа - резервное время</w:t>
      </w:r>
    </w:p>
    <w:p w:rsidR="00BA3FD6" w:rsidRPr="00D664CE" w:rsidRDefault="00F70A16" w:rsidP="00C222BC">
      <w:pPr>
        <w:pStyle w:val="24"/>
        <w:shd w:val="clear" w:color="auto" w:fill="auto"/>
        <w:tabs>
          <w:tab w:val="left" w:pos="1926"/>
        </w:tabs>
        <w:spacing w:line="240" w:lineRule="auto"/>
        <w:ind w:left="920"/>
        <w:jc w:val="both"/>
        <w:rPr>
          <w:sz w:val="28"/>
          <w:szCs w:val="28"/>
        </w:rPr>
      </w:pPr>
      <w:r w:rsidRPr="00D664CE">
        <w:rPr>
          <w:sz w:val="28"/>
          <w:szCs w:val="28"/>
        </w:rPr>
        <w:t>Тема 1. Эволюционная биология.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D664CE">
        <w:rPr>
          <w:sz w:val="28"/>
          <w:szCs w:val="28"/>
        </w:rPr>
        <w:t>Биогеографические</w:t>
      </w:r>
      <w:proofErr w:type="gramEnd"/>
      <w:r w:rsidRPr="00D664CE">
        <w:rPr>
          <w:sz w:val="28"/>
          <w:szCs w:val="28"/>
        </w:rPr>
        <w:t>: сходство и различие фаун и флор материков и островов.</w:t>
      </w:r>
    </w:p>
    <w:p w:rsidR="00BA3FD6" w:rsidRPr="00D664CE" w:rsidRDefault="00F70A16" w:rsidP="00C222BC">
      <w:pPr>
        <w:pStyle w:val="24"/>
        <w:shd w:val="clear" w:color="auto" w:fill="auto"/>
        <w:tabs>
          <w:tab w:val="left" w:pos="6243"/>
        </w:tabs>
        <w:spacing w:line="240" w:lineRule="auto"/>
        <w:ind w:left="220" w:firstLine="680"/>
        <w:jc w:val="both"/>
        <w:rPr>
          <w:sz w:val="28"/>
          <w:szCs w:val="28"/>
        </w:rPr>
      </w:pPr>
      <w:r w:rsidRPr="00D664CE">
        <w:rPr>
          <w:sz w:val="28"/>
          <w:szCs w:val="28"/>
        </w:rPr>
        <w:t>Эмбриологические: сходства и различия эмбрионов разных видов позвоночных. Сравнительно-анатомические:</w:t>
      </w:r>
      <w:r w:rsidRPr="00D664CE">
        <w:rPr>
          <w:sz w:val="28"/>
          <w:szCs w:val="28"/>
        </w:rPr>
        <w:tab/>
        <w:t>гомологичные, аналогичные,</w:t>
      </w:r>
    </w:p>
    <w:p w:rsidR="00BA3FD6" w:rsidRPr="00D664CE" w:rsidRDefault="00F70A16" w:rsidP="00C222BC">
      <w:pPr>
        <w:pStyle w:val="24"/>
        <w:shd w:val="clear" w:color="auto" w:fill="auto"/>
        <w:spacing w:line="240" w:lineRule="auto"/>
        <w:ind w:left="220"/>
        <w:rPr>
          <w:sz w:val="28"/>
          <w:szCs w:val="28"/>
        </w:rPr>
      </w:pPr>
      <w:r w:rsidRPr="00D664CE">
        <w:rPr>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Эволюционная теория Ч. Дарвина. Предпосылки возникновения </w:t>
      </w:r>
      <w:r w:rsidRPr="00D664CE">
        <w:rPr>
          <w:sz w:val="28"/>
          <w:szCs w:val="28"/>
        </w:rPr>
        <w:lastRenderedPageBreak/>
        <w:t>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Синтетическая теория эволюции (СТЭ) и её основные положения.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Микроэволюция. Популяция как единица вида и эволюции.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Естественный отбор - направляющий фактор эволюции. Формы естественного отбора.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Приспособленность организмов как результат эволюции. Примеры приспособлений у организмов. Ароморфозы и </w:t>
      </w:r>
      <w:proofErr w:type="gramStart"/>
      <w:r w:rsidRPr="00D664CE">
        <w:rPr>
          <w:sz w:val="28"/>
          <w:szCs w:val="28"/>
        </w:rPr>
        <w:t>идио-адаптации</w:t>
      </w:r>
      <w:proofErr w:type="gramEnd"/>
      <w:r w:rsidRPr="00D664CE">
        <w:rPr>
          <w:sz w:val="28"/>
          <w:szCs w:val="28"/>
        </w:rPr>
        <w:t>.</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Вид и видообразование. Критерии вида. Основные формы видообразования: географическое, экологическое.</w:t>
      </w:r>
    </w:p>
    <w:p w:rsidR="00BA3FD6" w:rsidRPr="00D664CE" w:rsidRDefault="00F70A16" w:rsidP="00C222BC">
      <w:pPr>
        <w:pStyle w:val="24"/>
        <w:shd w:val="clear" w:color="auto" w:fill="auto"/>
        <w:tabs>
          <w:tab w:val="left" w:pos="6243"/>
        </w:tabs>
        <w:spacing w:line="240" w:lineRule="auto"/>
        <w:ind w:left="220" w:firstLine="680"/>
        <w:jc w:val="both"/>
        <w:rPr>
          <w:sz w:val="28"/>
          <w:szCs w:val="28"/>
        </w:rPr>
      </w:pPr>
      <w:r w:rsidRPr="00D664CE">
        <w:rPr>
          <w:sz w:val="28"/>
          <w:szCs w:val="28"/>
        </w:rPr>
        <w:t>Макроэволюция. Формы эволюции:</w:t>
      </w:r>
      <w:r w:rsidRPr="00D664CE">
        <w:rPr>
          <w:sz w:val="28"/>
          <w:szCs w:val="28"/>
        </w:rPr>
        <w:tab/>
        <w:t xml:space="preserve">филетическая, </w:t>
      </w:r>
      <w:proofErr w:type="gramStart"/>
      <w:r w:rsidRPr="00D664CE">
        <w:rPr>
          <w:sz w:val="28"/>
          <w:szCs w:val="28"/>
        </w:rPr>
        <w:t>дивергентная</w:t>
      </w:r>
      <w:proofErr w:type="gramEnd"/>
      <w:r w:rsidRPr="00D664CE">
        <w:rPr>
          <w:sz w:val="28"/>
          <w:szCs w:val="28"/>
        </w:rPr>
        <w:t>,</w:t>
      </w:r>
    </w:p>
    <w:p w:rsidR="00BA3FD6" w:rsidRPr="00D664CE" w:rsidRDefault="00F70A16" w:rsidP="00C222BC">
      <w:pPr>
        <w:pStyle w:val="24"/>
        <w:shd w:val="clear" w:color="auto" w:fill="auto"/>
        <w:spacing w:line="240" w:lineRule="auto"/>
        <w:ind w:left="220"/>
        <w:rPr>
          <w:sz w:val="28"/>
          <w:szCs w:val="28"/>
        </w:rPr>
      </w:pPr>
      <w:r w:rsidRPr="00D664CE">
        <w:rPr>
          <w:sz w:val="28"/>
          <w:szCs w:val="28"/>
        </w:rPr>
        <w:t>конвергентная, параллельная. Необратимость эволюции.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Происхождение от неспециализированных предков. Прогрессирующая специализация. Адаптивная радиация.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Портреты: К. Линней, Ж.Б. Ламарк, Ч. Дарвин, В.О. Ковалевский, К.М. Бэр, Э. Геккель, Ф. Мюллер, А.Н. Северцов.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w:t>
      </w:r>
      <w:proofErr w:type="gramStart"/>
      <w:r w:rsidRPr="00D664CE">
        <w:rPr>
          <w:sz w:val="28"/>
          <w:szCs w:val="28"/>
        </w:rPr>
        <w:t>а-</w:t>
      </w:r>
      <w:proofErr w:type="gramEnd"/>
      <w:r w:rsidRPr="00D664CE">
        <w:rPr>
          <w:sz w:val="28"/>
          <w:szCs w:val="28"/>
        </w:rPr>
        <w:t xml:space="preserve"> 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Лабораторные и практические работы: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Лабораторная работа № 1. «Сравнение видов по морфологическому критерию».</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Лабораторная работа № 2. «Описание приспособленности организма и её относительного характера».</w:t>
      </w:r>
    </w:p>
    <w:p w:rsidR="00BA3FD6" w:rsidRPr="00D664CE" w:rsidRDefault="00F70A16" w:rsidP="00C222BC">
      <w:pPr>
        <w:pStyle w:val="24"/>
        <w:shd w:val="clear" w:color="auto" w:fill="auto"/>
        <w:tabs>
          <w:tab w:val="left" w:pos="1876"/>
        </w:tabs>
        <w:spacing w:line="240" w:lineRule="auto"/>
        <w:ind w:left="920"/>
        <w:jc w:val="both"/>
        <w:rPr>
          <w:sz w:val="28"/>
          <w:szCs w:val="28"/>
        </w:rPr>
      </w:pPr>
      <w:r w:rsidRPr="00D664CE">
        <w:rPr>
          <w:sz w:val="28"/>
          <w:szCs w:val="28"/>
        </w:rPr>
        <w:t>Тема 2. Возникновение и развитие жизни на Земле.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Донаучные представления о зарождении жизни. Научные гипотезы </w:t>
      </w:r>
      <w:r w:rsidRPr="00D664CE">
        <w:rPr>
          <w:sz w:val="28"/>
          <w:szCs w:val="28"/>
        </w:rPr>
        <w:lastRenderedPageBreak/>
        <w:t xml:space="preserve">возникновения жизни на Земле: абиогенез и панспермия. Химическая эволюция. Абиогенный синтез органических веществ </w:t>
      </w:r>
      <w:proofErr w:type="gramStart"/>
      <w:r w:rsidRPr="00D664CE">
        <w:rPr>
          <w:sz w:val="28"/>
          <w:szCs w:val="28"/>
        </w:rPr>
        <w:t>из</w:t>
      </w:r>
      <w:proofErr w:type="gramEnd"/>
      <w:r w:rsidRPr="00D664CE">
        <w:rPr>
          <w:sz w:val="28"/>
          <w:szCs w:val="28"/>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Развитие жизни на Земле по эрам и периодам. Катархей. Архейская и протерозойская эры. </w:t>
      </w:r>
      <w:proofErr w:type="gramStart"/>
      <w:r w:rsidRPr="00D664CE">
        <w:rPr>
          <w:sz w:val="28"/>
          <w:szCs w:val="28"/>
        </w:rPr>
        <w:t>Палеозойская эра и её периоды: кембрийский, ордовикский, силурийский, девонский, каменноугольный, пермский.</w:t>
      </w:r>
      <w:proofErr w:type="gramEnd"/>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Мезозойская эра и её периоды: триасовый, юрский, меловой.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Кайнозойская эра и её периоды: палеогеновый, неогеновый, антропогеновый.</w:t>
      </w:r>
      <w:r w:rsidR="00687441" w:rsidRPr="00D664CE">
        <w:rPr>
          <w:sz w:val="28"/>
          <w:szCs w:val="28"/>
        </w:rPr>
        <w:t xml:space="preserve"> </w:t>
      </w:r>
      <w:r w:rsidRPr="00D664CE">
        <w:rPr>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Система органического мира как отражение эволюции. Основные систематические группы организмов.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Демонстрации:</w:t>
      </w:r>
    </w:p>
    <w:p w:rsidR="00BA3FD6" w:rsidRPr="00D664CE" w:rsidRDefault="00F70A16" w:rsidP="003244F6">
      <w:pPr>
        <w:pStyle w:val="24"/>
        <w:shd w:val="clear" w:color="auto" w:fill="auto"/>
        <w:spacing w:line="240" w:lineRule="auto"/>
        <w:ind w:left="220" w:firstLine="680"/>
        <w:jc w:val="both"/>
        <w:rPr>
          <w:sz w:val="28"/>
          <w:szCs w:val="28"/>
        </w:rPr>
      </w:pPr>
      <w:r w:rsidRPr="00D664CE">
        <w:rPr>
          <w:sz w:val="28"/>
          <w:szCs w:val="28"/>
        </w:rPr>
        <w:t>Портреты: Ф. Реди, Л. Пастер, А.И. Опарин, С. Миллер, Г. Юри, Ч. Дарвин.</w:t>
      </w:r>
      <w:r w:rsidR="003244F6">
        <w:rPr>
          <w:sz w:val="28"/>
          <w:szCs w:val="28"/>
        </w:rPr>
        <w:t xml:space="preserve"> </w:t>
      </w:r>
      <w:r w:rsidRPr="00D664CE">
        <w:rPr>
          <w:sz w:val="28"/>
          <w:szCs w:val="28"/>
        </w:rPr>
        <w:t>Таблицы</w:t>
      </w:r>
      <w:r w:rsidRPr="00D664CE">
        <w:rPr>
          <w:sz w:val="28"/>
          <w:szCs w:val="28"/>
        </w:rPr>
        <w:tab/>
        <w:t>и схемы:</w:t>
      </w:r>
      <w:r w:rsidRPr="00D664CE">
        <w:rPr>
          <w:sz w:val="28"/>
          <w:szCs w:val="28"/>
        </w:rPr>
        <w:tab/>
        <w:t>«Возникновение</w:t>
      </w:r>
      <w:r w:rsidRPr="00D664CE">
        <w:rPr>
          <w:sz w:val="28"/>
          <w:szCs w:val="28"/>
        </w:rPr>
        <w:tab/>
        <w:t>Солнечной системы»,</w:t>
      </w:r>
      <w:r w:rsidRPr="00D664CE">
        <w:rPr>
          <w:sz w:val="28"/>
          <w:szCs w:val="28"/>
        </w:rPr>
        <w:tab/>
        <w:t>«Развитие</w:t>
      </w:r>
      <w:r w:rsidR="003244F6">
        <w:rPr>
          <w:sz w:val="28"/>
          <w:szCs w:val="28"/>
        </w:rPr>
        <w:t xml:space="preserve">  </w:t>
      </w:r>
      <w:r w:rsidRPr="00D664CE">
        <w:rPr>
          <w:sz w:val="28"/>
          <w:szCs w:val="28"/>
        </w:rPr>
        <w:t>органического мира»,</w:t>
      </w:r>
      <w:r w:rsidRPr="00D664CE">
        <w:rPr>
          <w:sz w:val="28"/>
          <w:szCs w:val="28"/>
        </w:rPr>
        <w:tab/>
        <w:t>«Растительная</w:t>
      </w:r>
      <w:r w:rsidRPr="00D664CE">
        <w:rPr>
          <w:sz w:val="28"/>
          <w:szCs w:val="28"/>
        </w:rPr>
        <w:tab/>
        <w:t>клетка»,</w:t>
      </w:r>
      <w:r w:rsidRPr="00D664CE">
        <w:rPr>
          <w:sz w:val="28"/>
          <w:szCs w:val="28"/>
        </w:rPr>
        <w:tab/>
        <w:t>«Животная клетка»,</w:t>
      </w:r>
      <w:r w:rsidR="003244F6">
        <w:rPr>
          <w:sz w:val="28"/>
          <w:szCs w:val="28"/>
        </w:rPr>
        <w:t xml:space="preserve"> </w:t>
      </w:r>
      <w:r w:rsidRPr="00D664CE">
        <w:rPr>
          <w:sz w:val="28"/>
          <w:szCs w:val="28"/>
        </w:rPr>
        <w:t>«Прокариотическая клетка», «Современная система органического мира», «Сравнение анатомических че</w:t>
      </w:r>
      <w:proofErr w:type="gramStart"/>
      <w:r w:rsidRPr="00D664CE">
        <w:rPr>
          <w:sz w:val="28"/>
          <w:szCs w:val="28"/>
        </w:rPr>
        <w:t>рт стр</w:t>
      </w:r>
      <w:proofErr w:type="gramEnd"/>
      <w:r w:rsidRPr="00D664CE">
        <w:rPr>
          <w:sz w:val="28"/>
          <w:szCs w:val="28"/>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roofErr w:type="gramEnd"/>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lastRenderedPageBreak/>
        <w:t>Лабораторные и практические работы: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Практическая работа № 1. «Изучение ископаемых остатков растений и животных в коллекциях».</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Экскурсия «Эволюция органического мира на Земле» (в </w:t>
      </w:r>
      <w:proofErr w:type="gramStart"/>
      <w:r w:rsidRPr="00D664CE">
        <w:rPr>
          <w:sz w:val="28"/>
          <w:szCs w:val="28"/>
        </w:rPr>
        <w:t>естественно-научный</w:t>
      </w:r>
      <w:proofErr w:type="gramEnd"/>
      <w:r w:rsidRPr="00D664CE">
        <w:rPr>
          <w:sz w:val="28"/>
          <w:szCs w:val="28"/>
        </w:rPr>
        <w:t xml:space="preserve"> или краеведческий музей).</w:t>
      </w:r>
    </w:p>
    <w:p w:rsidR="00BA3FD6" w:rsidRPr="00D664CE" w:rsidRDefault="00F70A16" w:rsidP="00C222BC">
      <w:pPr>
        <w:pStyle w:val="24"/>
        <w:shd w:val="clear" w:color="auto" w:fill="auto"/>
        <w:tabs>
          <w:tab w:val="left" w:pos="1872"/>
        </w:tabs>
        <w:spacing w:line="240" w:lineRule="auto"/>
        <w:ind w:left="880"/>
        <w:jc w:val="both"/>
        <w:rPr>
          <w:sz w:val="28"/>
          <w:szCs w:val="28"/>
        </w:rPr>
      </w:pPr>
      <w:r w:rsidRPr="00D664CE">
        <w:rPr>
          <w:sz w:val="28"/>
          <w:szCs w:val="28"/>
        </w:rPr>
        <w:t>Тема 3. Организмы и окружающая среда.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Среды обитания организмов: водная, наземно-воздушная, почвенная, внутриорганизменная.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 xml:space="preserve">Экологические факторы. Классификация экологических факторов: </w:t>
      </w:r>
      <w:proofErr w:type="gramStart"/>
      <w:r w:rsidRPr="00D664CE">
        <w:rPr>
          <w:sz w:val="28"/>
          <w:szCs w:val="28"/>
        </w:rPr>
        <w:t>абиотические</w:t>
      </w:r>
      <w:proofErr w:type="gramEnd"/>
      <w:r w:rsidRPr="00D664CE">
        <w:rPr>
          <w:sz w:val="28"/>
          <w:szCs w:val="28"/>
        </w:rPr>
        <w:t>, биотические и антропогенные. Действие экологических факторов на организмы.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D664CE">
        <w:rPr>
          <w:sz w:val="28"/>
          <w:szCs w:val="28"/>
        </w:rPr>
        <w:t>ии и её</w:t>
      </w:r>
      <w:proofErr w:type="gramEnd"/>
      <w:r w:rsidRPr="00D664CE">
        <w:rPr>
          <w:sz w:val="28"/>
          <w:szCs w:val="28"/>
        </w:rPr>
        <w:t xml:space="preserve"> регуляция.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Портреты: А. Гумбольдт, К.Ф. Рулье, Э. Геккель.</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Таблицы и схемы: карта «Природные зоны Земли», «Среды обитания</w:t>
      </w:r>
    </w:p>
    <w:p w:rsidR="00BA3FD6" w:rsidRPr="00D664CE" w:rsidRDefault="00F70A16" w:rsidP="00C222BC">
      <w:pPr>
        <w:pStyle w:val="24"/>
        <w:shd w:val="clear" w:color="auto" w:fill="auto"/>
        <w:spacing w:line="240" w:lineRule="auto"/>
        <w:ind w:left="220"/>
        <w:rPr>
          <w:sz w:val="28"/>
          <w:szCs w:val="28"/>
        </w:rPr>
      </w:pPr>
      <w:r w:rsidRPr="00D664CE">
        <w:rPr>
          <w:sz w:val="28"/>
          <w:szCs w:val="28"/>
        </w:rPr>
        <w:t>организмов», «Фотопериодизм», «Популяции», «Закономерности роста численности популяции инфузории-туфельки», «Пищевые цепи».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Лабораторные и практические работы: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Лабораторная работа № 3. «Морфологические особенности растений из разных мест обитания».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Лабораторная работа № 4. «Влияние света на рост и развитие черенков колеуса».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Практическая работа № 5. «Подсчёт плотности популяций разных видов растений».</w:t>
      </w:r>
    </w:p>
    <w:p w:rsidR="00BA3FD6" w:rsidRPr="00D664CE" w:rsidRDefault="00F70A16" w:rsidP="00C222BC">
      <w:pPr>
        <w:pStyle w:val="24"/>
        <w:shd w:val="clear" w:color="auto" w:fill="auto"/>
        <w:tabs>
          <w:tab w:val="left" w:pos="1898"/>
        </w:tabs>
        <w:spacing w:line="240" w:lineRule="auto"/>
        <w:ind w:left="900"/>
        <w:jc w:val="both"/>
        <w:rPr>
          <w:sz w:val="28"/>
          <w:szCs w:val="28"/>
        </w:rPr>
      </w:pPr>
      <w:r w:rsidRPr="00D664CE">
        <w:rPr>
          <w:sz w:val="28"/>
          <w:szCs w:val="28"/>
        </w:rPr>
        <w:t>Тема 4. Сообщества и экологические системы.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w:t>
      </w:r>
      <w:r w:rsidRPr="00D664CE">
        <w:rPr>
          <w:sz w:val="28"/>
          <w:szCs w:val="28"/>
        </w:rPr>
        <w:lastRenderedPageBreak/>
        <w:t>продукции, численности, биомассы. Свойства экосистем: устойчивость, саморегуляция, развитие. Сукцессия.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Природные экосистемы. Экосистемы озёр и рек. Экосистема хвойного или широколиственного леса.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Биоразнообразие как фактор устойчивости экосистем. Сохранение биологического разнообразия на Земле.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Круговороты веществ и биогеохимические циклы элементов (углерода, азота). Зональность биосферы. Основные биомы суши.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Человечество в биосфере Земли. Антропогенные изменения в биосфере.</w:t>
      </w:r>
    </w:p>
    <w:p w:rsidR="00BA3FD6" w:rsidRPr="00D664CE" w:rsidRDefault="00F70A16" w:rsidP="00C222BC">
      <w:pPr>
        <w:pStyle w:val="24"/>
        <w:shd w:val="clear" w:color="auto" w:fill="auto"/>
        <w:spacing w:line="240" w:lineRule="auto"/>
        <w:ind w:left="220"/>
        <w:rPr>
          <w:sz w:val="28"/>
          <w:szCs w:val="28"/>
        </w:rPr>
      </w:pPr>
      <w:r w:rsidRPr="00D664CE">
        <w:rPr>
          <w:sz w:val="28"/>
          <w:szCs w:val="28"/>
        </w:rPr>
        <w:t>Глобальные экологические проблемы.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Демонстрации: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Портреты: А.Д. Тенсли, В.Н. Сукачёв, В.И. Вернадский.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Таблицы и схемы: </w:t>
      </w:r>
      <w:proofErr w:type="gramStart"/>
      <w:r w:rsidRPr="00D664CE">
        <w:rPr>
          <w:sz w:val="28"/>
          <w:szCs w:val="28"/>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D664CE">
        <w:rPr>
          <w:sz w:val="28"/>
          <w:szCs w:val="28"/>
        </w:rPr>
        <w:t xml:space="preserve"> углерода в биосфере», «Круговорот азота в природе».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Планируемые результаты освоения программы по биологии (базовый уровень) на уровне среднего общего образования.</w:t>
      </w:r>
    </w:p>
    <w:p w:rsidR="00BA3FD6" w:rsidRPr="00D664CE" w:rsidRDefault="00687441" w:rsidP="00FC2915">
      <w:pPr>
        <w:pStyle w:val="24"/>
        <w:shd w:val="clear" w:color="auto" w:fill="auto"/>
        <w:spacing w:line="240" w:lineRule="auto"/>
        <w:jc w:val="both"/>
        <w:rPr>
          <w:sz w:val="28"/>
          <w:szCs w:val="28"/>
        </w:rPr>
      </w:pPr>
      <w:r w:rsidRPr="00D664CE">
        <w:rPr>
          <w:sz w:val="28"/>
          <w:szCs w:val="28"/>
        </w:rPr>
        <w:tab/>
      </w:r>
      <w:proofErr w:type="gramStart"/>
      <w:r w:rsidR="00F70A16" w:rsidRPr="00D664CE">
        <w:rPr>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roofErr w:type="gramEnd"/>
    </w:p>
    <w:p w:rsidR="00BA3FD6" w:rsidRPr="00D664CE" w:rsidRDefault="00687441" w:rsidP="00FC2915">
      <w:pPr>
        <w:pStyle w:val="24"/>
        <w:shd w:val="clear" w:color="auto" w:fill="auto"/>
        <w:tabs>
          <w:tab w:val="left" w:pos="993"/>
        </w:tabs>
        <w:spacing w:line="240" w:lineRule="auto"/>
        <w:jc w:val="both"/>
        <w:rPr>
          <w:sz w:val="28"/>
          <w:szCs w:val="28"/>
        </w:rPr>
      </w:pPr>
      <w:r w:rsidRPr="00D664CE">
        <w:rPr>
          <w:sz w:val="28"/>
          <w:szCs w:val="28"/>
        </w:rPr>
        <w:tab/>
      </w:r>
      <w:proofErr w:type="gramStart"/>
      <w:r w:rsidR="00F70A16" w:rsidRPr="00D664CE">
        <w:rPr>
          <w:sz w:val="28"/>
          <w:szCs w:val="28"/>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w:t>
      </w:r>
      <w:r w:rsidR="00F70A16" w:rsidRPr="00D664CE">
        <w:rPr>
          <w:sz w:val="28"/>
          <w:szCs w:val="28"/>
        </w:rPr>
        <w:lastRenderedPageBreak/>
        <w:t>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00F70A16" w:rsidRPr="00D664CE">
        <w:rPr>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w:t>
      </w:r>
      <w:proofErr w:type="gramEnd"/>
      <w:r w:rsidR="00F70A16" w:rsidRPr="00D664CE">
        <w:rPr>
          <w:sz w:val="28"/>
          <w:szCs w:val="28"/>
        </w:rPr>
        <w:t xml:space="preserve"> цели и строить жизненные планы.</w:t>
      </w:r>
    </w:p>
    <w:p w:rsidR="00BA3FD6" w:rsidRPr="00D664CE" w:rsidRDefault="00687441" w:rsidP="00FC2915">
      <w:pPr>
        <w:pStyle w:val="24"/>
        <w:shd w:val="clear" w:color="auto" w:fill="auto"/>
        <w:tabs>
          <w:tab w:val="left" w:pos="993"/>
        </w:tabs>
        <w:spacing w:line="240" w:lineRule="auto"/>
        <w:jc w:val="both"/>
        <w:rPr>
          <w:sz w:val="28"/>
          <w:szCs w:val="28"/>
        </w:rPr>
      </w:pPr>
      <w:r w:rsidRPr="00D664CE">
        <w:rPr>
          <w:sz w:val="28"/>
          <w:szCs w:val="28"/>
        </w:rPr>
        <w:tab/>
      </w:r>
      <w:proofErr w:type="gramStart"/>
      <w:r w:rsidR="00F70A16" w:rsidRPr="00D664CE">
        <w:rPr>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w:t>
      </w:r>
      <w:proofErr w:type="gramEnd"/>
      <w:r w:rsidR="00F70A16" w:rsidRPr="00D664CE">
        <w:rPr>
          <w:sz w:val="28"/>
          <w:szCs w:val="28"/>
        </w:rPr>
        <w:t xml:space="preserve"> традициям многонационального народа Российской Федерации, природе и окружающей среде.</w:t>
      </w:r>
    </w:p>
    <w:p w:rsidR="00BA3FD6" w:rsidRPr="00D664CE" w:rsidRDefault="00687441"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D664CE" w:rsidRDefault="00F70A16" w:rsidP="00921B77">
      <w:pPr>
        <w:pStyle w:val="24"/>
        <w:numPr>
          <w:ilvl w:val="0"/>
          <w:numId w:val="17"/>
        </w:numPr>
        <w:shd w:val="clear" w:color="auto" w:fill="auto"/>
        <w:tabs>
          <w:tab w:val="left" w:pos="1222"/>
        </w:tabs>
        <w:spacing w:line="240" w:lineRule="auto"/>
        <w:ind w:left="220" w:firstLine="68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сформированность гражданской позиции обучающегося как активного и ответственного члена российского общества;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осознание своих конституционных прав и обязанностей, уважение закона и правопорядка;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способность определять собственную позицию по отношению к явлениям</w:t>
      </w:r>
    </w:p>
    <w:p w:rsidR="00BA3FD6" w:rsidRPr="00D664CE" w:rsidRDefault="00F70A16" w:rsidP="00C222BC">
      <w:pPr>
        <w:pStyle w:val="24"/>
        <w:shd w:val="clear" w:color="auto" w:fill="auto"/>
        <w:spacing w:line="240" w:lineRule="auto"/>
        <w:ind w:left="220"/>
        <w:rPr>
          <w:sz w:val="28"/>
          <w:szCs w:val="28"/>
        </w:rPr>
      </w:pPr>
      <w:r w:rsidRPr="00D664CE">
        <w:rPr>
          <w:sz w:val="28"/>
          <w:szCs w:val="28"/>
        </w:rPr>
        <w:t>современной жизни и объяснять её;</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D664CE" w:rsidRDefault="00F70A16" w:rsidP="00C222BC">
      <w:pPr>
        <w:pStyle w:val="24"/>
        <w:shd w:val="clear" w:color="auto" w:fill="auto"/>
        <w:spacing w:line="240" w:lineRule="auto"/>
        <w:ind w:left="220" w:firstLine="680"/>
        <w:rPr>
          <w:sz w:val="28"/>
          <w:szCs w:val="28"/>
        </w:rPr>
      </w:pPr>
      <w:r w:rsidRPr="00D664CE">
        <w:rPr>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D664CE" w:rsidRDefault="00F70A16" w:rsidP="00921B77">
      <w:pPr>
        <w:pStyle w:val="24"/>
        <w:numPr>
          <w:ilvl w:val="0"/>
          <w:numId w:val="17"/>
        </w:numPr>
        <w:shd w:val="clear" w:color="auto" w:fill="auto"/>
        <w:tabs>
          <w:tab w:val="left" w:pos="1254"/>
        </w:tabs>
        <w:spacing w:line="240" w:lineRule="auto"/>
        <w:ind w:left="220" w:firstLine="68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D664CE">
        <w:rPr>
          <w:sz w:val="28"/>
          <w:szCs w:val="28"/>
        </w:rPr>
        <w:lastRenderedPageBreak/>
        <w:t>многонационального народа России;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идейная убеждённость, готовность к служению Отечеству и его защите, ответственность за его судьбу;</w:t>
      </w:r>
    </w:p>
    <w:p w:rsidR="00BA3FD6" w:rsidRPr="00D664CE" w:rsidRDefault="00F70A16" w:rsidP="00921B77">
      <w:pPr>
        <w:pStyle w:val="24"/>
        <w:numPr>
          <w:ilvl w:val="0"/>
          <w:numId w:val="17"/>
        </w:numPr>
        <w:shd w:val="clear" w:color="auto" w:fill="auto"/>
        <w:tabs>
          <w:tab w:val="left" w:pos="1254"/>
        </w:tabs>
        <w:spacing w:line="240" w:lineRule="auto"/>
        <w:ind w:left="900"/>
        <w:rPr>
          <w:sz w:val="28"/>
          <w:szCs w:val="28"/>
        </w:rPr>
      </w:pPr>
      <w:r w:rsidRPr="00D664CE">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D664CE" w:rsidRDefault="00F70A16" w:rsidP="00C222BC">
      <w:pPr>
        <w:pStyle w:val="24"/>
        <w:shd w:val="clear" w:color="auto" w:fill="auto"/>
        <w:spacing w:line="240" w:lineRule="auto"/>
        <w:ind w:left="220"/>
        <w:rPr>
          <w:sz w:val="28"/>
          <w:szCs w:val="28"/>
        </w:rPr>
      </w:pPr>
      <w:r w:rsidRPr="00D664CE">
        <w:rPr>
          <w:sz w:val="28"/>
          <w:szCs w:val="28"/>
        </w:rPr>
        <w:t>ориентируясь на морально-нравственные нормы и ценности;</w:t>
      </w:r>
    </w:p>
    <w:p w:rsidR="00BA3FD6" w:rsidRPr="00D664CE" w:rsidRDefault="00F70A16" w:rsidP="007B01C3">
      <w:pPr>
        <w:pStyle w:val="24"/>
        <w:shd w:val="clear" w:color="auto" w:fill="auto"/>
        <w:spacing w:line="240" w:lineRule="auto"/>
        <w:ind w:left="220" w:firstLine="680"/>
        <w:jc w:val="both"/>
        <w:rPr>
          <w:sz w:val="28"/>
          <w:szCs w:val="28"/>
        </w:rPr>
      </w:pPr>
      <w:r w:rsidRPr="00D664CE">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D664CE" w:rsidRDefault="00F70A16" w:rsidP="00921B77">
      <w:pPr>
        <w:pStyle w:val="24"/>
        <w:numPr>
          <w:ilvl w:val="0"/>
          <w:numId w:val="17"/>
        </w:numPr>
        <w:shd w:val="clear" w:color="auto" w:fill="auto"/>
        <w:tabs>
          <w:tab w:val="left" w:pos="1254"/>
        </w:tabs>
        <w:spacing w:line="240" w:lineRule="auto"/>
        <w:ind w:left="220" w:firstLine="680"/>
        <w:jc w:val="both"/>
        <w:rPr>
          <w:sz w:val="28"/>
          <w:szCs w:val="28"/>
        </w:rPr>
      </w:pPr>
      <w:r w:rsidRPr="00D664CE">
        <w:rPr>
          <w:sz w:val="28"/>
          <w:szCs w:val="28"/>
        </w:rPr>
        <w:t>эстетического воспитания: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понимание эмоционального воздействия живой природы и её ценности;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готовность к самовыражению в разных видах искусства, стремление проявлять качества творческой личности;</w:t>
      </w:r>
    </w:p>
    <w:p w:rsidR="00BA3FD6" w:rsidRPr="00D664CE" w:rsidRDefault="00F70A16" w:rsidP="00921B77">
      <w:pPr>
        <w:pStyle w:val="24"/>
        <w:numPr>
          <w:ilvl w:val="0"/>
          <w:numId w:val="17"/>
        </w:numPr>
        <w:shd w:val="clear" w:color="auto" w:fill="auto"/>
        <w:tabs>
          <w:tab w:val="left" w:pos="1291"/>
        </w:tabs>
        <w:spacing w:line="240" w:lineRule="auto"/>
        <w:ind w:left="220" w:firstLine="680"/>
        <w:jc w:val="both"/>
        <w:rPr>
          <w:sz w:val="28"/>
          <w:szCs w:val="28"/>
        </w:rPr>
      </w:pPr>
      <w:r w:rsidRPr="00D664CE">
        <w:rPr>
          <w:sz w:val="28"/>
          <w:szCs w:val="28"/>
        </w:rPr>
        <w:t>физического воспитания: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осознание последствий и неприятие вредных привычек (употребления алкоголя, наркотиков, курения);</w:t>
      </w:r>
    </w:p>
    <w:p w:rsidR="00BA3FD6" w:rsidRPr="00D664CE" w:rsidRDefault="00F70A16" w:rsidP="00921B77">
      <w:pPr>
        <w:pStyle w:val="24"/>
        <w:numPr>
          <w:ilvl w:val="0"/>
          <w:numId w:val="17"/>
        </w:numPr>
        <w:shd w:val="clear" w:color="auto" w:fill="auto"/>
        <w:tabs>
          <w:tab w:val="left" w:pos="1291"/>
        </w:tabs>
        <w:spacing w:line="240" w:lineRule="auto"/>
        <w:ind w:left="220" w:firstLine="68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готовность к труду, осознание ценности мастерства, трудолюбие;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готовность и способность к образованию и самообразованию на протяжении всей жизни;</w:t>
      </w:r>
    </w:p>
    <w:p w:rsidR="00BA3FD6" w:rsidRPr="00D664CE" w:rsidRDefault="00F70A16" w:rsidP="00921B77">
      <w:pPr>
        <w:pStyle w:val="24"/>
        <w:numPr>
          <w:ilvl w:val="0"/>
          <w:numId w:val="17"/>
        </w:numPr>
        <w:shd w:val="clear" w:color="auto" w:fill="auto"/>
        <w:tabs>
          <w:tab w:val="left" w:pos="1291"/>
        </w:tabs>
        <w:spacing w:line="240" w:lineRule="auto"/>
        <w:ind w:left="220" w:firstLine="68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lastRenderedPageBreak/>
        <w:t>экологически целесообразное отношение к природе как источнику жизни на Земле, основе её существования;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повышение уровня экологической культуры: приобретение опыта планирования поступков и оценки их возможных последствий </w:t>
      </w:r>
      <w:proofErr w:type="gramStart"/>
      <w:r w:rsidRPr="00D664CE">
        <w:rPr>
          <w:sz w:val="28"/>
          <w:szCs w:val="28"/>
        </w:rPr>
        <w:t>для</w:t>
      </w:r>
      <w:proofErr w:type="gramEnd"/>
      <w:r w:rsidRPr="00D664CE">
        <w:rPr>
          <w:sz w:val="28"/>
          <w:szCs w:val="28"/>
        </w:rPr>
        <w:t xml:space="preserve"> окружающей</w:t>
      </w:r>
    </w:p>
    <w:p w:rsidR="00BA3FD6" w:rsidRPr="00D664CE" w:rsidRDefault="00F70A16" w:rsidP="00C222BC">
      <w:pPr>
        <w:pStyle w:val="24"/>
        <w:shd w:val="clear" w:color="auto" w:fill="auto"/>
        <w:spacing w:line="240" w:lineRule="auto"/>
        <w:ind w:left="200"/>
        <w:rPr>
          <w:sz w:val="28"/>
          <w:szCs w:val="28"/>
        </w:rPr>
      </w:pPr>
      <w:r w:rsidRPr="00D664CE">
        <w:rPr>
          <w:sz w:val="28"/>
          <w:szCs w:val="28"/>
        </w:rPr>
        <w:t>среды;</w:t>
      </w:r>
    </w:p>
    <w:p w:rsidR="00BA3FD6" w:rsidRPr="00D664CE" w:rsidRDefault="00F70A16" w:rsidP="00C222BC">
      <w:pPr>
        <w:pStyle w:val="24"/>
        <w:shd w:val="clear" w:color="auto" w:fill="auto"/>
        <w:spacing w:line="240" w:lineRule="auto"/>
        <w:ind w:left="200" w:firstLine="680"/>
        <w:rPr>
          <w:sz w:val="28"/>
          <w:szCs w:val="28"/>
        </w:rPr>
      </w:pPr>
      <w:r w:rsidRPr="00D664CE">
        <w:rPr>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D664CE" w:rsidRDefault="00F70A16" w:rsidP="00921B77">
      <w:pPr>
        <w:pStyle w:val="24"/>
        <w:numPr>
          <w:ilvl w:val="0"/>
          <w:numId w:val="17"/>
        </w:numPr>
        <w:shd w:val="clear" w:color="auto" w:fill="auto"/>
        <w:tabs>
          <w:tab w:val="left" w:pos="1217"/>
        </w:tabs>
        <w:spacing w:line="240" w:lineRule="auto"/>
        <w:ind w:left="200" w:firstLine="680"/>
        <w:jc w:val="both"/>
        <w:rPr>
          <w:sz w:val="28"/>
          <w:szCs w:val="28"/>
        </w:rPr>
      </w:pPr>
      <w:r w:rsidRPr="00D664CE">
        <w:rPr>
          <w:sz w:val="28"/>
          <w:szCs w:val="28"/>
        </w:rPr>
        <w:t>ценности научного познания: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совершенствование языковой и читательской культуры как средства взаимодействия между людьми и познания мира;</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заинтересованность в получении биологических знаний в целях повышения общей культуры, </w:t>
      </w:r>
      <w:proofErr w:type="gramStart"/>
      <w:r w:rsidRPr="00D664CE">
        <w:rPr>
          <w:sz w:val="28"/>
          <w:szCs w:val="28"/>
        </w:rPr>
        <w:t>естественно-научной</w:t>
      </w:r>
      <w:proofErr w:type="gramEnd"/>
      <w:r w:rsidRPr="00D664CE">
        <w:rPr>
          <w:sz w:val="28"/>
          <w:szCs w:val="28"/>
        </w:rPr>
        <w:t xml:space="preserve"> грамотности как составной части функциональной грамотности обучающихся, формируемой при изучении биологии;</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 xml:space="preserve">способность самостоятельно использовать биологические знания для </w:t>
      </w:r>
      <w:r w:rsidRPr="00D664CE">
        <w:rPr>
          <w:sz w:val="28"/>
          <w:szCs w:val="28"/>
        </w:rPr>
        <w:lastRenderedPageBreak/>
        <w:t>решения проблем в реальных жизненных ситуациях;</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D664CE" w:rsidRDefault="00687441" w:rsidP="00FC2915">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 xml:space="preserve">В процессе достижения личностных результатов освоения обучающимися программы по биологии на уровне среднего общего образования </w:t>
      </w:r>
      <w:proofErr w:type="gramStart"/>
      <w:r w:rsidR="00F70A16" w:rsidRPr="00D664CE">
        <w:rPr>
          <w:sz w:val="28"/>
          <w:szCs w:val="28"/>
        </w:rPr>
        <w:t>у</w:t>
      </w:r>
      <w:proofErr w:type="gramEnd"/>
      <w:r w:rsidR="00F70A16" w:rsidRPr="00D664CE">
        <w:rPr>
          <w:sz w:val="28"/>
          <w:szCs w:val="28"/>
        </w:rPr>
        <w:t xml:space="preserve"> обучающихся совершенствуется эмоциональный интеллект, предполагающий сформированность:</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D664CE" w:rsidRDefault="00F70A16" w:rsidP="00C222BC">
      <w:pPr>
        <w:pStyle w:val="24"/>
        <w:shd w:val="clear" w:color="auto" w:fill="auto"/>
        <w:spacing w:line="240" w:lineRule="auto"/>
        <w:ind w:left="180" w:firstLine="680"/>
        <w:jc w:val="both"/>
        <w:rPr>
          <w:sz w:val="28"/>
          <w:szCs w:val="28"/>
        </w:rPr>
      </w:pPr>
      <w:r w:rsidRPr="00D664CE">
        <w:rPr>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к сочувствию и сопереживанию;</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D664CE" w:rsidRDefault="00687441"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Метапредметные результаты освоения учебного предмета «Биология»</w:t>
      </w:r>
    </w:p>
    <w:p w:rsidR="00BA3FD6" w:rsidRPr="00D664CE" w:rsidRDefault="00F70A16" w:rsidP="00C222BC">
      <w:pPr>
        <w:pStyle w:val="24"/>
        <w:shd w:val="clear" w:color="auto" w:fill="auto"/>
        <w:tabs>
          <w:tab w:val="left" w:pos="1831"/>
        </w:tabs>
        <w:spacing w:line="240" w:lineRule="auto"/>
        <w:ind w:left="220"/>
        <w:jc w:val="both"/>
        <w:rPr>
          <w:sz w:val="28"/>
          <w:szCs w:val="28"/>
        </w:rPr>
      </w:pPr>
      <w:proofErr w:type="gramStart"/>
      <w:r w:rsidRPr="00D664CE">
        <w:rPr>
          <w:sz w:val="28"/>
          <w:szCs w:val="28"/>
        </w:rPr>
        <w:t>включают:</w:t>
      </w:r>
      <w:r w:rsidRPr="00D664CE">
        <w:rPr>
          <w:sz w:val="28"/>
          <w:szCs w:val="28"/>
        </w:rPr>
        <w:tab/>
        <w:t>значимые для формирования мировоззрения обучающихся</w:t>
      </w:r>
      <w:r w:rsidR="00687441" w:rsidRPr="00D664CE">
        <w:rPr>
          <w:sz w:val="28"/>
          <w:szCs w:val="28"/>
        </w:rPr>
        <w:t xml:space="preserve"> </w:t>
      </w:r>
      <w:r w:rsidRPr="00D664CE">
        <w:rPr>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w:t>
      </w:r>
      <w:proofErr w:type="gramEnd"/>
      <w:r w:rsidRPr="00D664CE">
        <w:rPr>
          <w:sz w:val="28"/>
          <w:szCs w:val="28"/>
        </w:rPr>
        <w:t>, мировоззренческие знания и универсальные учебные действия в познавательной и социальной практике.</w:t>
      </w:r>
    </w:p>
    <w:p w:rsidR="00BA3FD6" w:rsidRPr="00D664CE" w:rsidRDefault="00687441"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Метапредметные результаты освоения программы среднего общего образования должны отражать:</w:t>
      </w:r>
    </w:p>
    <w:p w:rsidR="00BA3FD6" w:rsidRPr="00D664CE" w:rsidRDefault="00687441"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Овладение универсальными учебными познавательными действиями:</w:t>
      </w:r>
    </w:p>
    <w:p w:rsidR="00BA3FD6" w:rsidRPr="00D664CE" w:rsidRDefault="00F70A16" w:rsidP="00921B77">
      <w:pPr>
        <w:pStyle w:val="24"/>
        <w:numPr>
          <w:ilvl w:val="0"/>
          <w:numId w:val="18"/>
        </w:numPr>
        <w:shd w:val="clear" w:color="auto" w:fill="auto"/>
        <w:tabs>
          <w:tab w:val="left" w:pos="1226"/>
        </w:tabs>
        <w:spacing w:line="240" w:lineRule="auto"/>
        <w:ind w:left="220" w:firstLine="680"/>
        <w:jc w:val="both"/>
        <w:rPr>
          <w:sz w:val="28"/>
          <w:szCs w:val="28"/>
        </w:rPr>
      </w:pPr>
      <w:r w:rsidRPr="00D664CE">
        <w:rPr>
          <w:sz w:val="28"/>
          <w:szCs w:val="28"/>
        </w:rPr>
        <w:t>базовые логические действия: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самостоятельно формулировать и актуализировать проблему, рассматривать её всесторонне;</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использовать при освоении знаний приёмы логического мышления (анализа, синтеза, сравнения, классификации, обобщения), раскрывать смысл </w:t>
      </w:r>
      <w:r w:rsidRPr="00D664CE">
        <w:rPr>
          <w:sz w:val="28"/>
          <w:szCs w:val="28"/>
        </w:rPr>
        <w:lastRenderedPageBreak/>
        <w:t>биологических понятий (выделять их характерные признаки, устанавливать связи с другими понятиями);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использовать биологические понятия для объяснения фактов и явлений живой природы;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строить </w:t>
      </w:r>
      <w:proofErr w:type="gramStart"/>
      <w:r w:rsidRPr="00D664CE">
        <w:rPr>
          <w:sz w:val="28"/>
          <w:szCs w:val="28"/>
        </w:rPr>
        <w:t>логические рассуждения</w:t>
      </w:r>
      <w:proofErr w:type="gramEnd"/>
      <w:r w:rsidRPr="00D664CE">
        <w:rPr>
          <w:sz w:val="28"/>
          <w:szCs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разрабатывать план решения проблемы с учётом анализа имеющихся материальных и нематериальных ресурсов;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координировать и выполнять работу в условиях реального, виртуального и комбинированного взаимодействия;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развивать креативное мышление при решении жизненных проблем;</w:t>
      </w:r>
    </w:p>
    <w:p w:rsidR="00BA3FD6" w:rsidRPr="00D664CE" w:rsidRDefault="00F70A16" w:rsidP="00921B77">
      <w:pPr>
        <w:pStyle w:val="24"/>
        <w:numPr>
          <w:ilvl w:val="0"/>
          <w:numId w:val="18"/>
        </w:numPr>
        <w:shd w:val="clear" w:color="auto" w:fill="auto"/>
        <w:tabs>
          <w:tab w:val="left" w:pos="1257"/>
        </w:tabs>
        <w:spacing w:line="240" w:lineRule="auto"/>
        <w:ind w:left="220" w:firstLine="680"/>
        <w:jc w:val="both"/>
        <w:rPr>
          <w:sz w:val="28"/>
          <w:szCs w:val="28"/>
        </w:rPr>
      </w:pPr>
      <w:r w:rsidRPr="00D664CE">
        <w:rPr>
          <w:sz w:val="28"/>
          <w:szCs w:val="28"/>
        </w:rPr>
        <w:t>базовые исследовательские действия: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формировать научный тип мышления, владеть научной терминологией, ключевыми понятиями и методами;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уметь переносить знания в познавательную и практическую области жизнедеятельности;</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D664CE" w:rsidRDefault="00F70A16" w:rsidP="00921B77">
      <w:pPr>
        <w:pStyle w:val="24"/>
        <w:numPr>
          <w:ilvl w:val="0"/>
          <w:numId w:val="18"/>
        </w:numPr>
        <w:shd w:val="clear" w:color="auto" w:fill="auto"/>
        <w:tabs>
          <w:tab w:val="left" w:pos="1298"/>
        </w:tabs>
        <w:spacing w:line="240" w:lineRule="auto"/>
        <w:ind w:left="240" w:firstLine="680"/>
        <w:jc w:val="both"/>
        <w:rPr>
          <w:sz w:val="28"/>
          <w:szCs w:val="28"/>
        </w:rPr>
      </w:pPr>
      <w:r w:rsidRPr="00D664CE">
        <w:rPr>
          <w:sz w:val="28"/>
          <w:szCs w:val="28"/>
        </w:rPr>
        <w:lastRenderedPageBreak/>
        <w:t>работа с информацией: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D664CE" w:rsidRDefault="00F70A16" w:rsidP="007B01C3">
      <w:pPr>
        <w:pStyle w:val="24"/>
        <w:shd w:val="clear" w:color="auto" w:fill="auto"/>
        <w:tabs>
          <w:tab w:val="left" w:pos="5840"/>
        </w:tabs>
        <w:spacing w:line="240" w:lineRule="auto"/>
        <w:ind w:left="240" w:firstLine="680"/>
        <w:jc w:val="both"/>
        <w:rPr>
          <w:sz w:val="28"/>
          <w:szCs w:val="28"/>
        </w:rPr>
      </w:pPr>
      <w:r w:rsidRPr="00D664CE">
        <w:rPr>
          <w:sz w:val="28"/>
          <w:szCs w:val="28"/>
        </w:rPr>
        <w:t>приобретать опыт использования</w:t>
      </w:r>
      <w:r w:rsidR="007B01C3">
        <w:rPr>
          <w:sz w:val="28"/>
          <w:szCs w:val="28"/>
        </w:rPr>
        <w:t xml:space="preserve"> </w:t>
      </w:r>
      <w:r w:rsidRPr="00D664CE">
        <w:rPr>
          <w:sz w:val="28"/>
          <w:szCs w:val="28"/>
        </w:rPr>
        <w:t>информационно-коммуникативных</w:t>
      </w:r>
      <w:r w:rsidR="007B01C3">
        <w:rPr>
          <w:sz w:val="28"/>
          <w:szCs w:val="28"/>
        </w:rPr>
        <w:t xml:space="preserve"> </w:t>
      </w:r>
      <w:r w:rsidRPr="00D664CE">
        <w:rPr>
          <w:sz w:val="28"/>
          <w:szCs w:val="28"/>
        </w:rPr>
        <w:t>технологий, совершенствовать культуру активного использования различных поисковых систем;</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D664CE">
        <w:rPr>
          <w:sz w:val="28"/>
          <w:szCs w:val="28"/>
        </w:rPr>
        <w:t>другое</w:t>
      </w:r>
      <w:proofErr w:type="gramEnd"/>
      <w:r w:rsidRPr="00D664CE">
        <w:rPr>
          <w:sz w:val="28"/>
          <w:szCs w:val="28"/>
        </w:rPr>
        <w:t>);</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владеть навыками распознавания и защиты информации, информационной безопасности личности.</w:t>
      </w:r>
    </w:p>
    <w:p w:rsidR="00BA3FD6" w:rsidRPr="00D664CE" w:rsidRDefault="00687441" w:rsidP="00C222BC">
      <w:pPr>
        <w:pStyle w:val="24"/>
        <w:shd w:val="clear" w:color="auto" w:fill="auto"/>
        <w:tabs>
          <w:tab w:val="left" w:pos="2104"/>
        </w:tabs>
        <w:spacing w:line="240" w:lineRule="auto"/>
        <w:jc w:val="both"/>
        <w:rPr>
          <w:sz w:val="28"/>
          <w:szCs w:val="28"/>
        </w:rPr>
      </w:pPr>
      <w:r w:rsidRPr="00D664CE">
        <w:rPr>
          <w:sz w:val="28"/>
          <w:szCs w:val="28"/>
        </w:rPr>
        <w:tab/>
      </w:r>
      <w:r w:rsidR="00F70A16" w:rsidRPr="00D664CE">
        <w:rPr>
          <w:sz w:val="28"/>
          <w:szCs w:val="28"/>
        </w:rPr>
        <w:t>Овладение универсальными коммуникативными действиями:</w:t>
      </w:r>
    </w:p>
    <w:p w:rsidR="00BA3FD6" w:rsidRPr="00D664CE" w:rsidRDefault="00F70A16" w:rsidP="00921B77">
      <w:pPr>
        <w:pStyle w:val="24"/>
        <w:numPr>
          <w:ilvl w:val="0"/>
          <w:numId w:val="19"/>
        </w:numPr>
        <w:shd w:val="clear" w:color="auto" w:fill="auto"/>
        <w:tabs>
          <w:tab w:val="left" w:pos="1274"/>
        </w:tabs>
        <w:spacing w:line="240" w:lineRule="auto"/>
        <w:ind w:left="240" w:firstLine="680"/>
        <w:jc w:val="both"/>
        <w:rPr>
          <w:sz w:val="28"/>
          <w:szCs w:val="28"/>
        </w:rPr>
      </w:pPr>
      <w:r w:rsidRPr="00D664CE">
        <w:rPr>
          <w:sz w:val="28"/>
          <w:szCs w:val="28"/>
        </w:rPr>
        <w:t>общение: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осуществлять коммуникации во всех сферах жизни, активно участвовать</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развёрнуто и логично излагать свою точку зрения с использованием языковых средств;</w:t>
      </w:r>
    </w:p>
    <w:p w:rsidR="00BA3FD6" w:rsidRPr="00D664CE" w:rsidRDefault="00F70A16" w:rsidP="00921B77">
      <w:pPr>
        <w:pStyle w:val="24"/>
        <w:numPr>
          <w:ilvl w:val="0"/>
          <w:numId w:val="19"/>
        </w:numPr>
        <w:shd w:val="clear" w:color="auto" w:fill="auto"/>
        <w:tabs>
          <w:tab w:val="left" w:pos="1281"/>
        </w:tabs>
        <w:spacing w:line="240" w:lineRule="auto"/>
        <w:ind w:left="220" w:firstLine="680"/>
        <w:jc w:val="both"/>
        <w:rPr>
          <w:sz w:val="28"/>
          <w:szCs w:val="28"/>
        </w:rPr>
      </w:pPr>
      <w:r w:rsidRPr="00D664CE">
        <w:rPr>
          <w:sz w:val="28"/>
          <w:szCs w:val="28"/>
        </w:rPr>
        <w:t>совместная деятельность:</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выбирать тематику и методы совместных действий с учётом общих интересов и возможностей каждого члена коллектива;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принимать цели совместной деятельности, организовывать и координировать действия по её достижению: составлять план действий, </w:t>
      </w:r>
      <w:r w:rsidRPr="00D664CE">
        <w:rPr>
          <w:sz w:val="28"/>
          <w:szCs w:val="28"/>
        </w:rPr>
        <w:lastRenderedPageBreak/>
        <w:t>распределять роли с учётом мнений участников, обсуждать результаты совместной работы;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оценивать качество своего вклада и каждого участника команды в общий результат по разработанным критериям;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предлагать новые проекты, оценивать идеи с позиции новизны, оригинальности, практической значимости;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D664CE" w:rsidRDefault="00687441" w:rsidP="00C222BC">
      <w:pPr>
        <w:pStyle w:val="24"/>
        <w:shd w:val="clear" w:color="auto" w:fill="auto"/>
        <w:tabs>
          <w:tab w:val="left" w:pos="2088"/>
        </w:tabs>
        <w:spacing w:line="240" w:lineRule="auto"/>
        <w:jc w:val="both"/>
        <w:rPr>
          <w:sz w:val="28"/>
          <w:szCs w:val="28"/>
        </w:rPr>
      </w:pPr>
      <w:r w:rsidRPr="00D664CE">
        <w:rPr>
          <w:sz w:val="28"/>
          <w:szCs w:val="28"/>
        </w:rPr>
        <w:tab/>
      </w:r>
      <w:r w:rsidR="00F70A16" w:rsidRPr="00D664CE">
        <w:rPr>
          <w:sz w:val="28"/>
          <w:szCs w:val="28"/>
        </w:rPr>
        <w:t>Овладение универсальными регулятивными действиями: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1) самоорганизация: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использовать биологические знания для выявления проблем и их решения в жизненных и учебных ситуациях;</w:t>
      </w:r>
    </w:p>
    <w:p w:rsidR="00BA3FD6" w:rsidRPr="00D664CE" w:rsidRDefault="00F70A16" w:rsidP="00C222BC">
      <w:pPr>
        <w:pStyle w:val="24"/>
        <w:shd w:val="clear" w:color="auto" w:fill="auto"/>
        <w:spacing w:line="240" w:lineRule="auto"/>
        <w:ind w:left="200" w:firstLine="680"/>
        <w:jc w:val="both"/>
        <w:rPr>
          <w:sz w:val="28"/>
          <w:szCs w:val="28"/>
        </w:rPr>
      </w:pPr>
      <w:r w:rsidRPr="00D664CE">
        <w:rPr>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D664CE" w:rsidRDefault="00F70A16" w:rsidP="00C222BC">
      <w:pPr>
        <w:pStyle w:val="24"/>
        <w:shd w:val="clear" w:color="auto" w:fill="auto"/>
        <w:spacing w:line="240" w:lineRule="auto"/>
        <w:ind w:left="200" w:firstLine="680"/>
        <w:rPr>
          <w:sz w:val="28"/>
          <w:szCs w:val="28"/>
        </w:rPr>
      </w:pPr>
      <w:r w:rsidRPr="00D664CE">
        <w:rPr>
          <w:sz w:val="28"/>
          <w:szCs w:val="28"/>
        </w:rPr>
        <w:t>оценивать приобретённый опыт;</w:t>
      </w:r>
    </w:p>
    <w:p w:rsidR="00BA3FD6" w:rsidRPr="00D664CE" w:rsidRDefault="00F70A16" w:rsidP="00C222BC">
      <w:pPr>
        <w:pStyle w:val="24"/>
        <w:shd w:val="clear" w:color="auto" w:fill="auto"/>
        <w:spacing w:line="240" w:lineRule="auto"/>
        <w:ind w:left="200" w:firstLine="680"/>
        <w:rPr>
          <w:sz w:val="28"/>
          <w:szCs w:val="28"/>
        </w:rPr>
      </w:pPr>
      <w:r w:rsidRPr="00D664CE">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D664CE" w:rsidRDefault="00F70A16" w:rsidP="00D44BBE">
      <w:pPr>
        <w:pStyle w:val="24"/>
        <w:numPr>
          <w:ilvl w:val="0"/>
          <w:numId w:val="20"/>
        </w:numPr>
        <w:shd w:val="clear" w:color="auto" w:fill="auto"/>
        <w:tabs>
          <w:tab w:val="left" w:pos="1272"/>
        </w:tabs>
        <w:spacing w:line="240" w:lineRule="auto"/>
        <w:ind w:left="200" w:firstLine="680"/>
        <w:jc w:val="both"/>
        <w:rPr>
          <w:sz w:val="28"/>
          <w:szCs w:val="28"/>
        </w:rPr>
      </w:pPr>
      <w:r w:rsidRPr="00D664CE">
        <w:rPr>
          <w:sz w:val="28"/>
          <w:szCs w:val="28"/>
        </w:rPr>
        <w:t>самоконтроль:</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давать оценку новым ситуациям, вносить коррективы в деятельность, оценивать соответствие результатов целям;</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D664CE" w:rsidRDefault="00F70A16" w:rsidP="00D44BBE">
      <w:pPr>
        <w:pStyle w:val="24"/>
        <w:shd w:val="clear" w:color="auto" w:fill="auto"/>
        <w:spacing w:line="240" w:lineRule="auto"/>
        <w:ind w:left="880"/>
        <w:jc w:val="both"/>
        <w:rPr>
          <w:sz w:val="28"/>
          <w:szCs w:val="28"/>
        </w:rPr>
      </w:pPr>
      <w:r w:rsidRPr="00D664CE">
        <w:rPr>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D664CE" w:rsidRDefault="00F70A16" w:rsidP="00D44BBE">
      <w:pPr>
        <w:pStyle w:val="24"/>
        <w:numPr>
          <w:ilvl w:val="0"/>
          <w:numId w:val="20"/>
        </w:numPr>
        <w:shd w:val="clear" w:color="auto" w:fill="auto"/>
        <w:tabs>
          <w:tab w:val="left" w:pos="1272"/>
        </w:tabs>
        <w:spacing w:line="240" w:lineRule="auto"/>
        <w:ind w:left="200" w:firstLine="680"/>
        <w:jc w:val="both"/>
        <w:rPr>
          <w:sz w:val="28"/>
          <w:szCs w:val="28"/>
        </w:rPr>
      </w:pPr>
      <w:r w:rsidRPr="00D664CE">
        <w:rPr>
          <w:sz w:val="28"/>
          <w:szCs w:val="28"/>
        </w:rPr>
        <w:t>принятия себя и других</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принимать себя, понимая свои недостатки и достоинства;</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принимать мотивы и аргументы других при анализе результатов деятельности;</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признавать своё право и право других на ошибку;</w:t>
      </w:r>
    </w:p>
    <w:p w:rsidR="00BA3FD6" w:rsidRPr="00D664CE" w:rsidRDefault="00F70A16" w:rsidP="00D44BBE">
      <w:pPr>
        <w:pStyle w:val="24"/>
        <w:shd w:val="clear" w:color="auto" w:fill="auto"/>
        <w:spacing w:line="240" w:lineRule="auto"/>
        <w:ind w:left="200" w:firstLine="680"/>
        <w:jc w:val="both"/>
        <w:rPr>
          <w:sz w:val="28"/>
          <w:szCs w:val="28"/>
        </w:rPr>
      </w:pPr>
      <w:r w:rsidRPr="00D664CE">
        <w:rPr>
          <w:sz w:val="28"/>
          <w:szCs w:val="28"/>
        </w:rPr>
        <w:t>развивать способность понимать мир с позиции другого человека.</w:t>
      </w:r>
    </w:p>
    <w:p w:rsidR="00BA3FD6" w:rsidRPr="00D664CE" w:rsidRDefault="00687441" w:rsidP="00D44BBE">
      <w:pPr>
        <w:pStyle w:val="24"/>
        <w:shd w:val="clear" w:color="auto" w:fill="auto"/>
        <w:tabs>
          <w:tab w:val="left" w:pos="1912"/>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про</w:t>
      </w:r>
      <w:r w:rsidRPr="00D664CE">
        <w:rPr>
          <w:sz w:val="28"/>
          <w:szCs w:val="28"/>
        </w:rPr>
        <w:t>г</w:t>
      </w:r>
      <w:r w:rsidR="00F70A16" w:rsidRPr="00D664CE">
        <w:rPr>
          <w:sz w:val="28"/>
          <w:szCs w:val="28"/>
        </w:rPr>
        <w:t xml:space="preserve">раммы СОО по биологии на </w:t>
      </w:r>
      <w:r w:rsidR="00F70A16" w:rsidRPr="00D664CE">
        <w:rPr>
          <w:sz w:val="28"/>
          <w:szCs w:val="28"/>
        </w:rPr>
        <w:lastRenderedPageBreak/>
        <w:t>базовом уровне включают специфические для учебного предмета «Биология»</w:t>
      </w:r>
    </w:p>
    <w:p w:rsidR="00BA3FD6" w:rsidRPr="00D664CE" w:rsidRDefault="00F70A16" w:rsidP="00C222BC">
      <w:pPr>
        <w:pStyle w:val="24"/>
        <w:shd w:val="clear" w:color="auto" w:fill="auto"/>
        <w:spacing w:line="240" w:lineRule="auto"/>
        <w:ind w:left="240"/>
        <w:jc w:val="both"/>
        <w:rPr>
          <w:sz w:val="28"/>
          <w:szCs w:val="28"/>
        </w:rPr>
      </w:pPr>
      <w:r w:rsidRPr="00D664CE">
        <w:rPr>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w:t>
      </w:r>
      <w:r w:rsidR="00687441" w:rsidRPr="00D664CE">
        <w:rPr>
          <w:sz w:val="28"/>
          <w:szCs w:val="28"/>
        </w:rPr>
        <w:t>редметные результаты представле</w:t>
      </w:r>
      <w:r w:rsidRPr="00D664CE">
        <w:rPr>
          <w:sz w:val="28"/>
          <w:szCs w:val="28"/>
        </w:rPr>
        <w:t>ны по годам обучения.</w:t>
      </w:r>
    </w:p>
    <w:p w:rsidR="00BA3FD6" w:rsidRPr="00D664CE" w:rsidRDefault="00687441" w:rsidP="00C222BC">
      <w:pPr>
        <w:pStyle w:val="24"/>
        <w:shd w:val="clear" w:color="auto" w:fill="auto"/>
        <w:tabs>
          <w:tab w:val="left" w:pos="1911"/>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учебного предмета «Биология» в 10 кл</w:t>
      </w:r>
      <w:r w:rsidRPr="00D664CE">
        <w:rPr>
          <w:sz w:val="28"/>
          <w:szCs w:val="28"/>
        </w:rPr>
        <w:t>а</w:t>
      </w:r>
      <w:r w:rsidR="00F70A16" w:rsidRPr="00D664CE">
        <w:rPr>
          <w:sz w:val="28"/>
          <w:szCs w:val="28"/>
        </w:rPr>
        <w:t>ссе должны отражать:</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w:t>
      </w:r>
      <w:proofErr w:type="gramStart"/>
      <w:r w:rsidRPr="00D664CE">
        <w:rPr>
          <w:sz w:val="28"/>
          <w:szCs w:val="28"/>
        </w:rPr>
        <w:t>х-</w:t>
      </w:r>
      <w:proofErr w:type="gramEnd"/>
      <w:r w:rsidRPr="00D664CE">
        <w:rPr>
          <w:sz w:val="28"/>
          <w:szCs w:val="28"/>
        </w:rPr>
        <w:t xml:space="preserve"> биологов в развитие биологии, функциональной грамотности человека для решения жизненных задач;</w:t>
      </w:r>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roofErr w:type="gramEnd"/>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D664CE" w:rsidRDefault="00F70A16" w:rsidP="00C222BC">
      <w:pPr>
        <w:pStyle w:val="24"/>
        <w:shd w:val="clear" w:color="auto" w:fill="auto"/>
        <w:spacing w:line="240" w:lineRule="auto"/>
        <w:ind w:left="240" w:firstLine="680"/>
        <w:jc w:val="both"/>
        <w:rPr>
          <w:sz w:val="28"/>
          <w:szCs w:val="28"/>
        </w:rPr>
      </w:pPr>
      <w:proofErr w:type="gramStart"/>
      <w:r w:rsidRPr="00D664CE">
        <w:rPr>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AC343E" w:rsidRPr="00D664CE">
        <w:rPr>
          <w:sz w:val="28"/>
          <w:szCs w:val="28"/>
        </w:rPr>
        <w:t xml:space="preserve"> </w:t>
      </w:r>
      <w:r w:rsidRPr="00D664CE">
        <w:rPr>
          <w:sz w:val="28"/>
          <w:szCs w:val="28"/>
        </w:rPr>
        <w:t>и энергетического обмена, хемосинтеза, митоза, мейоза, оплодотворения, размножения, индивидуального развития организма (онтогенез);</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умение решать элементарные генетические задачи на мон</w:t>
      </w:r>
      <w:proofErr w:type="gramStart"/>
      <w:r w:rsidRPr="00D664CE">
        <w:rPr>
          <w:sz w:val="28"/>
          <w:szCs w:val="28"/>
        </w:rPr>
        <w:t>о-</w:t>
      </w:r>
      <w:proofErr w:type="gramEnd"/>
      <w:r w:rsidRPr="00D664CE">
        <w:rPr>
          <w:sz w:val="28"/>
          <w:szCs w:val="28"/>
        </w:rPr>
        <w:t xml:space="preserve">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умение выполнять лабораторные и практические работы, соблюдать </w:t>
      </w:r>
      <w:r w:rsidRPr="00D664CE">
        <w:rPr>
          <w:sz w:val="28"/>
          <w:szCs w:val="28"/>
        </w:rPr>
        <w:lastRenderedPageBreak/>
        <w:t>правила при работе с учебным и лабораторным оборудованием;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D664CE" w:rsidRDefault="00AC343E" w:rsidP="00C222BC">
      <w:pPr>
        <w:pStyle w:val="24"/>
        <w:shd w:val="clear" w:color="auto" w:fill="auto"/>
        <w:tabs>
          <w:tab w:val="left" w:pos="2016"/>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учебного предмета «Биология» в 11 классе должны отражать:</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D664CE">
        <w:rPr>
          <w:sz w:val="28"/>
          <w:szCs w:val="28"/>
        </w:rPr>
        <w:t>естественно-научной</w:t>
      </w:r>
      <w:proofErr w:type="gramEnd"/>
      <w:r w:rsidRPr="00D664CE">
        <w:rPr>
          <w:sz w:val="28"/>
          <w:szCs w:val="28"/>
        </w:rPr>
        <w:t xml:space="preserve">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roofErr w:type="gramEnd"/>
    </w:p>
    <w:p w:rsidR="00BA3FD6" w:rsidRPr="00D664CE" w:rsidRDefault="00F70A16" w:rsidP="00C222BC">
      <w:pPr>
        <w:pStyle w:val="24"/>
        <w:shd w:val="clear" w:color="auto" w:fill="auto"/>
        <w:spacing w:line="240" w:lineRule="auto"/>
        <w:ind w:left="200" w:firstLine="660"/>
        <w:jc w:val="both"/>
        <w:rPr>
          <w:sz w:val="28"/>
          <w:szCs w:val="28"/>
        </w:rPr>
      </w:pPr>
      <w:r w:rsidRPr="00D664CE">
        <w:rPr>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D664CE" w:rsidRDefault="00F70A16" w:rsidP="00C222BC">
      <w:pPr>
        <w:pStyle w:val="24"/>
        <w:shd w:val="clear" w:color="auto" w:fill="auto"/>
        <w:spacing w:line="240" w:lineRule="auto"/>
        <w:ind w:left="200" w:firstLine="660"/>
        <w:jc w:val="both"/>
        <w:rPr>
          <w:sz w:val="28"/>
          <w:szCs w:val="28"/>
        </w:rPr>
      </w:pPr>
      <w:r w:rsidRPr="00D664CE">
        <w:rPr>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D664CE" w:rsidRDefault="00F70A16" w:rsidP="00C222BC">
      <w:pPr>
        <w:pStyle w:val="24"/>
        <w:shd w:val="clear" w:color="auto" w:fill="auto"/>
        <w:spacing w:line="240" w:lineRule="auto"/>
        <w:ind w:left="200" w:firstLine="660"/>
        <w:jc w:val="both"/>
        <w:rPr>
          <w:sz w:val="28"/>
          <w:szCs w:val="28"/>
        </w:rPr>
      </w:pPr>
      <w:r w:rsidRPr="00D664CE">
        <w:rPr>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D664CE" w:rsidRDefault="00F70A16" w:rsidP="00C222BC">
      <w:pPr>
        <w:pStyle w:val="24"/>
        <w:shd w:val="clear" w:color="auto" w:fill="auto"/>
        <w:spacing w:line="240" w:lineRule="auto"/>
        <w:ind w:left="200" w:firstLine="660"/>
        <w:jc w:val="both"/>
        <w:rPr>
          <w:sz w:val="28"/>
          <w:szCs w:val="28"/>
        </w:rPr>
      </w:pPr>
      <w:r w:rsidRPr="00D664CE">
        <w:rPr>
          <w:sz w:val="28"/>
          <w:szCs w:val="28"/>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D664CE">
        <w:rPr>
          <w:sz w:val="28"/>
          <w:szCs w:val="28"/>
        </w:rPr>
        <w:lastRenderedPageBreak/>
        <w:t>для рационального природопользования;</w:t>
      </w:r>
    </w:p>
    <w:p w:rsidR="00BA3FD6" w:rsidRPr="00D664CE" w:rsidRDefault="00F70A16" w:rsidP="00C222BC">
      <w:pPr>
        <w:pStyle w:val="24"/>
        <w:shd w:val="clear" w:color="auto" w:fill="auto"/>
        <w:spacing w:line="240" w:lineRule="auto"/>
        <w:ind w:left="200" w:firstLine="660"/>
        <w:jc w:val="both"/>
        <w:rPr>
          <w:sz w:val="28"/>
          <w:szCs w:val="28"/>
        </w:rPr>
      </w:pPr>
      <w:r w:rsidRPr="00D664CE">
        <w:rPr>
          <w:sz w:val="28"/>
          <w:szCs w:val="28"/>
        </w:rPr>
        <w:t>умение решать элементарные биологические задачи, составлять схемы переноса веществ и энергии в экосистемах (цепи питания);</w:t>
      </w:r>
    </w:p>
    <w:p w:rsidR="00BA3FD6" w:rsidRPr="00D664CE" w:rsidRDefault="00F70A16" w:rsidP="00C222BC">
      <w:pPr>
        <w:pStyle w:val="24"/>
        <w:shd w:val="clear" w:color="auto" w:fill="auto"/>
        <w:spacing w:line="240" w:lineRule="auto"/>
        <w:ind w:left="200" w:firstLine="660"/>
        <w:jc w:val="both"/>
        <w:rPr>
          <w:sz w:val="28"/>
          <w:szCs w:val="28"/>
        </w:rPr>
      </w:pPr>
      <w:r w:rsidRPr="00D664CE">
        <w:rPr>
          <w:sz w:val="28"/>
          <w:szCs w:val="28"/>
        </w:rPr>
        <w:t>умение выполнять лабораторные и практические работы, соблюдать правила</w:t>
      </w:r>
    </w:p>
    <w:p w:rsidR="00BA3FD6" w:rsidRPr="00D664CE" w:rsidRDefault="00F70A16" w:rsidP="00C222BC">
      <w:pPr>
        <w:pStyle w:val="24"/>
        <w:shd w:val="clear" w:color="auto" w:fill="auto"/>
        <w:spacing w:line="240" w:lineRule="auto"/>
        <w:ind w:left="220"/>
        <w:rPr>
          <w:sz w:val="28"/>
          <w:szCs w:val="28"/>
        </w:rPr>
      </w:pPr>
      <w:r w:rsidRPr="00D664CE">
        <w:rPr>
          <w:sz w:val="28"/>
          <w:szCs w:val="28"/>
        </w:rPr>
        <w:t>при работе с учебным и лабораторным оборудованием;</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B01C3" w:rsidRPr="00D664CE" w:rsidRDefault="007B01C3" w:rsidP="00FC2915">
      <w:pPr>
        <w:pStyle w:val="24"/>
        <w:shd w:val="clear" w:color="auto" w:fill="auto"/>
        <w:spacing w:line="240" w:lineRule="auto"/>
        <w:jc w:val="both"/>
        <w:rPr>
          <w:sz w:val="28"/>
          <w:szCs w:val="28"/>
        </w:rPr>
      </w:pPr>
    </w:p>
    <w:p w:rsidR="00BA3FD6" w:rsidRPr="007B01C3" w:rsidRDefault="00632499" w:rsidP="00C222BC">
      <w:pPr>
        <w:pStyle w:val="24"/>
        <w:shd w:val="clear" w:color="auto" w:fill="auto"/>
        <w:tabs>
          <w:tab w:val="left" w:pos="1538"/>
        </w:tabs>
        <w:spacing w:line="240" w:lineRule="auto"/>
        <w:ind w:left="980"/>
        <w:jc w:val="both"/>
        <w:rPr>
          <w:b/>
          <w:i/>
          <w:sz w:val="28"/>
          <w:szCs w:val="28"/>
        </w:rPr>
      </w:pPr>
      <w:r w:rsidRPr="007B01C3">
        <w:rPr>
          <w:b/>
          <w:i/>
          <w:sz w:val="28"/>
          <w:szCs w:val="28"/>
          <w:lang w:val="en-US"/>
        </w:rPr>
        <w:t>II</w:t>
      </w:r>
      <w:r w:rsidRPr="007B01C3">
        <w:rPr>
          <w:b/>
          <w:i/>
          <w:sz w:val="28"/>
          <w:szCs w:val="28"/>
        </w:rPr>
        <w:t xml:space="preserve">.1.9 </w:t>
      </w:r>
      <w:r w:rsidR="003244F6" w:rsidRPr="007B01C3">
        <w:rPr>
          <w:b/>
          <w:i/>
          <w:sz w:val="28"/>
          <w:szCs w:val="28"/>
        </w:rPr>
        <w:t>Федеральная р</w:t>
      </w:r>
      <w:r w:rsidR="00F70A16" w:rsidRPr="007B01C3">
        <w:rPr>
          <w:b/>
          <w:i/>
          <w:sz w:val="28"/>
          <w:szCs w:val="28"/>
        </w:rPr>
        <w:t>абочая программа по учебному предм</w:t>
      </w:r>
      <w:r w:rsidR="003244F6" w:rsidRPr="007B01C3">
        <w:rPr>
          <w:b/>
          <w:i/>
          <w:sz w:val="28"/>
          <w:szCs w:val="28"/>
        </w:rPr>
        <w:t>ету «История» (базовый уровень)</w:t>
      </w:r>
    </w:p>
    <w:p w:rsidR="00BA3FD6" w:rsidRPr="00D664CE" w:rsidRDefault="00632499" w:rsidP="00C222BC">
      <w:pPr>
        <w:pStyle w:val="24"/>
        <w:shd w:val="clear" w:color="auto" w:fill="auto"/>
        <w:tabs>
          <w:tab w:val="left" w:pos="1750"/>
        </w:tabs>
        <w:spacing w:line="240" w:lineRule="auto"/>
        <w:jc w:val="both"/>
        <w:rPr>
          <w:sz w:val="28"/>
          <w:szCs w:val="28"/>
        </w:rPr>
      </w:pPr>
      <w:r w:rsidRPr="00D664CE">
        <w:rPr>
          <w:sz w:val="28"/>
          <w:szCs w:val="28"/>
        </w:rPr>
        <w:tab/>
      </w:r>
      <w:r w:rsidR="00F70A16" w:rsidRPr="00D664CE">
        <w:rPr>
          <w:sz w:val="28"/>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D664CE" w:rsidRDefault="00F70A16" w:rsidP="00C222BC">
      <w:pPr>
        <w:pStyle w:val="24"/>
        <w:shd w:val="clear" w:color="auto" w:fill="auto"/>
        <w:tabs>
          <w:tab w:val="left" w:pos="1744"/>
        </w:tabs>
        <w:spacing w:line="240" w:lineRule="auto"/>
        <w:ind w:left="980"/>
        <w:jc w:val="both"/>
        <w:rPr>
          <w:sz w:val="28"/>
          <w:szCs w:val="28"/>
        </w:rPr>
      </w:pPr>
      <w:r w:rsidRPr="00D664CE">
        <w:rPr>
          <w:sz w:val="28"/>
          <w:szCs w:val="28"/>
        </w:rPr>
        <w:t>Пояснительная записка.</w:t>
      </w:r>
    </w:p>
    <w:p w:rsidR="00BA3FD6" w:rsidRPr="00D664CE" w:rsidRDefault="00632499" w:rsidP="00C222BC">
      <w:pPr>
        <w:pStyle w:val="24"/>
        <w:shd w:val="clear" w:color="auto" w:fill="auto"/>
        <w:tabs>
          <w:tab w:val="left" w:pos="1946"/>
        </w:tabs>
        <w:spacing w:line="240" w:lineRule="auto"/>
        <w:jc w:val="both"/>
        <w:rPr>
          <w:sz w:val="28"/>
          <w:szCs w:val="28"/>
        </w:rPr>
      </w:pPr>
      <w:r w:rsidRPr="00D664CE">
        <w:rPr>
          <w:sz w:val="28"/>
          <w:szCs w:val="28"/>
        </w:rPr>
        <w:tab/>
      </w:r>
      <w:r w:rsidR="00F70A16" w:rsidRPr="00D664CE">
        <w:rPr>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D664CE" w:rsidRDefault="00632499" w:rsidP="00C222BC">
      <w:pPr>
        <w:pStyle w:val="24"/>
        <w:shd w:val="clear" w:color="auto" w:fill="auto"/>
        <w:tabs>
          <w:tab w:val="left" w:pos="1946"/>
        </w:tabs>
        <w:spacing w:line="240" w:lineRule="auto"/>
        <w:jc w:val="both"/>
        <w:rPr>
          <w:sz w:val="28"/>
          <w:szCs w:val="28"/>
        </w:rPr>
      </w:pPr>
      <w:r w:rsidRPr="00D664CE">
        <w:rPr>
          <w:sz w:val="28"/>
          <w:szCs w:val="28"/>
        </w:rPr>
        <w:tab/>
      </w:r>
      <w:r w:rsidR="00F70A16" w:rsidRPr="00D664CE">
        <w:rPr>
          <w:sz w:val="28"/>
          <w:szCs w:val="28"/>
        </w:rPr>
        <w:t xml:space="preserve">Программа по истории дает представление о целях, общей стратегии обучения, воспитания и </w:t>
      </w:r>
      <w:proofErr w:type="gramStart"/>
      <w:r w:rsidR="00F70A16" w:rsidRPr="00D664CE">
        <w:rPr>
          <w:sz w:val="28"/>
          <w:szCs w:val="28"/>
        </w:rPr>
        <w:t>развития</w:t>
      </w:r>
      <w:proofErr w:type="gramEnd"/>
      <w:r w:rsidR="00F70A16" w:rsidRPr="00D664CE">
        <w:rPr>
          <w:sz w:val="28"/>
          <w:szCs w:val="28"/>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Pr="00D664CE" w:rsidRDefault="00632499" w:rsidP="00C222BC">
      <w:pPr>
        <w:pStyle w:val="24"/>
        <w:shd w:val="clear" w:color="auto" w:fill="auto"/>
        <w:tabs>
          <w:tab w:val="left" w:pos="1951"/>
        </w:tabs>
        <w:spacing w:line="240" w:lineRule="auto"/>
        <w:jc w:val="both"/>
        <w:rPr>
          <w:sz w:val="28"/>
          <w:szCs w:val="28"/>
        </w:rPr>
      </w:pPr>
      <w:r w:rsidRPr="00D664CE">
        <w:rPr>
          <w:sz w:val="28"/>
          <w:szCs w:val="28"/>
        </w:rPr>
        <w:tab/>
      </w:r>
      <w:r w:rsidR="00F70A16" w:rsidRPr="00D664CE">
        <w:rPr>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D664CE" w:rsidRDefault="00632499" w:rsidP="00C222BC">
      <w:pPr>
        <w:pStyle w:val="24"/>
        <w:shd w:val="clear" w:color="auto" w:fill="auto"/>
        <w:tabs>
          <w:tab w:val="left" w:pos="1946"/>
        </w:tabs>
        <w:spacing w:line="240" w:lineRule="auto"/>
        <w:jc w:val="both"/>
        <w:rPr>
          <w:sz w:val="28"/>
          <w:szCs w:val="28"/>
        </w:rPr>
      </w:pPr>
      <w:r w:rsidRPr="00D664CE">
        <w:rPr>
          <w:sz w:val="28"/>
          <w:szCs w:val="28"/>
        </w:rPr>
        <w:tab/>
      </w:r>
      <w:r w:rsidR="00F70A16" w:rsidRPr="00D664CE">
        <w:rPr>
          <w:sz w:val="28"/>
          <w:szCs w:val="2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w:t>
      </w:r>
      <w:r w:rsidR="00F70A16" w:rsidRPr="00D664CE">
        <w:rPr>
          <w:sz w:val="28"/>
          <w:szCs w:val="28"/>
        </w:rPr>
        <w:lastRenderedPageBreak/>
        <w:t xml:space="preserve">учебной и социальной практике. Данная цель предполагает формирование у </w:t>
      </w:r>
      <w:proofErr w:type="gramStart"/>
      <w:r w:rsidR="00F70A16" w:rsidRPr="00D664CE">
        <w:rPr>
          <w:sz w:val="28"/>
          <w:szCs w:val="28"/>
        </w:rPr>
        <w:t>обучающихся</w:t>
      </w:r>
      <w:proofErr w:type="gramEnd"/>
      <w:r w:rsidR="00F70A16" w:rsidRPr="00D664CE">
        <w:rPr>
          <w:sz w:val="28"/>
          <w:szCs w:val="28"/>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w:t>
      </w:r>
      <w:proofErr w:type="gramStart"/>
      <w:r w:rsidRPr="00D664CE">
        <w:rPr>
          <w:sz w:val="28"/>
          <w:szCs w:val="28"/>
        </w:rPr>
        <w:t>направленные</w:t>
      </w:r>
      <w:proofErr w:type="gramEnd"/>
      <w:r w:rsidRPr="00D664CE">
        <w:rPr>
          <w:sz w:val="28"/>
          <w:szCs w:val="28"/>
        </w:rPr>
        <w:t xml:space="preserve">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D664CE" w:rsidRDefault="00632499" w:rsidP="00C222BC">
      <w:pPr>
        <w:pStyle w:val="24"/>
        <w:shd w:val="clear" w:color="auto" w:fill="auto"/>
        <w:tabs>
          <w:tab w:val="left" w:pos="1876"/>
        </w:tabs>
        <w:spacing w:line="240" w:lineRule="auto"/>
        <w:jc w:val="both"/>
        <w:rPr>
          <w:sz w:val="28"/>
          <w:szCs w:val="28"/>
        </w:rPr>
      </w:pPr>
      <w:r w:rsidRPr="00D664CE">
        <w:rPr>
          <w:sz w:val="28"/>
          <w:szCs w:val="28"/>
        </w:rPr>
        <w:tab/>
      </w:r>
      <w:r w:rsidR="00F70A16" w:rsidRPr="00D664CE">
        <w:rPr>
          <w:sz w:val="28"/>
          <w:szCs w:val="28"/>
        </w:rPr>
        <w:t>Задачами изучения истории являются: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углубление социализации </w:t>
      </w:r>
      <w:proofErr w:type="gramStart"/>
      <w:r w:rsidRPr="00D664CE">
        <w:rPr>
          <w:sz w:val="28"/>
          <w:szCs w:val="28"/>
        </w:rPr>
        <w:t>обучающихся</w:t>
      </w:r>
      <w:proofErr w:type="gramEnd"/>
      <w:r w:rsidRPr="00D664CE">
        <w:rPr>
          <w:sz w:val="28"/>
          <w:szCs w:val="28"/>
        </w:rPr>
        <w:t>, формирование гражданской ответственности и социальной культуры, соответствующей условиям современного мира;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освоение систематических знаний об истории России и всеобщей истории XX - начала XXI вв.;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развитие практики применения знаний и умений в социальной среде, общественной деятельности, межкультурном общении.</w:t>
      </w:r>
    </w:p>
    <w:p w:rsidR="00BA3FD6" w:rsidRPr="00D664CE" w:rsidRDefault="00632499" w:rsidP="00C222BC">
      <w:pPr>
        <w:pStyle w:val="24"/>
        <w:shd w:val="clear" w:color="auto" w:fill="auto"/>
        <w:tabs>
          <w:tab w:val="left" w:pos="1962"/>
        </w:tabs>
        <w:spacing w:line="240" w:lineRule="auto"/>
        <w:jc w:val="both"/>
        <w:rPr>
          <w:sz w:val="28"/>
          <w:szCs w:val="28"/>
        </w:rPr>
      </w:pPr>
      <w:r w:rsidRPr="00D664CE">
        <w:rPr>
          <w:sz w:val="28"/>
          <w:szCs w:val="28"/>
        </w:rPr>
        <w:tab/>
      </w:r>
      <w:r w:rsidR="00F70A16" w:rsidRPr="00D664CE">
        <w:rPr>
          <w:sz w:val="28"/>
          <w:szCs w:val="28"/>
        </w:rPr>
        <w:t>Общее число часов, рекомендованных для изучения истории, - 136, в 10-11 классах по 2 часа в неделю при 34 учебных неделях.</w:t>
      </w:r>
    </w:p>
    <w:p w:rsidR="00BA3FD6" w:rsidRPr="00D664CE" w:rsidRDefault="00632499" w:rsidP="00C222BC">
      <w:pPr>
        <w:pStyle w:val="24"/>
        <w:shd w:val="clear" w:color="auto" w:fill="auto"/>
        <w:tabs>
          <w:tab w:val="left" w:pos="1986"/>
        </w:tabs>
        <w:spacing w:line="240" w:lineRule="auto"/>
        <w:jc w:val="both"/>
        <w:rPr>
          <w:sz w:val="28"/>
          <w:szCs w:val="28"/>
        </w:rPr>
      </w:pPr>
      <w:r w:rsidRPr="00D664CE">
        <w:rPr>
          <w:sz w:val="28"/>
          <w:szCs w:val="28"/>
        </w:rPr>
        <w:tab/>
      </w:r>
      <w:r w:rsidR="00F70A16" w:rsidRPr="00D664CE">
        <w:rPr>
          <w:sz w:val="28"/>
          <w:szCs w:val="28"/>
        </w:rPr>
        <w:t>Последовательность изучения тем в рамках программы по истории в пределах одного класса может варьироваться.</w:t>
      </w:r>
    </w:p>
    <w:p w:rsidR="00BA3FD6" w:rsidRPr="00D664CE" w:rsidRDefault="00632499" w:rsidP="00C222BC">
      <w:pPr>
        <w:pStyle w:val="24"/>
        <w:shd w:val="clear" w:color="auto" w:fill="auto"/>
        <w:tabs>
          <w:tab w:val="left" w:pos="1763"/>
        </w:tabs>
        <w:spacing w:line="240" w:lineRule="auto"/>
        <w:jc w:val="both"/>
        <w:rPr>
          <w:sz w:val="28"/>
          <w:szCs w:val="28"/>
        </w:rPr>
      </w:pPr>
      <w:r w:rsidRPr="00D664CE">
        <w:rPr>
          <w:sz w:val="28"/>
          <w:szCs w:val="28"/>
        </w:rPr>
        <w:tab/>
      </w:r>
      <w:r w:rsidR="00F70A16" w:rsidRPr="00D664CE">
        <w:rPr>
          <w:sz w:val="28"/>
          <w:szCs w:val="28"/>
        </w:rPr>
        <w:t>Содержание обучения в 10 классе.</w:t>
      </w:r>
    </w:p>
    <w:p w:rsidR="00BA3FD6" w:rsidRPr="00D664CE" w:rsidRDefault="00632499" w:rsidP="00C222BC">
      <w:pPr>
        <w:pStyle w:val="24"/>
        <w:shd w:val="clear" w:color="auto" w:fill="auto"/>
        <w:tabs>
          <w:tab w:val="left" w:pos="1960"/>
        </w:tabs>
        <w:spacing w:line="240" w:lineRule="auto"/>
        <w:jc w:val="both"/>
        <w:rPr>
          <w:sz w:val="28"/>
          <w:szCs w:val="28"/>
        </w:rPr>
      </w:pPr>
      <w:r w:rsidRPr="00D664CE">
        <w:rPr>
          <w:sz w:val="28"/>
          <w:szCs w:val="28"/>
        </w:rPr>
        <w:tab/>
      </w:r>
      <w:r w:rsidR="00F70A16" w:rsidRPr="00D664CE">
        <w:rPr>
          <w:sz w:val="28"/>
          <w:szCs w:val="28"/>
        </w:rPr>
        <w:t>Всеобщая история. 1914-1945 гг.</w:t>
      </w:r>
    </w:p>
    <w:p w:rsidR="00BA3FD6" w:rsidRPr="00D664CE" w:rsidRDefault="00F70A16" w:rsidP="00C222BC">
      <w:pPr>
        <w:pStyle w:val="24"/>
        <w:shd w:val="clear" w:color="auto" w:fill="auto"/>
        <w:tabs>
          <w:tab w:val="left" w:pos="2335"/>
        </w:tabs>
        <w:spacing w:line="240" w:lineRule="auto"/>
        <w:ind w:left="300" w:firstLine="680"/>
        <w:jc w:val="both"/>
        <w:rPr>
          <w:sz w:val="28"/>
          <w:szCs w:val="28"/>
        </w:rPr>
      </w:pPr>
      <w:r w:rsidRPr="00D664CE">
        <w:rPr>
          <w:sz w:val="28"/>
          <w:szCs w:val="28"/>
        </w:rPr>
        <w:t>Введение.</w:t>
      </w:r>
      <w:r w:rsidRPr="00D664CE">
        <w:rPr>
          <w:sz w:val="28"/>
          <w:szCs w:val="28"/>
        </w:rPr>
        <w:tab/>
        <w:t>Понятие «Новейшее время». Хронологические рамки</w:t>
      </w:r>
    </w:p>
    <w:p w:rsidR="00BA3FD6" w:rsidRPr="00D664CE" w:rsidRDefault="00F70A16" w:rsidP="00C222BC">
      <w:pPr>
        <w:pStyle w:val="24"/>
        <w:shd w:val="clear" w:color="auto" w:fill="auto"/>
        <w:spacing w:line="240" w:lineRule="auto"/>
        <w:ind w:left="300"/>
        <w:jc w:val="both"/>
        <w:rPr>
          <w:sz w:val="28"/>
          <w:szCs w:val="28"/>
        </w:rPr>
      </w:pPr>
      <w:r w:rsidRPr="00D664CE">
        <w:rPr>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Pr="00D664CE" w:rsidRDefault="00632499" w:rsidP="00C222BC">
      <w:pPr>
        <w:pStyle w:val="24"/>
        <w:shd w:val="clear" w:color="auto" w:fill="auto"/>
        <w:tabs>
          <w:tab w:val="left" w:pos="2162"/>
        </w:tabs>
        <w:spacing w:line="240" w:lineRule="auto"/>
        <w:jc w:val="both"/>
        <w:rPr>
          <w:sz w:val="28"/>
          <w:szCs w:val="28"/>
        </w:rPr>
      </w:pPr>
      <w:r w:rsidRPr="00D664CE">
        <w:rPr>
          <w:sz w:val="28"/>
          <w:szCs w:val="28"/>
        </w:rPr>
        <w:tab/>
      </w:r>
      <w:r w:rsidR="00F70A16" w:rsidRPr="00D664CE">
        <w:rPr>
          <w:sz w:val="28"/>
          <w:szCs w:val="28"/>
        </w:rPr>
        <w:t>Мир накануне и в годы Первой мировой войны.</w:t>
      </w:r>
    </w:p>
    <w:p w:rsidR="00BA3FD6" w:rsidRPr="00D664CE" w:rsidRDefault="00F70A16" w:rsidP="00C222BC">
      <w:pPr>
        <w:pStyle w:val="24"/>
        <w:shd w:val="clear" w:color="auto" w:fill="auto"/>
        <w:tabs>
          <w:tab w:val="left" w:pos="2389"/>
        </w:tabs>
        <w:spacing w:line="240" w:lineRule="auto"/>
        <w:jc w:val="both"/>
        <w:rPr>
          <w:sz w:val="28"/>
          <w:szCs w:val="28"/>
        </w:rPr>
      </w:pPr>
      <w:r w:rsidRPr="00D664CE">
        <w:rPr>
          <w:sz w:val="28"/>
          <w:szCs w:val="28"/>
        </w:rPr>
        <w:t xml:space="preserve">Мир </w:t>
      </w:r>
      <w:proofErr w:type="gramStart"/>
      <w:r w:rsidRPr="00D664CE">
        <w:rPr>
          <w:sz w:val="28"/>
          <w:szCs w:val="28"/>
        </w:rPr>
        <w:t>в начале</w:t>
      </w:r>
      <w:proofErr w:type="gramEnd"/>
      <w:r w:rsidRPr="00D664CE">
        <w:rPr>
          <w:sz w:val="28"/>
          <w:szCs w:val="28"/>
        </w:rPr>
        <w:t xml:space="preserve"> XX в. Развитие индустриального общества. Технический прогресс. </w:t>
      </w:r>
      <w:r w:rsidRPr="00D664CE">
        <w:rPr>
          <w:sz w:val="28"/>
          <w:szCs w:val="28"/>
        </w:rPr>
        <w:lastRenderedPageBreak/>
        <w:t>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Pr="00D664CE" w:rsidRDefault="00632499" w:rsidP="00C222BC">
      <w:pPr>
        <w:pStyle w:val="24"/>
        <w:shd w:val="clear" w:color="auto" w:fill="auto"/>
        <w:tabs>
          <w:tab w:val="left" w:pos="2394"/>
        </w:tabs>
        <w:spacing w:line="240" w:lineRule="auto"/>
        <w:jc w:val="both"/>
        <w:rPr>
          <w:sz w:val="28"/>
          <w:szCs w:val="28"/>
        </w:rPr>
      </w:pPr>
      <w:r w:rsidRPr="00D664CE">
        <w:rPr>
          <w:sz w:val="28"/>
          <w:szCs w:val="28"/>
        </w:rPr>
        <w:tab/>
      </w:r>
      <w:r w:rsidR="00F70A16" w:rsidRPr="00D664CE">
        <w:rPr>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Pr="00D664CE" w:rsidRDefault="00F70A16" w:rsidP="00C222BC">
      <w:pPr>
        <w:pStyle w:val="24"/>
        <w:shd w:val="clear" w:color="auto" w:fill="auto"/>
        <w:spacing w:line="240" w:lineRule="auto"/>
        <w:ind w:left="260"/>
        <w:rPr>
          <w:sz w:val="28"/>
          <w:szCs w:val="28"/>
        </w:rPr>
      </w:pPr>
      <w:r w:rsidRPr="00D664CE">
        <w:rPr>
          <w:sz w:val="28"/>
          <w:szCs w:val="28"/>
        </w:rPr>
        <w:t>воюющих стран. Вынужденные переселения, геноцид. Рост антивоенных настроений.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D664CE" w:rsidRDefault="00632499" w:rsidP="00C222BC">
      <w:pPr>
        <w:pStyle w:val="24"/>
        <w:shd w:val="clear" w:color="auto" w:fill="auto"/>
        <w:tabs>
          <w:tab w:val="left" w:pos="2102"/>
        </w:tabs>
        <w:spacing w:line="240" w:lineRule="auto"/>
        <w:jc w:val="both"/>
        <w:rPr>
          <w:sz w:val="28"/>
          <w:szCs w:val="28"/>
        </w:rPr>
      </w:pPr>
      <w:r w:rsidRPr="00D664CE">
        <w:rPr>
          <w:sz w:val="28"/>
          <w:szCs w:val="28"/>
        </w:rPr>
        <w:tab/>
      </w:r>
      <w:r w:rsidR="00F70A16" w:rsidRPr="00D664CE">
        <w:rPr>
          <w:sz w:val="28"/>
          <w:szCs w:val="28"/>
        </w:rPr>
        <w:t>Мир в 1918-1939 гг.</w:t>
      </w:r>
    </w:p>
    <w:p w:rsidR="00BA3FD6" w:rsidRPr="00D664CE" w:rsidRDefault="00632499" w:rsidP="00C222BC">
      <w:pPr>
        <w:pStyle w:val="24"/>
        <w:shd w:val="clear" w:color="auto" w:fill="auto"/>
        <w:tabs>
          <w:tab w:val="left" w:pos="2304"/>
        </w:tabs>
        <w:spacing w:line="240" w:lineRule="auto"/>
        <w:jc w:val="both"/>
        <w:rPr>
          <w:sz w:val="28"/>
          <w:szCs w:val="28"/>
        </w:rPr>
      </w:pPr>
      <w:r w:rsidRPr="00D664CE">
        <w:rPr>
          <w:sz w:val="28"/>
          <w:szCs w:val="28"/>
        </w:rPr>
        <w:tab/>
      </w:r>
      <w:r w:rsidR="00F70A16" w:rsidRPr="00D664CE">
        <w:rPr>
          <w:sz w:val="28"/>
          <w:szCs w:val="28"/>
        </w:rPr>
        <w:t>От войны к миру.</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w:t>
      </w:r>
      <w:proofErr w:type="gramStart"/>
      <w:r w:rsidRPr="00D664CE">
        <w:rPr>
          <w:sz w:val="28"/>
          <w:szCs w:val="28"/>
        </w:rPr>
        <w:t>о-</w:t>
      </w:r>
      <w:proofErr w:type="gramEnd"/>
      <w:r w:rsidRPr="00D664CE">
        <w:rPr>
          <w:sz w:val="28"/>
          <w:szCs w:val="28"/>
        </w:rPr>
        <w:t xml:space="preserve"> Вашингтонская система.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Pr="00D664CE" w:rsidRDefault="00632499" w:rsidP="00C222BC">
      <w:pPr>
        <w:pStyle w:val="24"/>
        <w:shd w:val="clear" w:color="auto" w:fill="auto"/>
        <w:tabs>
          <w:tab w:val="left" w:pos="2304"/>
        </w:tabs>
        <w:spacing w:line="240" w:lineRule="auto"/>
        <w:jc w:val="both"/>
        <w:rPr>
          <w:sz w:val="28"/>
          <w:szCs w:val="28"/>
        </w:rPr>
      </w:pPr>
      <w:r w:rsidRPr="00D664CE">
        <w:rPr>
          <w:sz w:val="28"/>
          <w:szCs w:val="28"/>
        </w:rPr>
        <w:tab/>
      </w:r>
      <w:r w:rsidR="00F70A16" w:rsidRPr="00D664CE">
        <w:rPr>
          <w:sz w:val="28"/>
          <w:szCs w:val="28"/>
        </w:rPr>
        <w:t>Страны Европы и Северной Америки в 1920-1930-е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lastRenderedPageBreak/>
        <w:t>Борьба против угрозы фашизма. Тактика единого рабочего фронта</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Pr="00D664CE" w:rsidRDefault="00632499" w:rsidP="00C222BC">
      <w:pPr>
        <w:pStyle w:val="24"/>
        <w:shd w:val="clear" w:color="auto" w:fill="auto"/>
        <w:tabs>
          <w:tab w:val="left" w:pos="2284"/>
        </w:tabs>
        <w:spacing w:line="240" w:lineRule="auto"/>
        <w:jc w:val="both"/>
        <w:rPr>
          <w:sz w:val="28"/>
          <w:szCs w:val="28"/>
        </w:rPr>
      </w:pPr>
      <w:r w:rsidRPr="00D664CE">
        <w:rPr>
          <w:sz w:val="28"/>
          <w:szCs w:val="28"/>
        </w:rPr>
        <w:tab/>
      </w:r>
      <w:r w:rsidR="00F70A16" w:rsidRPr="00D664CE">
        <w:rPr>
          <w:sz w:val="28"/>
          <w:szCs w:val="28"/>
        </w:rPr>
        <w:t>Страны Азии, Латинской Америки в 1918-1930-е гг.</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Pr="00D664CE" w:rsidRDefault="00A70091" w:rsidP="00C222BC">
      <w:pPr>
        <w:pStyle w:val="24"/>
        <w:shd w:val="clear" w:color="auto" w:fill="auto"/>
        <w:tabs>
          <w:tab w:val="left" w:pos="2284"/>
        </w:tabs>
        <w:spacing w:line="240" w:lineRule="auto"/>
        <w:jc w:val="both"/>
        <w:rPr>
          <w:sz w:val="28"/>
          <w:szCs w:val="28"/>
        </w:rPr>
      </w:pPr>
      <w:r>
        <w:rPr>
          <w:sz w:val="28"/>
          <w:szCs w:val="28"/>
        </w:rPr>
        <w:tab/>
      </w:r>
      <w:r w:rsidR="00F70A16" w:rsidRPr="00D664CE">
        <w:rPr>
          <w:sz w:val="28"/>
          <w:szCs w:val="28"/>
        </w:rPr>
        <w:t>Международные отношения в 1920-1930-х гг.</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w:t>
      </w:r>
      <w:proofErr w:type="gramStart"/>
      <w:r w:rsidRPr="00D664CE">
        <w:rPr>
          <w:sz w:val="28"/>
          <w:szCs w:val="28"/>
        </w:rPr>
        <w:t>а-</w:t>
      </w:r>
      <w:proofErr w:type="gramEnd"/>
      <w:r w:rsidRPr="00D664CE">
        <w:rPr>
          <w:sz w:val="28"/>
          <w:szCs w:val="28"/>
        </w:rPr>
        <w:t xml:space="preserve"> Келлога. «Эра пацифизма».</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Pr="00D664CE" w:rsidRDefault="00632499" w:rsidP="00C222BC">
      <w:pPr>
        <w:pStyle w:val="24"/>
        <w:shd w:val="clear" w:color="auto" w:fill="auto"/>
        <w:tabs>
          <w:tab w:val="left" w:pos="2284"/>
        </w:tabs>
        <w:spacing w:line="240" w:lineRule="auto"/>
        <w:jc w:val="both"/>
        <w:rPr>
          <w:sz w:val="28"/>
          <w:szCs w:val="28"/>
        </w:rPr>
      </w:pPr>
      <w:r w:rsidRPr="00D664CE">
        <w:rPr>
          <w:sz w:val="28"/>
          <w:szCs w:val="28"/>
        </w:rPr>
        <w:tab/>
      </w:r>
      <w:r w:rsidR="00F70A16" w:rsidRPr="00D664CE">
        <w:rPr>
          <w:sz w:val="28"/>
          <w:szCs w:val="28"/>
        </w:rPr>
        <w:t>Развитие культуры в 1914-1930-х гг.</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Научные открытия первых десятилетий XX в. (физика, химия, биология,</w:t>
      </w:r>
      <w:r w:rsidR="00632499" w:rsidRPr="00D664CE">
        <w:rPr>
          <w:sz w:val="28"/>
          <w:szCs w:val="28"/>
        </w:rPr>
        <w:t xml:space="preserve"> </w:t>
      </w:r>
      <w:r w:rsidRPr="00D664CE">
        <w:rPr>
          <w:sz w:val="28"/>
          <w:szCs w:val="28"/>
        </w:rPr>
        <w:t>медицина и другие). Технический прогресс в 1920-1930-х гг. Изменение облика городов.</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D664CE" w:rsidRDefault="00632499" w:rsidP="00C222BC">
      <w:pPr>
        <w:pStyle w:val="24"/>
        <w:shd w:val="clear" w:color="auto" w:fill="auto"/>
        <w:tabs>
          <w:tab w:val="left" w:pos="2102"/>
        </w:tabs>
        <w:spacing w:line="240" w:lineRule="auto"/>
        <w:jc w:val="both"/>
        <w:rPr>
          <w:sz w:val="28"/>
          <w:szCs w:val="28"/>
        </w:rPr>
      </w:pPr>
      <w:r w:rsidRPr="00D664CE">
        <w:rPr>
          <w:sz w:val="28"/>
          <w:szCs w:val="28"/>
        </w:rPr>
        <w:tab/>
      </w:r>
      <w:r w:rsidR="00F70A16" w:rsidRPr="00D664CE">
        <w:rPr>
          <w:sz w:val="28"/>
          <w:szCs w:val="28"/>
        </w:rPr>
        <w:t>Вторая мировая война.</w:t>
      </w:r>
    </w:p>
    <w:p w:rsidR="00BA3FD6" w:rsidRPr="00D664CE" w:rsidRDefault="00632499" w:rsidP="00C222BC">
      <w:pPr>
        <w:pStyle w:val="24"/>
        <w:shd w:val="clear" w:color="auto" w:fill="auto"/>
        <w:tabs>
          <w:tab w:val="left" w:pos="2300"/>
        </w:tabs>
        <w:spacing w:line="240" w:lineRule="auto"/>
        <w:jc w:val="both"/>
        <w:rPr>
          <w:sz w:val="28"/>
          <w:szCs w:val="28"/>
        </w:rPr>
      </w:pPr>
      <w:r w:rsidRPr="00D664CE">
        <w:rPr>
          <w:sz w:val="28"/>
          <w:szCs w:val="28"/>
        </w:rPr>
        <w:tab/>
      </w:r>
      <w:r w:rsidR="00F70A16" w:rsidRPr="00D664CE">
        <w:rPr>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w:t>
      </w:r>
      <w:proofErr w:type="gramStart"/>
      <w:r w:rsidR="00F70A16" w:rsidRPr="00D664CE">
        <w:rPr>
          <w:sz w:val="28"/>
          <w:szCs w:val="28"/>
        </w:rPr>
        <w:t>ии и ее</w:t>
      </w:r>
      <w:proofErr w:type="gramEnd"/>
      <w:r w:rsidR="00F70A16" w:rsidRPr="00D664CE">
        <w:rPr>
          <w:sz w:val="28"/>
          <w:szCs w:val="28"/>
        </w:rPr>
        <w:t xml:space="preserve"> союзников. Битва за Британию. Агрессия </w:t>
      </w:r>
      <w:r w:rsidR="00F70A16" w:rsidRPr="00D664CE">
        <w:rPr>
          <w:sz w:val="28"/>
          <w:szCs w:val="28"/>
        </w:rPr>
        <w:lastRenderedPageBreak/>
        <w:t>Герман</w:t>
      </w:r>
      <w:proofErr w:type="gramStart"/>
      <w:r w:rsidR="00F70A16" w:rsidRPr="00D664CE">
        <w:rPr>
          <w:sz w:val="28"/>
          <w:szCs w:val="28"/>
        </w:rPr>
        <w:t>ии и ее</w:t>
      </w:r>
      <w:proofErr w:type="gramEnd"/>
      <w:r w:rsidR="00F70A16" w:rsidRPr="00D664CE">
        <w:rPr>
          <w:sz w:val="28"/>
          <w:szCs w:val="28"/>
        </w:rPr>
        <w:t xml:space="preserve"> союзников на Балканах.</w:t>
      </w:r>
    </w:p>
    <w:p w:rsidR="00BA3FD6" w:rsidRPr="00D664CE" w:rsidRDefault="00F70A16" w:rsidP="00FC2915">
      <w:pPr>
        <w:pStyle w:val="24"/>
        <w:shd w:val="clear" w:color="auto" w:fill="auto"/>
        <w:tabs>
          <w:tab w:val="left" w:pos="1134"/>
        </w:tabs>
        <w:spacing w:line="240" w:lineRule="auto"/>
        <w:jc w:val="both"/>
        <w:rPr>
          <w:sz w:val="28"/>
          <w:szCs w:val="28"/>
        </w:rPr>
      </w:pPr>
      <w:r w:rsidRPr="00D664CE">
        <w:rPr>
          <w:sz w:val="28"/>
          <w:szCs w:val="28"/>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w:t>
      </w:r>
      <w:proofErr w:type="gramStart"/>
      <w:r w:rsidRPr="00D664CE">
        <w:rPr>
          <w:sz w:val="28"/>
          <w:szCs w:val="28"/>
        </w:rPr>
        <w:t>Перл- Харбор</w:t>
      </w:r>
      <w:proofErr w:type="gramEnd"/>
      <w:r w:rsidRPr="00D664CE">
        <w:rPr>
          <w:sz w:val="28"/>
          <w:szCs w:val="28"/>
        </w:rPr>
        <w:t>, вступление США в войну. Формирование Антигитлеровской коалиции. Ленд-лиз.</w:t>
      </w:r>
    </w:p>
    <w:p w:rsidR="00BA3FD6" w:rsidRPr="00D664CE" w:rsidRDefault="00632499" w:rsidP="00FC2915">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Pr="00D664CE" w:rsidRDefault="00632499"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D664CE" w:rsidRDefault="00632499" w:rsidP="00FC2915">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w:t>
      </w:r>
      <w:proofErr w:type="gramStart"/>
      <w:r w:rsidRPr="00D664CE">
        <w:rPr>
          <w:sz w:val="28"/>
          <w:szCs w:val="28"/>
        </w:rPr>
        <w:t>процесс над</w:t>
      </w:r>
      <w:proofErr w:type="gramEnd"/>
      <w:r w:rsidRPr="00D664CE">
        <w:rPr>
          <w:sz w:val="28"/>
          <w:szCs w:val="28"/>
        </w:rPr>
        <w:t xml:space="preserve"> военными преступниками Германии и Японии. Итоги Второй мировой войны.</w:t>
      </w:r>
    </w:p>
    <w:p w:rsidR="00BA3FD6" w:rsidRPr="00D664CE" w:rsidRDefault="00632499" w:rsidP="00C222BC">
      <w:pPr>
        <w:pStyle w:val="24"/>
        <w:shd w:val="clear" w:color="auto" w:fill="auto"/>
        <w:tabs>
          <w:tab w:val="left" w:pos="2122"/>
        </w:tabs>
        <w:spacing w:line="240" w:lineRule="auto"/>
        <w:jc w:val="both"/>
        <w:rPr>
          <w:sz w:val="28"/>
          <w:szCs w:val="28"/>
        </w:rPr>
      </w:pPr>
      <w:r w:rsidRPr="00D664CE">
        <w:rPr>
          <w:sz w:val="28"/>
          <w:szCs w:val="28"/>
        </w:rPr>
        <w:tab/>
      </w:r>
      <w:r w:rsidR="00F70A16" w:rsidRPr="00D664CE">
        <w:rPr>
          <w:sz w:val="28"/>
          <w:szCs w:val="28"/>
        </w:rPr>
        <w:t>Обобщение.</w:t>
      </w:r>
    </w:p>
    <w:p w:rsidR="00BA3FD6" w:rsidRPr="00D664CE" w:rsidRDefault="00632499" w:rsidP="00C222BC">
      <w:pPr>
        <w:pStyle w:val="24"/>
        <w:shd w:val="clear" w:color="auto" w:fill="auto"/>
        <w:tabs>
          <w:tab w:val="left" w:pos="1916"/>
        </w:tabs>
        <w:spacing w:line="240" w:lineRule="auto"/>
        <w:jc w:val="both"/>
        <w:rPr>
          <w:sz w:val="28"/>
          <w:szCs w:val="28"/>
        </w:rPr>
      </w:pPr>
      <w:r w:rsidRPr="00D664CE">
        <w:rPr>
          <w:sz w:val="28"/>
          <w:szCs w:val="28"/>
        </w:rPr>
        <w:tab/>
      </w:r>
      <w:r w:rsidR="00F70A16" w:rsidRPr="00D664CE">
        <w:rPr>
          <w:sz w:val="28"/>
          <w:szCs w:val="28"/>
        </w:rPr>
        <w:t>История России. 1914-1945 гг.</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 xml:space="preserve">Введение. Россия </w:t>
      </w:r>
      <w:proofErr w:type="gramStart"/>
      <w:r w:rsidRPr="00D664CE">
        <w:rPr>
          <w:sz w:val="28"/>
          <w:szCs w:val="28"/>
        </w:rPr>
        <w:t>в начале</w:t>
      </w:r>
      <w:proofErr w:type="gramEnd"/>
      <w:r w:rsidRPr="00D664CE">
        <w:rPr>
          <w:sz w:val="28"/>
          <w:szCs w:val="28"/>
        </w:rPr>
        <w:t xml:space="preserve"> XX в.</w:t>
      </w:r>
    </w:p>
    <w:p w:rsidR="00BA3FD6" w:rsidRPr="00D664CE" w:rsidRDefault="00F70A16" w:rsidP="00C222BC">
      <w:pPr>
        <w:pStyle w:val="24"/>
        <w:shd w:val="clear" w:color="auto" w:fill="auto"/>
        <w:tabs>
          <w:tab w:val="left" w:pos="2128"/>
        </w:tabs>
        <w:spacing w:line="240" w:lineRule="auto"/>
        <w:jc w:val="both"/>
        <w:rPr>
          <w:sz w:val="28"/>
          <w:szCs w:val="28"/>
        </w:rPr>
      </w:pPr>
      <w:r w:rsidRPr="00D664CE">
        <w:rPr>
          <w:sz w:val="28"/>
          <w:szCs w:val="28"/>
        </w:rPr>
        <w:t>Россия в годы Первой мировой войны и Великой российской революции (1914-1922 гг.).</w:t>
      </w:r>
    </w:p>
    <w:p w:rsidR="00BA3FD6" w:rsidRPr="00D664CE" w:rsidRDefault="00632499" w:rsidP="00C222BC">
      <w:pPr>
        <w:pStyle w:val="24"/>
        <w:shd w:val="clear" w:color="auto" w:fill="auto"/>
        <w:tabs>
          <w:tab w:val="left" w:pos="2319"/>
        </w:tabs>
        <w:spacing w:line="240" w:lineRule="auto"/>
        <w:jc w:val="both"/>
        <w:rPr>
          <w:sz w:val="28"/>
          <w:szCs w:val="28"/>
        </w:rPr>
      </w:pPr>
      <w:r w:rsidRPr="00D664CE">
        <w:rPr>
          <w:sz w:val="28"/>
          <w:szCs w:val="28"/>
        </w:rPr>
        <w:tab/>
      </w:r>
      <w:r w:rsidR="00F70A16" w:rsidRPr="00D664CE">
        <w:rPr>
          <w:sz w:val="28"/>
          <w:szCs w:val="28"/>
        </w:rPr>
        <w:t>Россия в</w:t>
      </w:r>
      <w:r w:rsidRPr="00D664CE">
        <w:rPr>
          <w:sz w:val="28"/>
          <w:szCs w:val="28"/>
        </w:rPr>
        <w:t xml:space="preserve"> </w:t>
      </w:r>
      <w:r w:rsidR="00F70A16" w:rsidRPr="00D664CE">
        <w:rPr>
          <w:sz w:val="28"/>
          <w:szCs w:val="28"/>
        </w:rPr>
        <w:t>Первой мировой войне (1914-1918 гг.).</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sidRPr="00D664CE">
        <w:rPr>
          <w:sz w:val="28"/>
          <w:szCs w:val="28"/>
        </w:rPr>
        <w:lastRenderedPageBreak/>
        <w:t>деревне.</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D664CE" w:rsidRDefault="00632499" w:rsidP="00C222BC">
      <w:pPr>
        <w:pStyle w:val="24"/>
        <w:shd w:val="clear" w:color="auto" w:fill="auto"/>
        <w:tabs>
          <w:tab w:val="left" w:pos="2289"/>
        </w:tabs>
        <w:spacing w:line="240" w:lineRule="auto"/>
        <w:jc w:val="both"/>
        <w:rPr>
          <w:sz w:val="28"/>
          <w:szCs w:val="28"/>
        </w:rPr>
      </w:pPr>
      <w:r w:rsidRPr="00D664CE">
        <w:rPr>
          <w:sz w:val="28"/>
          <w:szCs w:val="28"/>
        </w:rPr>
        <w:tab/>
      </w:r>
      <w:r w:rsidR="00F70A16" w:rsidRPr="00D664CE">
        <w:rPr>
          <w:sz w:val="28"/>
          <w:szCs w:val="28"/>
        </w:rPr>
        <w:t>Великая российская революция (1917-1922 гг.).</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Основные этапы и хронология революционных событий 1917 г. Феврал</w:t>
      </w:r>
      <w:proofErr w:type="gramStart"/>
      <w:r w:rsidRPr="00D664CE">
        <w:rPr>
          <w:sz w:val="28"/>
          <w:szCs w:val="28"/>
        </w:rPr>
        <w:t>ь-</w:t>
      </w:r>
      <w:proofErr w:type="gramEnd"/>
      <w:r w:rsidRPr="00D664CE">
        <w:rPr>
          <w:sz w:val="28"/>
          <w:szCs w:val="28"/>
        </w:rPr>
        <w:t xml:space="preserve">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Pr="00D664CE" w:rsidRDefault="00632499" w:rsidP="00C222BC">
      <w:pPr>
        <w:pStyle w:val="24"/>
        <w:shd w:val="clear" w:color="auto" w:fill="auto"/>
        <w:tabs>
          <w:tab w:val="left" w:pos="2289"/>
        </w:tabs>
        <w:spacing w:line="240" w:lineRule="auto"/>
        <w:jc w:val="both"/>
        <w:rPr>
          <w:sz w:val="28"/>
          <w:szCs w:val="28"/>
        </w:rPr>
      </w:pPr>
      <w:r w:rsidRPr="00D664CE">
        <w:rPr>
          <w:sz w:val="28"/>
          <w:szCs w:val="28"/>
        </w:rPr>
        <w:tab/>
      </w:r>
      <w:r w:rsidR="00F70A16" w:rsidRPr="00D664CE">
        <w:rPr>
          <w:sz w:val="28"/>
          <w:szCs w:val="28"/>
        </w:rPr>
        <w:t>Первые революционные преобразования большевиков.</w:t>
      </w:r>
    </w:p>
    <w:p w:rsidR="00BA3FD6" w:rsidRPr="00D664CE" w:rsidRDefault="00F70A16" w:rsidP="00C222BC">
      <w:pPr>
        <w:pStyle w:val="24"/>
        <w:shd w:val="clear" w:color="auto" w:fill="auto"/>
        <w:tabs>
          <w:tab w:val="left" w:pos="6181"/>
        </w:tabs>
        <w:spacing w:line="240" w:lineRule="auto"/>
        <w:ind w:left="220" w:firstLine="700"/>
        <w:jc w:val="both"/>
        <w:rPr>
          <w:sz w:val="28"/>
          <w:szCs w:val="28"/>
        </w:rPr>
      </w:pPr>
      <w:r w:rsidRPr="00D664CE">
        <w:rPr>
          <w:sz w:val="28"/>
          <w:szCs w:val="28"/>
        </w:rPr>
        <w:t>Первые мероприятия большевиков в</w:t>
      </w:r>
      <w:r w:rsidRPr="00D664CE">
        <w:rPr>
          <w:sz w:val="28"/>
          <w:szCs w:val="28"/>
        </w:rPr>
        <w:tab/>
        <w:t>политической, экономической</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 xml:space="preserve">и социальной </w:t>
      </w:r>
      <w:proofErr w:type="gramStart"/>
      <w:r w:rsidRPr="00D664CE">
        <w:rPr>
          <w:sz w:val="28"/>
          <w:szCs w:val="28"/>
        </w:rPr>
        <w:t>сферах</w:t>
      </w:r>
      <w:proofErr w:type="gramEnd"/>
      <w:r w:rsidRPr="00D664CE">
        <w:rPr>
          <w:sz w:val="28"/>
          <w:szCs w:val="28"/>
        </w:rPr>
        <w:t>.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Pr="00D664CE" w:rsidRDefault="00F70A16" w:rsidP="00C222BC">
      <w:pPr>
        <w:pStyle w:val="24"/>
        <w:shd w:val="clear" w:color="auto" w:fill="auto"/>
        <w:spacing w:line="240" w:lineRule="auto"/>
        <w:ind w:left="280"/>
        <w:rPr>
          <w:sz w:val="28"/>
          <w:szCs w:val="28"/>
        </w:rPr>
      </w:pPr>
      <w:r w:rsidRPr="00D664CE">
        <w:rPr>
          <w:sz w:val="28"/>
          <w:szCs w:val="28"/>
        </w:rPr>
        <w:t>с контрреволюцией и саботажем. Создание Высшего совета народного хозяйства (ВСНХ). Первая Конституция РСФСР 1918 г.</w:t>
      </w:r>
    </w:p>
    <w:p w:rsidR="00BA3FD6" w:rsidRPr="00D664CE" w:rsidRDefault="00632499" w:rsidP="00C222BC">
      <w:pPr>
        <w:pStyle w:val="24"/>
        <w:shd w:val="clear" w:color="auto" w:fill="auto"/>
        <w:tabs>
          <w:tab w:val="left" w:pos="2319"/>
        </w:tabs>
        <w:spacing w:line="240" w:lineRule="auto"/>
        <w:jc w:val="both"/>
        <w:rPr>
          <w:sz w:val="28"/>
          <w:szCs w:val="28"/>
        </w:rPr>
      </w:pPr>
      <w:r w:rsidRPr="00D664CE">
        <w:rPr>
          <w:sz w:val="28"/>
          <w:szCs w:val="28"/>
        </w:rPr>
        <w:tab/>
      </w:r>
      <w:r w:rsidR="00F70A16" w:rsidRPr="00D664CE">
        <w:rPr>
          <w:sz w:val="28"/>
          <w:szCs w:val="28"/>
        </w:rPr>
        <w:t>Гражданская война и ее последствия.</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w:t>
      </w:r>
      <w:r w:rsidRPr="00D664CE">
        <w:rPr>
          <w:sz w:val="28"/>
          <w:szCs w:val="28"/>
        </w:rPr>
        <w:lastRenderedPageBreak/>
        <w:t>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D664CE">
        <w:rPr>
          <w:sz w:val="28"/>
          <w:szCs w:val="28"/>
        </w:rPr>
        <w:t>ии и ее</w:t>
      </w:r>
      <w:proofErr w:type="gramEnd"/>
      <w:r w:rsidRPr="00D664CE">
        <w:rPr>
          <w:sz w:val="28"/>
          <w:szCs w:val="28"/>
        </w:rPr>
        <w:t xml:space="preserve"> значение. Эмиграция и формирование русского зарубежья. Последние отголоски Гражданской войны в регионах в конце 1921-1922 гг.</w:t>
      </w:r>
    </w:p>
    <w:p w:rsidR="00BA3FD6" w:rsidRPr="00D664CE" w:rsidRDefault="00632499"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Идеология и культура Советской России периода Гражданской войны.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Pr="00D664CE" w:rsidRDefault="00632499" w:rsidP="00C222BC">
      <w:pPr>
        <w:pStyle w:val="24"/>
        <w:shd w:val="clear" w:color="auto" w:fill="auto"/>
        <w:tabs>
          <w:tab w:val="left" w:pos="2319"/>
        </w:tabs>
        <w:spacing w:line="240" w:lineRule="auto"/>
        <w:jc w:val="both"/>
        <w:rPr>
          <w:sz w:val="28"/>
          <w:szCs w:val="28"/>
        </w:rPr>
      </w:pPr>
      <w:r w:rsidRPr="00D664CE">
        <w:rPr>
          <w:sz w:val="28"/>
          <w:szCs w:val="28"/>
        </w:rPr>
        <w:tab/>
      </w:r>
      <w:r w:rsidR="00F70A16" w:rsidRPr="00D664CE">
        <w:rPr>
          <w:sz w:val="28"/>
          <w:szCs w:val="28"/>
        </w:rPr>
        <w:t>Наш край в 1914-1922 гг.</w:t>
      </w:r>
    </w:p>
    <w:p w:rsidR="00BA3FD6" w:rsidRPr="00D664CE" w:rsidRDefault="00632499" w:rsidP="00C222BC">
      <w:pPr>
        <w:pStyle w:val="24"/>
        <w:shd w:val="clear" w:color="auto" w:fill="auto"/>
        <w:tabs>
          <w:tab w:val="left" w:pos="2118"/>
        </w:tabs>
        <w:spacing w:line="240" w:lineRule="auto"/>
        <w:jc w:val="both"/>
        <w:rPr>
          <w:sz w:val="28"/>
          <w:szCs w:val="28"/>
        </w:rPr>
      </w:pPr>
      <w:r w:rsidRPr="00D664CE">
        <w:rPr>
          <w:sz w:val="28"/>
          <w:szCs w:val="28"/>
        </w:rPr>
        <w:tab/>
      </w:r>
      <w:r w:rsidR="00F70A16" w:rsidRPr="00D664CE">
        <w:rPr>
          <w:sz w:val="28"/>
          <w:szCs w:val="28"/>
        </w:rPr>
        <w:t>Советский Союз в 1920-1930-е гг.</w:t>
      </w:r>
    </w:p>
    <w:p w:rsidR="00BA3FD6" w:rsidRPr="00D664CE" w:rsidRDefault="00632499" w:rsidP="00C222BC">
      <w:pPr>
        <w:pStyle w:val="24"/>
        <w:shd w:val="clear" w:color="auto" w:fill="auto"/>
        <w:tabs>
          <w:tab w:val="left" w:pos="2319"/>
        </w:tabs>
        <w:spacing w:line="240" w:lineRule="auto"/>
        <w:jc w:val="both"/>
        <w:rPr>
          <w:sz w:val="28"/>
          <w:szCs w:val="28"/>
        </w:rPr>
      </w:pPr>
      <w:r w:rsidRPr="00D664CE">
        <w:rPr>
          <w:sz w:val="28"/>
          <w:szCs w:val="28"/>
        </w:rPr>
        <w:tab/>
      </w:r>
      <w:r w:rsidR="00F70A16" w:rsidRPr="00D664CE">
        <w:rPr>
          <w:sz w:val="28"/>
          <w:szCs w:val="28"/>
        </w:rPr>
        <w:t>СССР в годы нэпа (1921-1928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Отказ большевиков от «военного коммунизма» и переход к новой экономической политике (нэп). Использование рыночных механизмов и товарн</w:t>
      </w:r>
      <w:proofErr w:type="gramStart"/>
      <w:r w:rsidRPr="00D664CE">
        <w:rPr>
          <w:sz w:val="28"/>
          <w:szCs w:val="28"/>
        </w:rPr>
        <w:t>о-</w:t>
      </w:r>
      <w:proofErr w:type="gramEnd"/>
      <w:r w:rsidRPr="00D664CE">
        <w:rPr>
          <w:sz w:val="28"/>
          <w:szCs w:val="28"/>
        </w:rPr>
        <w:t xml:space="preserve">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w:t>
      </w:r>
      <w:proofErr w:type="gramStart"/>
      <w:r w:rsidRPr="00D664CE">
        <w:rPr>
          <w:sz w:val="28"/>
          <w:szCs w:val="28"/>
        </w:rPr>
        <w:t>П(</w:t>
      </w:r>
      <w:proofErr w:type="gramEnd"/>
      <w:r w:rsidRPr="00D664CE">
        <w:rPr>
          <w:sz w:val="28"/>
          <w:szCs w:val="28"/>
        </w:rPr>
        <w:t>б) к концу 1920-х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Социальная политика большевиков. Положение рабочих и крестьян.</w:t>
      </w:r>
    </w:p>
    <w:p w:rsidR="00BA3FD6" w:rsidRPr="00D664CE" w:rsidRDefault="00F70A16" w:rsidP="00C222BC">
      <w:pPr>
        <w:pStyle w:val="24"/>
        <w:shd w:val="clear" w:color="auto" w:fill="auto"/>
        <w:tabs>
          <w:tab w:val="left" w:pos="2924"/>
          <w:tab w:val="left" w:pos="4926"/>
        </w:tabs>
        <w:spacing w:line="240" w:lineRule="auto"/>
        <w:ind w:left="260"/>
        <w:jc w:val="both"/>
        <w:rPr>
          <w:sz w:val="28"/>
          <w:szCs w:val="28"/>
        </w:rPr>
      </w:pPr>
      <w:r w:rsidRPr="00D664CE">
        <w:rPr>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D664CE">
        <w:rPr>
          <w:sz w:val="28"/>
          <w:szCs w:val="28"/>
        </w:rPr>
        <w:tab/>
        <w:t>безработицы.</w:t>
      </w:r>
      <w:r w:rsidRPr="00D664CE">
        <w:rPr>
          <w:sz w:val="28"/>
          <w:szCs w:val="28"/>
        </w:rPr>
        <w:tab/>
        <w:t>Положение бывших представителей</w:t>
      </w:r>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«эксплуататорских классов». Деревенский социум: кулаки, середняки и бедняки. Сельскохозяйственные коммуны, артели и ТОЗы.</w:t>
      </w:r>
    </w:p>
    <w:p w:rsidR="00BA3FD6" w:rsidRPr="00D664CE" w:rsidRDefault="00632499" w:rsidP="00C222BC">
      <w:pPr>
        <w:pStyle w:val="24"/>
        <w:shd w:val="clear" w:color="auto" w:fill="auto"/>
        <w:tabs>
          <w:tab w:val="left" w:pos="2309"/>
        </w:tabs>
        <w:spacing w:line="240" w:lineRule="auto"/>
        <w:jc w:val="both"/>
        <w:rPr>
          <w:sz w:val="28"/>
          <w:szCs w:val="28"/>
        </w:rPr>
      </w:pPr>
      <w:r w:rsidRPr="00D664CE">
        <w:rPr>
          <w:sz w:val="28"/>
          <w:szCs w:val="28"/>
        </w:rPr>
        <w:tab/>
      </w:r>
      <w:r w:rsidR="00F70A16" w:rsidRPr="00D664CE">
        <w:rPr>
          <w:sz w:val="28"/>
          <w:szCs w:val="28"/>
        </w:rPr>
        <w:t>Советский Союз в 1929-1941 гг.</w:t>
      </w:r>
    </w:p>
    <w:p w:rsidR="00BA3FD6" w:rsidRPr="00D664CE" w:rsidRDefault="00F70A16" w:rsidP="00C222BC">
      <w:pPr>
        <w:pStyle w:val="24"/>
        <w:shd w:val="clear" w:color="auto" w:fill="auto"/>
        <w:tabs>
          <w:tab w:val="left" w:pos="2924"/>
        </w:tabs>
        <w:spacing w:line="240" w:lineRule="auto"/>
        <w:ind w:left="260" w:firstLine="680"/>
        <w:jc w:val="both"/>
        <w:rPr>
          <w:sz w:val="28"/>
          <w:szCs w:val="28"/>
        </w:rPr>
      </w:pPr>
      <w:r w:rsidRPr="00D664CE">
        <w:rPr>
          <w:sz w:val="28"/>
          <w:szCs w:val="28"/>
        </w:rPr>
        <w:t>«Великий перелом». Перестройка экономики на основе командного администрирования.</w:t>
      </w:r>
      <w:r w:rsidRPr="00D664CE">
        <w:rPr>
          <w:sz w:val="28"/>
          <w:szCs w:val="28"/>
        </w:rPr>
        <w:tab/>
        <w:t>Форсированная индустриализация. Создание рабочих</w:t>
      </w:r>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w:t>
      </w:r>
      <w:proofErr w:type="gramStart"/>
      <w:r w:rsidRPr="00D664CE">
        <w:rPr>
          <w:sz w:val="28"/>
          <w:szCs w:val="28"/>
        </w:rPr>
        <w:t>д в СССР</w:t>
      </w:r>
      <w:proofErr w:type="gramEnd"/>
      <w:r w:rsidRPr="00D664CE">
        <w:rPr>
          <w:sz w:val="28"/>
          <w:szCs w:val="28"/>
        </w:rPr>
        <w:t xml:space="preserve"> в 1932-1933 гг. как следствие коллективизации.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w:t>
      </w:r>
      <w:proofErr w:type="gramStart"/>
      <w:r w:rsidRPr="00D664CE">
        <w:rPr>
          <w:sz w:val="28"/>
          <w:szCs w:val="28"/>
        </w:rPr>
        <w:t>П(</w:t>
      </w:r>
      <w:proofErr w:type="gramEnd"/>
      <w:r w:rsidRPr="00D664CE">
        <w:rPr>
          <w:sz w:val="28"/>
          <w:szCs w:val="28"/>
        </w:rPr>
        <w:t>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Советская социальная и национальная политика 1930-х гг. Пропаганда и реальные достижения. Конституция СССР 1936 г.</w:t>
      </w:r>
    </w:p>
    <w:p w:rsidR="00BA3FD6" w:rsidRPr="00D664CE" w:rsidRDefault="00632499" w:rsidP="00FC2915">
      <w:pPr>
        <w:pStyle w:val="24"/>
        <w:shd w:val="clear" w:color="auto" w:fill="auto"/>
        <w:tabs>
          <w:tab w:val="left" w:pos="993"/>
        </w:tabs>
        <w:spacing w:line="240" w:lineRule="auto"/>
        <w:rPr>
          <w:sz w:val="28"/>
          <w:szCs w:val="28"/>
        </w:rPr>
      </w:pPr>
      <w:r w:rsidRPr="00D664CE">
        <w:rPr>
          <w:sz w:val="28"/>
          <w:szCs w:val="28"/>
        </w:rPr>
        <w:tab/>
      </w:r>
      <w:r w:rsidR="00F70A16" w:rsidRPr="00D664CE">
        <w:rPr>
          <w:sz w:val="28"/>
          <w:szCs w:val="28"/>
        </w:rPr>
        <w:t>Культурное пространство советского общества в 1920-1930-е гг. Повседневная жизнь и общественные настроения в годы нэпа. Повышение</w:t>
      </w:r>
      <w:r w:rsidRPr="00D664CE">
        <w:rPr>
          <w:sz w:val="28"/>
          <w:szCs w:val="28"/>
        </w:rPr>
        <w:t xml:space="preserve"> </w:t>
      </w:r>
      <w:r w:rsidR="00F70A16" w:rsidRPr="00D664CE">
        <w:rPr>
          <w:sz w:val="28"/>
          <w:szCs w:val="28"/>
        </w:rPr>
        <w:t>общего уровня жизни. Нэпманы и отношение к ним в обществе.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«Коммунистическое </w:t>
      </w:r>
      <w:proofErr w:type="gramStart"/>
      <w:r w:rsidRPr="00D664CE">
        <w:rPr>
          <w:sz w:val="28"/>
          <w:szCs w:val="28"/>
        </w:rPr>
        <w:t>чванство</w:t>
      </w:r>
      <w:proofErr w:type="gramEnd"/>
      <w:r w:rsidRPr="00D664CE">
        <w:rPr>
          <w:sz w:val="28"/>
          <w:szCs w:val="28"/>
        </w:rPr>
        <w:t xml:space="preserve">». Разрушение традиционной морали. </w:t>
      </w:r>
      <w:r w:rsidRPr="00D664CE">
        <w:rPr>
          <w:sz w:val="28"/>
          <w:szCs w:val="28"/>
        </w:rPr>
        <w:lastRenderedPageBreak/>
        <w:t>Отношение к семье, браку, воспитанию детей. Советские обряды и праздники. Наступление на религию.</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Культурная революция. От </w:t>
      </w:r>
      <w:proofErr w:type="gramStart"/>
      <w:r w:rsidRPr="00D664CE">
        <w:rPr>
          <w:sz w:val="28"/>
          <w:szCs w:val="28"/>
        </w:rPr>
        <w:t>обязательного</w:t>
      </w:r>
      <w:proofErr w:type="gramEnd"/>
      <w:r w:rsidRPr="00D664CE">
        <w:rPr>
          <w:sz w:val="28"/>
          <w:szCs w:val="28"/>
        </w:rPr>
        <w:t xml:space="preserve">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Pr="00D664CE" w:rsidRDefault="00632499" w:rsidP="00C222BC">
      <w:pPr>
        <w:pStyle w:val="24"/>
        <w:shd w:val="clear" w:color="auto" w:fill="auto"/>
        <w:tabs>
          <w:tab w:val="left" w:pos="2279"/>
        </w:tabs>
        <w:spacing w:line="240" w:lineRule="auto"/>
        <w:jc w:val="both"/>
        <w:rPr>
          <w:sz w:val="28"/>
          <w:szCs w:val="28"/>
        </w:rPr>
      </w:pPr>
      <w:r w:rsidRPr="00D664CE">
        <w:rPr>
          <w:sz w:val="28"/>
          <w:szCs w:val="28"/>
        </w:rPr>
        <w:tab/>
      </w:r>
      <w:r w:rsidR="00F70A16" w:rsidRPr="00D664CE">
        <w:rPr>
          <w:sz w:val="28"/>
          <w:szCs w:val="28"/>
        </w:rPr>
        <w:t>Внешняя политика СССР в 1920-1930-е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D664CE" w:rsidRDefault="00632499" w:rsidP="00C222BC">
      <w:pPr>
        <w:pStyle w:val="24"/>
        <w:shd w:val="clear" w:color="auto" w:fill="auto"/>
        <w:tabs>
          <w:tab w:val="left" w:pos="2319"/>
        </w:tabs>
        <w:spacing w:line="240" w:lineRule="auto"/>
        <w:jc w:val="both"/>
        <w:rPr>
          <w:sz w:val="28"/>
          <w:szCs w:val="28"/>
        </w:rPr>
      </w:pPr>
      <w:r w:rsidRPr="00D664CE">
        <w:rPr>
          <w:sz w:val="28"/>
          <w:szCs w:val="28"/>
        </w:rPr>
        <w:tab/>
      </w:r>
      <w:r w:rsidR="00F70A16" w:rsidRPr="00D664CE">
        <w:rPr>
          <w:sz w:val="28"/>
          <w:szCs w:val="28"/>
        </w:rPr>
        <w:t>Наш край в 1920-1930-е гг.</w:t>
      </w:r>
    </w:p>
    <w:p w:rsidR="00BA3FD6" w:rsidRPr="00D664CE" w:rsidRDefault="00632499" w:rsidP="00C222BC">
      <w:pPr>
        <w:pStyle w:val="24"/>
        <w:shd w:val="clear" w:color="auto" w:fill="auto"/>
        <w:tabs>
          <w:tab w:val="left" w:pos="2122"/>
        </w:tabs>
        <w:spacing w:line="240" w:lineRule="auto"/>
        <w:jc w:val="both"/>
        <w:rPr>
          <w:sz w:val="28"/>
          <w:szCs w:val="28"/>
        </w:rPr>
      </w:pPr>
      <w:r w:rsidRPr="00D664CE">
        <w:rPr>
          <w:sz w:val="28"/>
          <w:szCs w:val="28"/>
        </w:rPr>
        <w:tab/>
      </w:r>
      <w:r w:rsidR="00F70A16" w:rsidRPr="00D664CE">
        <w:rPr>
          <w:sz w:val="28"/>
          <w:szCs w:val="28"/>
        </w:rPr>
        <w:t>Великая Отечественная война (1941-1945 гг.)</w:t>
      </w:r>
    </w:p>
    <w:p w:rsidR="00BA3FD6" w:rsidRPr="00D664CE" w:rsidRDefault="00632499" w:rsidP="00C222BC">
      <w:pPr>
        <w:pStyle w:val="24"/>
        <w:shd w:val="clear" w:color="auto" w:fill="auto"/>
        <w:tabs>
          <w:tab w:val="left" w:pos="2319"/>
        </w:tabs>
        <w:spacing w:line="240" w:lineRule="auto"/>
        <w:jc w:val="both"/>
        <w:rPr>
          <w:sz w:val="28"/>
          <w:szCs w:val="28"/>
        </w:rPr>
      </w:pPr>
      <w:r w:rsidRPr="00D664CE">
        <w:rPr>
          <w:sz w:val="28"/>
          <w:szCs w:val="28"/>
        </w:rPr>
        <w:tab/>
      </w:r>
      <w:r w:rsidR="00F70A16" w:rsidRPr="00D664CE">
        <w:rPr>
          <w:sz w:val="28"/>
          <w:szCs w:val="28"/>
        </w:rPr>
        <w:t>Первый период войны (июнь 1941 - осень 1942 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План «Барбаросса». Соотношение сил противников на 22 июня 1941 г. Вторжение Герман</w:t>
      </w:r>
      <w:proofErr w:type="gramStart"/>
      <w:r w:rsidRPr="00D664CE">
        <w:rPr>
          <w:sz w:val="28"/>
          <w:szCs w:val="28"/>
        </w:rPr>
        <w:t>ии и ее</w:t>
      </w:r>
      <w:proofErr w:type="gramEnd"/>
      <w:r w:rsidRPr="00D664CE">
        <w:rPr>
          <w:sz w:val="28"/>
          <w:szCs w:val="28"/>
        </w:rPr>
        <w:t xml:space="preserve"> сателлитов на территорию СССР. Брестская крепость. </w:t>
      </w:r>
      <w:r w:rsidRPr="00D664CE">
        <w:rPr>
          <w:sz w:val="28"/>
          <w:szCs w:val="28"/>
        </w:rPr>
        <w:lastRenderedPageBreak/>
        <w:t>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Pr="00D664CE" w:rsidRDefault="00F70A16" w:rsidP="00C222BC">
      <w:pPr>
        <w:pStyle w:val="24"/>
        <w:shd w:val="clear" w:color="auto" w:fill="auto"/>
        <w:tabs>
          <w:tab w:val="left" w:pos="8867"/>
        </w:tabs>
        <w:spacing w:line="240" w:lineRule="auto"/>
        <w:ind w:left="280" w:firstLine="680"/>
        <w:jc w:val="both"/>
        <w:rPr>
          <w:sz w:val="28"/>
          <w:szCs w:val="28"/>
        </w:rPr>
      </w:pPr>
      <w:r w:rsidRPr="00D664CE">
        <w:rPr>
          <w:sz w:val="28"/>
          <w:szCs w:val="28"/>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w:t>
      </w:r>
      <w:r w:rsidR="00A70091">
        <w:rPr>
          <w:sz w:val="28"/>
          <w:szCs w:val="28"/>
        </w:rPr>
        <w:t>группировки под</w:t>
      </w:r>
      <w:r w:rsidRPr="00D664CE">
        <w:rPr>
          <w:sz w:val="28"/>
          <w:szCs w:val="28"/>
        </w:rPr>
        <w:t>Москво</w:t>
      </w:r>
      <w:r w:rsidR="00A70091">
        <w:rPr>
          <w:sz w:val="28"/>
          <w:szCs w:val="28"/>
        </w:rPr>
        <w:t>й</w:t>
      </w:r>
      <w:r w:rsidRPr="00D664CE">
        <w:rPr>
          <w:sz w:val="28"/>
          <w:szCs w:val="28"/>
        </w:rPr>
        <w:t>.</w:t>
      </w:r>
    </w:p>
    <w:p w:rsidR="00BA3FD6" w:rsidRPr="00D664CE" w:rsidRDefault="00F70A16" w:rsidP="00C222BC">
      <w:pPr>
        <w:pStyle w:val="24"/>
        <w:shd w:val="clear" w:color="auto" w:fill="auto"/>
        <w:spacing w:line="240" w:lineRule="auto"/>
        <w:ind w:left="280"/>
        <w:jc w:val="both"/>
        <w:rPr>
          <w:sz w:val="28"/>
          <w:szCs w:val="28"/>
        </w:rPr>
      </w:pPr>
      <w:r w:rsidRPr="00D664CE">
        <w:rPr>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Начало массового сопротивления врагу. Восстания в нацистских лагерях. Развертывание партизанского движения.</w:t>
      </w:r>
    </w:p>
    <w:p w:rsidR="00BA3FD6" w:rsidRPr="00D664CE" w:rsidRDefault="00632499" w:rsidP="00C222BC">
      <w:pPr>
        <w:pStyle w:val="24"/>
        <w:shd w:val="clear" w:color="auto" w:fill="auto"/>
        <w:tabs>
          <w:tab w:val="left" w:pos="2304"/>
        </w:tabs>
        <w:spacing w:line="240" w:lineRule="auto"/>
        <w:jc w:val="both"/>
        <w:rPr>
          <w:sz w:val="28"/>
          <w:szCs w:val="28"/>
        </w:rPr>
      </w:pPr>
      <w:r w:rsidRPr="00D664CE">
        <w:rPr>
          <w:sz w:val="28"/>
          <w:szCs w:val="28"/>
        </w:rPr>
        <w:tab/>
      </w:r>
      <w:r w:rsidR="00F70A16" w:rsidRPr="00D664CE">
        <w:rPr>
          <w:sz w:val="28"/>
          <w:szCs w:val="28"/>
        </w:rPr>
        <w:t>Коренной перелом в ходе войны (осень 1942-1943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Сталинградская битва. Германское наступление весной - летом 1942 г. Поражение советских вой</w:t>
      </w:r>
      <w:proofErr w:type="gramStart"/>
      <w:r w:rsidRPr="00D664CE">
        <w:rPr>
          <w:sz w:val="28"/>
          <w:szCs w:val="28"/>
        </w:rPr>
        <w:t>ск в Кр</w:t>
      </w:r>
      <w:proofErr w:type="gramEnd"/>
      <w:r w:rsidRPr="00D664CE">
        <w:rPr>
          <w:sz w:val="28"/>
          <w:szCs w:val="28"/>
        </w:rPr>
        <w:t>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w:t>
      </w:r>
      <w:r w:rsidRPr="00D664CE">
        <w:rPr>
          <w:sz w:val="28"/>
          <w:szCs w:val="28"/>
        </w:rPr>
        <w:lastRenderedPageBreak/>
        <w:t>вермахта. Судебные процессы на территории СССР над военными преступниками и пособниками</w:t>
      </w:r>
    </w:p>
    <w:p w:rsidR="00BA3FD6" w:rsidRPr="00D664CE" w:rsidRDefault="00F70A16" w:rsidP="00C222BC">
      <w:pPr>
        <w:pStyle w:val="24"/>
        <w:shd w:val="clear" w:color="auto" w:fill="auto"/>
        <w:spacing w:line="240" w:lineRule="auto"/>
        <w:ind w:left="260"/>
        <w:rPr>
          <w:sz w:val="28"/>
          <w:szCs w:val="28"/>
        </w:rPr>
      </w:pPr>
      <w:r w:rsidRPr="00D664CE">
        <w:rPr>
          <w:sz w:val="28"/>
          <w:szCs w:val="28"/>
        </w:rPr>
        <w:t>оккупантов в 1943-1946 гг.</w:t>
      </w:r>
    </w:p>
    <w:p w:rsidR="00BA3FD6" w:rsidRPr="00D664CE" w:rsidRDefault="00632499" w:rsidP="00C222BC">
      <w:pPr>
        <w:pStyle w:val="24"/>
        <w:shd w:val="clear" w:color="auto" w:fill="auto"/>
        <w:tabs>
          <w:tab w:val="left" w:pos="2319"/>
        </w:tabs>
        <w:spacing w:line="240" w:lineRule="auto"/>
        <w:jc w:val="both"/>
        <w:rPr>
          <w:sz w:val="28"/>
          <w:szCs w:val="28"/>
        </w:rPr>
      </w:pPr>
      <w:r w:rsidRPr="00D664CE">
        <w:rPr>
          <w:sz w:val="28"/>
          <w:szCs w:val="28"/>
        </w:rPr>
        <w:tab/>
      </w:r>
      <w:r w:rsidR="00F70A16" w:rsidRPr="00D664CE">
        <w:rPr>
          <w:sz w:val="28"/>
          <w:szCs w:val="28"/>
        </w:rPr>
        <w:t>Человек и война: единство фронта и тыла.</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Pr="00D664CE" w:rsidRDefault="00632499" w:rsidP="00C222BC">
      <w:pPr>
        <w:pStyle w:val="24"/>
        <w:shd w:val="clear" w:color="auto" w:fill="auto"/>
        <w:tabs>
          <w:tab w:val="left" w:pos="2320"/>
        </w:tabs>
        <w:spacing w:line="240" w:lineRule="auto"/>
        <w:jc w:val="both"/>
        <w:rPr>
          <w:sz w:val="28"/>
          <w:szCs w:val="28"/>
        </w:rPr>
      </w:pPr>
      <w:r w:rsidRPr="00D664CE">
        <w:rPr>
          <w:sz w:val="28"/>
          <w:szCs w:val="28"/>
        </w:rPr>
        <w:tab/>
      </w:r>
      <w:r w:rsidR="00F70A16" w:rsidRPr="00D664CE">
        <w:rPr>
          <w:sz w:val="28"/>
          <w:szCs w:val="28"/>
        </w:rPr>
        <w:t>Победа СССР в Великой Отечественной войне. Окончание Второй мировой войны (1944 - сентябрь 1945 гг.)</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w:t>
      </w:r>
      <w:proofErr w:type="gramStart"/>
      <w:r w:rsidRPr="00D664CE">
        <w:rPr>
          <w:sz w:val="28"/>
          <w:szCs w:val="28"/>
        </w:rPr>
        <w:t>о-</w:t>
      </w:r>
      <w:proofErr w:type="gramEnd"/>
      <w:r w:rsidRPr="00D664CE">
        <w:rPr>
          <w:sz w:val="28"/>
          <w:szCs w:val="28"/>
        </w:rPr>
        <w:t xml:space="preserve"> Одерская операция. Битва за Берлин. Капитуляция Германии. Репатриация советских граждан в ходе войны и после ее окончания.</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Советско-японская война 1945 г. Разгром Квантунской армии. Ядерные</w:t>
      </w:r>
    </w:p>
    <w:p w:rsidR="00BA3FD6" w:rsidRPr="00D664CE" w:rsidRDefault="00F70A16" w:rsidP="00C222BC">
      <w:pPr>
        <w:pStyle w:val="24"/>
        <w:shd w:val="clear" w:color="auto" w:fill="auto"/>
        <w:spacing w:line="240" w:lineRule="auto"/>
        <w:ind w:left="280"/>
        <w:rPr>
          <w:sz w:val="28"/>
          <w:szCs w:val="28"/>
        </w:rPr>
      </w:pPr>
      <w:r w:rsidRPr="00D664CE">
        <w:rPr>
          <w:sz w:val="28"/>
          <w:szCs w:val="28"/>
        </w:rPr>
        <w:t>бомбардировки японских городов американской авиацией и их последствия.</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Создание ООН. Осуждение главных военных преступников. Нюрнбергский и Токийский судебные процессы.</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Pr="00D664CE" w:rsidRDefault="00632499" w:rsidP="00C222BC">
      <w:pPr>
        <w:pStyle w:val="24"/>
        <w:shd w:val="clear" w:color="auto" w:fill="auto"/>
        <w:tabs>
          <w:tab w:val="left" w:pos="2353"/>
        </w:tabs>
        <w:spacing w:line="240" w:lineRule="auto"/>
        <w:jc w:val="both"/>
        <w:rPr>
          <w:sz w:val="28"/>
          <w:szCs w:val="28"/>
        </w:rPr>
      </w:pPr>
      <w:r w:rsidRPr="00D664CE">
        <w:rPr>
          <w:sz w:val="28"/>
          <w:szCs w:val="28"/>
        </w:rPr>
        <w:tab/>
      </w:r>
      <w:r w:rsidR="00F70A16" w:rsidRPr="00D664CE">
        <w:rPr>
          <w:sz w:val="28"/>
          <w:szCs w:val="28"/>
        </w:rPr>
        <w:t>Наш край в 1941-1945 гг.</w:t>
      </w:r>
    </w:p>
    <w:p w:rsidR="00BA3FD6" w:rsidRPr="00D664CE" w:rsidRDefault="00F70A16" w:rsidP="00C222BC">
      <w:pPr>
        <w:pStyle w:val="24"/>
        <w:shd w:val="clear" w:color="auto" w:fill="auto"/>
        <w:tabs>
          <w:tab w:val="left" w:pos="2151"/>
        </w:tabs>
        <w:spacing w:line="240" w:lineRule="auto"/>
        <w:ind w:left="980"/>
        <w:jc w:val="both"/>
        <w:rPr>
          <w:sz w:val="28"/>
          <w:szCs w:val="28"/>
        </w:rPr>
      </w:pPr>
      <w:r w:rsidRPr="00D664CE">
        <w:rPr>
          <w:sz w:val="28"/>
          <w:szCs w:val="28"/>
        </w:rPr>
        <w:t>Обобщение.</w:t>
      </w:r>
    </w:p>
    <w:p w:rsidR="00BA3FD6" w:rsidRPr="00D664CE" w:rsidRDefault="00F70A16" w:rsidP="00C222BC">
      <w:pPr>
        <w:pStyle w:val="24"/>
        <w:shd w:val="clear" w:color="auto" w:fill="auto"/>
        <w:tabs>
          <w:tab w:val="left" w:pos="2151"/>
        </w:tabs>
        <w:spacing w:line="240" w:lineRule="auto"/>
        <w:ind w:left="980"/>
        <w:jc w:val="both"/>
        <w:rPr>
          <w:sz w:val="28"/>
          <w:szCs w:val="28"/>
        </w:rPr>
      </w:pPr>
      <w:r w:rsidRPr="00D664CE">
        <w:rPr>
          <w:sz w:val="28"/>
          <w:szCs w:val="28"/>
        </w:rPr>
        <w:t>Содержание обучения в 11 классе.</w:t>
      </w:r>
    </w:p>
    <w:p w:rsidR="00BA3FD6" w:rsidRPr="00D664CE" w:rsidRDefault="00F70A16" w:rsidP="00C222BC">
      <w:pPr>
        <w:pStyle w:val="24"/>
        <w:shd w:val="clear" w:color="auto" w:fill="auto"/>
        <w:tabs>
          <w:tab w:val="left" w:pos="1950"/>
        </w:tabs>
        <w:spacing w:line="240" w:lineRule="auto"/>
        <w:ind w:left="980"/>
        <w:jc w:val="both"/>
        <w:rPr>
          <w:sz w:val="28"/>
          <w:szCs w:val="28"/>
        </w:rPr>
      </w:pPr>
      <w:r w:rsidRPr="00D664CE">
        <w:rPr>
          <w:sz w:val="28"/>
          <w:szCs w:val="28"/>
        </w:rPr>
        <w:t>Всеобщая история. 1945-2022 гг.</w:t>
      </w:r>
    </w:p>
    <w:p w:rsidR="00BA3FD6" w:rsidRPr="00D664CE" w:rsidRDefault="00632499" w:rsidP="00FC2915">
      <w:pPr>
        <w:pStyle w:val="24"/>
        <w:shd w:val="clear" w:color="auto" w:fill="auto"/>
        <w:tabs>
          <w:tab w:val="left" w:pos="993"/>
        </w:tabs>
        <w:spacing w:line="240" w:lineRule="auto"/>
        <w:jc w:val="both"/>
        <w:rPr>
          <w:sz w:val="28"/>
          <w:szCs w:val="28"/>
        </w:rPr>
      </w:pPr>
      <w:r w:rsidRPr="00D664CE">
        <w:rPr>
          <w:sz w:val="28"/>
          <w:szCs w:val="28"/>
        </w:rPr>
        <w:lastRenderedPageBreak/>
        <w:tab/>
      </w:r>
      <w:r w:rsidR="00F70A16" w:rsidRPr="00D664CE">
        <w:rPr>
          <w:sz w:val="28"/>
          <w:szCs w:val="28"/>
        </w:rPr>
        <w:t xml:space="preserve">Введение. Мир во второй половине XX - начале XXI в. Научно- технический прогресс. Переход от </w:t>
      </w:r>
      <w:proofErr w:type="gramStart"/>
      <w:r w:rsidR="00F70A16" w:rsidRPr="00D664CE">
        <w:rPr>
          <w:sz w:val="28"/>
          <w:szCs w:val="28"/>
        </w:rPr>
        <w:t>индустриального</w:t>
      </w:r>
      <w:proofErr w:type="gramEnd"/>
      <w:r w:rsidR="00F70A16" w:rsidRPr="00D664CE">
        <w:rPr>
          <w:sz w:val="28"/>
          <w:szCs w:val="28"/>
        </w:rPr>
        <w:t xml:space="preserve">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Pr="00D664CE" w:rsidRDefault="00632499"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Страны Северной Америки и Европы во второй половине XX - начале XXI в.</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Pr="00D664CE" w:rsidRDefault="00632499" w:rsidP="00FC2915">
      <w:pPr>
        <w:pStyle w:val="24"/>
        <w:shd w:val="clear" w:color="auto" w:fill="auto"/>
        <w:spacing w:line="240" w:lineRule="auto"/>
        <w:jc w:val="both"/>
        <w:rPr>
          <w:sz w:val="28"/>
          <w:szCs w:val="28"/>
        </w:rPr>
      </w:pPr>
      <w:r w:rsidRPr="00D664CE">
        <w:rPr>
          <w:sz w:val="28"/>
          <w:szCs w:val="28"/>
        </w:rPr>
        <w:tab/>
      </w:r>
      <w:r w:rsidR="00F70A16" w:rsidRPr="00D664CE">
        <w:rPr>
          <w:sz w:val="28"/>
          <w:szCs w:val="28"/>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w:t>
      </w:r>
      <w:proofErr w:type="gramStart"/>
      <w:r w:rsidR="00F70A16" w:rsidRPr="00D664CE">
        <w:rPr>
          <w:sz w:val="28"/>
          <w:szCs w:val="28"/>
        </w:rPr>
        <w:t>повороты политического курса</w:t>
      </w:r>
      <w:proofErr w:type="gramEnd"/>
      <w:r w:rsidR="00F70A16" w:rsidRPr="00D664CE">
        <w:rPr>
          <w:sz w:val="28"/>
          <w:szCs w:val="28"/>
        </w:rPr>
        <w:t>.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Страны Западной Европы. Экономическая и политическая</w:t>
      </w:r>
      <w:r w:rsidR="00BC7A16">
        <w:rPr>
          <w:sz w:val="28"/>
          <w:szCs w:val="28"/>
        </w:rPr>
        <w:t xml:space="preserve"> </w:t>
      </w:r>
      <w:r w:rsidR="00F70A16" w:rsidRPr="00D664CE">
        <w:rPr>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Pr="00D664CE" w:rsidRDefault="00F70A16" w:rsidP="00BC7A16">
      <w:pPr>
        <w:pStyle w:val="24"/>
        <w:shd w:val="clear" w:color="auto" w:fill="auto"/>
        <w:tabs>
          <w:tab w:val="left" w:pos="2354"/>
        </w:tabs>
        <w:spacing w:line="240" w:lineRule="auto"/>
        <w:ind w:firstLine="709"/>
        <w:jc w:val="both"/>
        <w:rPr>
          <w:sz w:val="28"/>
          <w:szCs w:val="28"/>
        </w:rPr>
      </w:pPr>
      <w:r w:rsidRPr="00D664CE">
        <w:rPr>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D664CE" w:rsidRDefault="00632499" w:rsidP="00BC7A16">
      <w:pPr>
        <w:pStyle w:val="24"/>
        <w:shd w:val="clear" w:color="auto" w:fill="auto"/>
        <w:tabs>
          <w:tab w:val="left" w:pos="709"/>
        </w:tabs>
        <w:spacing w:line="240" w:lineRule="auto"/>
        <w:jc w:val="both"/>
        <w:rPr>
          <w:sz w:val="28"/>
          <w:szCs w:val="28"/>
        </w:rPr>
      </w:pPr>
      <w:r w:rsidRPr="00D664CE">
        <w:rPr>
          <w:sz w:val="28"/>
          <w:szCs w:val="28"/>
        </w:rPr>
        <w:tab/>
      </w:r>
      <w:r w:rsidR="00F70A16" w:rsidRPr="00D664CE">
        <w:rPr>
          <w:sz w:val="28"/>
          <w:szCs w:val="28"/>
        </w:rPr>
        <w:t>Страны Азии, Африки во второй половине XX - начале XXI вв.: проблемы и пути модернизации.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Обретение независимости и выбор путей развития странами Азии и Африки.</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Страны Восточной, Юго-Восточной и Южной Азии. Освободительная борьба и провозглашение национальных госуда</w:t>
      </w:r>
      <w:proofErr w:type="gramStart"/>
      <w:r w:rsidR="00F70A16" w:rsidRPr="00D664CE">
        <w:rPr>
          <w:sz w:val="28"/>
          <w:szCs w:val="28"/>
        </w:rPr>
        <w:t>рств в р</w:t>
      </w:r>
      <w:proofErr w:type="gramEnd"/>
      <w:r w:rsidR="00F70A16" w:rsidRPr="00D664CE">
        <w:rPr>
          <w:sz w:val="28"/>
          <w:szCs w:val="28"/>
        </w:rPr>
        <w:t xml:space="preserve">егионе. Китай: провозглашение республики; социалистический эксперимент; Мао Цзэдун и маоизм; экономические </w:t>
      </w:r>
      <w:r w:rsidR="00F70A16" w:rsidRPr="00D664CE">
        <w:rPr>
          <w:sz w:val="28"/>
          <w:szCs w:val="28"/>
        </w:rPr>
        <w:lastRenderedPageBreak/>
        <w:t>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Успехи модернизации. Япония после Второй мировой войны: от поражения</w:t>
      </w:r>
    </w:p>
    <w:p w:rsidR="00BA3FD6" w:rsidRPr="00D664CE" w:rsidRDefault="00F70A16" w:rsidP="00C222BC">
      <w:pPr>
        <w:pStyle w:val="24"/>
        <w:shd w:val="clear" w:color="auto" w:fill="auto"/>
        <w:spacing w:line="240" w:lineRule="auto"/>
        <w:ind w:left="240"/>
        <w:rPr>
          <w:sz w:val="28"/>
          <w:szCs w:val="28"/>
        </w:rPr>
      </w:pPr>
      <w:r w:rsidRPr="00D664CE">
        <w:rPr>
          <w:sz w:val="28"/>
          <w:szCs w:val="28"/>
        </w:rPr>
        <w:t>к лидерству. Восстановление суверенитета страны. Японское «экономическое чудо». Новые индустриальные страны (Сингапур, Южная Корея).</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w:t>
      </w:r>
      <w:proofErr w:type="gramStart"/>
      <w:r w:rsidRPr="00D664CE">
        <w:rPr>
          <w:sz w:val="28"/>
          <w:szCs w:val="28"/>
        </w:rPr>
        <w:t>в начале</w:t>
      </w:r>
      <w:proofErr w:type="gramEnd"/>
      <w:r w:rsidRPr="00D664CE">
        <w:rPr>
          <w:sz w:val="28"/>
          <w:szCs w:val="28"/>
        </w:rPr>
        <w:t xml:space="preserve"> 2010-х гг. Гражданская война в Сирии.</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Страны Латинской Америки во второй половине XX - начале XXI вв.</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proofErr w:type="gramStart"/>
      <w:r w:rsidR="00F70A16" w:rsidRPr="00D664CE">
        <w:rPr>
          <w:sz w:val="28"/>
          <w:szCs w:val="28"/>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w:t>
      </w:r>
      <w:proofErr w:type="gramEnd"/>
      <w:r w:rsidR="00F70A16" w:rsidRPr="00D664CE">
        <w:rPr>
          <w:sz w:val="28"/>
          <w:szCs w:val="28"/>
        </w:rPr>
        <w:t xml:space="preserve"> Создание Движения неприсоединения. Гонка вооружений. Война во Вьетнаме.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w:t>
      </w:r>
      <w:proofErr w:type="gramStart"/>
      <w:r w:rsidRPr="00D664CE">
        <w:rPr>
          <w:sz w:val="28"/>
          <w:szCs w:val="28"/>
        </w:rPr>
        <w:t>РГ с СССР</w:t>
      </w:r>
      <w:proofErr w:type="gramEnd"/>
      <w:r w:rsidRPr="00D664CE">
        <w:rPr>
          <w:sz w:val="28"/>
          <w:szCs w:val="28"/>
        </w:rPr>
        <w:t xml:space="preserve">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Ввод советских войск в Афганистан (1979 г.). Возвращение к политике </w:t>
      </w:r>
      <w:r w:rsidRPr="00D664CE">
        <w:rPr>
          <w:sz w:val="28"/>
          <w:szCs w:val="28"/>
        </w:rPr>
        <w:lastRenderedPageBreak/>
        <w:t>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Международные отношения в конце XX - начале XXI </w:t>
      </w:r>
      <w:proofErr w:type="gramStart"/>
      <w:r w:rsidRPr="00D664CE">
        <w:rPr>
          <w:sz w:val="28"/>
          <w:szCs w:val="28"/>
        </w:rPr>
        <w:t>в</w:t>
      </w:r>
      <w:proofErr w:type="gramEnd"/>
      <w:r w:rsidRPr="00D664CE">
        <w:rPr>
          <w:sz w:val="28"/>
          <w:szCs w:val="28"/>
        </w:rPr>
        <w:t xml:space="preserve">.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w:t>
      </w:r>
      <w:proofErr w:type="gramStart"/>
      <w:r w:rsidRPr="00D664CE">
        <w:rPr>
          <w:sz w:val="28"/>
          <w:szCs w:val="28"/>
        </w:rPr>
        <w:t>в начале</w:t>
      </w:r>
      <w:proofErr w:type="gramEnd"/>
      <w:r w:rsidRPr="00D664CE">
        <w:rPr>
          <w:sz w:val="28"/>
          <w:szCs w:val="28"/>
        </w:rPr>
        <w:t xml:space="preserve"> XX в.</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Развитие науки и культуры во второй половине XX - начале XXI вв.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Pr="00D664CE" w:rsidRDefault="00632499" w:rsidP="00C222BC">
      <w:pPr>
        <w:pStyle w:val="24"/>
        <w:shd w:val="clear" w:color="auto" w:fill="auto"/>
        <w:tabs>
          <w:tab w:val="left" w:pos="2096"/>
        </w:tabs>
        <w:spacing w:line="240" w:lineRule="auto"/>
        <w:jc w:val="both"/>
        <w:rPr>
          <w:sz w:val="28"/>
          <w:szCs w:val="28"/>
        </w:rPr>
      </w:pPr>
      <w:r w:rsidRPr="00D664CE">
        <w:rPr>
          <w:sz w:val="28"/>
          <w:szCs w:val="28"/>
        </w:rPr>
        <w:tab/>
      </w:r>
      <w:r w:rsidR="00F70A16" w:rsidRPr="00D664CE">
        <w:rPr>
          <w:sz w:val="28"/>
          <w:szCs w:val="28"/>
        </w:rPr>
        <w:t>Современный мир.</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D664CE" w:rsidRDefault="00F70A16" w:rsidP="00C222BC">
      <w:pPr>
        <w:pStyle w:val="24"/>
        <w:shd w:val="clear" w:color="auto" w:fill="auto"/>
        <w:tabs>
          <w:tab w:val="left" w:pos="2096"/>
        </w:tabs>
        <w:spacing w:line="240" w:lineRule="auto"/>
        <w:ind w:left="920"/>
        <w:jc w:val="both"/>
        <w:rPr>
          <w:sz w:val="28"/>
          <w:szCs w:val="28"/>
        </w:rPr>
      </w:pPr>
      <w:r w:rsidRPr="00D664CE">
        <w:rPr>
          <w:sz w:val="28"/>
          <w:szCs w:val="28"/>
        </w:rPr>
        <w:t>Обобщение.</w:t>
      </w:r>
    </w:p>
    <w:p w:rsidR="00BA3FD6" w:rsidRPr="00D664CE" w:rsidRDefault="00632499" w:rsidP="00C222BC">
      <w:pPr>
        <w:pStyle w:val="24"/>
        <w:shd w:val="clear" w:color="auto" w:fill="auto"/>
        <w:tabs>
          <w:tab w:val="left" w:pos="1899"/>
        </w:tabs>
        <w:spacing w:line="240" w:lineRule="auto"/>
        <w:jc w:val="both"/>
        <w:rPr>
          <w:sz w:val="28"/>
          <w:szCs w:val="28"/>
        </w:rPr>
      </w:pPr>
      <w:r w:rsidRPr="00D664CE">
        <w:rPr>
          <w:sz w:val="28"/>
          <w:szCs w:val="28"/>
        </w:rPr>
        <w:tab/>
      </w:r>
      <w:r w:rsidR="00F70A16" w:rsidRPr="00D664CE">
        <w:rPr>
          <w:sz w:val="28"/>
          <w:szCs w:val="28"/>
        </w:rPr>
        <w:t>История России. 1945-2022 гг.</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Введение.</w:t>
      </w:r>
    </w:p>
    <w:p w:rsidR="00BA3FD6" w:rsidRPr="00D664CE" w:rsidRDefault="00632499" w:rsidP="00C222BC">
      <w:pPr>
        <w:pStyle w:val="24"/>
        <w:shd w:val="clear" w:color="auto" w:fill="auto"/>
        <w:tabs>
          <w:tab w:val="left" w:pos="2096"/>
        </w:tabs>
        <w:spacing w:line="240" w:lineRule="auto"/>
        <w:jc w:val="both"/>
        <w:rPr>
          <w:sz w:val="28"/>
          <w:szCs w:val="28"/>
        </w:rPr>
      </w:pPr>
      <w:r w:rsidRPr="00D664CE">
        <w:rPr>
          <w:sz w:val="28"/>
          <w:szCs w:val="28"/>
        </w:rPr>
        <w:tab/>
      </w:r>
      <w:r w:rsidR="00F70A16" w:rsidRPr="00D664CE">
        <w:rPr>
          <w:sz w:val="28"/>
          <w:szCs w:val="28"/>
        </w:rPr>
        <w:t>СССР в 1945-1991 гг.</w:t>
      </w:r>
    </w:p>
    <w:p w:rsidR="00BA3FD6" w:rsidRPr="00D664CE" w:rsidRDefault="00632499" w:rsidP="00C222BC">
      <w:pPr>
        <w:pStyle w:val="24"/>
        <w:shd w:val="clear" w:color="auto" w:fill="auto"/>
        <w:tabs>
          <w:tab w:val="left" w:pos="2293"/>
        </w:tabs>
        <w:spacing w:line="240" w:lineRule="auto"/>
        <w:jc w:val="both"/>
        <w:rPr>
          <w:sz w:val="28"/>
          <w:szCs w:val="28"/>
        </w:rPr>
      </w:pPr>
      <w:r w:rsidRPr="00D664CE">
        <w:rPr>
          <w:sz w:val="28"/>
          <w:szCs w:val="28"/>
        </w:rPr>
        <w:tab/>
      </w:r>
      <w:r w:rsidR="00F70A16" w:rsidRPr="00D664CE">
        <w:rPr>
          <w:sz w:val="28"/>
          <w:szCs w:val="28"/>
        </w:rPr>
        <w:t>СССР в 1945-1953 гг.</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w:t>
      </w:r>
      <w:r w:rsidRPr="00D664CE">
        <w:rPr>
          <w:sz w:val="28"/>
          <w:szCs w:val="28"/>
        </w:rPr>
        <w:lastRenderedPageBreak/>
        <w:t>контроля. Послевоенные репрессии. «Ленинградское дело». Борьба с космополитизмом. «Дело врачей».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632499" w:rsidRPr="00D664CE">
        <w:rPr>
          <w:sz w:val="28"/>
          <w:szCs w:val="28"/>
        </w:rPr>
        <w:t xml:space="preserve"> </w:t>
      </w:r>
      <w:r w:rsidRPr="00D664CE">
        <w:rPr>
          <w:sz w:val="28"/>
          <w:szCs w:val="28"/>
        </w:rPr>
        <w:t>Североатлантического договора (НАТО). Создание по инициативе СССР Организации Варшавского договора. Война в Корее.</w:t>
      </w:r>
    </w:p>
    <w:p w:rsidR="00BA3FD6" w:rsidRPr="00D664CE" w:rsidRDefault="00F70A16" w:rsidP="00C222BC">
      <w:pPr>
        <w:pStyle w:val="24"/>
        <w:shd w:val="clear" w:color="auto" w:fill="auto"/>
        <w:tabs>
          <w:tab w:val="left" w:pos="2304"/>
        </w:tabs>
        <w:spacing w:line="240" w:lineRule="auto"/>
        <w:ind w:left="940"/>
        <w:jc w:val="both"/>
        <w:rPr>
          <w:sz w:val="28"/>
          <w:szCs w:val="28"/>
        </w:rPr>
      </w:pPr>
      <w:r w:rsidRPr="00D664CE">
        <w:rPr>
          <w:sz w:val="28"/>
          <w:szCs w:val="28"/>
        </w:rPr>
        <w:t>СССР в середине 1950-х - первой половине 1960-х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w:t>
      </w:r>
      <w:r w:rsidRPr="00D664CE">
        <w:rPr>
          <w:sz w:val="28"/>
          <w:szCs w:val="28"/>
        </w:rPr>
        <w:lastRenderedPageBreak/>
        <w:t>доходов населения и дефицит товаров народного потребления.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Внешняя политика. СССР и страны Запада. Международные военно</w:t>
      </w:r>
      <w:r w:rsidRPr="00D664CE">
        <w:rPr>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Советское государство и общество в середине 1960-х - начале 1980-х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Л.И. Брежнев в оценках современников и историков.</w:t>
      </w:r>
    </w:p>
    <w:p w:rsidR="00BA3FD6" w:rsidRPr="00D664CE" w:rsidRDefault="00F70A16" w:rsidP="00C222BC">
      <w:pPr>
        <w:pStyle w:val="24"/>
        <w:shd w:val="clear" w:color="auto" w:fill="auto"/>
        <w:tabs>
          <w:tab w:val="left" w:pos="2299"/>
        </w:tabs>
        <w:spacing w:line="240" w:lineRule="auto"/>
        <w:ind w:left="940"/>
        <w:jc w:val="both"/>
        <w:rPr>
          <w:sz w:val="28"/>
          <w:szCs w:val="28"/>
        </w:rPr>
      </w:pPr>
      <w:r w:rsidRPr="00D664CE">
        <w:rPr>
          <w:sz w:val="28"/>
          <w:szCs w:val="28"/>
        </w:rPr>
        <w:t>Политика перестройки. Распад СССР (1985-1991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Нарастание кризисных явлений в </w:t>
      </w:r>
      <w:proofErr w:type="gramStart"/>
      <w:r w:rsidRPr="00D664CE">
        <w:rPr>
          <w:sz w:val="28"/>
          <w:szCs w:val="28"/>
        </w:rPr>
        <w:t>социально-экономической</w:t>
      </w:r>
      <w:proofErr w:type="gramEnd"/>
      <w:r w:rsidRPr="00D664CE">
        <w:rPr>
          <w:sz w:val="28"/>
          <w:szCs w:val="28"/>
        </w:rPr>
        <w:t xml:space="preserve"> и идейно</w:t>
      </w:r>
      <w:r w:rsidRPr="00D664CE">
        <w:rPr>
          <w:sz w:val="28"/>
          <w:szCs w:val="28"/>
        </w:rPr>
        <w:softHyphen/>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w:t>
      </w:r>
      <w:r w:rsidRPr="00D664CE">
        <w:rPr>
          <w:sz w:val="28"/>
          <w:szCs w:val="28"/>
        </w:rPr>
        <w:lastRenderedPageBreak/>
        <w:t>трудовой деятельности. Принятие закона о приватизации государственных предприятий.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Демократизация советской политической системы. XIX конференция КПСС и ее решения. Альтернативные выборы народных депутатов. Съезды </w:t>
      </w:r>
      <w:proofErr w:type="gramStart"/>
      <w:r w:rsidRPr="00D664CE">
        <w:rPr>
          <w:sz w:val="28"/>
          <w:szCs w:val="28"/>
        </w:rPr>
        <w:t>народных</w:t>
      </w:r>
      <w:proofErr w:type="gramEnd"/>
    </w:p>
    <w:p w:rsidR="00BA3FD6" w:rsidRPr="00D664CE" w:rsidRDefault="00F70A16" w:rsidP="00C222BC">
      <w:pPr>
        <w:pStyle w:val="24"/>
        <w:shd w:val="clear" w:color="auto" w:fill="auto"/>
        <w:spacing w:line="240" w:lineRule="auto"/>
        <w:ind w:left="280"/>
        <w:rPr>
          <w:sz w:val="28"/>
          <w:szCs w:val="28"/>
        </w:rPr>
      </w:pPr>
      <w:r w:rsidRPr="00D664CE">
        <w:rPr>
          <w:sz w:val="28"/>
          <w:szCs w:val="28"/>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D664CE">
        <w:rPr>
          <w:sz w:val="28"/>
          <w:szCs w:val="28"/>
        </w:rPr>
        <w:t>с в КПСС</w:t>
      </w:r>
      <w:proofErr w:type="gramEnd"/>
      <w:r w:rsidRPr="00D664CE">
        <w:rPr>
          <w:sz w:val="28"/>
          <w:szCs w:val="28"/>
        </w:rPr>
        <w:t xml:space="preserve">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D664CE">
        <w:rPr>
          <w:sz w:val="28"/>
          <w:szCs w:val="28"/>
        </w:rPr>
        <w:softHyphen/>
        <w:t>конфессиональных отношениях.</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w:t>
      </w:r>
      <w:proofErr w:type="gramStart"/>
      <w:r w:rsidRPr="00D664CE">
        <w:rPr>
          <w:sz w:val="28"/>
          <w:szCs w:val="28"/>
        </w:rPr>
        <w:t>а-</w:t>
      </w:r>
      <w:proofErr w:type="gramEnd"/>
      <w:r w:rsidRPr="00D664CE">
        <w:rPr>
          <w:sz w:val="28"/>
          <w:szCs w:val="28"/>
        </w:rPr>
        <w:t xml:space="preserve"> Атинские соглашения, создание Содружества Независимых Государств (СНГ).</w:t>
      </w:r>
    </w:p>
    <w:p w:rsidR="00BA3FD6" w:rsidRPr="00D664CE" w:rsidRDefault="00F70A16" w:rsidP="00C222BC">
      <w:pPr>
        <w:pStyle w:val="24"/>
        <w:shd w:val="clear" w:color="auto" w:fill="auto"/>
        <w:spacing w:line="240" w:lineRule="auto"/>
        <w:ind w:left="280" w:firstLine="660"/>
        <w:jc w:val="both"/>
        <w:rPr>
          <w:sz w:val="28"/>
          <w:szCs w:val="28"/>
        </w:rPr>
      </w:pPr>
      <w:r w:rsidRPr="00D664CE">
        <w:rPr>
          <w:sz w:val="28"/>
          <w:szCs w:val="28"/>
        </w:rPr>
        <w:t>Реакция мирового сообщества на распад СССР. Россия как преемник СССР на международной арене.</w:t>
      </w:r>
    </w:p>
    <w:p w:rsidR="00BA3FD6" w:rsidRPr="00D664CE" w:rsidRDefault="00F70A16" w:rsidP="00C222BC">
      <w:pPr>
        <w:pStyle w:val="24"/>
        <w:shd w:val="clear" w:color="auto" w:fill="auto"/>
        <w:tabs>
          <w:tab w:val="left" w:pos="2299"/>
        </w:tabs>
        <w:spacing w:line="240" w:lineRule="auto"/>
        <w:ind w:left="940"/>
        <w:jc w:val="both"/>
        <w:rPr>
          <w:sz w:val="28"/>
          <w:szCs w:val="28"/>
        </w:rPr>
      </w:pPr>
      <w:r w:rsidRPr="00D664CE">
        <w:rPr>
          <w:sz w:val="28"/>
          <w:szCs w:val="28"/>
        </w:rPr>
        <w:lastRenderedPageBreak/>
        <w:t>Наш край в 1945-1991 гг.</w:t>
      </w:r>
    </w:p>
    <w:p w:rsidR="00BA3FD6" w:rsidRPr="00D664CE" w:rsidRDefault="00F70A16" w:rsidP="00C222BC">
      <w:pPr>
        <w:pStyle w:val="24"/>
        <w:shd w:val="clear" w:color="auto" w:fill="auto"/>
        <w:tabs>
          <w:tab w:val="left" w:pos="2339"/>
        </w:tabs>
        <w:spacing w:line="240" w:lineRule="auto"/>
        <w:ind w:left="980"/>
        <w:jc w:val="both"/>
        <w:rPr>
          <w:sz w:val="28"/>
          <w:szCs w:val="28"/>
        </w:rPr>
      </w:pPr>
      <w:r w:rsidRPr="00D664CE">
        <w:rPr>
          <w:sz w:val="28"/>
          <w:szCs w:val="28"/>
        </w:rPr>
        <w:t>Обобщение.</w:t>
      </w:r>
    </w:p>
    <w:p w:rsidR="00BA3FD6" w:rsidRPr="00D664CE" w:rsidRDefault="00F70A16" w:rsidP="00C222BC">
      <w:pPr>
        <w:pStyle w:val="24"/>
        <w:shd w:val="clear" w:color="auto" w:fill="auto"/>
        <w:tabs>
          <w:tab w:val="left" w:pos="2142"/>
        </w:tabs>
        <w:spacing w:line="240" w:lineRule="auto"/>
        <w:ind w:left="980"/>
        <w:jc w:val="both"/>
        <w:rPr>
          <w:sz w:val="28"/>
          <w:szCs w:val="28"/>
        </w:rPr>
      </w:pPr>
      <w:r w:rsidRPr="00D664CE">
        <w:rPr>
          <w:sz w:val="28"/>
          <w:szCs w:val="28"/>
        </w:rPr>
        <w:t>Российская Федерация в 1992-2022 гг.</w:t>
      </w:r>
    </w:p>
    <w:p w:rsidR="00BA3FD6" w:rsidRPr="00D664CE" w:rsidRDefault="00F70A16" w:rsidP="00C222BC">
      <w:pPr>
        <w:pStyle w:val="24"/>
        <w:shd w:val="clear" w:color="auto" w:fill="auto"/>
        <w:tabs>
          <w:tab w:val="left" w:pos="2339"/>
        </w:tabs>
        <w:spacing w:line="240" w:lineRule="auto"/>
        <w:ind w:left="980"/>
        <w:jc w:val="both"/>
        <w:rPr>
          <w:sz w:val="28"/>
          <w:szCs w:val="28"/>
        </w:rPr>
      </w:pPr>
      <w:r w:rsidRPr="00D664CE">
        <w:rPr>
          <w:sz w:val="28"/>
          <w:szCs w:val="28"/>
        </w:rPr>
        <w:t>Становление новой России (1992-1999 гг.).</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Pr="00D664CE" w:rsidRDefault="00F70A16" w:rsidP="00C222BC">
      <w:pPr>
        <w:pStyle w:val="24"/>
        <w:shd w:val="clear" w:color="auto" w:fill="auto"/>
        <w:tabs>
          <w:tab w:val="left" w:pos="7274"/>
        </w:tabs>
        <w:spacing w:line="240" w:lineRule="auto"/>
        <w:ind w:left="280" w:firstLine="700"/>
        <w:jc w:val="both"/>
        <w:rPr>
          <w:sz w:val="28"/>
          <w:szCs w:val="28"/>
        </w:rPr>
      </w:pPr>
      <w:r w:rsidRPr="00D664CE">
        <w:rPr>
          <w:sz w:val="28"/>
          <w:szCs w:val="28"/>
        </w:rPr>
        <w:t>Нарастание политико-конституционного кризиса в условиях ухудшения экономической ситуации. Указ Б.Н. Ельцина №</w:t>
      </w:r>
      <w:r w:rsidRPr="00D664CE">
        <w:rPr>
          <w:sz w:val="28"/>
          <w:szCs w:val="28"/>
        </w:rPr>
        <w:tab/>
        <w:t>1400 и его оценка</w:t>
      </w:r>
    </w:p>
    <w:p w:rsidR="00BA3FD6" w:rsidRPr="00D664CE" w:rsidRDefault="00F70A16" w:rsidP="00C222BC">
      <w:pPr>
        <w:pStyle w:val="24"/>
        <w:shd w:val="clear" w:color="auto" w:fill="auto"/>
        <w:spacing w:line="240" w:lineRule="auto"/>
        <w:ind w:left="280"/>
        <w:jc w:val="both"/>
        <w:rPr>
          <w:sz w:val="28"/>
          <w:szCs w:val="28"/>
        </w:rPr>
      </w:pPr>
      <w:r w:rsidRPr="00D664CE">
        <w:rPr>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D664CE">
        <w:rPr>
          <w:sz w:val="28"/>
          <w:szCs w:val="28"/>
        </w:rPr>
        <w:softHyphen/>
        <w:t>политический кризис в Чеченской Республике.</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Pr="00D664CE" w:rsidRDefault="00F70A16" w:rsidP="00C222BC">
      <w:pPr>
        <w:pStyle w:val="24"/>
        <w:shd w:val="clear" w:color="auto" w:fill="auto"/>
        <w:tabs>
          <w:tab w:val="left" w:pos="2279"/>
        </w:tabs>
        <w:spacing w:line="240" w:lineRule="auto"/>
        <w:ind w:left="920"/>
        <w:jc w:val="both"/>
        <w:rPr>
          <w:sz w:val="28"/>
          <w:szCs w:val="28"/>
        </w:rPr>
      </w:pPr>
      <w:r w:rsidRPr="00D664CE">
        <w:rPr>
          <w:sz w:val="28"/>
          <w:szCs w:val="28"/>
        </w:rPr>
        <w:lastRenderedPageBreak/>
        <w:t>Россия в XXI в.: вызовы времени и задачи модернизации.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Избрание В.В. Путина Президентом Российской Федерации в 2012 г.</w:t>
      </w:r>
    </w:p>
    <w:p w:rsidR="00BA3FD6" w:rsidRPr="00D664CE" w:rsidRDefault="00F70A16" w:rsidP="00C222BC">
      <w:pPr>
        <w:pStyle w:val="24"/>
        <w:shd w:val="clear" w:color="auto" w:fill="auto"/>
        <w:spacing w:line="240" w:lineRule="auto"/>
        <w:ind w:left="280"/>
        <w:jc w:val="both"/>
        <w:rPr>
          <w:sz w:val="28"/>
          <w:szCs w:val="28"/>
        </w:rPr>
      </w:pPr>
      <w:r w:rsidRPr="00D664CE">
        <w:rPr>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Pr="00D664CE" w:rsidRDefault="00F70A16" w:rsidP="00C222BC">
      <w:pPr>
        <w:pStyle w:val="24"/>
        <w:shd w:val="clear" w:color="auto" w:fill="auto"/>
        <w:tabs>
          <w:tab w:val="left" w:pos="9448"/>
        </w:tabs>
        <w:spacing w:line="240" w:lineRule="auto"/>
        <w:ind w:left="280" w:firstLine="680"/>
        <w:jc w:val="both"/>
        <w:rPr>
          <w:sz w:val="28"/>
          <w:szCs w:val="28"/>
        </w:rPr>
      </w:pPr>
      <w:r w:rsidRPr="00D664CE">
        <w:rPr>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00632499" w:rsidRPr="00D664CE">
        <w:rPr>
          <w:sz w:val="28"/>
          <w:szCs w:val="28"/>
        </w:rPr>
        <w:t xml:space="preserve"> </w:t>
      </w:r>
      <w:r w:rsidRPr="00D664CE">
        <w:rPr>
          <w:sz w:val="28"/>
          <w:szCs w:val="28"/>
        </w:rPr>
        <w:t>мира</w:t>
      </w:r>
      <w:r w:rsidR="00632499" w:rsidRPr="00D664CE">
        <w:rPr>
          <w:sz w:val="28"/>
          <w:szCs w:val="28"/>
        </w:rPr>
        <w:t xml:space="preserve"> </w:t>
      </w:r>
      <w:r w:rsidRPr="00D664CE">
        <w:rPr>
          <w:sz w:val="28"/>
          <w:szCs w:val="28"/>
        </w:rPr>
        <w:t>по футболу и открытие нового образа России миру.</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w:t>
      </w:r>
      <w:r w:rsidRPr="00D664CE">
        <w:rPr>
          <w:sz w:val="28"/>
          <w:szCs w:val="28"/>
        </w:rPr>
        <w:lastRenderedPageBreak/>
        <w:t>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r w:rsidR="00632499" w:rsidRPr="00D664CE">
        <w:rPr>
          <w:sz w:val="28"/>
          <w:szCs w:val="28"/>
        </w:rPr>
        <w:t xml:space="preserve"> </w:t>
      </w:r>
      <w:r w:rsidRPr="00D664CE">
        <w:rPr>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proofErr w:type="gramStart"/>
      <w:r w:rsidRPr="00D664CE">
        <w:rPr>
          <w:sz w:val="28"/>
          <w:szCs w:val="28"/>
        </w:rPr>
        <w:t>Дальневосточное</w:t>
      </w:r>
      <w:proofErr w:type="gramEnd"/>
      <w:r w:rsidRPr="00D664CE">
        <w:rPr>
          <w:sz w:val="28"/>
          <w:szCs w:val="28"/>
        </w:rPr>
        <w:t xml:space="preserve"> и другие направления политики России. Сланцевая революция в США и борьба за передел мирового нефтегазового рынка.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w:t>
      </w:r>
      <w:proofErr w:type="gramStart"/>
      <w:r w:rsidRPr="00D664CE">
        <w:rPr>
          <w:sz w:val="28"/>
          <w:szCs w:val="28"/>
        </w:rPr>
        <w:t>недостаточная</w:t>
      </w:r>
      <w:proofErr w:type="gramEnd"/>
      <w:r w:rsidRPr="00D664CE">
        <w:rPr>
          <w:sz w:val="28"/>
          <w:szCs w:val="28"/>
        </w:rPr>
        <w:t xml:space="preserve">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Pr="00D664CE" w:rsidRDefault="00F70A16" w:rsidP="00C222BC">
      <w:pPr>
        <w:pStyle w:val="24"/>
        <w:shd w:val="clear" w:color="auto" w:fill="auto"/>
        <w:tabs>
          <w:tab w:val="left" w:pos="2270"/>
        </w:tabs>
        <w:spacing w:line="240" w:lineRule="auto"/>
        <w:ind w:left="920"/>
        <w:jc w:val="both"/>
        <w:rPr>
          <w:sz w:val="28"/>
          <w:szCs w:val="28"/>
        </w:rPr>
      </w:pPr>
      <w:r w:rsidRPr="00D664CE">
        <w:rPr>
          <w:sz w:val="28"/>
          <w:szCs w:val="28"/>
        </w:rPr>
        <w:t>Наш край в 1992-2022 гг.</w:t>
      </w:r>
    </w:p>
    <w:p w:rsidR="00BA3FD6" w:rsidRPr="00D664CE" w:rsidRDefault="00F70A16" w:rsidP="00C222BC">
      <w:pPr>
        <w:pStyle w:val="24"/>
        <w:shd w:val="clear" w:color="auto" w:fill="auto"/>
        <w:tabs>
          <w:tab w:val="left" w:pos="2082"/>
        </w:tabs>
        <w:spacing w:line="240" w:lineRule="auto"/>
        <w:ind w:left="920"/>
        <w:jc w:val="both"/>
        <w:rPr>
          <w:sz w:val="28"/>
          <w:szCs w:val="28"/>
        </w:rPr>
      </w:pPr>
      <w:r w:rsidRPr="00D664CE">
        <w:rPr>
          <w:sz w:val="28"/>
          <w:szCs w:val="28"/>
        </w:rPr>
        <w:t>Итоговое обобщение.</w:t>
      </w:r>
    </w:p>
    <w:p w:rsidR="00BA3FD6" w:rsidRPr="00D664CE" w:rsidRDefault="00F70A16" w:rsidP="00C222BC">
      <w:pPr>
        <w:pStyle w:val="24"/>
        <w:shd w:val="clear" w:color="auto" w:fill="auto"/>
        <w:spacing w:line="240" w:lineRule="auto"/>
        <w:ind w:left="220" w:firstLine="700"/>
        <w:jc w:val="both"/>
        <w:rPr>
          <w:sz w:val="28"/>
          <w:szCs w:val="28"/>
        </w:rPr>
      </w:pPr>
      <w:r w:rsidRPr="00D664CE">
        <w:rPr>
          <w:sz w:val="28"/>
          <w:szCs w:val="28"/>
        </w:rPr>
        <w:t>Планируемые результаты освоения программы по истории на уровне среднего общего образования.</w:t>
      </w:r>
    </w:p>
    <w:p w:rsidR="00BA3FD6" w:rsidRPr="00D664CE" w:rsidRDefault="00F70A16" w:rsidP="00C222BC">
      <w:pPr>
        <w:pStyle w:val="24"/>
        <w:shd w:val="clear" w:color="auto" w:fill="auto"/>
        <w:tabs>
          <w:tab w:val="left" w:pos="1881"/>
        </w:tabs>
        <w:spacing w:line="240" w:lineRule="auto"/>
        <w:ind w:left="920"/>
        <w:jc w:val="both"/>
        <w:rPr>
          <w:sz w:val="28"/>
          <w:szCs w:val="28"/>
        </w:rPr>
      </w:pPr>
      <w:r w:rsidRPr="00D664CE">
        <w:rPr>
          <w:sz w:val="28"/>
          <w:szCs w:val="28"/>
        </w:rPr>
        <w:t>К важнейшим личностным результатам изучения истории относятся:</w:t>
      </w:r>
    </w:p>
    <w:p w:rsidR="00BA3FD6" w:rsidRPr="0040603B" w:rsidRDefault="00F70A16" w:rsidP="00921B77">
      <w:pPr>
        <w:pStyle w:val="24"/>
        <w:numPr>
          <w:ilvl w:val="0"/>
          <w:numId w:val="21"/>
        </w:numPr>
        <w:shd w:val="clear" w:color="auto" w:fill="auto"/>
        <w:tabs>
          <w:tab w:val="left" w:pos="1242"/>
        </w:tabs>
        <w:spacing w:line="240" w:lineRule="auto"/>
        <w:ind w:left="220" w:firstLine="700"/>
        <w:jc w:val="both"/>
        <w:rPr>
          <w:sz w:val="28"/>
          <w:szCs w:val="28"/>
        </w:rPr>
      </w:pPr>
      <w:r w:rsidRPr="0040603B">
        <w:rPr>
          <w:sz w:val="28"/>
          <w:szCs w:val="28"/>
        </w:rPr>
        <w:t>в сфере гражданского воспитания: осмысление сложившихся в российской</w:t>
      </w:r>
      <w:r w:rsidR="0040603B" w:rsidRPr="0040603B">
        <w:rPr>
          <w:sz w:val="28"/>
          <w:szCs w:val="28"/>
        </w:rPr>
        <w:t xml:space="preserve"> </w:t>
      </w:r>
      <w:r w:rsidRPr="0040603B">
        <w:rPr>
          <w:sz w:val="28"/>
          <w:szCs w:val="28"/>
        </w:rPr>
        <w:t>истории традиций г</w:t>
      </w:r>
      <w:r w:rsidR="0040603B" w:rsidRPr="0040603B">
        <w:rPr>
          <w:sz w:val="28"/>
          <w:szCs w:val="28"/>
        </w:rPr>
        <w:t xml:space="preserve">ражданского служения Отечеству; </w:t>
      </w:r>
      <w:r w:rsidRPr="0040603B">
        <w:rPr>
          <w:sz w:val="28"/>
          <w:szCs w:val="28"/>
        </w:rPr>
        <w:t>сформированность</w:t>
      </w:r>
      <w:r w:rsidR="0040603B" w:rsidRPr="0040603B">
        <w:rPr>
          <w:sz w:val="28"/>
          <w:szCs w:val="28"/>
        </w:rPr>
        <w:t xml:space="preserve"> </w:t>
      </w:r>
      <w:r w:rsidRPr="0040603B">
        <w:rPr>
          <w:sz w:val="28"/>
          <w:szCs w:val="28"/>
        </w:rPr>
        <w:t xml:space="preserve">гражданской позиции обучающегося как активного и ответственного члена российского общества; осознание исторического значения </w:t>
      </w:r>
      <w:r w:rsidRPr="0040603B">
        <w:rPr>
          <w:sz w:val="28"/>
          <w:szCs w:val="28"/>
        </w:rPr>
        <w:lastRenderedPageBreak/>
        <w:t>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40603B">
        <w:rPr>
          <w:sz w:val="28"/>
          <w:szCs w:val="28"/>
        </w:rPr>
        <w:tab/>
        <w:t>институтами</w:t>
      </w:r>
      <w:r w:rsidRPr="0040603B">
        <w:rPr>
          <w:sz w:val="28"/>
          <w:szCs w:val="28"/>
        </w:rPr>
        <w:tab/>
        <w:t>в соответствии с</w:t>
      </w:r>
      <w:r w:rsidRPr="0040603B">
        <w:rPr>
          <w:sz w:val="28"/>
          <w:szCs w:val="28"/>
        </w:rPr>
        <w:tab/>
        <w:t>их функциями</w:t>
      </w:r>
    </w:p>
    <w:p w:rsidR="00BA3FD6" w:rsidRPr="00D664CE" w:rsidRDefault="00F70A16" w:rsidP="00C222BC">
      <w:pPr>
        <w:pStyle w:val="24"/>
        <w:shd w:val="clear" w:color="auto" w:fill="auto"/>
        <w:spacing w:line="240" w:lineRule="auto"/>
        <w:ind w:left="220"/>
        <w:jc w:val="both"/>
        <w:rPr>
          <w:sz w:val="28"/>
          <w:szCs w:val="28"/>
        </w:rPr>
      </w:pPr>
      <w:r w:rsidRPr="00D664CE">
        <w:rPr>
          <w:sz w:val="28"/>
          <w:szCs w:val="28"/>
        </w:rPr>
        <w:t>и назначением; готовность к гуманитарной и волонтерской деятельности;</w:t>
      </w:r>
    </w:p>
    <w:p w:rsidR="00BA3FD6" w:rsidRPr="00D664CE" w:rsidRDefault="00F70A16" w:rsidP="00921B77">
      <w:pPr>
        <w:pStyle w:val="24"/>
        <w:numPr>
          <w:ilvl w:val="0"/>
          <w:numId w:val="21"/>
        </w:numPr>
        <w:shd w:val="clear" w:color="auto" w:fill="auto"/>
        <w:tabs>
          <w:tab w:val="left" w:pos="1248"/>
        </w:tabs>
        <w:spacing w:line="240" w:lineRule="auto"/>
        <w:ind w:left="220" w:firstLine="700"/>
        <w:jc w:val="both"/>
        <w:rPr>
          <w:sz w:val="28"/>
          <w:szCs w:val="28"/>
        </w:rPr>
      </w:pPr>
      <w:proofErr w:type="gramStart"/>
      <w:r w:rsidRPr="00D664CE">
        <w:rPr>
          <w:sz w:val="28"/>
          <w:szCs w:val="28"/>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roofErr w:type="gramEnd"/>
      <w:r w:rsidRPr="00D664CE">
        <w:rPr>
          <w:sz w:val="28"/>
          <w:szCs w:val="28"/>
        </w:rPr>
        <w:t xml:space="preserve"> идейная убежденность, готовность к служению и защите Отечества, ответственность за его судьбу;</w:t>
      </w:r>
    </w:p>
    <w:p w:rsidR="00BA3FD6" w:rsidRPr="00D664CE" w:rsidRDefault="00F70A16" w:rsidP="00921B77">
      <w:pPr>
        <w:pStyle w:val="24"/>
        <w:numPr>
          <w:ilvl w:val="0"/>
          <w:numId w:val="21"/>
        </w:numPr>
        <w:shd w:val="clear" w:color="auto" w:fill="auto"/>
        <w:tabs>
          <w:tab w:val="left" w:pos="1258"/>
        </w:tabs>
        <w:spacing w:line="240" w:lineRule="auto"/>
        <w:ind w:left="220" w:firstLine="700"/>
        <w:jc w:val="both"/>
        <w:rPr>
          <w:sz w:val="28"/>
          <w:szCs w:val="28"/>
        </w:rPr>
      </w:pPr>
      <w:r w:rsidRPr="00D664CE">
        <w:rPr>
          <w:sz w:val="28"/>
          <w:szCs w:val="28"/>
        </w:rP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roofErr w:type="gramStart"/>
      <w:r w:rsidRPr="00D664CE">
        <w:rPr>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roofErr w:type="gramEnd"/>
    </w:p>
    <w:p w:rsidR="00BA3FD6" w:rsidRPr="00D664CE" w:rsidRDefault="00F70A16" w:rsidP="00921B77">
      <w:pPr>
        <w:pStyle w:val="24"/>
        <w:numPr>
          <w:ilvl w:val="0"/>
          <w:numId w:val="21"/>
        </w:numPr>
        <w:shd w:val="clear" w:color="auto" w:fill="auto"/>
        <w:tabs>
          <w:tab w:val="left" w:pos="1359"/>
        </w:tabs>
        <w:spacing w:line="240" w:lineRule="auto"/>
        <w:ind w:left="260" w:firstLine="680"/>
        <w:jc w:val="both"/>
        <w:rPr>
          <w:sz w:val="28"/>
          <w:szCs w:val="28"/>
        </w:rPr>
      </w:pPr>
      <w:r w:rsidRPr="00D664CE">
        <w:rPr>
          <w:sz w:val="28"/>
          <w:szCs w:val="28"/>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w:t>
      </w:r>
      <w:proofErr w:type="gramStart"/>
      <w:r w:rsidRPr="00D664CE">
        <w:rPr>
          <w:sz w:val="28"/>
          <w:szCs w:val="28"/>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roofErr w:type="gramEnd"/>
    </w:p>
    <w:p w:rsidR="00BA3FD6" w:rsidRPr="00D664CE" w:rsidRDefault="00F70A16" w:rsidP="00921B77">
      <w:pPr>
        <w:pStyle w:val="24"/>
        <w:numPr>
          <w:ilvl w:val="0"/>
          <w:numId w:val="21"/>
        </w:numPr>
        <w:shd w:val="clear" w:color="auto" w:fill="auto"/>
        <w:tabs>
          <w:tab w:val="left" w:pos="1298"/>
        </w:tabs>
        <w:spacing w:line="240" w:lineRule="auto"/>
        <w:ind w:left="260" w:firstLine="680"/>
        <w:jc w:val="both"/>
        <w:rPr>
          <w:sz w:val="28"/>
          <w:szCs w:val="28"/>
        </w:rPr>
      </w:pPr>
      <w:r w:rsidRPr="00D664CE">
        <w:rPr>
          <w:sz w:val="28"/>
          <w:szCs w:val="28"/>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Pr="00D664CE" w:rsidRDefault="00F70A16" w:rsidP="00921B77">
      <w:pPr>
        <w:pStyle w:val="24"/>
        <w:numPr>
          <w:ilvl w:val="0"/>
          <w:numId w:val="21"/>
        </w:numPr>
        <w:shd w:val="clear" w:color="auto" w:fill="auto"/>
        <w:tabs>
          <w:tab w:val="left" w:pos="1359"/>
        </w:tabs>
        <w:spacing w:line="240" w:lineRule="auto"/>
        <w:ind w:left="260" w:firstLine="680"/>
        <w:jc w:val="both"/>
        <w:rPr>
          <w:sz w:val="28"/>
          <w:szCs w:val="28"/>
        </w:rPr>
      </w:pPr>
      <w:proofErr w:type="gramStart"/>
      <w:r w:rsidRPr="00D664CE">
        <w:rPr>
          <w:sz w:val="28"/>
          <w:szCs w:val="28"/>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D664CE">
        <w:rPr>
          <w:sz w:val="28"/>
          <w:szCs w:val="28"/>
        </w:rPr>
        <w:lastRenderedPageBreak/>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roofErr w:type="gramEnd"/>
      <w:r w:rsidRPr="00D664CE">
        <w:rPr>
          <w:sz w:val="28"/>
          <w:szCs w:val="28"/>
        </w:rPr>
        <w:t xml:space="preserve"> мотивация и способность к образованию и самообразованию на протяжении всей жизни;</w:t>
      </w:r>
    </w:p>
    <w:p w:rsidR="00BA3FD6" w:rsidRPr="00D664CE" w:rsidRDefault="00F70A16" w:rsidP="00921B77">
      <w:pPr>
        <w:pStyle w:val="24"/>
        <w:numPr>
          <w:ilvl w:val="0"/>
          <w:numId w:val="21"/>
        </w:numPr>
        <w:shd w:val="clear" w:color="auto" w:fill="auto"/>
        <w:tabs>
          <w:tab w:val="left" w:pos="1359"/>
        </w:tabs>
        <w:spacing w:line="240" w:lineRule="auto"/>
        <w:ind w:left="260" w:firstLine="680"/>
        <w:jc w:val="both"/>
        <w:rPr>
          <w:sz w:val="28"/>
          <w:szCs w:val="28"/>
        </w:rPr>
      </w:pPr>
      <w:r w:rsidRPr="00D664CE">
        <w:rPr>
          <w:sz w:val="28"/>
          <w:szCs w:val="28"/>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Pr="00D664CE" w:rsidRDefault="00F70A16" w:rsidP="00C222BC">
      <w:pPr>
        <w:pStyle w:val="24"/>
        <w:shd w:val="clear" w:color="auto" w:fill="auto"/>
        <w:spacing w:line="240" w:lineRule="auto"/>
        <w:ind w:left="260"/>
        <w:rPr>
          <w:sz w:val="28"/>
          <w:szCs w:val="28"/>
        </w:rPr>
      </w:pPr>
      <w:r w:rsidRPr="00D664CE">
        <w:rPr>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Pr="00D664CE" w:rsidRDefault="00F70A16" w:rsidP="00921B77">
      <w:pPr>
        <w:pStyle w:val="24"/>
        <w:numPr>
          <w:ilvl w:val="0"/>
          <w:numId w:val="21"/>
        </w:numPr>
        <w:shd w:val="clear" w:color="auto" w:fill="auto"/>
        <w:tabs>
          <w:tab w:val="left" w:pos="1298"/>
        </w:tabs>
        <w:spacing w:line="240" w:lineRule="auto"/>
        <w:ind w:left="260" w:firstLine="700"/>
        <w:jc w:val="both"/>
        <w:rPr>
          <w:sz w:val="28"/>
          <w:szCs w:val="28"/>
        </w:rPr>
      </w:pPr>
      <w:proofErr w:type="gramStart"/>
      <w:r w:rsidRPr="00D664CE">
        <w:rPr>
          <w:sz w:val="28"/>
          <w:szCs w:val="28"/>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roofErr w:type="gramEnd"/>
      <w:r w:rsidRPr="00D664CE">
        <w:rPr>
          <w:sz w:val="28"/>
          <w:szCs w:val="28"/>
        </w:rPr>
        <w:t xml:space="preserve">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D664CE" w:rsidRDefault="00F70A16" w:rsidP="00921B77">
      <w:pPr>
        <w:pStyle w:val="24"/>
        <w:numPr>
          <w:ilvl w:val="0"/>
          <w:numId w:val="21"/>
        </w:numPr>
        <w:shd w:val="clear" w:color="auto" w:fill="auto"/>
        <w:tabs>
          <w:tab w:val="left" w:pos="1298"/>
        </w:tabs>
        <w:spacing w:line="240" w:lineRule="auto"/>
        <w:ind w:left="260" w:firstLine="700"/>
        <w:jc w:val="both"/>
        <w:rPr>
          <w:sz w:val="28"/>
          <w:szCs w:val="28"/>
        </w:rPr>
      </w:pPr>
      <w:proofErr w:type="gramStart"/>
      <w:r w:rsidRPr="00D664CE">
        <w:rPr>
          <w:sz w:val="28"/>
          <w:szCs w:val="28"/>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roofErr w:type="gramEnd"/>
      <w:r w:rsidRPr="00D664CE">
        <w:rPr>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D664CE" w:rsidRDefault="00632499" w:rsidP="00BC7A16">
      <w:pPr>
        <w:pStyle w:val="24"/>
        <w:shd w:val="clear" w:color="auto" w:fill="auto"/>
        <w:spacing w:line="240" w:lineRule="auto"/>
        <w:ind w:left="260"/>
        <w:jc w:val="both"/>
        <w:rPr>
          <w:sz w:val="28"/>
          <w:szCs w:val="28"/>
        </w:rPr>
      </w:pPr>
      <w:r w:rsidRPr="00D664CE">
        <w:rPr>
          <w:sz w:val="28"/>
          <w:szCs w:val="28"/>
        </w:rPr>
        <w:tab/>
      </w:r>
      <w:r w:rsidR="00F70A16" w:rsidRPr="00D664CE">
        <w:rPr>
          <w:sz w:val="28"/>
          <w:szCs w:val="28"/>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D664CE" w:rsidRDefault="00F70A16" w:rsidP="00C222BC">
      <w:pPr>
        <w:pStyle w:val="24"/>
        <w:shd w:val="clear" w:color="auto" w:fill="auto"/>
        <w:spacing w:line="240" w:lineRule="auto"/>
        <w:ind w:left="260" w:firstLine="448"/>
        <w:jc w:val="both"/>
        <w:rPr>
          <w:sz w:val="28"/>
          <w:szCs w:val="28"/>
        </w:rPr>
      </w:pPr>
      <w:r w:rsidRPr="00D664CE">
        <w:rPr>
          <w:sz w:val="28"/>
          <w:szCs w:val="28"/>
        </w:rPr>
        <w:t>У обучающегося будут сформированы следующие базовые</w:t>
      </w:r>
      <w:r w:rsidR="00632499" w:rsidRPr="00D664CE">
        <w:rPr>
          <w:sz w:val="28"/>
          <w:szCs w:val="28"/>
        </w:rPr>
        <w:t xml:space="preserve"> </w:t>
      </w:r>
      <w:r w:rsidRPr="00D664CE">
        <w:rPr>
          <w:sz w:val="28"/>
          <w:szCs w:val="28"/>
        </w:rPr>
        <w:t>логические действия как часть познавательных универсальных учебных действий: формулировать проблему, вопрос, требующий решения;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устанавливать существенный признак или основания для сравнения, </w:t>
      </w:r>
      <w:r w:rsidR="00632499" w:rsidRPr="00D664CE">
        <w:rPr>
          <w:sz w:val="28"/>
          <w:szCs w:val="28"/>
        </w:rPr>
        <w:t xml:space="preserve"> </w:t>
      </w:r>
      <w:r w:rsidR="001917F7">
        <w:rPr>
          <w:sz w:val="28"/>
          <w:szCs w:val="28"/>
        </w:rPr>
        <w:lastRenderedPageBreak/>
        <w:t>к</w:t>
      </w:r>
      <w:r w:rsidRPr="00D664CE">
        <w:rPr>
          <w:sz w:val="28"/>
          <w:szCs w:val="28"/>
        </w:rPr>
        <w:t>лассификации и обобщения;</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вносить коррективы в деятельность, оценивать соответствие результатов целям.</w:t>
      </w:r>
    </w:p>
    <w:p w:rsidR="00BA3FD6" w:rsidRPr="00D664CE" w:rsidRDefault="00CC2682"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left="240" w:firstLine="680"/>
        <w:rPr>
          <w:sz w:val="28"/>
          <w:szCs w:val="28"/>
        </w:rPr>
      </w:pPr>
      <w:r w:rsidRPr="00D664CE">
        <w:rPr>
          <w:sz w:val="28"/>
          <w:szCs w:val="28"/>
        </w:rPr>
        <w:t>определять познавательную задачу;</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намечать путь ее решения и осуществлять подбор исторического материала, объекта;</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 xml:space="preserve">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w:t>
      </w:r>
      <w:r w:rsidR="00632499" w:rsidRPr="00D664CE">
        <w:rPr>
          <w:sz w:val="28"/>
          <w:szCs w:val="28"/>
        </w:rPr>
        <w:t xml:space="preserve"> </w:t>
      </w:r>
      <w:r w:rsidR="00CC2682" w:rsidRPr="00D664CE">
        <w:rPr>
          <w:sz w:val="28"/>
          <w:szCs w:val="28"/>
        </w:rPr>
        <w:t>ис</w:t>
      </w:r>
      <w:r w:rsidRPr="00D664CE">
        <w:rPr>
          <w:sz w:val="28"/>
          <w:szCs w:val="28"/>
        </w:rPr>
        <w:t>торического познания;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систематизировать и обобщать исторические факты (в том числе в форме таблиц, схем);</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формулировать и обосновывать выводы;</w:t>
      </w:r>
    </w:p>
    <w:p w:rsidR="00BA3FD6" w:rsidRPr="00D664CE" w:rsidRDefault="00F70A16" w:rsidP="00C222BC">
      <w:pPr>
        <w:pStyle w:val="24"/>
        <w:shd w:val="clear" w:color="auto" w:fill="auto"/>
        <w:spacing w:line="240" w:lineRule="auto"/>
        <w:ind w:left="240" w:firstLine="680"/>
        <w:jc w:val="both"/>
        <w:rPr>
          <w:sz w:val="28"/>
          <w:szCs w:val="28"/>
        </w:rPr>
      </w:pPr>
      <w:r w:rsidRPr="00D664CE">
        <w:rPr>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объяснять сферу применения и значение проведенного учебного исследования в современном общественном контексте.</w:t>
      </w:r>
    </w:p>
    <w:p w:rsidR="00BA3FD6" w:rsidRPr="00D664CE" w:rsidRDefault="00632499"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w:t>
      </w:r>
      <w:proofErr w:type="gramStart"/>
      <w:r w:rsidRPr="00D664CE">
        <w:rPr>
          <w:sz w:val="28"/>
          <w:szCs w:val="28"/>
        </w:rPr>
        <w:t>т-</w:t>
      </w:r>
      <w:proofErr w:type="gramEnd"/>
      <w:r w:rsidRPr="00D664CE">
        <w:rPr>
          <w:sz w:val="28"/>
          <w:szCs w:val="28"/>
        </w:rPr>
        <w:t xml:space="preserve"> ресурсы и другие) - извлекать, сопоставлять, систематизировать и интерпретировать информацию;</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рассматривать комплексы источников, выявляя совпадения и различия их свидетельств;</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 xml:space="preserve">создавать тексты в различных форматах с учетом назначения информации </w:t>
      </w:r>
      <w:r w:rsidRPr="00D664CE">
        <w:rPr>
          <w:sz w:val="28"/>
          <w:szCs w:val="28"/>
        </w:rPr>
        <w:lastRenderedPageBreak/>
        <w:t>и целевой аудитории, выбирая оптимальную форму представления и визуализации.</w:t>
      </w:r>
    </w:p>
    <w:p w:rsidR="00BA3FD6" w:rsidRPr="00D664CE" w:rsidRDefault="00632499"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общения как часть коммуникативных универсальных учебных действий:</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представлять особенности взаимодействия людей в исторических обществах и современном мире;</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участвовать в обсуждении событий и личностей прошлого и современности, выявляя сходство и различие высказываемых оценок;</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излагать и аргументировать свою точку зрения в устном высказывании, письменном тексте;</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аргументированно вести диалог, уметь смягчать конфликтные ситуации.</w:t>
      </w:r>
    </w:p>
    <w:p w:rsidR="00BA3FD6" w:rsidRPr="00D664CE" w:rsidRDefault="00632499" w:rsidP="00BC7A16">
      <w:pPr>
        <w:pStyle w:val="24"/>
        <w:shd w:val="clear" w:color="auto" w:fill="auto"/>
        <w:tabs>
          <w:tab w:val="left" w:pos="993"/>
        </w:tabs>
        <w:spacing w:line="240" w:lineRule="auto"/>
        <w:rPr>
          <w:sz w:val="28"/>
          <w:szCs w:val="28"/>
        </w:rPr>
      </w:pPr>
      <w:r w:rsidRPr="00D664CE">
        <w:rPr>
          <w:sz w:val="28"/>
          <w:szCs w:val="28"/>
        </w:rPr>
        <w:tab/>
      </w:r>
      <w:r w:rsidR="00F70A16" w:rsidRPr="00D664CE">
        <w:rPr>
          <w:sz w:val="28"/>
          <w:szCs w:val="28"/>
        </w:rPr>
        <w:t xml:space="preserve">У обучающегося будут сформированы умения </w:t>
      </w:r>
      <w:proofErr w:type="gramStart"/>
      <w:r w:rsidR="00F70A16" w:rsidRPr="00D664CE">
        <w:rPr>
          <w:sz w:val="28"/>
          <w:szCs w:val="28"/>
        </w:rPr>
        <w:t>совместной</w:t>
      </w:r>
      <w:proofErr w:type="gramEnd"/>
    </w:p>
    <w:p w:rsidR="00BA3FD6" w:rsidRPr="00D664CE" w:rsidRDefault="00F70A16" w:rsidP="00C222BC">
      <w:pPr>
        <w:pStyle w:val="24"/>
        <w:shd w:val="clear" w:color="auto" w:fill="auto"/>
        <w:spacing w:line="240" w:lineRule="auto"/>
        <w:ind w:left="240"/>
        <w:rPr>
          <w:sz w:val="28"/>
          <w:szCs w:val="28"/>
        </w:rPr>
      </w:pPr>
      <w:r w:rsidRPr="00D664CE">
        <w:rPr>
          <w:sz w:val="28"/>
          <w:szCs w:val="28"/>
        </w:rPr>
        <w:t>деятельности:</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планировать и осуществлять совместную работу, коллективные учебные проекты по истории, в том числе на региональном материале;</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определять свое участие в общей работе и координировать свои действия с другими членами команды;</w:t>
      </w:r>
    </w:p>
    <w:p w:rsidR="00BA3FD6" w:rsidRPr="00D664CE" w:rsidRDefault="00F70A16" w:rsidP="00C222BC">
      <w:pPr>
        <w:pStyle w:val="24"/>
        <w:shd w:val="clear" w:color="auto" w:fill="auto"/>
        <w:spacing w:line="240" w:lineRule="auto"/>
        <w:ind w:left="940"/>
        <w:rPr>
          <w:sz w:val="28"/>
          <w:szCs w:val="28"/>
        </w:rPr>
      </w:pPr>
      <w:r w:rsidRPr="00D664CE">
        <w:rPr>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BA3FD6" w:rsidRPr="00D664CE" w:rsidRDefault="00632499"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в части регулятивных универсальных учебных действий:</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Pr="00D664CE" w:rsidRDefault="00F70A16" w:rsidP="00C222BC">
      <w:pPr>
        <w:pStyle w:val="24"/>
        <w:shd w:val="clear" w:color="auto" w:fill="auto"/>
        <w:spacing w:line="240" w:lineRule="auto"/>
        <w:ind w:left="240" w:firstLine="700"/>
        <w:jc w:val="both"/>
        <w:rPr>
          <w:sz w:val="28"/>
          <w:szCs w:val="28"/>
        </w:rPr>
      </w:pPr>
      <w:r w:rsidRPr="00D664CE">
        <w:rPr>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Pr="00D664CE" w:rsidRDefault="00632499"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программы по истории на уровне среднего общего образования должны обеспечивать:</w:t>
      </w:r>
    </w:p>
    <w:p w:rsidR="00BA3FD6" w:rsidRPr="00D664CE" w:rsidRDefault="00F70A16" w:rsidP="00921B77">
      <w:pPr>
        <w:pStyle w:val="24"/>
        <w:numPr>
          <w:ilvl w:val="0"/>
          <w:numId w:val="22"/>
        </w:numPr>
        <w:shd w:val="clear" w:color="auto" w:fill="auto"/>
        <w:tabs>
          <w:tab w:val="left" w:pos="1268"/>
        </w:tabs>
        <w:spacing w:line="240" w:lineRule="auto"/>
        <w:ind w:left="240" w:firstLine="700"/>
        <w:jc w:val="both"/>
        <w:rPr>
          <w:sz w:val="28"/>
          <w:szCs w:val="28"/>
        </w:rPr>
      </w:pPr>
      <w:proofErr w:type="gramStart"/>
      <w:r w:rsidRPr="00D664CE">
        <w:rPr>
          <w:sz w:val="28"/>
          <w:szCs w:val="28"/>
        </w:rPr>
        <w:t xml:space="preserve">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w:t>
      </w:r>
      <w:r w:rsidRPr="00D664CE">
        <w:rPr>
          <w:sz w:val="28"/>
          <w:szCs w:val="28"/>
        </w:rPr>
        <w:lastRenderedPageBreak/>
        <w:t>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D664CE">
        <w:rPr>
          <w:sz w:val="28"/>
          <w:szCs w:val="28"/>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Pr="00D664CE" w:rsidRDefault="00F70A16" w:rsidP="00921B77">
      <w:pPr>
        <w:pStyle w:val="24"/>
        <w:numPr>
          <w:ilvl w:val="0"/>
          <w:numId w:val="22"/>
        </w:numPr>
        <w:shd w:val="clear" w:color="auto" w:fill="auto"/>
        <w:tabs>
          <w:tab w:val="left" w:pos="1298"/>
        </w:tabs>
        <w:spacing w:line="240" w:lineRule="auto"/>
        <w:ind w:left="260" w:firstLine="680"/>
        <w:jc w:val="both"/>
        <w:rPr>
          <w:sz w:val="28"/>
          <w:szCs w:val="28"/>
        </w:rPr>
      </w:pPr>
      <w:r w:rsidRPr="00D664CE">
        <w:rPr>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Pr="00D664CE" w:rsidRDefault="00F70A16" w:rsidP="00921B77">
      <w:pPr>
        <w:pStyle w:val="24"/>
        <w:numPr>
          <w:ilvl w:val="0"/>
          <w:numId w:val="22"/>
        </w:numPr>
        <w:shd w:val="clear" w:color="auto" w:fill="auto"/>
        <w:tabs>
          <w:tab w:val="left" w:pos="1302"/>
        </w:tabs>
        <w:spacing w:line="240" w:lineRule="auto"/>
        <w:ind w:left="260" w:firstLine="680"/>
        <w:jc w:val="both"/>
        <w:rPr>
          <w:sz w:val="28"/>
          <w:szCs w:val="28"/>
        </w:rPr>
      </w:pPr>
      <w:proofErr w:type="gramStart"/>
      <w:r w:rsidRPr="00D664CE">
        <w:rPr>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BA3FD6" w:rsidRPr="00D664CE" w:rsidRDefault="00F70A16" w:rsidP="00921B77">
      <w:pPr>
        <w:pStyle w:val="24"/>
        <w:numPr>
          <w:ilvl w:val="0"/>
          <w:numId w:val="22"/>
        </w:numPr>
        <w:shd w:val="clear" w:color="auto" w:fill="auto"/>
        <w:tabs>
          <w:tab w:val="left" w:pos="1293"/>
        </w:tabs>
        <w:spacing w:line="240" w:lineRule="auto"/>
        <w:ind w:left="260" w:firstLine="680"/>
        <w:jc w:val="both"/>
        <w:rPr>
          <w:sz w:val="28"/>
          <w:szCs w:val="28"/>
        </w:rPr>
      </w:pPr>
      <w:r w:rsidRPr="00D664CE">
        <w:rPr>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D664CE" w:rsidRDefault="00F70A16" w:rsidP="00921B77">
      <w:pPr>
        <w:pStyle w:val="24"/>
        <w:numPr>
          <w:ilvl w:val="0"/>
          <w:numId w:val="22"/>
        </w:numPr>
        <w:shd w:val="clear" w:color="auto" w:fill="auto"/>
        <w:tabs>
          <w:tab w:val="left" w:pos="1302"/>
        </w:tabs>
        <w:spacing w:line="240" w:lineRule="auto"/>
        <w:ind w:left="260" w:firstLine="680"/>
        <w:jc w:val="both"/>
        <w:rPr>
          <w:sz w:val="28"/>
          <w:szCs w:val="28"/>
        </w:rPr>
      </w:pPr>
      <w:r w:rsidRPr="00D664CE">
        <w:rPr>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D664CE" w:rsidRDefault="00F70A16" w:rsidP="00921B77">
      <w:pPr>
        <w:pStyle w:val="24"/>
        <w:numPr>
          <w:ilvl w:val="0"/>
          <w:numId w:val="22"/>
        </w:numPr>
        <w:shd w:val="clear" w:color="auto" w:fill="auto"/>
        <w:tabs>
          <w:tab w:val="left" w:pos="1293"/>
        </w:tabs>
        <w:spacing w:line="240" w:lineRule="auto"/>
        <w:ind w:left="260" w:firstLine="680"/>
        <w:jc w:val="both"/>
        <w:rPr>
          <w:sz w:val="28"/>
          <w:szCs w:val="28"/>
        </w:rPr>
      </w:pPr>
      <w:r w:rsidRPr="00D664CE">
        <w:rPr>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D664CE" w:rsidRDefault="00F70A16" w:rsidP="00921B77">
      <w:pPr>
        <w:pStyle w:val="24"/>
        <w:numPr>
          <w:ilvl w:val="0"/>
          <w:numId w:val="22"/>
        </w:numPr>
        <w:shd w:val="clear" w:color="auto" w:fill="auto"/>
        <w:tabs>
          <w:tab w:val="left" w:pos="1291"/>
        </w:tabs>
        <w:spacing w:line="240" w:lineRule="auto"/>
        <w:ind w:left="260" w:firstLine="680"/>
        <w:jc w:val="both"/>
        <w:rPr>
          <w:sz w:val="28"/>
          <w:szCs w:val="28"/>
        </w:rPr>
      </w:pPr>
      <w:r w:rsidRPr="00D664CE">
        <w:rPr>
          <w:sz w:val="28"/>
          <w:szCs w:val="28"/>
        </w:rPr>
        <w:t xml:space="preserve">умение осуществлять с соблюдением правил </w:t>
      </w:r>
      <w:proofErr w:type="gramStart"/>
      <w:r w:rsidRPr="00D664CE">
        <w:rPr>
          <w:sz w:val="28"/>
          <w:szCs w:val="28"/>
        </w:rPr>
        <w:t>информационной</w:t>
      </w:r>
      <w:proofErr w:type="gramEnd"/>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D664CE" w:rsidRDefault="00F70A16" w:rsidP="00921B77">
      <w:pPr>
        <w:pStyle w:val="24"/>
        <w:numPr>
          <w:ilvl w:val="0"/>
          <w:numId w:val="22"/>
        </w:numPr>
        <w:shd w:val="clear" w:color="auto" w:fill="auto"/>
        <w:tabs>
          <w:tab w:val="left" w:pos="1296"/>
        </w:tabs>
        <w:spacing w:line="240" w:lineRule="auto"/>
        <w:ind w:left="260" w:firstLine="680"/>
        <w:jc w:val="both"/>
        <w:rPr>
          <w:sz w:val="28"/>
          <w:szCs w:val="28"/>
        </w:rPr>
      </w:pPr>
      <w:r w:rsidRPr="00D664CE">
        <w:rPr>
          <w:sz w:val="28"/>
          <w:szCs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D664CE">
        <w:rPr>
          <w:sz w:val="28"/>
          <w:szCs w:val="28"/>
        </w:rPr>
        <w:t xml:space="preserve">приобретение опыта </w:t>
      </w:r>
      <w:r w:rsidRPr="00D664CE">
        <w:rPr>
          <w:sz w:val="28"/>
          <w:szCs w:val="28"/>
        </w:rPr>
        <w:lastRenderedPageBreak/>
        <w:t>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roofErr w:type="gramEnd"/>
    </w:p>
    <w:p w:rsidR="00BA3FD6" w:rsidRPr="00D664CE" w:rsidRDefault="00F70A16" w:rsidP="00921B77">
      <w:pPr>
        <w:pStyle w:val="24"/>
        <w:numPr>
          <w:ilvl w:val="0"/>
          <w:numId w:val="22"/>
        </w:numPr>
        <w:shd w:val="clear" w:color="auto" w:fill="auto"/>
        <w:tabs>
          <w:tab w:val="left" w:pos="1296"/>
        </w:tabs>
        <w:spacing w:line="240" w:lineRule="auto"/>
        <w:ind w:left="260" w:firstLine="680"/>
        <w:jc w:val="both"/>
        <w:rPr>
          <w:sz w:val="28"/>
          <w:szCs w:val="28"/>
        </w:rPr>
      </w:pPr>
      <w:r w:rsidRPr="00D664CE">
        <w:rPr>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D664CE" w:rsidRDefault="00F70A16" w:rsidP="00921B77">
      <w:pPr>
        <w:pStyle w:val="24"/>
        <w:numPr>
          <w:ilvl w:val="0"/>
          <w:numId w:val="22"/>
        </w:numPr>
        <w:shd w:val="clear" w:color="auto" w:fill="auto"/>
        <w:tabs>
          <w:tab w:val="left" w:pos="1418"/>
        </w:tabs>
        <w:spacing w:line="240" w:lineRule="auto"/>
        <w:ind w:left="260" w:firstLine="680"/>
        <w:jc w:val="both"/>
        <w:rPr>
          <w:sz w:val="28"/>
          <w:szCs w:val="28"/>
        </w:rPr>
      </w:pPr>
      <w:r w:rsidRPr="00D664CE">
        <w:rPr>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D664CE" w:rsidRDefault="00F70A16" w:rsidP="00921B77">
      <w:pPr>
        <w:pStyle w:val="24"/>
        <w:numPr>
          <w:ilvl w:val="0"/>
          <w:numId w:val="22"/>
        </w:numPr>
        <w:shd w:val="clear" w:color="auto" w:fill="auto"/>
        <w:tabs>
          <w:tab w:val="left" w:pos="1422"/>
        </w:tabs>
        <w:spacing w:line="240" w:lineRule="auto"/>
        <w:ind w:left="260" w:firstLine="680"/>
        <w:jc w:val="both"/>
        <w:rPr>
          <w:sz w:val="28"/>
          <w:szCs w:val="28"/>
        </w:rPr>
      </w:pPr>
      <w:r w:rsidRPr="00D664CE">
        <w:rPr>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D664CE" w:rsidRDefault="00632499" w:rsidP="00BC7A16">
      <w:pPr>
        <w:pStyle w:val="24"/>
        <w:shd w:val="clear" w:color="auto" w:fill="auto"/>
        <w:spacing w:line="240" w:lineRule="auto"/>
        <w:ind w:left="260"/>
        <w:jc w:val="both"/>
        <w:rPr>
          <w:sz w:val="28"/>
          <w:szCs w:val="28"/>
        </w:rPr>
      </w:pPr>
      <w:r w:rsidRPr="00D664CE">
        <w:rPr>
          <w:sz w:val="28"/>
          <w:szCs w:val="28"/>
        </w:rPr>
        <w:tab/>
      </w:r>
      <w:r w:rsidR="00F70A16" w:rsidRPr="00D664CE">
        <w:rPr>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Pr="00D664CE" w:rsidRDefault="00F70A16" w:rsidP="00C222BC">
      <w:pPr>
        <w:pStyle w:val="24"/>
        <w:shd w:val="clear" w:color="auto" w:fill="auto"/>
        <w:spacing w:line="240" w:lineRule="auto"/>
        <w:ind w:left="260" w:firstLine="680"/>
        <w:jc w:val="both"/>
        <w:rPr>
          <w:sz w:val="28"/>
          <w:szCs w:val="28"/>
        </w:rPr>
      </w:pPr>
      <w:proofErr w:type="gramStart"/>
      <w:r w:rsidRPr="00D664CE">
        <w:rPr>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w:t>
      </w:r>
      <w:proofErr w:type="gramEnd"/>
      <w:r w:rsidRPr="00D664CE">
        <w:rPr>
          <w:sz w:val="28"/>
          <w:szCs w:val="28"/>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Pr="00D664CE" w:rsidRDefault="00632499"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базового учебного курса «История России»:</w:t>
      </w:r>
    </w:p>
    <w:p w:rsidR="00BA3FD6" w:rsidRPr="00D664CE" w:rsidRDefault="00F70A16" w:rsidP="00921B77">
      <w:pPr>
        <w:pStyle w:val="24"/>
        <w:numPr>
          <w:ilvl w:val="0"/>
          <w:numId w:val="23"/>
        </w:numPr>
        <w:shd w:val="clear" w:color="auto" w:fill="auto"/>
        <w:tabs>
          <w:tab w:val="left" w:pos="1298"/>
        </w:tabs>
        <w:spacing w:line="240" w:lineRule="auto"/>
        <w:ind w:left="280" w:firstLine="680"/>
        <w:jc w:val="both"/>
        <w:rPr>
          <w:sz w:val="28"/>
          <w:szCs w:val="28"/>
        </w:rPr>
      </w:pPr>
      <w:r w:rsidRPr="00D664CE">
        <w:rPr>
          <w:sz w:val="28"/>
          <w:szCs w:val="28"/>
        </w:rPr>
        <w:t>Россия накануне Первой мировой войны. Ход военных действий. Власть, общество, экономика, культура. Предпосылки революции;</w:t>
      </w:r>
    </w:p>
    <w:p w:rsidR="00BA3FD6" w:rsidRPr="00D664CE" w:rsidRDefault="00F70A16" w:rsidP="00921B77">
      <w:pPr>
        <w:pStyle w:val="24"/>
        <w:numPr>
          <w:ilvl w:val="0"/>
          <w:numId w:val="23"/>
        </w:numPr>
        <w:shd w:val="clear" w:color="auto" w:fill="auto"/>
        <w:tabs>
          <w:tab w:val="left" w:pos="1303"/>
        </w:tabs>
        <w:spacing w:line="240" w:lineRule="auto"/>
        <w:ind w:left="280" w:firstLine="680"/>
        <w:jc w:val="both"/>
        <w:rPr>
          <w:sz w:val="28"/>
          <w:szCs w:val="28"/>
        </w:rPr>
      </w:pPr>
      <w:r w:rsidRPr="00D664CE">
        <w:rPr>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D664CE" w:rsidRDefault="00F70A16" w:rsidP="00921B77">
      <w:pPr>
        <w:pStyle w:val="24"/>
        <w:numPr>
          <w:ilvl w:val="0"/>
          <w:numId w:val="23"/>
        </w:numPr>
        <w:shd w:val="clear" w:color="auto" w:fill="auto"/>
        <w:tabs>
          <w:tab w:val="left" w:pos="1313"/>
        </w:tabs>
        <w:spacing w:line="240" w:lineRule="auto"/>
        <w:ind w:left="280" w:firstLine="680"/>
        <w:jc w:val="both"/>
        <w:rPr>
          <w:sz w:val="28"/>
          <w:szCs w:val="28"/>
        </w:rPr>
      </w:pPr>
      <w:r w:rsidRPr="00D664CE">
        <w:rPr>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D664CE" w:rsidRDefault="00F70A16" w:rsidP="00921B77">
      <w:pPr>
        <w:pStyle w:val="24"/>
        <w:numPr>
          <w:ilvl w:val="0"/>
          <w:numId w:val="23"/>
        </w:numPr>
        <w:shd w:val="clear" w:color="auto" w:fill="auto"/>
        <w:tabs>
          <w:tab w:val="left" w:pos="1313"/>
        </w:tabs>
        <w:spacing w:line="240" w:lineRule="auto"/>
        <w:ind w:left="280" w:firstLine="680"/>
        <w:jc w:val="both"/>
        <w:rPr>
          <w:sz w:val="28"/>
          <w:szCs w:val="28"/>
        </w:rPr>
      </w:pPr>
      <w:r w:rsidRPr="00D664CE">
        <w:rPr>
          <w:sz w:val="28"/>
          <w:szCs w:val="28"/>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w:t>
      </w:r>
      <w:r w:rsidRPr="00D664CE">
        <w:rPr>
          <w:sz w:val="28"/>
          <w:szCs w:val="28"/>
        </w:rPr>
        <w:lastRenderedPageBreak/>
        <w:t>памяти о Великой Победе;</w:t>
      </w:r>
    </w:p>
    <w:p w:rsidR="00BA3FD6" w:rsidRPr="00D664CE" w:rsidRDefault="00F70A16" w:rsidP="00921B77">
      <w:pPr>
        <w:pStyle w:val="24"/>
        <w:numPr>
          <w:ilvl w:val="0"/>
          <w:numId w:val="23"/>
        </w:numPr>
        <w:shd w:val="clear" w:color="auto" w:fill="auto"/>
        <w:tabs>
          <w:tab w:val="left" w:pos="1313"/>
        </w:tabs>
        <w:spacing w:line="240" w:lineRule="auto"/>
        <w:ind w:left="280" w:firstLine="680"/>
        <w:jc w:val="both"/>
        <w:rPr>
          <w:sz w:val="28"/>
          <w:szCs w:val="28"/>
        </w:rPr>
      </w:pPr>
      <w:r w:rsidRPr="00D664CE">
        <w:rPr>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D664CE" w:rsidRDefault="00F70A16" w:rsidP="00921B77">
      <w:pPr>
        <w:pStyle w:val="24"/>
        <w:numPr>
          <w:ilvl w:val="0"/>
          <w:numId w:val="23"/>
        </w:numPr>
        <w:shd w:val="clear" w:color="auto" w:fill="auto"/>
        <w:tabs>
          <w:tab w:val="left" w:pos="1311"/>
        </w:tabs>
        <w:spacing w:line="240" w:lineRule="auto"/>
        <w:ind w:left="280" w:firstLine="680"/>
        <w:jc w:val="both"/>
        <w:rPr>
          <w:sz w:val="28"/>
          <w:szCs w:val="28"/>
        </w:rPr>
      </w:pPr>
      <w:r w:rsidRPr="00D664CE">
        <w:rPr>
          <w:sz w:val="28"/>
          <w:szCs w:val="28"/>
        </w:rPr>
        <w:t>Российская Федерация в 1992-2022 гг. Становление новой России.</w:t>
      </w:r>
    </w:p>
    <w:p w:rsidR="00BA3FD6" w:rsidRPr="00D664CE" w:rsidRDefault="00F70A16" w:rsidP="00C222BC">
      <w:pPr>
        <w:pStyle w:val="24"/>
        <w:shd w:val="clear" w:color="auto" w:fill="auto"/>
        <w:spacing w:line="240" w:lineRule="auto"/>
        <w:ind w:left="260"/>
        <w:jc w:val="both"/>
        <w:rPr>
          <w:sz w:val="28"/>
          <w:szCs w:val="28"/>
        </w:rPr>
      </w:pPr>
      <w:r w:rsidRPr="00D664CE">
        <w:rPr>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D664CE" w:rsidRDefault="008E0676"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Предметные результаты освоения базового учебного курса «Всеобщая история»:</w:t>
      </w:r>
    </w:p>
    <w:p w:rsidR="00BA3FD6" w:rsidRPr="00D664CE" w:rsidRDefault="00F70A16" w:rsidP="00921B77">
      <w:pPr>
        <w:pStyle w:val="24"/>
        <w:numPr>
          <w:ilvl w:val="0"/>
          <w:numId w:val="24"/>
        </w:numPr>
        <w:shd w:val="clear" w:color="auto" w:fill="auto"/>
        <w:tabs>
          <w:tab w:val="left" w:pos="1298"/>
        </w:tabs>
        <w:spacing w:line="240" w:lineRule="auto"/>
        <w:ind w:left="260" w:firstLine="700"/>
        <w:jc w:val="both"/>
        <w:rPr>
          <w:sz w:val="28"/>
          <w:szCs w:val="28"/>
        </w:rPr>
      </w:pPr>
      <w:r w:rsidRPr="00D664CE">
        <w:rPr>
          <w:sz w:val="28"/>
          <w:szCs w:val="28"/>
        </w:rPr>
        <w:t>Мир накануне Первой мировой войны. Первая мировая война: причины, участники, основные события, результаты. Власть и общество;</w:t>
      </w:r>
    </w:p>
    <w:p w:rsidR="00BA3FD6" w:rsidRPr="00D664CE" w:rsidRDefault="00F70A16" w:rsidP="00921B77">
      <w:pPr>
        <w:pStyle w:val="24"/>
        <w:numPr>
          <w:ilvl w:val="0"/>
          <w:numId w:val="24"/>
        </w:numPr>
        <w:shd w:val="clear" w:color="auto" w:fill="auto"/>
        <w:tabs>
          <w:tab w:val="left" w:pos="1293"/>
        </w:tabs>
        <w:spacing w:line="240" w:lineRule="auto"/>
        <w:ind w:left="260" w:firstLine="700"/>
        <w:jc w:val="both"/>
        <w:rPr>
          <w:sz w:val="28"/>
          <w:szCs w:val="28"/>
        </w:rPr>
      </w:pPr>
      <w:r w:rsidRPr="00D664CE">
        <w:rPr>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D664CE" w:rsidRDefault="00F70A16" w:rsidP="00921B77">
      <w:pPr>
        <w:pStyle w:val="24"/>
        <w:numPr>
          <w:ilvl w:val="0"/>
          <w:numId w:val="24"/>
        </w:numPr>
        <w:shd w:val="clear" w:color="auto" w:fill="auto"/>
        <w:tabs>
          <w:tab w:val="left" w:pos="1311"/>
        </w:tabs>
        <w:spacing w:line="240" w:lineRule="auto"/>
        <w:ind w:left="260" w:firstLine="700"/>
        <w:jc w:val="both"/>
        <w:rPr>
          <w:sz w:val="28"/>
          <w:szCs w:val="28"/>
        </w:rPr>
      </w:pPr>
      <w:r w:rsidRPr="00D664CE">
        <w:rPr>
          <w:sz w:val="28"/>
          <w:szCs w:val="28"/>
        </w:rPr>
        <w:t>Вторая мировая война: причины, участники, основные сражения, итоги;</w:t>
      </w:r>
    </w:p>
    <w:p w:rsidR="00BA3FD6" w:rsidRPr="00D664CE" w:rsidRDefault="00F70A16" w:rsidP="00921B77">
      <w:pPr>
        <w:pStyle w:val="24"/>
        <w:numPr>
          <w:ilvl w:val="0"/>
          <w:numId w:val="24"/>
        </w:numPr>
        <w:shd w:val="clear" w:color="auto" w:fill="auto"/>
        <w:tabs>
          <w:tab w:val="left" w:pos="1316"/>
        </w:tabs>
        <w:spacing w:line="240" w:lineRule="auto"/>
        <w:ind w:left="260" w:firstLine="700"/>
        <w:jc w:val="both"/>
        <w:rPr>
          <w:sz w:val="28"/>
          <w:szCs w:val="28"/>
        </w:rPr>
      </w:pPr>
      <w:r w:rsidRPr="00D664CE">
        <w:rPr>
          <w:sz w:val="28"/>
          <w:szCs w:val="28"/>
        </w:rPr>
        <w:t>Власть и общество в годы войны. Решающий вклад СССР в Победу;</w:t>
      </w:r>
    </w:p>
    <w:p w:rsidR="00BA3FD6" w:rsidRPr="00D664CE" w:rsidRDefault="00F70A16" w:rsidP="00921B77">
      <w:pPr>
        <w:pStyle w:val="24"/>
        <w:numPr>
          <w:ilvl w:val="0"/>
          <w:numId w:val="24"/>
        </w:numPr>
        <w:shd w:val="clear" w:color="auto" w:fill="auto"/>
        <w:tabs>
          <w:tab w:val="left" w:pos="1307"/>
        </w:tabs>
        <w:spacing w:line="240" w:lineRule="auto"/>
        <w:ind w:left="260" w:firstLine="700"/>
        <w:jc w:val="both"/>
        <w:rPr>
          <w:sz w:val="28"/>
          <w:szCs w:val="28"/>
        </w:rPr>
      </w:pPr>
      <w:r w:rsidRPr="00D664CE">
        <w:rPr>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Pr="00D664CE" w:rsidRDefault="008E0676" w:rsidP="00BC7A16">
      <w:pPr>
        <w:pStyle w:val="24"/>
        <w:shd w:val="clear" w:color="auto" w:fill="auto"/>
        <w:tabs>
          <w:tab w:val="left" w:pos="993"/>
        </w:tabs>
        <w:spacing w:line="240" w:lineRule="auto"/>
        <w:ind w:left="260"/>
        <w:jc w:val="both"/>
        <w:rPr>
          <w:sz w:val="28"/>
          <w:szCs w:val="28"/>
        </w:rPr>
      </w:pPr>
      <w:r w:rsidRPr="00D664CE">
        <w:rPr>
          <w:sz w:val="28"/>
          <w:szCs w:val="28"/>
        </w:rPr>
        <w:tab/>
      </w:r>
      <w:r w:rsidR="00F70A16" w:rsidRPr="00D664CE">
        <w:rPr>
          <w:sz w:val="28"/>
          <w:szCs w:val="28"/>
        </w:rPr>
        <w:t>Предметные результаты изучения истории в 10 классе.</w:t>
      </w:r>
    </w:p>
    <w:p w:rsidR="00BA3FD6" w:rsidRPr="00D664CE" w:rsidRDefault="00F70A16" w:rsidP="00C222BC">
      <w:pPr>
        <w:pStyle w:val="24"/>
        <w:shd w:val="clear" w:color="auto" w:fill="auto"/>
        <w:spacing w:line="240" w:lineRule="auto"/>
        <w:ind w:left="260" w:firstLine="448"/>
        <w:jc w:val="both"/>
        <w:rPr>
          <w:sz w:val="28"/>
          <w:szCs w:val="28"/>
        </w:rPr>
      </w:pPr>
      <w:r w:rsidRPr="00D664CE">
        <w:rPr>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D664CE">
        <w:rPr>
          <w:sz w:val="28"/>
          <w:szCs w:val="28"/>
        </w:rPr>
        <w:t>умением</w:t>
      </w:r>
      <w:proofErr w:type="gramEnd"/>
      <w:r w:rsidRPr="00D664CE">
        <w:rPr>
          <w:sz w:val="28"/>
          <w:szCs w:val="28"/>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называть наиболее значимые события истории России 1914-1945 гг., </w:t>
      </w:r>
      <w:r w:rsidRPr="00D664CE">
        <w:rPr>
          <w:sz w:val="28"/>
          <w:szCs w:val="28"/>
        </w:rPr>
        <w:lastRenderedPageBreak/>
        <w:t>объяснять их особую значимость для истории нашей страны;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используя знания по истории России и всемирной истории 1914-1945 гг., выявлять попытки фальсификации истории;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Pr="00D664CE" w:rsidRDefault="008E0676"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tabs>
          <w:tab w:val="left" w:pos="4694"/>
        </w:tabs>
        <w:spacing w:line="240" w:lineRule="auto"/>
        <w:ind w:left="260" w:firstLine="680"/>
        <w:jc w:val="both"/>
        <w:rPr>
          <w:sz w:val="28"/>
          <w:szCs w:val="28"/>
        </w:rPr>
      </w:pPr>
      <w:r w:rsidRPr="00D664CE">
        <w:rPr>
          <w:sz w:val="28"/>
          <w:szCs w:val="28"/>
        </w:rPr>
        <w:t>называть имена наиболее</w:t>
      </w:r>
      <w:r w:rsidRPr="00D664CE">
        <w:rPr>
          <w:sz w:val="28"/>
          <w:szCs w:val="28"/>
        </w:rPr>
        <w:tab/>
        <w:t>выдающихся деятелей истории России</w:t>
      </w:r>
      <w:r w:rsidR="00CC2682" w:rsidRPr="00D664CE">
        <w:rPr>
          <w:sz w:val="28"/>
          <w:szCs w:val="28"/>
        </w:rPr>
        <w:t xml:space="preserve"> </w:t>
      </w:r>
      <w:r w:rsidRPr="00D664CE">
        <w:rPr>
          <w:sz w:val="28"/>
          <w:szCs w:val="28"/>
        </w:rPr>
        <w:t>1914-1945 гг., события, процессы, в которых они участвовали;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r w:rsidR="00CC2682" w:rsidRPr="00D664CE">
        <w:rPr>
          <w:sz w:val="28"/>
          <w:szCs w:val="28"/>
        </w:rPr>
        <w:t xml:space="preserve"> </w:t>
      </w:r>
      <w:r w:rsidRPr="00D664CE">
        <w:rPr>
          <w:sz w:val="28"/>
          <w:szCs w:val="28"/>
        </w:rPr>
        <w:t>для истории нашей станы и человечества в целом;</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определять и объяснять (аргументировать) свое отношение и оценку деятельности исторических личностей.</w:t>
      </w:r>
    </w:p>
    <w:p w:rsidR="00BA3FD6" w:rsidRPr="00D664CE" w:rsidRDefault="008E0676" w:rsidP="00BC7A16">
      <w:pPr>
        <w:pStyle w:val="24"/>
        <w:shd w:val="clear" w:color="auto" w:fill="auto"/>
        <w:spacing w:line="240" w:lineRule="auto"/>
        <w:jc w:val="both"/>
        <w:rPr>
          <w:sz w:val="28"/>
          <w:szCs w:val="28"/>
        </w:rPr>
      </w:pPr>
      <w:r w:rsidRPr="00D664CE">
        <w:rPr>
          <w:sz w:val="28"/>
          <w:szCs w:val="28"/>
        </w:rPr>
        <w:tab/>
      </w:r>
      <w:proofErr w:type="gramStart"/>
      <w:r w:rsidR="00F70A16" w:rsidRPr="00D664CE">
        <w:rPr>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w:t>
      </w:r>
      <w:r w:rsidRPr="00D664CE">
        <w:rPr>
          <w:sz w:val="28"/>
          <w:szCs w:val="28"/>
        </w:rPr>
        <w:lastRenderedPageBreak/>
        <w:t>представленной в исторических источниках, учебной, художественной и научно-популярной литературе, визуальных материалах и других;</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Pr="00D664CE" w:rsidRDefault="00F70A16" w:rsidP="00C222BC">
      <w:pPr>
        <w:pStyle w:val="24"/>
        <w:shd w:val="clear" w:color="auto" w:fill="auto"/>
        <w:spacing w:line="240" w:lineRule="auto"/>
        <w:ind w:left="280"/>
        <w:rPr>
          <w:sz w:val="28"/>
          <w:szCs w:val="28"/>
        </w:rPr>
      </w:pPr>
      <w:r w:rsidRPr="00D664CE">
        <w:rPr>
          <w:sz w:val="28"/>
          <w:szCs w:val="28"/>
        </w:rPr>
        <w:t>и художественных приемов создания памятников культуры;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Pr="00D664CE" w:rsidRDefault="008E0676"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называть характерные, существенные признаки событий, процессов, явлений истории России и всеобщей истории 1914-1945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обобщать историческую информацию по истории России и зарубежных стран 1914-1945 гг.;</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на основе изучения исторического материала устанавливать исторические аналогии.</w:t>
      </w:r>
    </w:p>
    <w:p w:rsidR="00BA3FD6" w:rsidRPr="00D664CE" w:rsidRDefault="008E0676"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20" w:firstLine="680"/>
        <w:jc w:val="both"/>
        <w:rPr>
          <w:sz w:val="28"/>
          <w:szCs w:val="28"/>
        </w:rPr>
      </w:pPr>
      <w:proofErr w:type="gramStart"/>
      <w:r w:rsidRPr="00D664CE">
        <w:rPr>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излагать исторический материал на основе понимания причинн</w:t>
      </w:r>
      <w:proofErr w:type="gramStart"/>
      <w:r w:rsidRPr="00D664CE">
        <w:rPr>
          <w:sz w:val="28"/>
          <w:szCs w:val="28"/>
        </w:rPr>
        <w:t>о-</w:t>
      </w:r>
      <w:proofErr w:type="gramEnd"/>
      <w:r w:rsidRPr="00D664CE">
        <w:rPr>
          <w:sz w:val="28"/>
          <w:szCs w:val="28"/>
        </w:rPr>
        <w:t xml:space="preserve"> следственных, пространственно-временных связей исторических событий, явлений, процессов;</w:t>
      </w:r>
    </w:p>
    <w:p w:rsidR="00BA3FD6" w:rsidRPr="00D664CE" w:rsidRDefault="00F70A16" w:rsidP="00C222BC">
      <w:pPr>
        <w:pStyle w:val="24"/>
        <w:shd w:val="clear" w:color="auto" w:fill="auto"/>
        <w:spacing w:line="240" w:lineRule="auto"/>
        <w:ind w:left="220" w:firstLine="680"/>
        <w:jc w:val="both"/>
        <w:rPr>
          <w:sz w:val="28"/>
          <w:szCs w:val="28"/>
        </w:rPr>
      </w:pPr>
      <w:r w:rsidRPr="00D664CE">
        <w:rPr>
          <w:sz w:val="28"/>
          <w:szCs w:val="28"/>
        </w:rPr>
        <w:t>соотносить события истории родного края, истории России и зарубежных стран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современников исторических событий, явлений, процессов истории России и человечества в целом 1914-1945 гг.</w:t>
      </w:r>
    </w:p>
    <w:p w:rsidR="00BA3FD6" w:rsidRPr="00D664CE" w:rsidRDefault="008E0676" w:rsidP="00BC7A16">
      <w:pPr>
        <w:pStyle w:val="24"/>
        <w:shd w:val="clear" w:color="auto" w:fill="auto"/>
        <w:tabs>
          <w:tab w:val="left" w:pos="851"/>
        </w:tabs>
        <w:spacing w:line="240" w:lineRule="auto"/>
        <w:jc w:val="both"/>
        <w:rPr>
          <w:sz w:val="28"/>
          <w:szCs w:val="28"/>
        </w:rPr>
      </w:pPr>
      <w:r w:rsidRPr="00D664CE">
        <w:rPr>
          <w:sz w:val="28"/>
          <w:szCs w:val="28"/>
        </w:rPr>
        <w:tab/>
      </w:r>
      <w:r w:rsidR="00F70A16" w:rsidRPr="00D664CE">
        <w:rPr>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различать виды письменных исторических источников по истории России и всемирной истории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w:t>
      </w:r>
      <w:r w:rsidRPr="00D664CE">
        <w:rPr>
          <w:sz w:val="28"/>
          <w:szCs w:val="28"/>
        </w:rPr>
        <w:lastRenderedPageBreak/>
        <w:t>письменного источника с историческим контекстом;</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использовать исторические письменные источники при аргументации</w:t>
      </w:r>
    </w:p>
    <w:p w:rsidR="00BA3FD6" w:rsidRPr="00D664CE" w:rsidRDefault="00F70A16" w:rsidP="00C222BC">
      <w:pPr>
        <w:pStyle w:val="24"/>
        <w:shd w:val="clear" w:color="auto" w:fill="auto"/>
        <w:spacing w:line="240" w:lineRule="auto"/>
        <w:ind w:left="260"/>
        <w:rPr>
          <w:sz w:val="28"/>
          <w:szCs w:val="28"/>
        </w:rPr>
      </w:pPr>
      <w:r w:rsidRPr="00D664CE">
        <w:rPr>
          <w:sz w:val="28"/>
          <w:szCs w:val="28"/>
        </w:rPr>
        <w:t>дискуссионных точек зрения;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D664CE" w:rsidRDefault="008E0676"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знать и использовать правила информационной безопасности при поиске исторической информации;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самостоятельно осуществлять поиск исторической информации, </w:t>
      </w:r>
      <w:r w:rsidRPr="00D664CE">
        <w:rPr>
          <w:sz w:val="28"/>
          <w:szCs w:val="28"/>
        </w:rPr>
        <w:lastRenderedPageBreak/>
        <w:t>необходимой для анализа исторических событий, процессов, явлений истории России и зарубежных стран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Pr="00D664CE" w:rsidRDefault="008E0676"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 основании информации, представленной на карте/схеме по истории России</w:t>
      </w:r>
    </w:p>
    <w:p w:rsidR="00BA3FD6" w:rsidRPr="00D664CE" w:rsidRDefault="00F70A16" w:rsidP="00C222BC">
      <w:pPr>
        <w:pStyle w:val="24"/>
        <w:shd w:val="clear" w:color="auto" w:fill="auto"/>
        <w:spacing w:line="240" w:lineRule="auto"/>
        <w:ind w:left="280"/>
        <w:jc w:val="both"/>
        <w:rPr>
          <w:sz w:val="28"/>
          <w:szCs w:val="28"/>
        </w:rPr>
      </w:pPr>
      <w:r w:rsidRPr="00D664CE">
        <w:rPr>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определять события, явления, процессы, которым посвящены визуальные источники исторической информации;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w:t>
      </w:r>
      <w:r w:rsidRPr="00D664CE">
        <w:rPr>
          <w:sz w:val="28"/>
          <w:szCs w:val="28"/>
        </w:rPr>
        <w:lastRenderedPageBreak/>
        <w:t>России и зарубежных стран 1914-1945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представлять историческую информацию в виде таблиц, графиков, схем, диаграмм;</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Pr="00D664CE" w:rsidRDefault="008E0676"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Pr="00D664CE" w:rsidRDefault="00F70A16" w:rsidP="00C222BC">
      <w:pPr>
        <w:pStyle w:val="24"/>
        <w:shd w:val="clear" w:color="auto" w:fill="auto"/>
        <w:spacing w:line="240" w:lineRule="auto"/>
        <w:ind w:left="280"/>
        <w:rPr>
          <w:sz w:val="28"/>
          <w:szCs w:val="28"/>
        </w:rPr>
      </w:pPr>
      <w:r w:rsidRPr="00D664CE">
        <w:rPr>
          <w:sz w:val="28"/>
          <w:szCs w:val="28"/>
        </w:rPr>
        <w:t>между всеми народами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понимать особенности политического, социально-экономического и историк</w:t>
      </w:r>
      <w:proofErr w:type="gramStart"/>
      <w:r w:rsidRPr="00D664CE">
        <w:rPr>
          <w:sz w:val="28"/>
          <w:szCs w:val="28"/>
        </w:rPr>
        <w:t>о-</w:t>
      </w:r>
      <w:proofErr w:type="gramEnd"/>
      <w:r w:rsidRPr="00D664CE">
        <w:rPr>
          <w:sz w:val="28"/>
          <w:szCs w:val="28"/>
        </w:rPr>
        <w:t xml:space="preserve"> культурного развития России как многонационального государства, знакомство с культурой, традициями и обычаями народов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D664CE" w:rsidRDefault="008E0676" w:rsidP="00BC7A16">
      <w:pPr>
        <w:pStyle w:val="24"/>
        <w:shd w:val="clear" w:color="auto" w:fill="auto"/>
        <w:tabs>
          <w:tab w:val="left" w:pos="993"/>
        </w:tabs>
        <w:spacing w:line="240" w:lineRule="auto"/>
        <w:jc w:val="both"/>
        <w:rPr>
          <w:sz w:val="28"/>
          <w:szCs w:val="28"/>
        </w:rPr>
      </w:pPr>
      <w:r w:rsidRPr="00D664CE">
        <w:rPr>
          <w:sz w:val="28"/>
          <w:szCs w:val="28"/>
        </w:rPr>
        <w:tab/>
      </w:r>
      <w:r w:rsidR="00F70A16" w:rsidRPr="00D664CE">
        <w:rPr>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w:t>
      </w:r>
      <w:r w:rsidRPr="00D664CE">
        <w:rPr>
          <w:sz w:val="28"/>
          <w:szCs w:val="28"/>
        </w:rPr>
        <w:lastRenderedPageBreak/>
        <w:t>гг., осознавать и понимать ценность сопричастности своей семьи к событиям, явлениям, процессам истории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активно участвовать в дискуссиях, не допуская умаления подвига народа при защите Отечества.</w:t>
      </w:r>
    </w:p>
    <w:p w:rsidR="00BA3FD6" w:rsidRPr="00D664CE" w:rsidRDefault="008E0676" w:rsidP="00BC7A16">
      <w:pPr>
        <w:pStyle w:val="24"/>
        <w:shd w:val="clear" w:color="auto" w:fill="auto"/>
        <w:spacing w:line="240" w:lineRule="auto"/>
        <w:jc w:val="both"/>
        <w:rPr>
          <w:sz w:val="28"/>
          <w:szCs w:val="28"/>
        </w:rPr>
      </w:pPr>
      <w:r w:rsidRPr="00D664CE">
        <w:rPr>
          <w:sz w:val="28"/>
          <w:szCs w:val="28"/>
        </w:rPr>
        <w:tab/>
      </w:r>
      <w:r w:rsidR="00F70A16" w:rsidRPr="00D664CE">
        <w:rPr>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Pr="00D664CE" w:rsidRDefault="008E0676" w:rsidP="00C222BC">
      <w:pPr>
        <w:pStyle w:val="24"/>
        <w:shd w:val="clear" w:color="auto" w:fill="auto"/>
        <w:tabs>
          <w:tab w:val="left" w:pos="2434"/>
        </w:tabs>
        <w:spacing w:line="240" w:lineRule="auto"/>
        <w:jc w:val="both"/>
        <w:rPr>
          <w:sz w:val="28"/>
          <w:szCs w:val="28"/>
        </w:rPr>
      </w:pPr>
      <w:r w:rsidRPr="00D664CE">
        <w:rPr>
          <w:sz w:val="28"/>
          <w:szCs w:val="28"/>
        </w:rPr>
        <w:tab/>
      </w:r>
      <w:r w:rsidR="00F70A16" w:rsidRPr="00D664CE">
        <w:rPr>
          <w:sz w:val="28"/>
          <w:szCs w:val="28"/>
        </w:rPr>
        <w:t>По учебному курсу «История России»:</w:t>
      </w:r>
    </w:p>
    <w:p w:rsidR="00BA3FD6" w:rsidRPr="00D664CE" w:rsidRDefault="00F70A16" w:rsidP="00921B77">
      <w:pPr>
        <w:pStyle w:val="24"/>
        <w:numPr>
          <w:ilvl w:val="0"/>
          <w:numId w:val="25"/>
        </w:numPr>
        <w:shd w:val="clear" w:color="auto" w:fill="auto"/>
        <w:tabs>
          <w:tab w:val="left" w:pos="1288"/>
        </w:tabs>
        <w:spacing w:line="240" w:lineRule="auto"/>
        <w:ind w:left="260" w:firstLine="680"/>
        <w:jc w:val="both"/>
        <w:rPr>
          <w:sz w:val="28"/>
          <w:szCs w:val="28"/>
        </w:rPr>
      </w:pPr>
      <w:r w:rsidRPr="00D664CE">
        <w:rPr>
          <w:sz w:val="28"/>
          <w:szCs w:val="28"/>
        </w:rPr>
        <w:t>Россия накануне Первой мировой войны. Ход военных действий. Власть, общество, экономика, культура. Предпосылки революции;</w:t>
      </w:r>
    </w:p>
    <w:p w:rsidR="00BA3FD6" w:rsidRPr="00D664CE" w:rsidRDefault="00F70A16" w:rsidP="00921B77">
      <w:pPr>
        <w:pStyle w:val="24"/>
        <w:numPr>
          <w:ilvl w:val="0"/>
          <w:numId w:val="25"/>
        </w:numPr>
        <w:shd w:val="clear" w:color="auto" w:fill="auto"/>
        <w:tabs>
          <w:tab w:val="left" w:pos="1288"/>
        </w:tabs>
        <w:spacing w:line="240" w:lineRule="auto"/>
        <w:ind w:left="260" w:firstLine="680"/>
        <w:jc w:val="both"/>
        <w:rPr>
          <w:sz w:val="28"/>
          <w:szCs w:val="28"/>
        </w:rPr>
      </w:pPr>
      <w:r w:rsidRPr="00D664CE">
        <w:rPr>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D664CE" w:rsidRDefault="00F70A16" w:rsidP="00921B77">
      <w:pPr>
        <w:pStyle w:val="24"/>
        <w:numPr>
          <w:ilvl w:val="0"/>
          <w:numId w:val="25"/>
        </w:numPr>
        <w:shd w:val="clear" w:color="auto" w:fill="auto"/>
        <w:tabs>
          <w:tab w:val="left" w:pos="1298"/>
        </w:tabs>
        <w:spacing w:line="240" w:lineRule="auto"/>
        <w:ind w:left="260" w:firstLine="680"/>
        <w:jc w:val="both"/>
        <w:rPr>
          <w:sz w:val="28"/>
          <w:szCs w:val="28"/>
        </w:rPr>
      </w:pPr>
      <w:r w:rsidRPr="00D664CE">
        <w:rPr>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D664CE" w:rsidRDefault="00F70A16" w:rsidP="00921B77">
      <w:pPr>
        <w:pStyle w:val="24"/>
        <w:numPr>
          <w:ilvl w:val="0"/>
          <w:numId w:val="25"/>
        </w:numPr>
        <w:shd w:val="clear" w:color="auto" w:fill="auto"/>
        <w:tabs>
          <w:tab w:val="left" w:pos="1283"/>
        </w:tabs>
        <w:spacing w:line="240" w:lineRule="auto"/>
        <w:ind w:left="260" w:firstLine="680"/>
        <w:jc w:val="both"/>
        <w:rPr>
          <w:sz w:val="28"/>
          <w:szCs w:val="28"/>
        </w:rPr>
      </w:pPr>
      <w:r w:rsidRPr="00D664CE">
        <w:rPr>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 По учебному курсу «Всеобщая история»:</w:t>
      </w:r>
    </w:p>
    <w:p w:rsidR="00BA3FD6" w:rsidRPr="00D664CE" w:rsidRDefault="00F70A16" w:rsidP="00921B77">
      <w:pPr>
        <w:pStyle w:val="24"/>
        <w:numPr>
          <w:ilvl w:val="0"/>
          <w:numId w:val="26"/>
        </w:numPr>
        <w:shd w:val="clear" w:color="auto" w:fill="auto"/>
        <w:tabs>
          <w:tab w:val="left" w:pos="1288"/>
        </w:tabs>
        <w:spacing w:line="240" w:lineRule="auto"/>
        <w:ind w:left="260" w:firstLine="680"/>
        <w:jc w:val="both"/>
        <w:rPr>
          <w:sz w:val="28"/>
          <w:szCs w:val="28"/>
        </w:rPr>
      </w:pPr>
      <w:r w:rsidRPr="00D664CE">
        <w:rPr>
          <w:sz w:val="28"/>
          <w:szCs w:val="28"/>
        </w:rPr>
        <w:t>Мир накануне Первой мировой войны. Первая мировая война: причины, участники, основные события, результаты. Власть и общество;</w:t>
      </w:r>
    </w:p>
    <w:p w:rsidR="00BA3FD6" w:rsidRPr="0040603B" w:rsidRDefault="00F70A16" w:rsidP="00921B77">
      <w:pPr>
        <w:pStyle w:val="24"/>
        <w:numPr>
          <w:ilvl w:val="0"/>
          <w:numId w:val="26"/>
        </w:numPr>
        <w:shd w:val="clear" w:color="auto" w:fill="auto"/>
        <w:tabs>
          <w:tab w:val="left" w:pos="1283"/>
        </w:tabs>
        <w:spacing w:line="240" w:lineRule="auto"/>
        <w:ind w:left="300" w:firstLine="680"/>
        <w:jc w:val="both"/>
        <w:rPr>
          <w:sz w:val="28"/>
          <w:szCs w:val="28"/>
        </w:rPr>
      </w:pPr>
      <w:r w:rsidRPr="0040603B">
        <w:rPr>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w:t>
      </w:r>
      <w:r w:rsidR="0040603B" w:rsidRPr="0040603B">
        <w:rPr>
          <w:sz w:val="28"/>
          <w:szCs w:val="28"/>
        </w:rPr>
        <w:t xml:space="preserve"> </w:t>
      </w:r>
      <w:r w:rsidRPr="0040603B">
        <w:rPr>
          <w:sz w:val="28"/>
          <w:szCs w:val="28"/>
        </w:rPr>
        <w:t>странах. «Новый курс» в США. Германский нацизм. Народный фронт. Политика «умиротворения агрессора». Культурное развитие;</w:t>
      </w:r>
    </w:p>
    <w:p w:rsidR="00BA3FD6" w:rsidRPr="00D664CE" w:rsidRDefault="00F70A16" w:rsidP="00921B77">
      <w:pPr>
        <w:pStyle w:val="24"/>
        <w:numPr>
          <w:ilvl w:val="0"/>
          <w:numId w:val="26"/>
        </w:numPr>
        <w:shd w:val="clear" w:color="auto" w:fill="auto"/>
        <w:tabs>
          <w:tab w:val="left" w:pos="1350"/>
        </w:tabs>
        <w:spacing w:line="240" w:lineRule="auto"/>
        <w:ind w:left="300" w:firstLine="680"/>
        <w:jc w:val="both"/>
        <w:rPr>
          <w:sz w:val="28"/>
          <w:szCs w:val="28"/>
        </w:rPr>
      </w:pPr>
      <w:r w:rsidRPr="00D664CE">
        <w:rPr>
          <w:sz w:val="28"/>
          <w:szCs w:val="28"/>
        </w:rPr>
        <w:t>Вторая мировая война: причины, участники, основные сражения, итоги;</w:t>
      </w:r>
    </w:p>
    <w:p w:rsidR="00BA3FD6" w:rsidRPr="00D664CE" w:rsidRDefault="00F70A16" w:rsidP="00921B77">
      <w:pPr>
        <w:pStyle w:val="24"/>
        <w:numPr>
          <w:ilvl w:val="0"/>
          <w:numId w:val="26"/>
        </w:numPr>
        <w:shd w:val="clear" w:color="auto" w:fill="auto"/>
        <w:tabs>
          <w:tab w:val="left" w:pos="1354"/>
        </w:tabs>
        <w:spacing w:line="240" w:lineRule="auto"/>
        <w:ind w:left="300" w:firstLine="680"/>
        <w:jc w:val="both"/>
        <w:rPr>
          <w:sz w:val="28"/>
          <w:szCs w:val="28"/>
        </w:rPr>
      </w:pPr>
      <w:r w:rsidRPr="00D664CE">
        <w:rPr>
          <w:sz w:val="28"/>
          <w:szCs w:val="28"/>
        </w:rPr>
        <w:t>Власть и общество в годы войны. Решающий вклад СССР в Победу.</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Структура предметных результатов включает следующий перечень знаний</w:t>
      </w:r>
    </w:p>
    <w:p w:rsidR="00BA3FD6" w:rsidRPr="00D664CE" w:rsidRDefault="00F70A16" w:rsidP="00C222BC">
      <w:pPr>
        <w:pStyle w:val="24"/>
        <w:shd w:val="clear" w:color="auto" w:fill="auto"/>
        <w:spacing w:line="240" w:lineRule="auto"/>
        <w:ind w:left="300"/>
        <w:rPr>
          <w:sz w:val="28"/>
          <w:szCs w:val="28"/>
        </w:rPr>
      </w:pPr>
      <w:r w:rsidRPr="00D664CE">
        <w:rPr>
          <w:sz w:val="28"/>
          <w:szCs w:val="28"/>
        </w:rPr>
        <w:t>и умений:</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указывать хронологические рамки основных периодов отечественной и всеобщей истории 1914-1945 гг.;</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lastRenderedPageBreak/>
        <w:t>называть даты важнейших событий и процессов отечественной и всеобщей истории 1914-1945 гг.;</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выявлять синхронность исторических процессов отечественной и всеобщей истории 1914-1945 гг.,</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делать выводы о тенденциях развития своей страны и других стран в данный период;</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Предметные результаты изучения истории в 11 классе.</w:t>
      </w:r>
    </w:p>
    <w:p w:rsidR="00BA3FD6" w:rsidRPr="00D664CE" w:rsidRDefault="008E0676" w:rsidP="00BC7A16">
      <w:pPr>
        <w:pStyle w:val="24"/>
        <w:shd w:val="clear" w:color="auto" w:fill="auto"/>
        <w:spacing w:line="240" w:lineRule="auto"/>
        <w:jc w:val="both"/>
        <w:rPr>
          <w:sz w:val="28"/>
          <w:szCs w:val="28"/>
        </w:rPr>
      </w:pPr>
      <w:r w:rsidRPr="00D664CE">
        <w:rPr>
          <w:sz w:val="28"/>
          <w:szCs w:val="28"/>
        </w:rPr>
        <w:tab/>
      </w:r>
      <w:proofErr w:type="gramStart"/>
      <w:r w:rsidR="00F70A16" w:rsidRPr="00D664CE">
        <w:rPr>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F70A16" w:rsidRPr="00D664CE">
        <w:rPr>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roofErr w:type="gramEnd"/>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w:t>
      </w:r>
      <w:proofErr w:type="gramStart"/>
      <w:r w:rsidRPr="00D664CE">
        <w:rPr>
          <w:sz w:val="28"/>
          <w:szCs w:val="28"/>
        </w:rPr>
        <w:t>умением</w:t>
      </w:r>
      <w:proofErr w:type="gramEnd"/>
      <w:r w:rsidRPr="00D664CE">
        <w:rPr>
          <w:sz w:val="28"/>
          <w:szCs w:val="28"/>
        </w:rPr>
        <w:t xml:space="preserve"> верно интерпретировать исторические факты, давать им оценку, умением противостоять попыткам фальсификации</w:t>
      </w:r>
      <w:r w:rsidR="00CC2682" w:rsidRPr="00D664CE">
        <w:rPr>
          <w:sz w:val="28"/>
          <w:szCs w:val="28"/>
        </w:rPr>
        <w:t xml:space="preserve"> </w:t>
      </w:r>
      <w:r w:rsidRPr="00D664CE">
        <w:rPr>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называть наиболее значимые события истории России 1945-2022 гг., объяснять их особую значимость для истории нашей страны;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используя знания по истории России и всемирной истории 1945-2022 гг., выявлять попытки фальсификации истории;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Pr="00D664CE" w:rsidRDefault="008E0676" w:rsidP="00C222BC">
      <w:pPr>
        <w:pStyle w:val="24"/>
        <w:shd w:val="clear" w:color="auto" w:fill="auto"/>
        <w:tabs>
          <w:tab w:val="left" w:pos="2167"/>
        </w:tabs>
        <w:spacing w:line="240" w:lineRule="auto"/>
        <w:jc w:val="both"/>
        <w:rPr>
          <w:sz w:val="28"/>
          <w:szCs w:val="28"/>
        </w:rPr>
      </w:pPr>
      <w:r w:rsidRPr="00D664CE">
        <w:rPr>
          <w:sz w:val="28"/>
          <w:szCs w:val="28"/>
        </w:rPr>
        <w:tab/>
      </w:r>
      <w:r w:rsidR="00F70A16" w:rsidRPr="00D664CE">
        <w:rPr>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Структура предметного результата включает следующий перечень знаний </w:t>
      </w:r>
      <w:r w:rsidRPr="00D664CE">
        <w:rPr>
          <w:sz w:val="28"/>
          <w:szCs w:val="28"/>
        </w:rPr>
        <w:lastRenderedPageBreak/>
        <w:t>и умений:</w:t>
      </w:r>
    </w:p>
    <w:p w:rsidR="00BA3FD6" w:rsidRPr="00D664CE" w:rsidRDefault="00F70A16" w:rsidP="00C222BC">
      <w:pPr>
        <w:pStyle w:val="24"/>
        <w:shd w:val="clear" w:color="auto" w:fill="auto"/>
        <w:tabs>
          <w:tab w:val="left" w:pos="4699"/>
        </w:tabs>
        <w:spacing w:line="240" w:lineRule="auto"/>
        <w:ind w:left="280" w:firstLine="680"/>
        <w:jc w:val="both"/>
        <w:rPr>
          <w:sz w:val="28"/>
          <w:szCs w:val="28"/>
        </w:rPr>
      </w:pPr>
      <w:r w:rsidRPr="00D664CE">
        <w:rPr>
          <w:sz w:val="28"/>
          <w:szCs w:val="28"/>
        </w:rPr>
        <w:t>называть имена наиболее</w:t>
      </w:r>
      <w:r w:rsidRPr="00D664CE">
        <w:rPr>
          <w:sz w:val="28"/>
          <w:szCs w:val="28"/>
        </w:rPr>
        <w:tab/>
        <w:t>выдающихся деятелей истории России</w:t>
      </w:r>
    </w:p>
    <w:p w:rsidR="00BA3FD6" w:rsidRPr="00D664CE" w:rsidRDefault="00F70A16" w:rsidP="00C222BC">
      <w:pPr>
        <w:pStyle w:val="24"/>
        <w:shd w:val="clear" w:color="auto" w:fill="auto"/>
        <w:spacing w:line="240" w:lineRule="auto"/>
        <w:ind w:left="280"/>
        <w:rPr>
          <w:sz w:val="28"/>
          <w:szCs w:val="28"/>
        </w:rPr>
      </w:pPr>
      <w:r w:rsidRPr="00D664CE">
        <w:rPr>
          <w:sz w:val="28"/>
          <w:szCs w:val="28"/>
        </w:rPr>
        <w:t>1945-2022 гг., события, процессы, в которых они участвовали;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определять и объяснять (аргументировать) свое отношение и оценку деятельности исторических личностей.</w:t>
      </w:r>
    </w:p>
    <w:p w:rsidR="00BA3FD6" w:rsidRPr="00D664CE" w:rsidRDefault="008E0676" w:rsidP="00C222BC">
      <w:pPr>
        <w:pStyle w:val="24"/>
        <w:shd w:val="clear" w:color="auto" w:fill="auto"/>
        <w:tabs>
          <w:tab w:val="left" w:pos="2153"/>
        </w:tabs>
        <w:spacing w:line="240" w:lineRule="auto"/>
        <w:jc w:val="both"/>
        <w:rPr>
          <w:sz w:val="28"/>
          <w:szCs w:val="28"/>
        </w:rPr>
      </w:pPr>
      <w:r w:rsidRPr="00D664CE">
        <w:rPr>
          <w:sz w:val="28"/>
          <w:szCs w:val="28"/>
        </w:rPr>
        <w:tab/>
      </w:r>
      <w:proofErr w:type="gramStart"/>
      <w:r w:rsidR="00F70A16" w:rsidRPr="00D664CE">
        <w:rPr>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40603B">
      <w:pPr>
        <w:pStyle w:val="24"/>
        <w:shd w:val="clear" w:color="auto" w:fill="auto"/>
        <w:spacing w:line="240" w:lineRule="auto"/>
        <w:ind w:left="280" w:firstLine="700"/>
        <w:jc w:val="both"/>
        <w:rPr>
          <w:sz w:val="28"/>
          <w:szCs w:val="28"/>
        </w:rPr>
      </w:pPr>
      <w:r w:rsidRPr="00D664CE">
        <w:rPr>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D664CE" w:rsidRDefault="00F70A16" w:rsidP="00C222BC">
      <w:pPr>
        <w:pStyle w:val="24"/>
        <w:shd w:val="clear" w:color="auto" w:fill="auto"/>
        <w:spacing w:line="240" w:lineRule="auto"/>
        <w:ind w:left="280" w:firstLine="700"/>
        <w:jc w:val="both"/>
        <w:rPr>
          <w:sz w:val="28"/>
          <w:szCs w:val="28"/>
        </w:rPr>
      </w:pPr>
      <w:proofErr w:type="gramStart"/>
      <w:r w:rsidRPr="00D664CE">
        <w:rPr>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представлять результаты самостоятельного изучения исторической информации из истории России и всемирной истории 1945-2022 гг. в форме</w:t>
      </w:r>
      <w:r w:rsidR="00CC2682" w:rsidRPr="00D664CE">
        <w:rPr>
          <w:sz w:val="28"/>
          <w:szCs w:val="28"/>
        </w:rPr>
        <w:t xml:space="preserve"> </w:t>
      </w:r>
      <w:r w:rsidRPr="00D664CE">
        <w:rPr>
          <w:sz w:val="28"/>
          <w:szCs w:val="28"/>
        </w:rPr>
        <w:t>сложного плана, конспекта, реферата;</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понимать необходимость фактической аргументации для обоснования </w:t>
      </w:r>
      <w:r w:rsidRPr="00D664CE">
        <w:rPr>
          <w:sz w:val="28"/>
          <w:szCs w:val="28"/>
        </w:rPr>
        <w:lastRenderedPageBreak/>
        <w:t>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Pr="00D664CE" w:rsidRDefault="008E0676" w:rsidP="00C222BC">
      <w:pPr>
        <w:pStyle w:val="24"/>
        <w:shd w:val="clear" w:color="auto" w:fill="auto"/>
        <w:tabs>
          <w:tab w:val="left" w:pos="2148"/>
        </w:tabs>
        <w:spacing w:line="240" w:lineRule="auto"/>
        <w:jc w:val="both"/>
        <w:rPr>
          <w:sz w:val="28"/>
          <w:szCs w:val="28"/>
        </w:rPr>
      </w:pPr>
      <w:r w:rsidRPr="00D664CE">
        <w:rPr>
          <w:sz w:val="28"/>
          <w:szCs w:val="28"/>
        </w:rPr>
        <w:tab/>
      </w:r>
      <w:r w:rsidR="00F70A16" w:rsidRPr="00D664CE">
        <w:rPr>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называть характерные, существенные признаки событий, процессов, явлений истории России и всеобщей истории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обобщать историческую информацию по истории России и зарубежных стран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 основе изучения исторического материала устанавливать исторические аналогии.</w:t>
      </w:r>
    </w:p>
    <w:p w:rsidR="00BA3FD6" w:rsidRPr="00D664CE" w:rsidRDefault="008E0676" w:rsidP="00C222BC">
      <w:pPr>
        <w:pStyle w:val="24"/>
        <w:shd w:val="clear" w:color="auto" w:fill="auto"/>
        <w:tabs>
          <w:tab w:val="left" w:pos="2143"/>
        </w:tabs>
        <w:spacing w:line="240" w:lineRule="auto"/>
        <w:jc w:val="both"/>
        <w:rPr>
          <w:sz w:val="28"/>
          <w:szCs w:val="28"/>
        </w:rPr>
      </w:pPr>
      <w:r w:rsidRPr="00D664CE">
        <w:rPr>
          <w:sz w:val="28"/>
          <w:szCs w:val="28"/>
        </w:rPr>
        <w:tab/>
      </w:r>
      <w:r w:rsidR="00F70A16" w:rsidRPr="00D664CE">
        <w:rPr>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80" w:firstLine="680"/>
        <w:jc w:val="both"/>
        <w:rPr>
          <w:sz w:val="28"/>
          <w:szCs w:val="28"/>
        </w:rPr>
      </w:pPr>
      <w:proofErr w:type="gramStart"/>
      <w:r w:rsidRPr="00D664CE">
        <w:rPr>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устанавливать причинно-следственные, пространственные, временные </w:t>
      </w:r>
      <w:r w:rsidRPr="00D664CE">
        <w:rPr>
          <w:sz w:val="28"/>
          <w:szCs w:val="28"/>
        </w:rPr>
        <w:lastRenderedPageBreak/>
        <w:t>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излагать исторический материал на основе понимания причинн</w:t>
      </w:r>
      <w:proofErr w:type="gramStart"/>
      <w:r w:rsidRPr="00D664CE">
        <w:rPr>
          <w:sz w:val="28"/>
          <w:szCs w:val="28"/>
        </w:rPr>
        <w:t>о-</w:t>
      </w:r>
      <w:proofErr w:type="gramEnd"/>
      <w:r w:rsidRPr="00D664CE">
        <w:rPr>
          <w:sz w:val="28"/>
          <w:szCs w:val="28"/>
        </w:rPr>
        <w:t xml:space="preserve"> следственных, пространственно-временных связей исторических событий, явлений, процессов;</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соотносить события истории родного края, истории России и зарубежных стран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определять современников исторических событий, явлений, процессов истории России и человечества в целом 1945-2022 гг.</w:t>
      </w:r>
    </w:p>
    <w:p w:rsidR="00BA3FD6" w:rsidRPr="00D664CE" w:rsidRDefault="008E0676" w:rsidP="00C222BC">
      <w:pPr>
        <w:pStyle w:val="24"/>
        <w:shd w:val="clear" w:color="auto" w:fill="auto"/>
        <w:tabs>
          <w:tab w:val="left" w:pos="2118"/>
        </w:tabs>
        <w:spacing w:line="240" w:lineRule="auto"/>
        <w:jc w:val="both"/>
        <w:rPr>
          <w:sz w:val="28"/>
          <w:szCs w:val="28"/>
        </w:rPr>
      </w:pPr>
      <w:r w:rsidRPr="00D664CE">
        <w:rPr>
          <w:sz w:val="28"/>
          <w:szCs w:val="28"/>
        </w:rPr>
        <w:tab/>
      </w:r>
      <w:r w:rsidR="00F70A16" w:rsidRPr="00D664CE">
        <w:rPr>
          <w:sz w:val="28"/>
          <w:szCs w:val="28"/>
        </w:rPr>
        <w:t>Умение критически анализировать для решения познавательной</w:t>
      </w:r>
      <w:r w:rsidRPr="00D664CE">
        <w:rPr>
          <w:sz w:val="28"/>
          <w:szCs w:val="28"/>
        </w:rPr>
        <w:t xml:space="preserve"> </w:t>
      </w:r>
      <w:r w:rsidR="00F70A16" w:rsidRPr="00D664CE">
        <w:rPr>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различать виды письменных исторических источников по истории России и всемирной истории 1945-2022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использовать исторические письменные источники при аргументации дискуссионных точек зрения;</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проводить атрибуцию вещественного исторического источника (определять утилитарное назначение изучаемого предмета, материальную основу </w:t>
      </w:r>
      <w:r w:rsidRPr="00D664CE">
        <w:rPr>
          <w:sz w:val="28"/>
          <w:szCs w:val="28"/>
        </w:rPr>
        <w:lastRenderedPageBreak/>
        <w:t>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D664CE" w:rsidRDefault="008E0676" w:rsidP="00C222BC">
      <w:pPr>
        <w:pStyle w:val="24"/>
        <w:shd w:val="clear" w:color="auto" w:fill="auto"/>
        <w:tabs>
          <w:tab w:val="left" w:pos="2206"/>
        </w:tabs>
        <w:spacing w:line="240" w:lineRule="auto"/>
        <w:jc w:val="both"/>
        <w:rPr>
          <w:sz w:val="28"/>
          <w:szCs w:val="28"/>
        </w:rPr>
      </w:pPr>
      <w:r w:rsidRPr="00D664CE">
        <w:rPr>
          <w:sz w:val="28"/>
          <w:szCs w:val="28"/>
        </w:rPr>
        <w:tab/>
      </w:r>
      <w:r w:rsidR="00F70A16" w:rsidRPr="00D664CE">
        <w:rPr>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300" w:firstLine="680"/>
        <w:jc w:val="both"/>
        <w:rPr>
          <w:sz w:val="28"/>
          <w:szCs w:val="28"/>
        </w:rPr>
      </w:pPr>
      <w:r w:rsidRPr="00D664CE">
        <w:rPr>
          <w:sz w:val="28"/>
          <w:szCs w:val="28"/>
        </w:rPr>
        <w:t>знать и использовать правила информационной безопасности при поиске исторической информации;</w:t>
      </w:r>
    </w:p>
    <w:p w:rsidR="00BA3FD6" w:rsidRPr="00D664CE" w:rsidRDefault="00F70A16" w:rsidP="00C222BC">
      <w:pPr>
        <w:pStyle w:val="24"/>
        <w:shd w:val="clear" w:color="auto" w:fill="auto"/>
        <w:tabs>
          <w:tab w:val="left" w:pos="4016"/>
          <w:tab w:val="left" w:pos="5139"/>
          <w:tab w:val="right" w:pos="10015"/>
        </w:tabs>
        <w:spacing w:line="240" w:lineRule="auto"/>
        <w:ind w:left="300" w:firstLine="680"/>
        <w:jc w:val="both"/>
        <w:rPr>
          <w:sz w:val="28"/>
          <w:szCs w:val="28"/>
        </w:rPr>
      </w:pPr>
      <w:r w:rsidRPr="00D664CE">
        <w:rPr>
          <w:sz w:val="28"/>
          <w:szCs w:val="28"/>
        </w:rPr>
        <w:t>самостоятельно осуществлять поиск достоверных исторических источников, необходимых для изучения</w:t>
      </w:r>
      <w:r w:rsidRPr="00D664CE">
        <w:rPr>
          <w:sz w:val="28"/>
          <w:szCs w:val="28"/>
        </w:rPr>
        <w:tab/>
        <w:t>событий</w:t>
      </w:r>
      <w:r w:rsidRPr="00D664CE">
        <w:rPr>
          <w:sz w:val="28"/>
          <w:szCs w:val="28"/>
        </w:rPr>
        <w:tab/>
        <w:t>(явлений, процессов)</w:t>
      </w:r>
      <w:r w:rsidRPr="00D664CE">
        <w:rPr>
          <w:sz w:val="28"/>
          <w:szCs w:val="28"/>
        </w:rPr>
        <w:tab/>
        <w:t>истории России</w:t>
      </w:r>
    </w:p>
    <w:p w:rsidR="00BA3FD6" w:rsidRPr="00D664CE" w:rsidRDefault="00F70A16" w:rsidP="00C222BC">
      <w:pPr>
        <w:pStyle w:val="24"/>
        <w:shd w:val="clear" w:color="auto" w:fill="auto"/>
        <w:spacing w:line="240" w:lineRule="auto"/>
        <w:ind w:left="300"/>
        <w:rPr>
          <w:sz w:val="28"/>
          <w:szCs w:val="28"/>
        </w:rPr>
      </w:pPr>
      <w:r w:rsidRPr="00D664CE">
        <w:rPr>
          <w:sz w:val="28"/>
          <w:szCs w:val="28"/>
        </w:rPr>
        <w:t>и зарубежных стран 1945-2022 гг.;</w:t>
      </w:r>
    </w:p>
    <w:p w:rsidR="00BA3FD6" w:rsidRPr="00D664CE" w:rsidRDefault="00F70A16" w:rsidP="00C222BC">
      <w:pPr>
        <w:pStyle w:val="24"/>
        <w:shd w:val="clear" w:color="auto" w:fill="auto"/>
        <w:tabs>
          <w:tab w:val="left" w:pos="4016"/>
          <w:tab w:val="left" w:pos="5139"/>
        </w:tabs>
        <w:spacing w:line="240" w:lineRule="auto"/>
        <w:ind w:left="300" w:firstLine="680"/>
        <w:jc w:val="both"/>
        <w:rPr>
          <w:sz w:val="28"/>
          <w:szCs w:val="28"/>
        </w:rPr>
      </w:pPr>
      <w:r w:rsidRPr="00D664CE">
        <w:rPr>
          <w:sz w:val="28"/>
          <w:szCs w:val="28"/>
        </w:rPr>
        <w:t>на основе знаний по</w:t>
      </w:r>
      <w:r w:rsidRPr="00D664CE">
        <w:rPr>
          <w:sz w:val="28"/>
          <w:szCs w:val="28"/>
        </w:rPr>
        <w:tab/>
        <w:t>истории</w:t>
      </w:r>
      <w:r w:rsidRPr="00D664CE">
        <w:rPr>
          <w:sz w:val="28"/>
          <w:szCs w:val="28"/>
        </w:rPr>
        <w:tab/>
        <w:t>самостоятельно подбирать достоверные</w:t>
      </w:r>
    </w:p>
    <w:p w:rsidR="00BA3FD6" w:rsidRPr="00D664CE" w:rsidRDefault="00F70A16" w:rsidP="00C222BC">
      <w:pPr>
        <w:pStyle w:val="24"/>
        <w:shd w:val="clear" w:color="auto" w:fill="auto"/>
        <w:spacing w:line="240" w:lineRule="auto"/>
        <w:ind w:left="300"/>
        <w:jc w:val="both"/>
        <w:rPr>
          <w:sz w:val="28"/>
          <w:szCs w:val="28"/>
        </w:rPr>
      </w:pPr>
      <w:r w:rsidRPr="00D664CE">
        <w:rPr>
          <w:sz w:val="28"/>
          <w:szCs w:val="28"/>
        </w:rPr>
        <w:t>визуальные источники исторической информации, иллюстрирующие сущностные признаки исторических событий, явлений, процессов;</w:t>
      </w:r>
    </w:p>
    <w:p w:rsidR="00BA3FD6" w:rsidRPr="00D664CE" w:rsidRDefault="00F70A16" w:rsidP="00C222BC">
      <w:pPr>
        <w:pStyle w:val="24"/>
        <w:shd w:val="clear" w:color="auto" w:fill="auto"/>
        <w:tabs>
          <w:tab w:val="right" w:pos="3953"/>
          <w:tab w:val="left" w:pos="4130"/>
          <w:tab w:val="left" w:pos="5172"/>
          <w:tab w:val="right" w:pos="10015"/>
        </w:tabs>
        <w:spacing w:line="240" w:lineRule="auto"/>
        <w:ind w:left="300" w:firstLine="680"/>
        <w:jc w:val="both"/>
        <w:rPr>
          <w:sz w:val="28"/>
          <w:szCs w:val="28"/>
        </w:rPr>
      </w:pPr>
      <w:r w:rsidRPr="00D664CE">
        <w:rPr>
          <w:sz w:val="28"/>
          <w:szCs w:val="28"/>
        </w:rPr>
        <w:t>самостоятельно осуществлять поиск исторической информации, необходимой для</w:t>
      </w:r>
      <w:r w:rsidRPr="00D664CE">
        <w:rPr>
          <w:sz w:val="28"/>
          <w:szCs w:val="28"/>
        </w:rPr>
        <w:tab/>
        <w:t>анализа исторических</w:t>
      </w:r>
      <w:r w:rsidRPr="00D664CE">
        <w:rPr>
          <w:sz w:val="28"/>
          <w:szCs w:val="28"/>
        </w:rPr>
        <w:tab/>
        <w:t>событий,</w:t>
      </w:r>
      <w:r w:rsidRPr="00D664CE">
        <w:rPr>
          <w:sz w:val="28"/>
          <w:szCs w:val="28"/>
        </w:rPr>
        <w:tab/>
        <w:t>процессов, явлений</w:t>
      </w:r>
      <w:r w:rsidRPr="00D664CE">
        <w:rPr>
          <w:sz w:val="28"/>
          <w:szCs w:val="28"/>
        </w:rPr>
        <w:tab/>
        <w:t>истории России</w:t>
      </w:r>
    </w:p>
    <w:p w:rsidR="00BA3FD6" w:rsidRPr="00D664CE" w:rsidRDefault="00F70A16" w:rsidP="00C222BC">
      <w:pPr>
        <w:pStyle w:val="24"/>
        <w:shd w:val="clear" w:color="auto" w:fill="auto"/>
        <w:spacing w:line="240" w:lineRule="auto"/>
        <w:ind w:left="300"/>
        <w:jc w:val="both"/>
        <w:rPr>
          <w:sz w:val="28"/>
          <w:szCs w:val="28"/>
        </w:rPr>
      </w:pPr>
      <w:r w:rsidRPr="00D664CE">
        <w:rPr>
          <w:sz w:val="28"/>
          <w:szCs w:val="28"/>
        </w:rPr>
        <w:t>и зарубежных стран 1945-2022 гг.;</w:t>
      </w:r>
    </w:p>
    <w:p w:rsidR="00BA3FD6" w:rsidRPr="00D664CE" w:rsidRDefault="00F70A16" w:rsidP="00C222BC">
      <w:pPr>
        <w:pStyle w:val="24"/>
        <w:shd w:val="clear" w:color="auto" w:fill="auto"/>
        <w:tabs>
          <w:tab w:val="left" w:pos="4016"/>
          <w:tab w:val="left" w:pos="5180"/>
          <w:tab w:val="right" w:pos="10015"/>
        </w:tabs>
        <w:spacing w:line="240" w:lineRule="auto"/>
        <w:ind w:left="300" w:firstLine="680"/>
        <w:jc w:val="both"/>
        <w:rPr>
          <w:sz w:val="28"/>
          <w:szCs w:val="28"/>
        </w:rPr>
      </w:pPr>
      <w:r w:rsidRPr="00D664CE">
        <w:rPr>
          <w:sz w:val="28"/>
          <w:szCs w:val="28"/>
        </w:rPr>
        <w:t>используя знания по</w:t>
      </w:r>
      <w:r w:rsidRPr="00D664CE">
        <w:rPr>
          <w:sz w:val="28"/>
          <w:szCs w:val="28"/>
        </w:rPr>
        <w:tab/>
        <w:t>истории,</w:t>
      </w:r>
      <w:r w:rsidRPr="00D664CE">
        <w:rPr>
          <w:sz w:val="28"/>
          <w:szCs w:val="28"/>
        </w:rPr>
        <w:tab/>
        <w:t>оценивать полноту</w:t>
      </w:r>
      <w:r w:rsidRPr="00D664CE">
        <w:rPr>
          <w:sz w:val="28"/>
          <w:szCs w:val="28"/>
        </w:rPr>
        <w:tab/>
        <w:t>и достоверность</w:t>
      </w:r>
    </w:p>
    <w:p w:rsidR="00BA3FD6" w:rsidRPr="00D664CE" w:rsidRDefault="00F70A16" w:rsidP="00C222BC">
      <w:pPr>
        <w:pStyle w:val="24"/>
        <w:shd w:val="clear" w:color="auto" w:fill="auto"/>
        <w:spacing w:line="240" w:lineRule="auto"/>
        <w:ind w:left="300"/>
        <w:jc w:val="both"/>
        <w:rPr>
          <w:sz w:val="28"/>
          <w:szCs w:val="28"/>
        </w:rPr>
      </w:pPr>
      <w:r w:rsidRPr="00D664CE">
        <w:rPr>
          <w:sz w:val="28"/>
          <w:szCs w:val="28"/>
        </w:rPr>
        <w:t>информации с точки зрения ее соответствия исторической действительности.</w:t>
      </w:r>
    </w:p>
    <w:p w:rsidR="00BA3FD6" w:rsidRPr="00D664CE" w:rsidRDefault="008E0676" w:rsidP="00C222BC">
      <w:pPr>
        <w:pStyle w:val="24"/>
        <w:shd w:val="clear" w:color="auto" w:fill="auto"/>
        <w:tabs>
          <w:tab w:val="left" w:pos="2175"/>
        </w:tabs>
        <w:spacing w:line="240" w:lineRule="auto"/>
        <w:jc w:val="both"/>
        <w:rPr>
          <w:sz w:val="28"/>
          <w:szCs w:val="28"/>
        </w:rPr>
      </w:pPr>
      <w:r w:rsidRPr="00D664CE">
        <w:rPr>
          <w:sz w:val="28"/>
          <w:szCs w:val="28"/>
        </w:rPr>
        <w:tab/>
      </w:r>
      <w:r w:rsidR="00F70A16" w:rsidRPr="00D664CE">
        <w:rPr>
          <w:sz w:val="28"/>
          <w:szCs w:val="28"/>
        </w:rPr>
        <w:t>Умение анализировать текстовые, визуальные источники</w:t>
      </w:r>
      <w:r w:rsidRPr="00D664CE">
        <w:rPr>
          <w:sz w:val="28"/>
          <w:szCs w:val="28"/>
        </w:rPr>
        <w:t xml:space="preserve"> </w:t>
      </w:r>
      <w:r w:rsidR="00F70A16" w:rsidRPr="00D664CE">
        <w:rPr>
          <w:sz w:val="28"/>
          <w:szCs w:val="28"/>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 xml:space="preserve">отвечать на вопросы по содержанию текстового источника исторической </w:t>
      </w:r>
      <w:r w:rsidRPr="00D664CE">
        <w:rPr>
          <w:sz w:val="28"/>
          <w:szCs w:val="28"/>
        </w:rPr>
        <w:lastRenderedPageBreak/>
        <w:t>информации по истории России и зарубежных стран 1945-2022 гг. и составлять на его основе план, таблицу, схему;</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Pr="00D664CE" w:rsidRDefault="00F70A16" w:rsidP="00C222BC">
      <w:pPr>
        <w:pStyle w:val="24"/>
        <w:shd w:val="clear" w:color="auto" w:fill="auto"/>
        <w:spacing w:line="240" w:lineRule="auto"/>
        <w:ind w:left="260" w:firstLine="680"/>
        <w:jc w:val="both"/>
        <w:rPr>
          <w:sz w:val="28"/>
          <w:szCs w:val="28"/>
        </w:rPr>
      </w:pPr>
      <w:r w:rsidRPr="00D664CE">
        <w:rPr>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Pr="00D664CE" w:rsidRDefault="00F70A16" w:rsidP="00C222BC">
      <w:pPr>
        <w:pStyle w:val="24"/>
        <w:shd w:val="clear" w:color="auto" w:fill="auto"/>
        <w:spacing w:line="240" w:lineRule="auto"/>
        <w:ind w:left="280"/>
        <w:rPr>
          <w:sz w:val="28"/>
          <w:szCs w:val="28"/>
        </w:rPr>
      </w:pPr>
      <w:r w:rsidRPr="00D664CE">
        <w:rPr>
          <w:sz w:val="28"/>
          <w:szCs w:val="28"/>
        </w:rPr>
        <w:t>делать выводы;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определять события, явления, процессы, которым посвящены визуальные источники исторической информации;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представлять историческую информацию в виде таблиц, графиков, схем, диаграмм;</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Pr="00D664CE" w:rsidRDefault="008E0676" w:rsidP="00C222BC">
      <w:pPr>
        <w:pStyle w:val="24"/>
        <w:shd w:val="clear" w:color="auto" w:fill="auto"/>
        <w:tabs>
          <w:tab w:val="left" w:pos="2148"/>
        </w:tabs>
        <w:spacing w:line="240" w:lineRule="auto"/>
        <w:jc w:val="both"/>
        <w:rPr>
          <w:sz w:val="28"/>
          <w:szCs w:val="28"/>
        </w:rPr>
      </w:pPr>
      <w:r w:rsidRPr="00D664CE">
        <w:rPr>
          <w:sz w:val="28"/>
          <w:szCs w:val="28"/>
        </w:rPr>
        <w:tab/>
      </w:r>
      <w:r w:rsidR="00F70A16" w:rsidRPr="00D664CE">
        <w:rPr>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w:t>
      </w:r>
      <w:r w:rsidRPr="00D664CE">
        <w:rPr>
          <w:sz w:val="28"/>
          <w:szCs w:val="28"/>
        </w:rPr>
        <w:lastRenderedPageBreak/>
        <w:t>многонационального государства, важности уважения и взаимопонимания между всеми народами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w:t>
      </w:r>
    </w:p>
    <w:p w:rsidR="00BA3FD6" w:rsidRPr="00D664CE" w:rsidRDefault="00F70A16" w:rsidP="00C222BC">
      <w:pPr>
        <w:pStyle w:val="24"/>
        <w:shd w:val="clear" w:color="auto" w:fill="auto"/>
        <w:spacing w:line="240" w:lineRule="auto"/>
        <w:ind w:left="280"/>
        <w:rPr>
          <w:sz w:val="28"/>
          <w:szCs w:val="28"/>
        </w:rPr>
      </w:pPr>
      <w:r w:rsidRPr="00D664CE">
        <w:rPr>
          <w:sz w:val="28"/>
          <w:szCs w:val="28"/>
        </w:rPr>
        <w:t>и умений: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понимать особенности политического, социально-экономического и историк</w:t>
      </w:r>
      <w:proofErr w:type="gramStart"/>
      <w:r w:rsidRPr="00D664CE">
        <w:rPr>
          <w:sz w:val="28"/>
          <w:szCs w:val="28"/>
        </w:rPr>
        <w:t>о-</w:t>
      </w:r>
      <w:proofErr w:type="gramEnd"/>
      <w:r w:rsidRPr="00D664CE">
        <w:rPr>
          <w:sz w:val="28"/>
          <w:szCs w:val="28"/>
        </w:rPr>
        <w:t xml:space="preserve"> культурного развития России как многонационального государства, знакомство с культурой, традициями и обычаями народов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D664CE" w:rsidRDefault="008E0676" w:rsidP="00C222BC">
      <w:pPr>
        <w:pStyle w:val="24"/>
        <w:shd w:val="clear" w:color="auto" w:fill="auto"/>
        <w:tabs>
          <w:tab w:val="left" w:pos="2282"/>
        </w:tabs>
        <w:spacing w:line="240" w:lineRule="auto"/>
        <w:jc w:val="both"/>
        <w:rPr>
          <w:sz w:val="28"/>
          <w:szCs w:val="28"/>
        </w:rPr>
      </w:pPr>
      <w:r w:rsidRPr="00D664CE">
        <w:rPr>
          <w:sz w:val="28"/>
          <w:szCs w:val="28"/>
        </w:rPr>
        <w:tab/>
      </w:r>
      <w:r w:rsidR="00F70A16" w:rsidRPr="00D664CE">
        <w:rPr>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Pr="00D664CE" w:rsidRDefault="00F70A16" w:rsidP="00C222BC">
      <w:pPr>
        <w:pStyle w:val="24"/>
        <w:shd w:val="clear" w:color="auto" w:fill="auto"/>
        <w:spacing w:line="240" w:lineRule="auto"/>
        <w:ind w:left="280" w:firstLine="680"/>
        <w:jc w:val="both"/>
        <w:rPr>
          <w:sz w:val="28"/>
          <w:szCs w:val="28"/>
        </w:rPr>
      </w:pPr>
      <w:r w:rsidRPr="00D664CE">
        <w:rPr>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CC2682" w:rsidRPr="00D664CE">
        <w:rPr>
          <w:sz w:val="28"/>
          <w:szCs w:val="28"/>
        </w:rPr>
        <w:t xml:space="preserve"> </w:t>
      </w:r>
      <w:r w:rsidRPr="00D664CE">
        <w:rPr>
          <w:sz w:val="28"/>
          <w:szCs w:val="28"/>
        </w:rPr>
        <w:t>аргументы в защиту исторической правды;</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активно участвовать в дискуссиях, не допуская умаления подвига народа при защите Отечества.</w:t>
      </w:r>
    </w:p>
    <w:p w:rsidR="00BA3FD6" w:rsidRPr="00D664CE" w:rsidRDefault="008E0676" w:rsidP="00C222BC">
      <w:pPr>
        <w:pStyle w:val="24"/>
        <w:shd w:val="clear" w:color="auto" w:fill="auto"/>
        <w:tabs>
          <w:tab w:val="left" w:pos="2281"/>
        </w:tabs>
        <w:spacing w:line="240" w:lineRule="auto"/>
        <w:jc w:val="both"/>
        <w:rPr>
          <w:sz w:val="28"/>
          <w:szCs w:val="28"/>
        </w:rPr>
      </w:pPr>
      <w:r w:rsidRPr="00D664CE">
        <w:rPr>
          <w:sz w:val="28"/>
          <w:szCs w:val="28"/>
        </w:rPr>
        <w:tab/>
      </w:r>
      <w:r w:rsidR="00F70A16" w:rsidRPr="00D664CE">
        <w:rPr>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Pr="00D664CE" w:rsidRDefault="008E0676" w:rsidP="00C222BC">
      <w:pPr>
        <w:pStyle w:val="24"/>
        <w:shd w:val="clear" w:color="auto" w:fill="auto"/>
        <w:tabs>
          <w:tab w:val="left" w:pos="2477"/>
        </w:tabs>
        <w:spacing w:line="240" w:lineRule="auto"/>
        <w:jc w:val="both"/>
        <w:rPr>
          <w:sz w:val="28"/>
          <w:szCs w:val="28"/>
        </w:rPr>
      </w:pPr>
      <w:r w:rsidRPr="00D664CE">
        <w:rPr>
          <w:sz w:val="28"/>
          <w:szCs w:val="28"/>
        </w:rPr>
        <w:tab/>
      </w:r>
      <w:r w:rsidR="00F70A16" w:rsidRPr="00D664CE">
        <w:rPr>
          <w:sz w:val="28"/>
          <w:szCs w:val="28"/>
        </w:rPr>
        <w:t>По учебному курсу «История России»:</w:t>
      </w:r>
    </w:p>
    <w:p w:rsidR="00BA3FD6" w:rsidRPr="00D664CE" w:rsidRDefault="00F70A16" w:rsidP="00921B77">
      <w:pPr>
        <w:pStyle w:val="24"/>
        <w:numPr>
          <w:ilvl w:val="0"/>
          <w:numId w:val="27"/>
        </w:numPr>
        <w:shd w:val="clear" w:color="auto" w:fill="auto"/>
        <w:tabs>
          <w:tab w:val="left" w:pos="1316"/>
        </w:tabs>
        <w:spacing w:line="240" w:lineRule="auto"/>
        <w:ind w:left="260" w:firstLine="700"/>
        <w:jc w:val="both"/>
        <w:rPr>
          <w:sz w:val="28"/>
          <w:szCs w:val="28"/>
        </w:rPr>
      </w:pPr>
      <w:r w:rsidRPr="00D664CE">
        <w:rPr>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D664CE" w:rsidRDefault="00F70A16" w:rsidP="00921B77">
      <w:pPr>
        <w:pStyle w:val="24"/>
        <w:numPr>
          <w:ilvl w:val="0"/>
          <w:numId w:val="27"/>
        </w:numPr>
        <w:shd w:val="clear" w:color="auto" w:fill="auto"/>
        <w:tabs>
          <w:tab w:val="left" w:pos="1316"/>
        </w:tabs>
        <w:spacing w:line="240" w:lineRule="auto"/>
        <w:ind w:left="260" w:firstLine="700"/>
        <w:jc w:val="both"/>
        <w:rPr>
          <w:sz w:val="28"/>
          <w:szCs w:val="28"/>
        </w:rPr>
      </w:pPr>
      <w:r w:rsidRPr="00D664CE">
        <w:rPr>
          <w:sz w:val="28"/>
          <w:szCs w:val="28"/>
        </w:rPr>
        <w:lastRenderedPageBreak/>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D664CE" w:rsidRDefault="008E0676" w:rsidP="00C222BC">
      <w:pPr>
        <w:pStyle w:val="24"/>
        <w:shd w:val="clear" w:color="auto" w:fill="auto"/>
        <w:tabs>
          <w:tab w:val="left" w:pos="2477"/>
        </w:tabs>
        <w:spacing w:line="240" w:lineRule="auto"/>
        <w:jc w:val="both"/>
        <w:rPr>
          <w:sz w:val="28"/>
          <w:szCs w:val="28"/>
        </w:rPr>
      </w:pPr>
      <w:r w:rsidRPr="00D664CE">
        <w:rPr>
          <w:sz w:val="28"/>
          <w:szCs w:val="28"/>
        </w:rPr>
        <w:tab/>
      </w:r>
      <w:r w:rsidR="00F70A16" w:rsidRPr="00D664CE">
        <w:rPr>
          <w:sz w:val="28"/>
          <w:szCs w:val="28"/>
        </w:rPr>
        <w:t>По учебному курсу «Всеобщая история»:</w:t>
      </w:r>
    </w:p>
    <w:p w:rsidR="00BA3FD6" w:rsidRPr="00D664CE" w:rsidRDefault="00F70A16" w:rsidP="00921B77">
      <w:pPr>
        <w:pStyle w:val="24"/>
        <w:numPr>
          <w:ilvl w:val="0"/>
          <w:numId w:val="28"/>
        </w:numPr>
        <w:shd w:val="clear" w:color="auto" w:fill="auto"/>
        <w:tabs>
          <w:tab w:val="left" w:pos="1302"/>
        </w:tabs>
        <w:spacing w:line="240" w:lineRule="auto"/>
        <w:ind w:left="260" w:firstLine="700"/>
        <w:jc w:val="both"/>
        <w:rPr>
          <w:sz w:val="28"/>
          <w:szCs w:val="28"/>
        </w:rPr>
      </w:pPr>
      <w:r w:rsidRPr="00D664CE">
        <w:rPr>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BA3FD6" w:rsidRPr="00D664CE" w:rsidRDefault="00F70A16" w:rsidP="00921B77">
      <w:pPr>
        <w:pStyle w:val="24"/>
        <w:numPr>
          <w:ilvl w:val="0"/>
          <w:numId w:val="28"/>
        </w:numPr>
        <w:shd w:val="clear" w:color="auto" w:fill="auto"/>
        <w:tabs>
          <w:tab w:val="left" w:pos="1307"/>
        </w:tabs>
        <w:spacing w:line="240" w:lineRule="auto"/>
        <w:ind w:left="260" w:firstLine="700"/>
        <w:jc w:val="both"/>
        <w:rPr>
          <w:sz w:val="28"/>
          <w:szCs w:val="28"/>
        </w:rPr>
      </w:pPr>
      <w:r w:rsidRPr="00D664CE">
        <w:rPr>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D664CE" w:rsidRDefault="00F70A16" w:rsidP="00921B77">
      <w:pPr>
        <w:pStyle w:val="24"/>
        <w:numPr>
          <w:ilvl w:val="0"/>
          <w:numId w:val="28"/>
        </w:numPr>
        <w:shd w:val="clear" w:color="auto" w:fill="auto"/>
        <w:tabs>
          <w:tab w:val="left" w:pos="1311"/>
        </w:tabs>
        <w:spacing w:line="240" w:lineRule="auto"/>
        <w:ind w:left="260" w:firstLine="700"/>
        <w:jc w:val="both"/>
        <w:rPr>
          <w:sz w:val="28"/>
          <w:szCs w:val="28"/>
        </w:rPr>
      </w:pPr>
      <w:r w:rsidRPr="00D664CE">
        <w:rPr>
          <w:sz w:val="28"/>
          <w:szCs w:val="28"/>
        </w:rPr>
        <w:t>Современный мир: глобализация и деглобализация. Геополитический кризис 2022 г. и его влияние на мировую систему.</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Структура предметного результата включает следующий перечень знаний и умений:</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указывать хронологические рамки основных периодов отечественной и всеобщей истории 1945-2022 гг.;</w:t>
      </w:r>
    </w:p>
    <w:p w:rsidR="00BA3FD6" w:rsidRPr="00D664CE" w:rsidRDefault="00F70A16" w:rsidP="00C222BC">
      <w:pPr>
        <w:pStyle w:val="24"/>
        <w:shd w:val="clear" w:color="auto" w:fill="auto"/>
        <w:spacing w:line="240" w:lineRule="auto"/>
        <w:ind w:left="260" w:firstLine="700"/>
        <w:jc w:val="both"/>
        <w:rPr>
          <w:sz w:val="28"/>
          <w:szCs w:val="28"/>
        </w:rPr>
      </w:pPr>
      <w:r w:rsidRPr="00D664CE">
        <w:rPr>
          <w:sz w:val="28"/>
          <w:szCs w:val="28"/>
        </w:rPr>
        <w:t>называть даты важнейших событий и процессов отечественной и всеобщей истории 1945-2022 гг.;</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Pr="00D664CE" w:rsidRDefault="00F70A16" w:rsidP="00C222BC">
      <w:pPr>
        <w:pStyle w:val="24"/>
        <w:shd w:val="clear" w:color="auto" w:fill="auto"/>
        <w:spacing w:line="240" w:lineRule="auto"/>
        <w:ind w:left="280" w:firstLine="700"/>
        <w:jc w:val="both"/>
        <w:rPr>
          <w:sz w:val="28"/>
          <w:szCs w:val="28"/>
        </w:rPr>
      </w:pPr>
      <w:r w:rsidRPr="00D664CE">
        <w:rPr>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8E0676" w:rsidRDefault="008E0676" w:rsidP="00C222BC">
      <w:pPr>
        <w:pStyle w:val="24"/>
        <w:shd w:val="clear" w:color="auto" w:fill="auto"/>
        <w:spacing w:line="240" w:lineRule="auto"/>
        <w:ind w:left="280" w:firstLine="700"/>
        <w:jc w:val="both"/>
        <w:rPr>
          <w:sz w:val="28"/>
          <w:szCs w:val="28"/>
        </w:rPr>
      </w:pPr>
    </w:p>
    <w:p w:rsidR="007B01C3" w:rsidRPr="00D664CE" w:rsidRDefault="007B01C3" w:rsidP="00C222BC">
      <w:pPr>
        <w:pStyle w:val="24"/>
        <w:shd w:val="clear" w:color="auto" w:fill="auto"/>
        <w:spacing w:line="240" w:lineRule="auto"/>
        <w:ind w:left="280" w:firstLine="700"/>
        <w:jc w:val="both"/>
        <w:rPr>
          <w:sz w:val="28"/>
          <w:szCs w:val="28"/>
        </w:rPr>
      </w:pPr>
    </w:p>
    <w:p w:rsidR="00BA3FD6" w:rsidRPr="007B01C3" w:rsidRDefault="00057A88" w:rsidP="00C222BC">
      <w:pPr>
        <w:pStyle w:val="24"/>
        <w:shd w:val="clear" w:color="auto" w:fill="auto"/>
        <w:tabs>
          <w:tab w:val="left" w:pos="1277"/>
        </w:tabs>
        <w:spacing w:line="240" w:lineRule="auto"/>
        <w:ind w:left="720"/>
        <w:jc w:val="both"/>
        <w:rPr>
          <w:b/>
          <w:i/>
          <w:sz w:val="28"/>
          <w:szCs w:val="28"/>
        </w:rPr>
      </w:pPr>
      <w:r w:rsidRPr="007B01C3">
        <w:rPr>
          <w:b/>
          <w:i/>
          <w:sz w:val="28"/>
          <w:szCs w:val="28"/>
          <w:lang w:val="en-US"/>
        </w:rPr>
        <w:t>II</w:t>
      </w:r>
      <w:r w:rsidRPr="007B01C3">
        <w:rPr>
          <w:b/>
          <w:i/>
          <w:sz w:val="28"/>
          <w:szCs w:val="28"/>
        </w:rPr>
        <w:t>.1.10</w:t>
      </w:r>
      <w:r w:rsidR="0040603B" w:rsidRPr="007B01C3">
        <w:rPr>
          <w:b/>
          <w:i/>
          <w:sz w:val="28"/>
          <w:szCs w:val="28"/>
        </w:rPr>
        <w:t>. Федеральная</w:t>
      </w:r>
      <w:r w:rsidRPr="007B01C3">
        <w:rPr>
          <w:b/>
          <w:i/>
          <w:sz w:val="28"/>
          <w:szCs w:val="28"/>
        </w:rPr>
        <w:t xml:space="preserve"> </w:t>
      </w:r>
      <w:r w:rsidR="0040603B" w:rsidRPr="007B01C3">
        <w:rPr>
          <w:b/>
          <w:i/>
          <w:sz w:val="28"/>
          <w:szCs w:val="28"/>
        </w:rPr>
        <w:t>р</w:t>
      </w:r>
      <w:r w:rsidR="00F70A16" w:rsidRPr="007B01C3">
        <w:rPr>
          <w:b/>
          <w:i/>
          <w:sz w:val="28"/>
          <w:szCs w:val="28"/>
        </w:rPr>
        <w:t>абочая программа по учебному предмету «Обществознание» (</w:t>
      </w:r>
      <w:proofErr w:type="gramStart"/>
      <w:r w:rsidR="00CC2682" w:rsidRPr="007B01C3">
        <w:rPr>
          <w:b/>
          <w:i/>
          <w:sz w:val="28"/>
          <w:szCs w:val="28"/>
        </w:rPr>
        <w:t xml:space="preserve">углубленный </w:t>
      </w:r>
      <w:r w:rsidR="0040603B" w:rsidRPr="007B01C3">
        <w:rPr>
          <w:b/>
          <w:i/>
          <w:sz w:val="28"/>
          <w:szCs w:val="28"/>
        </w:rPr>
        <w:t xml:space="preserve"> уровень</w:t>
      </w:r>
      <w:proofErr w:type="gramEnd"/>
      <w:r w:rsidR="0040603B" w:rsidRPr="007B01C3">
        <w:rPr>
          <w:b/>
          <w:i/>
          <w:sz w:val="28"/>
          <w:szCs w:val="28"/>
        </w:rPr>
        <w:t>)</w:t>
      </w:r>
    </w:p>
    <w:p w:rsidR="00D664CE" w:rsidRPr="00D664CE" w:rsidRDefault="00057A88" w:rsidP="00C222BC">
      <w:pPr>
        <w:ind w:firstLine="709"/>
        <w:contextualSpacing/>
        <w:jc w:val="both"/>
        <w:rPr>
          <w:rFonts w:ascii="Times New Roman" w:hAnsi="Times New Roman"/>
          <w:sz w:val="28"/>
          <w:szCs w:val="28"/>
        </w:rPr>
      </w:pPr>
      <w:r w:rsidRPr="00D664CE">
        <w:rPr>
          <w:sz w:val="28"/>
          <w:szCs w:val="28"/>
        </w:rPr>
        <w:tab/>
      </w:r>
      <w:r w:rsidR="00D664CE" w:rsidRPr="00D664CE">
        <w:rPr>
          <w:rFonts w:ascii="Times New Roman" w:hAnsi="Times New Roman"/>
          <w:sz w:val="28"/>
          <w:szCs w:val="28"/>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664CE" w:rsidRPr="00D664CE" w:rsidRDefault="00D664CE" w:rsidP="00C222BC">
      <w:pPr>
        <w:ind w:firstLine="709"/>
        <w:contextualSpacing/>
        <w:jc w:val="both"/>
        <w:rPr>
          <w:rFonts w:ascii="Times New Roman" w:hAnsi="Times New Roman"/>
          <w:sz w:val="28"/>
          <w:szCs w:val="28"/>
        </w:rPr>
      </w:pPr>
      <w:r w:rsidRPr="00D664CE">
        <w:rPr>
          <w:rFonts w:ascii="Times New Roman" w:hAnsi="Times New Roman"/>
          <w:sz w:val="28"/>
          <w:szCs w:val="28"/>
        </w:rPr>
        <w:t xml:space="preserve">Пояснительная записка отражает общие цели и задачи изучения обществознания, характеристику психологических предпосылок к его изучению </w:t>
      </w:r>
      <w:proofErr w:type="gramStart"/>
      <w:r w:rsidRPr="00D664CE">
        <w:rPr>
          <w:rFonts w:ascii="Times New Roman" w:hAnsi="Times New Roman"/>
          <w:sz w:val="28"/>
          <w:szCs w:val="28"/>
        </w:rPr>
        <w:t>обучающимися</w:t>
      </w:r>
      <w:proofErr w:type="gramEnd"/>
      <w:r w:rsidRPr="00D664CE">
        <w:rPr>
          <w:rFonts w:ascii="Times New Roman" w:hAnsi="Times New Roman"/>
          <w:sz w:val="28"/>
          <w:szCs w:val="28"/>
        </w:rPr>
        <w:t>, место в структуре учебного плана, а также подходы к отбору содержания, к определению планируемых результатов.</w:t>
      </w:r>
    </w:p>
    <w:p w:rsidR="00D664CE" w:rsidRPr="00D664CE" w:rsidRDefault="00D664CE" w:rsidP="00C222BC">
      <w:pPr>
        <w:ind w:firstLine="709"/>
        <w:contextualSpacing/>
        <w:jc w:val="both"/>
        <w:rPr>
          <w:rFonts w:ascii="Times New Roman" w:hAnsi="Times New Roman"/>
          <w:sz w:val="28"/>
          <w:szCs w:val="28"/>
        </w:rPr>
      </w:pPr>
      <w:r w:rsidRPr="00D664CE">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664CE" w:rsidRPr="00D664CE" w:rsidRDefault="00D664CE" w:rsidP="00C222BC">
      <w:pPr>
        <w:ind w:firstLine="709"/>
        <w:contextualSpacing/>
        <w:jc w:val="both"/>
        <w:rPr>
          <w:rFonts w:ascii="Times New Roman" w:hAnsi="Times New Roman"/>
          <w:sz w:val="28"/>
          <w:szCs w:val="28"/>
        </w:rPr>
      </w:pPr>
      <w:r w:rsidRPr="00D664CE">
        <w:rPr>
          <w:rFonts w:ascii="Times New Roman" w:hAnsi="Times New Roman"/>
          <w:sz w:val="28"/>
          <w:szCs w:val="28"/>
        </w:rPr>
        <w:t xml:space="preserve">Планируемые результаты освоения программы по обществознанию включают личностные, метапредметные результаты за весь период обучения </w:t>
      </w:r>
      <w:r w:rsidRPr="00D664CE">
        <w:rPr>
          <w:rFonts w:ascii="Times New Roman" w:hAnsi="Times New Roman"/>
          <w:sz w:val="28"/>
          <w:szCs w:val="28"/>
        </w:rPr>
        <w:br/>
      </w:r>
      <w:r w:rsidRPr="00D664CE">
        <w:rPr>
          <w:rFonts w:ascii="Times New Roman" w:hAnsi="Times New Roman"/>
          <w:sz w:val="28"/>
          <w:szCs w:val="28"/>
        </w:rPr>
        <w:lastRenderedPageBreak/>
        <w:t>на уровне среднего общего образования, а также предметные достижения обучающегося за каждый год обучения.</w:t>
      </w:r>
    </w:p>
    <w:p w:rsidR="00D664CE" w:rsidRPr="00D664CE" w:rsidRDefault="00D664CE" w:rsidP="00C222BC">
      <w:pPr>
        <w:ind w:firstLine="709"/>
        <w:contextualSpacing/>
        <w:jc w:val="both"/>
        <w:rPr>
          <w:rFonts w:ascii="Times New Roman" w:hAnsi="Times New Roman"/>
          <w:sz w:val="28"/>
          <w:szCs w:val="28"/>
        </w:rPr>
      </w:pPr>
      <w:r w:rsidRPr="00D664CE">
        <w:rPr>
          <w:rFonts w:ascii="Times New Roman" w:hAnsi="Times New Roman"/>
          <w:sz w:val="28"/>
          <w:szCs w:val="28"/>
        </w:rPr>
        <w:t>Пояснительная записка.</w:t>
      </w:r>
    </w:p>
    <w:p w:rsidR="00D664CE" w:rsidRPr="00D664CE" w:rsidRDefault="00D664CE" w:rsidP="00C222BC">
      <w:pPr>
        <w:ind w:firstLine="709"/>
        <w:contextualSpacing/>
        <w:jc w:val="both"/>
        <w:rPr>
          <w:rFonts w:ascii="Times New Roman" w:hAnsi="Times New Roman"/>
          <w:sz w:val="28"/>
          <w:szCs w:val="28"/>
        </w:rPr>
      </w:pPr>
      <w:proofErr w:type="gramStart"/>
      <w:r w:rsidRPr="00D664CE">
        <w:rPr>
          <w:rFonts w:ascii="Times New Roman" w:hAnsi="Times New Roman"/>
          <w:sz w:val="28"/>
          <w:szCs w:val="28"/>
        </w:rPr>
        <w:t xml:space="preserve">Программа по обществознанию на уровне среднего общего образования разработана </w:t>
      </w:r>
      <w:bookmarkStart w:id="13" w:name="_page_11_0"/>
      <w:r w:rsidRPr="00D664CE">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sidRPr="00D664CE">
        <w:rPr>
          <w:rFonts w:ascii="Times New Roman" w:hAnsi="Times New Roman"/>
          <w:sz w:val="28"/>
          <w:szCs w:val="28"/>
        </w:rPr>
        <w:br/>
        <w:t>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w:t>
      </w:r>
      <w:proofErr w:type="gramEnd"/>
      <w:r w:rsidRPr="00D664CE">
        <w:rPr>
          <w:rFonts w:ascii="Times New Roman" w:hAnsi="Times New Roman"/>
          <w:sz w:val="28"/>
          <w:szCs w:val="28"/>
        </w:rPr>
        <w:t xml:space="preserve">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Учебный предмет «Обществознание» выполняет ведущую роль</w:t>
      </w:r>
      <w:r>
        <w:rPr>
          <w:rFonts w:ascii="Times New Roman" w:hAnsi="Times New Roman"/>
          <w:sz w:val="28"/>
          <w:szCs w:val="28"/>
        </w:rPr>
        <w:t xml:space="preserve"> </w:t>
      </w:r>
      <w:r w:rsidRPr="00D664CE">
        <w:rPr>
          <w:rFonts w:ascii="Times New Roman" w:hAnsi="Times New Roman"/>
          <w:sz w:val="28"/>
          <w:szCs w:val="28"/>
        </w:rP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sidRPr="00D664CE">
        <w:rPr>
          <w:rFonts w:ascii="Times New Roman" w:hAnsi="Times New Roman"/>
          <w:sz w:val="28"/>
          <w:szCs w:val="28"/>
        </w:rPr>
        <w:b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roofErr w:type="gramEnd"/>
    </w:p>
    <w:p w:rsidR="00D664CE" w:rsidRPr="00D664CE" w:rsidRDefault="00D664CE" w:rsidP="00C222BC">
      <w:pPr>
        <w:suppressAutoHyphens/>
        <w:ind w:firstLine="709"/>
        <w:contextualSpacing/>
        <w:jc w:val="both"/>
        <w:rPr>
          <w:rFonts w:ascii="Times New Roman" w:hAnsi="Times New Roman"/>
          <w:sz w:val="28"/>
          <w:szCs w:val="28"/>
        </w:rPr>
      </w:pPr>
      <w:bookmarkStart w:id="14" w:name="_page_13_0"/>
      <w:bookmarkEnd w:id="13"/>
      <w:r w:rsidRPr="00D664CE">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Сохранение интегративного характера предмета на углублённом уровне предполагает включение в его содержание тех компонентов, </w:t>
      </w:r>
      <w:r w:rsidRPr="00D664CE">
        <w:rPr>
          <w:rFonts w:ascii="Times New Roman" w:hAnsi="Times New Roman"/>
          <w:sz w:val="28"/>
          <w:szCs w:val="28"/>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w:t>
      </w:r>
      <w:r w:rsidRPr="00D664CE">
        <w:rPr>
          <w:rFonts w:ascii="Times New Roman" w:hAnsi="Times New Roman"/>
          <w:sz w:val="28"/>
          <w:szCs w:val="28"/>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w:t>
      </w:r>
      <w:r w:rsidRPr="00D664CE">
        <w:rPr>
          <w:rFonts w:ascii="Times New Roman" w:hAnsi="Times New Roman"/>
          <w:sz w:val="28"/>
          <w:szCs w:val="28"/>
        </w:rPr>
        <w:lastRenderedPageBreak/>
        <w:t>социальных наук.</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w:t>
      </w:r>
      <w:proofErr w:type="gramStart"/>
      <w:r w:rsidRPr="00D664CE">
        <w:rPr>
          <w:rFonts w:ascii="Times New Roman" w:hAnsi="Times New Roman"/>
          <w:sz w:val="28"/>
          <w:szCs w:val="28"/>
        </w:rPr>
        <w:t>работе</w:t>
      </w:r>
      <w:proofErr w:type="gramEnd"/>
      <w:r w:rsidRPr="00D664CE">
        <w:rPr>
          <w:rFonts w:ascii="Times New Roman" w:hAnsi="Times New Roman"/>
          <w:sz w:val="28"/>
          <w:szCs w:val="28"/>
        </w:rPr>
        <w:t xml:space="preserve"> </w:t>
      </w:r>
      <w:r w:rsidRPr="00D664CE">
        <w:rPr>
          <w:rFonts w:ascii="Times New Roman" w:hAnsi="Times New Roman"/>
          <w:sz w:val="28"/>
          <w:szCs w:val="28"/>
        </w:rPr>
        <w:br/>
        <w:t xml:space="preserve">как с адаптированными, так и неадаптированными источниками информации </w:t>
      </w:r>
      <w:r w:rsidRPr="00D664CE">
        <w:rPr>
          <w:rFonts w:ascii="Times New Roman" w:hAnsi="Times New Roman"/>
          <w:sz w:val="28"/>
          <w:szCs w:val="28"/>
        </w:rPr>
        <w:br/>
        <w:t>в условиях возрастания роли массовых коммуникаций.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Содержание учебного предмета ориентировано на познавательную деятельность, опирающуюся как на традиционные формы коммуникации, </w:t>
      </w:r>
      <w:r w:rsidRPr="00D664CE">
        <w:rPr>
          <w:rFonts w:ascii="Times New Roman" w:hAnsi="Times New Roman"/>
          <w:sz w:val="28"/>
          <w:szCs w:val="28"/>
        </w:rPr>
        <w:br/>
        <w:t>так и на цифровую среду, интерактивные образовательные технологии, визуализированные данные, схемы, моделирование жизненных ситуаций.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w:t>
      </w:r>
      <w:proofErr w:type="gramStart"/>
      <w:r w:rsidRPr="00D664CE">
        <w:rPr>
          <w:rFonts w:ascii="Times New Roman" w:hAnsi="Times New Roman"/>
          <w:sz w:val="28"/>
          <w:szCs w:val="28"/>
        </w:rPr>
        <w:t>для</w:t>
      </w:r>
      <w:proofErr w:type="gramEnd"/>
      <w:r w:rsidRPr="00D664CE">
        <w:rPr>
          <w:rFonts w:ascii="Times New Roman" w:hAnsi="Times New Roman"/>
          <w:sz w:val="28"/>
          <w:szCs w:val="28"/>
        </w:rPr>
        <w:t xml:space="preserve"> высшего образования.</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15" w:name="_page_15_0"/>
      <w:bookmarkEnd w:id="14"/>
      <w:r w:rsidRPr="00D664CE">
        <w:rPr>
          <w:rFonts w:ascii="Times New Roman" w:hAnsi="Times New Roman"/>
          <w:sz w:val="28"/>
          <w:szCs w:val="28"/>
        </w:rPr>
        <w:t xml:space="preserve">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sidRPr="00D664CE">
        <w:rPr>
          <w:rFonts w:ascii="Times New Roman" w:hAnsi="Times New Roman"/>
          <w:sz w:val="28"/>
          <w:szCs w:val="28"/>
        </w:rPr>
        <w:br/>
        <w:t>в образовательные организации, реализующие программы высшего образования.</w:t>
      </w:r>
      <w:proofErr w:type="gramEnd"/>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Целями изучения учебного предмета «Обществознание» углублённого уровня являются:</w:t>
      </w:r>
    </w:p>
    <w:p w:rsidR="00D664CE" w:rsidRPr="00D664CE" w:rsidRDefault="00D664CE" w:rsidP="00C222BC">
      <w:pPr>
        <w:pStyle w:val="af3"/>
        <w:suppressAutoHyphens/>
        <w:ind w:left="0" w:firstLine="709"/>
        <w:jc w:val="both"/>
        <w:rPr>
          <w:rFonts w:ascii="Times New Roman" w:hAnsi="Times New Roman"/>
          <w:sz w:val="28"/>
          <w:szCs w:val="28"/>
        </w:rPr>
      </w:pPr>
      <w:r w:rsidRPr="00D664CE">
        <w:rPr>
          <w:rFonts w:ascii="Times New Roman" w:hAnsi="Times New Roman"/>
          <w:sz w:val="28"/>
          <w:szCs w:val="28"/>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sidRPr="00D664CE">
        <w:rPr>
          <w:rFonts w:ascii="Times New Roman" w:hAnsi="Times New Roman"/>
          <w:sz w:val="28"/>
          <w:szCs w:val="28"/>
        </w:rPr>
        <w:br/>
        <w:t>в Конституции Российской Федерации и законодательстве Российской Федерации;</w:t>
      </w:r>
    </w:p>
    <w:p w:rsidR="00D664CE" w:rsidRPr="00D664CE" w:rsidRDefault="00D664CE" w:rsidP="00C222BC">
      <w:pPr>
        <w:pStyle w:val="af3"/>
        <w:suppressAutoHyphens/>
        <w:ind w:left="0" w:firstLine="709"/>
        <w:jc w:val="both"/>
        <w:rPr>
          <w:rFonts w:ascii="Times New Roman" w:hAnsi="Times New Roman"/>
          <w:sz w:val="28"/>
          <w:szCs w:val="28"/>
        </w:rPr>
      </w:pPr>
      <w:r w:rsidRPr="00D664CE">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D664CE" w:rsidRPr="00D664CE" w:rsidRDefault="00D664CE" w:rsidP="00C222BC">
      <w:pPr>
        <w:pStyle w:val="af3"/>
        <w:suppressAutoHyphens/>
        <w:ind w:left="0" w:firstLine="709"/>
        <w:jc w:val="both"/>
        <w:rPr>
          <w:rFonts w:ascii="Times New Roman" w:hAnsi="Times New Roman"/>
          <w:sz w:val="28"/>
          <w:szCs w:val="28"/>
        </w:rPr>
      </w:pPr>
      <w:proofErr w:type="gramStart"/>
      <w:r w:rsidRPr="00D664CE">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roofErr w:type="gramEnd"/>
    </w:p>
    <w:p w:rsidR="00D664CE" w:rsidRPr="00D664CE" w:rsidRDefault="00D664CE" w:rsidP="00C222BC">
      <w:pPr>
        <w:pStyle w:val="af3"/>
        <w:suppressAutoHyphens/>
        <w:ind w:left="0" w:firstLine="709"/>
        <w:jc w:val="both"/>
        <w:rPr>
          <w:rFonts w:ascii="Times New Roman" w:hAnsi="Times New Roman"/>
          <w:sz w:val="28"/>
          <w:szCs w:val="28"/>
        </w:rPr>
      </w:pPr>
      <w:r w:rsidRPr="00D664CE">
        <w:rPr>
          <w:rFonts w:ascii="Times New Roman" w:hAnsi="Times New Roman"/>
          <w:sz w:val="28"/>
          <w:szCs w:val="28"/>
        </w:rPr>
        <w:t xml:space="preserve">развитие комплекса умений, направленных на синтезирование информации </w:t>
      </w:r>
      <w:r w:rsidRPr="00D664CE">
        <w:rPr>
          <w:rFonts w:ascii="Times New Roman" w:hAnsi="Times New Roman"/>
          <w:sz w:val="28"/>
          <w:szCs w:val="28"/>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sidRPr="00D664CE">
        <w:rPr>
          <w:rFonts w:ascii="Times New Roman" w:hAnsi="Times New Roman"/>
          <w:sz w:val="28"/>
          <w:szCs w:val="28"/>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664CE" w:rsidRPr="00D664CE" w:rsidRDefault="00D664CE" w:rsidP="00C222BC">
      <w:pPr>
        <w:pStyle w:val="af3"/>
        <w:suppressAutoHyphens/>
        <w:ind w:left="0" w:firstLine="709"/>
        <w:jc w:val="both"/>
        <w:rPr>
          <w:rFonts w:ascii="Times New Roman" w:hAnsi="Times New Roman"/>
          <w:sz w:val="28"/>
          <w:szCs w:val="28"/>
        </w:rPr>
      </w:pPr>
      <w:r w:rsidRPr="00D664CE">
        <w:rPr>
          <w:rFonts w:ascii="Times New Roman" w:hAnsi="Times New Roman"/>
          <w:sz w:val="28"/>
          <w:szCs w:val="28"/>
        </w:rPr>
        <w:t xml:space="preserve">овладение навыками познавательной рефлексии как осознания совершаемых </w:t>
      </w:r>
      <w:r w:rsidRPr="00D664CE">
        <w:rPr>
          <w:rFonts w:ascii="Times New Roman" w:hAnsi="Times New Roman"/>
          <w:sz w:val="28"/>
          <w:szCs w:val="28"/>
        </w:rPr>
        <w:lastRenderedPageBreak/>
        <w:t xml:space="preserve">действий и мыслительных процессов, их результатов, границ своего знания </w:t>
      </w:r>
      <w:r w:rsidRPr="00D664CE">
        <w:rPr>
          <w:rFonts w:ascii="Times New Roman" w:hAnsi="Times New Roman"/>
          <w:sz w:val="28"/>
          <w:szCs w:val="28"/>
        </w:rPr>
        <w:br/>
        <w:t xml:space="preserve">и незнания, новых познавательных задач и средств их достижения с опорой </w:t>
      </w:r>
      <w:r w:rsidRPr="00D664CE">
        <w:rPr>
          <w:rFonts w:ascii="Times New Roman" w:hAnsi="Times New Roman"/>
          <w:sz w:val="28"/>
          <w:szCs w:val="28"/>
        </w:rPr>
        <w:br/>
        <w:t>на</w:t>
      </w:r>
      <w:bookmarkStart w:id="16" w:name="_page_17_0"/>
      <w:bookmarkEnd w:id="15"/>
      <w:r w:rsidRPr="00D664CE">
        <w:rPr>
          <w:rFonts w:ascii="Times New Roman" w:hAnsi="Times New Roman"/>
          <w:sz w:val="28"/>
          <w:szCs w:val="28"/>
        </w:rPr>
        <w:t xml:space="preserve"> инструменты (способы) социального познания, ценностные ориентиры, элементы научной методологии;</w:t>
      </w:r>
    </w:p>
    <w:p w:rsidR="00D664CE" w:rsidRPr="00D664CE" w:rsidRDefault="00D664CE" w:rsidP="00C222BC">
      <w:pPr>
        <w:pStyle w:val="af3"/>
        <w:suppressAutoHyphens/>
        <w:ind w:left="0" w:firstLine="709"/>
        <w:jc w:val="both"/>
        <w:rPr>
          <w:rFonts w:ascii="Times New Roman" w:hAnsi="Times New Roman"/>
          <w:sz w:val="28"/>
          <w:szCs w:val="28"/>
        </w:rPr>
      </w:pPr>
      <w:r w:rsidRPr="00D664CE">
        <w:rPr>
          <w:rFonts w:ascii="Times New Roman" w:hAnsi="Times New Roman"/>
          <w:sz w:val="28"/>
          <w:szCs w:val="28"/>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sidRPr="00D664CE">
        <w:rPr>
          <w:rFonts w:ascii="Times New Roman" w:hAnsi="Times New Roman"/>
          <w:sz w:val="28"/>
          <w:szCs w:val="28"/>
        </w:rPr>
        <w:br/>
        <w:t>и решения значимых для личности задач, реализации личностного потенциала;</w:t>
      </w:r>
    </w:p>
    <w:p w:rsidR="00D664CE" w:rsidRPr="00D664CE" w:rsidRDefault="00D664CE" w:rsidP="00C222BC">
      <w:pPr>
        <w:pStyle w:val="af3"/>
        <w:suppressAutoHyphens/>
        <w:ind w:left="0" w:firstLine="709"/>
        <w:jc w:val="both"/>
        <w:rPr>
          <w:rFonts w:ascii="Times New Roman" w:hAnsi="Times New Roman"/>
          <w:sz w:val="28"/>
          <w:szCs w:val="28"/>
        </w:rPr>
      </w:pPr>
      <w:r w:rsidRPr="00D664CE">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664CE" w:rsidRPr="00D664CE" w:rsidRDefault="00D664CE" w:rsidP="00C222BC">
      <w:pPr>
        <w:suppressAutoHyphens/>
        <w:ind w:firstLine="709"/>
        <w:contextualSpacing/>
        <w:jc w:val="both"/>
        <w:rPr>
          <w:rFonts w:ascii="Times New Roman" w:eastAsia="OfficinaSansBoldITC" w:hAnsi="Times New Roman"/>
          <w:sz w:val="28"/>
          <w:szCs w:val="28"/>
        </w:rPr>
      </w:pPr>
      <w:r w:rsidRPr="00D664CE">
        <w:rPr>
          <w:rFonts w:ascii="Times New Roman" w:eastAsia="SchoolBookSanPin" w:hAnsi="Times New Roman"/>
          <w:sz w:val="28"/>
          <w:szCs w:val="28"/>
        </w:rPr>
        <w:t xml:space="preserve">Общее число часов, рекомендованных для изучения 272 часа </w:t>
      </w:r>
      <w:r w:rsidRPr="00D664CE">
        <w:rPr>
          <w:rFonts w:ascii="Times New Roman" w:eastAsia="SchoolBookSanPin" w:hAnsi="Times New Roman"/>
          <w:sz w:val="28"/>
          <w:szCs w:val="28"/>
        </w:rPr>
        <w:noBreakHyphen/>
        <w:t xml:space="preserve"> </w:t>
      </w:r>
      <w:r w:rsidRPr="00D664CE">
        <w:rPr>
          <w:rFonts w:ascii="Times New Roman" w:eastAsia="SchoolBookSanPin" w:hAnsi="Times New Roman"/>
          <w:sz w:val="28"/>
          <w:szCs w:val="28"/>
        </w:rPr>
        <w:br/>
      </w:r>
      <w:r w:rsidRPr="00D664CE">
        <w:rPr>
          <w:rFonts w:ascii="Times New Roman" w:eastAsia="SchoolBookSanPin" w:hAnsi="Times New Roman"/>
          <w:position w:val="1"/>
          <w:sz w:val="28"/>
          <w:szCs w:val="28"/>
        </w:rPr>
        <w:t xml:space="preserve"> часов: в 10 классе – 136 часов (4 часа в неделю), в 11 классе </w:t>
      </w:r>
      <w:r w:rsidRPr="00D664CE">
        <w:rPr>
          <w:rFonts w:ascii="Times New Roman" w:eastAsia="SchoolBookSanPin" w:hAnsi="Times New Roman"/>
          <w:position w:val="1"/>
          <w:sz w:val="28"/>
          <w:szCs w:val="28"/>
        </w:rPr>
        <w:noBreakHyphen/>
        <w:t xml:space="preserve"> 136 часов (4 часа </w:t>
      </w:r>
      <w:r w:rsidRPr="00D664CE">
        <w:rPr>
          <w:rFonts w:ascii="Times New Roman" w:eastAsia="SchoolBookSanPin" w:hAnsi="Times New Roman"/>
          <w:position w:val="1"/>
          <w:sz w:val="28"/>
          <w:szCs w:val="28"/>
        </w:rPr>
        <w:br/>
        <w:t>в неделю).</w:t>
      </w:r>
    </w:p>
    <w:p w:rsidR="00D664CE" w:rsidRPr="00D664CE" w:rsidRDefault="00D664CE" w:rsidP="00C222BC">
      <w:pPr>
        <w:suppressAutoHyphens/>
        <w:ind w:firstLine="709"/>
        <w:contextualSpacing/>
        <w:jc w:val="both"/>
        <w:rPr>
          <w:rFonts w:ascii="Times New Roman" w:hAnsi="Times New Roman"/>
          <w:sz w:val="28"/>
          <w:szCs w:val="28"/>
        </w:rPr>
      </w:pPr>
      <w:bookmarkStart w:id="17" w:name="_page_47_0"/>
      <w:bookmarkEnd w:id="16"/>
      <w:r w:rsidRPr="00D664CE">
        <w:rPr>
          <w:rFonts w:ascii="Times New Roman" w:hAnsi="Times New Roman"/>
          <w:sz w:val="28"/>
          <w:szCs w:val="28"/>
        </w:rPr>
        <w:t>Содержание обучения в 10 классе</w:t>
      </w:r>
      <w:r w:rsidRPr="00D664CE">
        <w:rPr>
          <w:sz w:val="28"/>
          <w:szCs w:val="28"/>
        </w:rPr>
        <w:t xml:space="preserve"> </w:t>
      </w:r>
      <w:r w:rsidRPr="00D664CE">
        <w:rPr>
          <w:rFonts w:ascii="Times New Roman" w:hAnsi="Times New Roman"/>
          <w:sz w:val="28"/>
          <w:szCs w:val="28"/>
        </w:rPr>
        <w:t xml:space="preserve">Последовательность изучения тем </w:t>
      </w:r>
      <w:r w:rsidRPr="00D664CE">
        <w:rPr>
          <w:rFonts w:ascii="Times New Roman" w:hAnsi="Times New Roman"/>
          <w:sz w:val="28"/>
          <w:szCs w:val="28"/>
        </w:rPr>
        <w:br/>
        <w:t>в пределах одного раздела может варьироваться.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Социальные науки и их особенности.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Методы изучения социальных явлений. Сходство и различие естествознания </w:t>
      </w:r>
      <w:r w:rsidRPr="00D664CE">
        <w:rPr>
          <w:rFonts w:ascii="Times New Roman" w:hAnsi="Times New Roman"/>
          <w:sz w:val="28"/>
          <w:szCs w:val="28"/>
        </w:rPr>
        <w:br/>
        <w:t>и обществознания. Особенности наук, изучающих общество и человека.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Социальные науки и профессиональное самоопределение молодёжи.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Введение в философию.</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sidRPr="00D664CE">
        <w:rPr>
          <w:rFonts w:ascii="Times New Roman" w:hAnsi="Times New Roman"/>
          <w:sz w:val="28"/>
          <w:szCs w:val="28"/>
        </w:rPr>
        <w:br/>
        <w:t>их функции и роль в развитии общества.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D664CE">
        <w:rPr>
          <w:rFonts w:ascii="Times New Roman" w:hAnsi="Times New Roman"/>
          <w:sz w:val="28"/>
          <w:szCs w:val="28"/>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w:t>
      </w:r>
      <w:proofErr w:type="gramStart"/>
      <w:r w:rsidRPr="00D664CE">
        <w:rPr>
          <w:rFonts w:ascii="Times New Roman" w:hAnsi="Times New Roman"/>
          <w:sz w:val="28"/>
          <w:szCs w:val="28"/>
        </w:rPr>
        <w:t>ии и её</w:t>
      </w:r>
      <w:proofErr w:type="gramEnd"/>
      <w:r w:rsidRPr="00D664CE">
        <w:rPr>
          <w:rFonts w:ascii="Times New Roman" w:hAnsi="Times New Roman"/>
          <w:sz w:val="28"/>
          <w:szCs w:val="28"/>
        </w:rPr>
        <w:t xml:space="preserve"> последствий. Глобальные проблемы современности. Общество и человек перед лицом угроз и вызовов XXI в.</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w:t>
      </w:r>
      <w:proofErr w:type="gramStart"/>
      <w:r w:rsidRPr="00D664CE">
        <w:rPr>
          <w:rFonts w:ascii="Times New Roman" w:hAnsi="Times New Roman"/>
          <w:sz w:val="28"/>
          <w:szCs w:val="28"/>
        </w:rPr>
        <w:t>Духовное</w:t>
      </w:r>
      <w:proofErr w:type="gramEnd"/>
      <w:r w:rsidRPr="00D664CE">
        <w:rPr>
          <w:rFonts w:ascii="Times New Roman" w:hAnsi="Times New Roman"/>
          <w:sz w:val="28"/>
          <w:szCs w:val="28"/>
        </w:rPr>
        <w:t xml:space="preserve"> и материальное в </w:t>
      </w:r>
      <w:r w:rsidRPr="00D664CE">
        <w:rPr>
          <w:rFonts w:ascii="Times New Roman" w:hAnsi="Times New Roman"/>
          <w:sz w:val="28"/>
          <w:szCs w:val="28"/>
        </w:rPr>
        <w:lastRenderedPageBreak/>
        <w:t>человеке. Способность к познанию и деятельности – фундаментальные особенности человека.</w:t>
      </w:r>
    </w:p>
    <w:p w:rsidR="00D664CE" w:rsidRPr="00D664CE" w:rsidRDefault="00D664CE" w:rsidP="00C222BC">
      <w:pPr>
        <w:suppressAutoHyphens/>
        <w:ind w:firstLine="709"/>
        <w:contextualSpacing/>
        <w:jc w:val="both"/>
        <w:rPr>
          <w:rFonts w:ascii="Times New Roman" w:hAnsi="Times New Roman"/>
          <w:sz w:val="28"/>
          <w:szCs w:val="28"/>
        </w:rPr>
      </w:pPr>
      <w:bookmarkStart w:id="18" w:name="_page_49_0"/>
      <w:bookmarkEnd w:id="17"/>
      <w:r w:rsidRPr="00D664CE">
        <w:rPr>
          <w:rFonts w:ascii="Times New Roman" w:hAnsi="Times New Roman"/>
          <w:sz w:val="28"/>
          <w:szCs w:val="28"/>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sidRPr="00D664CE">
        <w:rPr>
          <w:rFonts w:ascii="Times New Roman" w:hAnsi="Times New Roman"/>
          <w:sz w:val="28"/>
          <w:szCs w:val="28"/>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sidRPr="00D664CE">
        <w:rPr>
          <w:rFonts w:ascii="Times New Roman" w:hAnsi="Times New Roman"/>
          <w:sz w:val="28"/>
          <w:szCs w:val="28"/>
        </w:rPr>
        <w:br/>
        <w:t>на массовое и индивидуальное сознание в условиях цифровой среды. Использование достоверной и недостоверной информации.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sidRPr="00D664CE">
        <w:rPr>
          <w:rFonts w:ascii="Times New Roman" w:hAnsi="Times New Roman"/>
          <w:sz w:val="28"/>
          <w:szCs w:val="28"/>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D664CE">
        <w:rPr>
          <w:rFonts w:ascii="Times New Roman" w:hAnsi="Times New Roman"/>
          <w:sz w:val="28"/>
          <w:szCs w:val="28"/>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sidRPr="00D664CE">
        <w:rPr>
          <w:rFonts w:ascii="Times New Roman" w:hAnsi="Times New Roman"/>
          <w:sz w:val="28"/>
          <w:szCs w:val="28"/>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9" w:name="_page_51_0"/>
      <w:bookmarkEnd w:id="18"/>
      <w:r w:rsidRPr="00D664CE">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Образование как институт сохранения и передачи культурного наследия.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Этика, мораль, нравственность. Основные категории этики. Свобода воли </w:t>
      </w:r>
      <w:r w:rsidRPr="00D664CE">
        <w:rPr>
          <w:rFonts w:ascii="Times New Roman" w:hAnsi="Times New Roman"/>
          <w:sz w:val="28"/>
          <w:szCs w:val="28"/>
        </w:rPr>
        <w:br/>
        <w:t>и нравственная оценка. Нравственность как область индивидуально ответственного поведения.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Этические нормы как регулятор деятельности социальных институтов </w:t>
      </w:r>
      <w:r w:rsidRPr="00D664CE">
        <w:rPr>
          <w:rFonts w:ascii="Times New Roman" w:hAnsi="Times New Roman"/>
          <w:sz w:val="28"/>
          <w:szCs w:val="28"/>
        </w:rPr>
        <w:br/>
      </w:r>
      <w:r w:rsidRPr="00D664CE">
        <w:rPr>
          <w:rFonts w:ascii="Times New Roman" w:hAnsi="Times New Roman"/>
          <w:sz w:val="28"/>
          <w:szCs w:val="28"/>
        </w:rPr>
        <w:lastRenderedPageBreak/>
        <w:t>и нравственного поведения людей.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Особенности профессиональной деятельности по направлениям, связанным </w:t>
      </w:r>
      <w:r w:rsidRPr="00D664CE">
        <w:rPr>
          <w:rFonts w:ascii="Times New Roman" w:hAnsi="Times New Roman"/>
          <w:sz w:val="28"/>
          <w:szCs w:val="28"/>
        </w:rPr>
        <w:br/>
        <w:t>с философией.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Введение в социальную психологию.</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Социальная психология в системе социально­гуманитарного знания. Этапы </w:t>
      </w:r>
      <w:r w:rsidRPr="00D664CE">
        <w:rPr>
          <w:rFonts w:ascii="Times New Roman" w:hAnsi="Times New Roman"/>
          <w:sz w:val="28"/>
          <w:szCs w:val="28"/>
        </w:rPr>
        <w:br/>
        <w:t>и основные направления развития социальной психологии. Междисциплинарный характер социальной психологии.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Теории социальных отношений. Основные типы социальных отношений.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w:t>
      </w:r>
      <w:proofErr w:type="gramStart"/>
      <w:r w:rsidRPr="00D664CE">
        <w:rPr>
          <w:rFonts w:ascii="Times New Roman" w:hAnsi="Times New Roman"/>
          <w:sz w:val="28"/>
          <w:szCs w:val="28"/>
        </w:rPr>
        <w:t>Я-концепция</w:t>
      </w:r>
      <w:proofErr w:type="gramEnd"/>
      <w:r w:rsidRPr="00D664CE">
        <w:rPr>
          <w:rFonts w:ascii="Times New Roman" w:hAnsi="Times New Roman"/>
          <w:sz w:val="28"/>
          <w:szCs w:val="28"/>
        </w:rPr>
        <w:t xml:space="preserve">». Самопознание </w:t>
      </w:r>
      <w:r w:rsidRPr="00D664CE">
        <w:rPr>
          <w:rFonts w:ascii="Times New Roman" w:hAnsi="Times New Roman"/>
          <w:sz w:val="28"/>
          <w:szCs w:val="28"/>
        </w:rPr>
        <w:br/>
        <w:t>и самооценка. Самоконтроль. Социальная идентичность. Ролевое поведение. Межличностное взаимодействие как объект социальной психологии.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sidRPr="00D664CE">
        <w:rPr>
          <w:rFonts w:ascii="Times New Roman" w:hAnsi="Times New Roman"/>
          <w:sz w:val="28"/>
          <w:szCs w:val="28"/>
        </w:rPr>
        <w:br/>
        <w:t>и массовые движения. Способы психологического воздействия в больших социальных группах. Феномен психологии масс, «эффект толпы».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Малые группы. Динамические процессы в малой группе.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Условные группы. Референтная группа. Интеграция в группах разного уровня развития.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Антисоциальные группы. Опасность криминальных групп. Агрессивное поведение.</w:t>
      </w:r>
    </w:p>
    <w:p w:rsidR="00D664CE" w:rsidRPr="00D664CE" w:rsidRDefault="00D664CE" w:rsidP="00C222BC">
      <w:pPr>
        <w:suppressAutoHyphens/>
        <w:ind w:firstLine="709"/>
        <w:contextualSpacing/>
        <w:jc w:val="both"/>
        <w:rPr>
          <w:rFonts w:ascii="Times New Roman" w:hAnsi="Times New Roman"/>
          <w:sz w:val="28"/>
          <w:szCs w:val="28"/>
        </w:rPr>
      </w:pPr>
      <w:bookmarkStart w:id="20" w:name="_page_53_0"/>
      <w:bookmarkEnd w:id="19"/>
      <w:r w:rsidRPr="00D664CE">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Теории конфликта. Межличностные конфликты и способы их разрешения.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Введение в экономическую науку.</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lastRenderedPageBreak/>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21" w:name="_page_55_0"/>
      <w:bookmarkEnd w:id="20"/>
      <w:r w:rsidRPr="00D664CE">
        <w:rPr>
          <w:rFonts w:ascii="Times New Roman" w:hAnsi="Times New Roman"/>
          <w:sz w:val="28"/>
          <w:szCs w:val="28"/>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sidRPr="00D664CE">
        <w:rPr>
          <w:rFonts w:ascii="Times New Roman" w:hAnsi="Times New Roman"/>
          <w:sz w:val="28"/>
          <w:szCs w:val="28"/>
        </w:rPr>
        <w:br/>
        <w:t>в Российской Федерации. Минимальная оплата труда. Роль профсоюзов. Потребности современного рынка труда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lastRenderedPageBreak/>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664CE" w:rsidRPr="00D664CE" w:rsidRDefault="00D664CE" w:rsidP="00C222BC">
      <w:pPr>
        <w:suppressAutoHyphens/>
        <w:ind w:firstLine="709"/>
        <w:contextualSpacing/>
        <w:jc w:val="both"/>
        <w:rPr>
          <w:rFonts w:ascii="Times New Roman" w:hAnsi="Times New Roman"/>
          <w:sz w:val="28"/>
          <w:szCs w:val="28"/>
        </w:rPr>
      </w:pPr>
      <w:bookmarkStart w:id="22" w:name="_page_57_0"/>
      <w:bookmarkEnd w:id="21"/>
      <w:r w:rsidRPr="00D664CE">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D664CE" w:rsidRPr="00D664CE" w:rsidRDefault="00D664CE" w:rsidP="00C222BC">
      <w:pPr>
        <w:suppressAutoHyphens/>
        <w:ind w:firstLine="709"/>
        <w:contextualSpacing/>
        <w:jc w:val="both"/>
        <w:rPr>
          <w:rFonts w:ascii="Times New Roman" w:hAnsi="Times New Roman"/>
          <w:sz w:val="28"/>
          <w:szCs w:val="28"/>
        </w:rPr>
      </w:pPr>
      <w:bookmarkStart w:id="23" w:name="_page_59_0"/>
      <w:bookmarkEnd w:id="22"/>
      <w:r w:rsidRPr="00D664CE">
        <w:rPr>
          <w:rFonts w:ascii="Times New Roman" w:hAnsi="Times New Roman"/>
          <w:sz w:val="28"/>
          <w:szCs w:val="28"/>
        </w:rPr>
        <w:t>Содержание обучения в 11 классе</w:t>
      </w:r>
      <w:r w:rsidRPr="00D664CE">
        <w:rPr>
          <w:sz w:val="28"/>
          <w:szCs w:val="28"/>
        </w:rPr>
        <w:t xml:space="preserve"> </w:t>
      </w:r>
      <w:r w:rsidRPr="00D664CE">
        <w:rPr>
          <w:rFonts w:ascii="Times New Roman" w:hAnsi="Times New Roman"/>
          <w:sz w:val="28"/>
          <w:szCs w:val="28"/>
        </w:rPr>
        <w:t>Последовательность изучения тем в пределах одного раздела может варьироваться.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Введение в социологию.</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Институты социальной стратификации. Социальная структура и стратификация. Социальное неравенство. Критерии социальной стратификации. </w:t>
      </w:r>
      <w:r w:rsidRPr="00D664CE">
        <w:rPr>
          <w:rFonts w:ascii="Times New Roman" w:hAnsi="Times New Roman"/>
          <w:sz w:val="28"/>
          <w:szCs w:val="28"/>
        </w:rPr>
        <w:lastRenderedPageBreak/>
        <w:t>Стратификация в информационном обществе.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w:t>
      </w:r>
      <w:proofErr w:type="gramStart"/>
      <w:r w:rsidRPr="00D664CE">
        <w:rPr>
          <w:rFonts w:ascii="Times New Roman" w:hAnsi="Times New Roman"/>
          <w:sz w:val="28"/>
          <w:szCs w:val="28"/>
        </w:rPr>
        <w:t>непрерывного</w:t>
      </w:r>
      <w:proofErr w:type="gramEnd"/>
      <w:r w:rsidRPr="00D664CE">
        <w:rPr>
          <w:rFonts w:ascii="Times New Roman" w:hAnsi="Times New Roman"/>
          <w:sz w:val="28"/>
          <w:szCs w:val="28"/>
        </w:rPr>
        <w:t xml:space="preserve"> образования в информационном обществе. Система образования в Российской Федерации. Тенденции развития образования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D664CE" w:rsidRPr="00D664CE" w:rsidRDefault="00D664CE" w:rsidP="00C222BC">
      <w:pPr>
        <w:suppressAutoHyphens/>
        <w:ind w:firstLine="709"/>
        <w:contextualSpacing/>
        <w:jc w:val="both"/>
        <w:rPr>
          <w:rFonts w:ascii="Times New Roman" w:hAnsi="Times New Roman"/>
          <w:sz w:val="28"/>
          <w:szCs w:val="28"/>
        </w:rPr>
      </w:pPr>
      <w:bookmarkStart w:id="24" w:name="_page_61_0"/>
      <w:bookmarkEnd w:id="23"/>
      <w:r w:rsidRPr="00D664CE">
        <w:rPr>
          <w:rFonts w:ascii="Times New Roman" w:hAnsi="Times New Roman"/>
          <w:sz w:val="28"/>
          <w:szCs w:val="28"/>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w:t>
      </w:r>
      <w:proofErr w:type="gramStart"/>
      <w:r w:rsidRPr="00D664CE">
        <w:rPr>
          <w:rFonts w:ascii="Times New Roman" w:hAnsi="Times New Roman"/>
          <w:sz w:val="28"/>
          <w:szCs w:val="28"/>
        </w:rPr>
        <w:t>этно-социальные</w:t>
      </w:r>
      <w:proofErr w:type="gramEnd"/>
      <w:r w:rsidRPr="00D664CE">
        <w:rPr>
          <w:rFonts w:ascii="Times New Roman" w:hAnsi="Times New Roman"/>
          <w:sz w:val="28"/>
          <w:szCs w:val="28"/>
        </w:rPr>
        <w:t xml:space="preserve"> (межнациональные) конфликты. Причины социальных конфликтов. Способы их разрешения.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Особенности профессиональной деятельности социолога. Социологическое образование.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Введение в политологию.</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Политология в системе общественных наук, её структура, функции и методы.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Институты государственной власти. Институт главы государства.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w:t>
      </w:r>
      <w:r w:rsidRPr="00D664CE">
        <w:rPr>
          <w:rFonts w:ascii="Times New Roman" w:hAnsi="Times New Roman"/>
          <w:sz w:val="28"/>
          <w:szCs w:val="28"/>
        </w:rPr>
        <w:lastRenderedPageBreak/>
        <w:t>самоуправление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Институт исполнительной власти.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Институты судопроизводства и охраны правопорядка.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D664CE" w:rsidRPr="00D664CE" w:rsidRDefault="00D664CE" w:rsidP="00C222BC">
      <w:pPr>
        <w:suppressAutoHyphens/>
        <w:ind w:firstLine="709"/>
        <w:contextualSpacing/>
        <w:jc w:val="both"/>
        <w:rPr>
          <w:rFonts w:ascii="Times New Roman" w:hAnsi="Times New Roman"/>
          <w:sz w:val="28"/>
          <w:szCs w:val="28"/>
        </w:rPr>
      </w:pPr>
      <w:bookmarkStart w:id="25" w:name="_page_63_0"/>
      <w:bookmarkEnd w:id="24"/>
      <w:r w:rsidRPr="00D664CE">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Институт политических партий и общественных организаций. Виды, цели</w:t>
      </w:r>
      <w:r w:rsidR="001976DA">
        <w:rPr>
          <w:rFonts w:ascii="Times New Roman" w:hAnsi="Times New Roman"/>
          <w:sz w:val="28"/>
          <w:szCs w:val="28"/>
        </w:rPr>
        <w:t xml:space="preserve"> </w:t>
      </w:r>
      <w:r w:rsidRPr="00D664CE">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Политологическое образование.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Введение в правоведение.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Юридическая наука. Этапы и основные направления развития юридической науки.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6" w:name="_page_65_0"/>
      <w:bookmarkEnd w:id="25"/>
      <w:r w:rsidRPr="00D664CE">
        <w:rPr>
          <w:rFonts w:ascii="Times New Roman" w:hAnsi="Times New Roman"/>
          <w:sz w:val="28"/>
          <w:szCs w:val="28"/>
        </w:rPr>
        <w:t xml:space="preserve">сти механизма современного государства.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Правотворчество и законотворчество. Законодательный процесс.</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lastRenderedPageBreak/>
        <w:t>Система права. Отрасли права. Частное и публичное, материальное и процессуальное, национальное и международное право.</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Правосознание, правовая культура, правовое воспитание.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Понятие и признаки правоотношений. Субъекты правоотношений, их виды. Правоспособность </w:t>
      </w:r>
      <w:r w:rsidRPr="00D664CE">
        <w:rPr>
          <w:rFonts w:ascii="Times New Roman" w:hAnsi="Times New Roman"/>
          <w:sz w:val="28"/>
          <w:szCs w:val="28"/>
        </w:rPr>
        <w:br/>
        <w:t>и дееспособность. Реализация и применение права, правоприменительные акты. Толкование права.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D664CE" w:rsidRPr="00D664CE" w:rsidRDefault="00D664CE" w:rsidP="00C222BC">
      <w:pPr>
        <w:suppressAutoHyphens/>
        <w:ind w:firstLine="709"/>
        <w:contextualSpacing/>
        <w:jc w:val="both"/>
        <w:rPr>
          <w:rFonts w:ascii="Times New Roman" w:hAnsi="Times New Roman"/>
          <w:sz w:val="28"/>
          <w:szCs w:val="28"/>
        </w:rPr>
      </w:pPr>
      <w:bookmarkStart w:id="27" w:name="_page_67_0"/>
      <w:bookmarkEnd w:id="26"/>
      <w:r w:rsidRPr="00D664CE">
        <w:rPr>
          <w:rFonts w:ascii="Times New Roman" w:hAnsi="Times New Roman"/>
          <w:sz w:val="28"/>
          <w:szCs w:val="28"/>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w:t>
      </w:r>
      <w:r w:rsidRPr="00D664CE">
        <w:rPr>
          <w:rFonts w:ascii="Times New Roman" w:hAnsi="Times New Roman"/>
          <w:sz w:val="28"/>
          <w:szCs w:val="28"/>
        </w:rPr>
        <w:lastRenderedPageBreak/>
        <w:t>Защита гражданских прав. Защита прав потребителей. Гражданско­правовая ответственность.</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Семейное право. Источники семейного права. Семья и брак </w:t>
      </w:r>
      <w:r w:rsidRPr="00D664CE">
        <w:rPr>
          <w:rFonts w:ascii="Times New Roman" w:hAnsi="Times New Roman"/>
          <w:sz w:val="28"/>
          <w:szCs w:val="28"/>
        </w:rPr>
        <w:b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D664CE" w:rsidRPr="00D664CE" w:rsidRDefault="00D664CE" w:rsidP="00C222BC">
      <w:pPr>
        <w:suppressAutoHyphens/>
        <w:ind w:firstLine="709"/>
        <w:contextualSpacing/>
        <w:jc w:val="both"/>
        <w:rPr>
          <w:rFonts w:ascii="Times New Roman" w:hAnsi="Times New Roman"/>
          <w:sz w:val="28"/>
          <w:szCs w:val="28"/>
        </w:rPr>
      </w:pPr>
      <w:bookmarkStart w:id="28" w:name="_page_69_0"/>
      <w:bookmarkEnd w:id="27"/>
      <w:r w:rsidRPr="00D664CE">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Арбитражный процесс. Административный процесс.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lastRenderedPageBreak/>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D664CE">
        <w:rPr>
          <w:rFonts w:ascii="Times New Roman" w:hAnsi="Times New Roman"/>
          <w:sz w:val="28"/>
          <w:szCs w:val="28"/>
        </w:rPr>
        <w:br/>
        <w:t>и принципы международного гуманитарного права.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8"/>
    </w:p>
    <w:p w:rsidR="00D664CE" w:rsidRPr="00D664CE" w:rsidRDefault="00D664CE" w:rsidP="00C222BC">
      <w:pPr>
        <w:suppressAutoHyphens/>
        <w:ind w:firstLine="709"/>
        <w:contextualSpacing/>
        <w:jc w:val="both"/>
        <w:rPr>
          <w:rFonts w:ascii="Times New Roman" w:hAnsi="Times New Roman"/>
          <w:sz w:val="28"/>
          <w:szCs w:val="28"/>
        </w:rPr>
      </w:pPr>
      <w:bookmarkStart w:id="29" w:name="_page_19_0"/>
      <w:r w:rsidRPr="00D664CE">
        <w:rPr>
          <w:rFonts w:ascii="Times New Roman" w:hAnsi="Times New Roman"/>
          <w:sz w:val="28"/>
          <w:szCs w:val="28"/>
        </w:rPr>
        <w:t xml:space="preserve">Планируемые результаты освоения программы по обществознанию </w:t>
      </w:r>
      <w:r w:rsidRPr="00D664CE">
        <w:rPr>
          <w:rFonts w:ascii="Times New Roman" w:hAnsi="Times New Roman"/>
          <w:sz w:val="28"/>
          <w:szCs w:val="28"/>
        </w:rPr>
        <w:br/>
        <w:t>на уровне среднего общего образования.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Pr="00D664CE">
        <w:rPr>
          <w:rFonts w:ascii="Times New Roman" w:hAnsi="Times New Roman"/>
          <w:sz w:val="28"/>
          <w:szCs w:val="28"/>
        </w:rPr>
        <w:br/>
        <w:t>и опыта деятельности в процессе реализации основных направлений воспитательной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 В результате изучения обществознания на уровне среднего общего образования </w:t>
      </w:r>
      <w:proofErr w:type="gramStart"/>
      <w:r w:rsidRPr="00D664CE">
        <w:rPr>
          <w:rFonts w:ascii="Times New Roman" w:hAnsi="Times New Roman"/>
          <w:sz w:val="28"/>
          <w:szCs w:val="28"/>
        </w:rPr>
        <w:t>у</w:t>
      </w:r>
      <w:proofErr w:type="gramEnd"/>
      <w:r w:rsidRPr="00D664CE">
        <w:rPr>
          <w:rFonts w:ascii="Times New Roman" w:hAnsi="Times New Roman"/>
          <w:sz w:val="28"/>
          <w:szCs w:val="28"/>
        </w:rPr>
        <w:t xml:space="preserve"> обучающегося будут сформированы следующие личностные результаты: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1) гражданского воспитания: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сформированность гражданской позиции обучающегося как активного </w:t>
      </w:r>
      <w:r w:rsidRPr="00D664CE">
        <w:rPr>
          <w:rFonts w:ascii="Times New Roman" w:hAnsi="Times New Roman"/>
          <w:sz w:val="28"/>
          <w:szCs w:val="28"/>
        </w:rPr>
        <w:br/>
        <w:t>и ответственного члена российского общества;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осознание своих конституционных прав и обязанностей, уважение закона </w:t>
      </w:r>
      <w:r w:rsidRPr="00D664CE">
        <w:rPr>
          <w:rFonts w:ascii="Times New Roman" w:hAnsi="Times New Roman"/>
          <w:sz w:val="28"/>
          <w:szCs w:val="28"/>
        </w:rPr>
        <w:br/>
        <w:t>и правопорядка;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принятие традиционных национальных, общечеловеческих гуманистических </w:t>
      </w:r>
      <w:r w:rsidRPr="00D664CE">
        <w:rPr>
          <w:rFonts w:ascii="Times New Roman" w:hAnsi="Times New Roman"/>
          <w:sz w:val="28"/>
          <w:szCs w:val="28"/>
        </w:rPr>
        <w:br/>
        <w:t>и демократических ценностей, уважение ценностей иных культур, конфессий;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умение взаимодействовать с социальными институтами в соответствии </w:t>
      </w:r>
      <w:r w:rsidRPr="00D664CE">
        <w:rPr>
          <w:rFonts w:ascii="Times New Roman" w:hAnsi="Times New Roman"/>
          <w:sz w:val="28"/>
          <w:szCs w:val="28"/>
        </w:rPr>
        <w:br/>
        <w:t>с их функциями и назначением;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готовность к гуманитарной и волонтёрской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2) патриотического воспитания: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D664CE" w:rsidRPr="00D664CE" w:rsidRDefault="00D664CE" w:rsidP="00C222BC">
      <w:pPr>
        <w:suppressAutoHyphens/>
        <w:ind w:firstLine="709"/>
        <w:contextualSpacing/>
        <w:jc w:val="both"/>
        <w:rPr>
          <w:rFonts w:ascii="Times New Roman" w:hAnsi="Times New Roman"/>
          <w:sz w:val="28"/>
          <w:szCs w:val="28"/>
        </w:rPr>
      </w:pPr>
      <w:bookmarkStart w:id="30" w:name="_page_21_0"/>
      <w:bookmarkEnd w:id="29"/>
      <w:r w:rsidRPr="00D664CE">
        <w:rPr>
          <w:rFonts w:ascii="Times New Roman" w:hAnsi="Times New Roman"/>
          <w:sz w:val="28"/>
          <w:szCs w:val="28"/>
        </w:rPr>
        <w:t>3) духовно-нравственного воспитания: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lastRenderedPageBreak/>
        <w:t>осознание духовных ценностей российского народа;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сформированность нравственного сознания, этического поведения;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осознание личного вклада в построение устойчивого будущего;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4) эстетического воспитания: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стремление проявлять качества творческой личности;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5) физического воспитания: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6) трудового воспитания: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готовность к труду, осознание ценности мастерства, трудолюбие;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готовность и способность к образованию и самообразованию на протяжении всей жизни;</w:t>
      </w:r>
    </w:p>
    <w:p w:rsidR="00D664CE" w:rsidRPr="00D664CE" w:rsidRDefault="00D664CE" w:rsidP="00C222BC">
      <w:pPr>
        <w:suppressAutoHyphens/>
        <w:ind w:firstLine="709"/>
        <w:contextualSpacing/>
        <w:jc w:val="both"/>
        <w:rPr>
          <w:rFonts w:ascii="Times New Roman" w:hAnsi="Times New Roman"/>
          <w:sz w:val="28"/>
          <w:szCs w:val="28"/>
        </w:rPr>
      </w:pPr>
      <w:bookmarkStart w:id="31" w:name="_page_23_0"/>
      <w:bookmarkEnd w:id="30"/>
      <w:r w:rsidRPr="00D664CE">
        <w:rPr>
          <w:rFonts w:ascii="Times New Roman" w:hAnsi="Times New Roman"/>
          <w:sz w:val="28"/>
          <w:szCs w:val="28"/>
        </w:rPr>
        <w:t>7) экологического воспитания: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расширение опыта деятельности экологической направленности;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8) ценности научного познания: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В процессе достижения личностных результатов освоения обучающимися программы среднего общего образования </w:t>
      </w:r>
      <w:proofErr w:type="gramStart"/>
      <w:r w:rsidRPr="00D664CE">
        <w:rPr>
          <w:rFonts w:ascii="Times New Roman" w:hAnsi="Times New Roman"/>
          <w:sz w:val="28"/>
          <w:szCs w:val="28"/>
        </w:rPr>
        <w:t>у</w:t>
      </w:r>
      <w:proofErr w:type="gramEnd"/>
      <w:r w:rsidRPr="00D664CE">
        <w:rPr>
          <w:rFonts w:ascii="Times New Roman" w:hAnsi="Times New Roman"/>
          <w:sz w:val="28"/>
          <w:szCs w:val="28"/>
        </w:rPr>
        <w:t xml:space="preserve"> обучающихся совершенствуется эмоциональный интеллект, предполагающий сформированность:</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готовность и способ</w:t>
      </w:r>
      <w:bookmarkStart w:id="32" w:name="_page_25_0"/>
      <w:bookmarkEnd w:id="31"/>
      <w:r w:rsidRPr="00D664CE">
        <w:rPr>
          <w:rFonts w:ascii="Times New Roman" w:hAnsi="Times New Roman"/>
          <w:sz w:val="28"/>
          <w:szCs w:val="28"/>
        </w:rPr>
        <w:t>ность овладевать новыми социальными практиками, осваивать типичные социальные роли;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определять цели деятельности, задавать параметры и критерии их </w:t>
      </w:r>
      <w:r w:rsidRPr="00D664CE">
        <w:rPr>
          <w:rFonts w:ascii="Times New Roman" w:hAnsi="Times New Roman"/>
          <w:sz w:val="28"/>
          <w:szCs w:val="28"/>
        </w:rPr>
        <w:lastRenderedPageBreak/>
        <w:t>достижения, выявлять связь мотивов, интересов и целей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разрабатывать план решения проблемы с учётом анализа имеющихся ресурсов и возможных рисков;</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координировать и выполнять работу в условиях реального, виртуального </w:t>
      </w:r>
      <w:r w:rsidRPr="00D664CE">
        <w:rPr>
          <w:rFonts w:ascii="Times New Roman" w:hAnsi="Times New Roman"/>
          <w:sz w:val="28"/>
          <w:szCs w:val="28"/>
        </w:rPr>
        <w:br/>
        <w:t>и комбинированного взаимодействия;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осуществлять деятельность по получению нового знания, его интерпретации, преобразованию и применению в различных</w:t>
      </w:r>
      <w:bookmarkStart w:id="33" w:name="_page_27_0"/>
      <w:bookmarkEnd w:id="32"/>
      <w:r w:rsidRPr="00D664CE">
        <w:rPr>
          <w:rFonts w:ascii="Times New Roman" w:hAnsi="Times New Roman"/>
          <w:sz w:val="28"/>
          <w:szCs w:val="28"/>
        </w:rPr>
        <w:t xml:space="preserve"> учебных ситуациях, в том числе при создании учебных и социальных проектов;</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формировать научный тип мышления, применять научную терминологию, ключевые понятия и методы;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У обучающегося будут сформированы следующие умения работать </w:t>
      </w:r>
      <w:r w:rsidRPr="00D664CE">
        <w:rPr>
          <w:rFonts w:ascii="Times New Roman" w:hAnsi="Times New Roman"/>
          <w:sz w:val="28"/>
          <w:szCs w:val="28"/>
        </w:rPr>
        <w:br/>
        <w:t>с информацией как часть познавательных универсальных учебных действий: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владеть навыками получения социальной информации, в том числе об </w:t>
      </w:r>
      <w:r w:rsidRPr="00D664CE">
        <w:rPr>
          <w:rFonts w:ascii="Times New Roman" w:hAnsi="Times New Roman"/>
          <w:sz w:val="28"/>
          <w:szCs w:val="28"/>
        </w:rPr>
        <w:lastRenderedPageBreak/>
        <w:t>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оценивать достоверность, легитимность информации различных видов и форм представления, в том числе полученной из </w:t>
      </w:r>
      <w:proofErr w:type="gramStart"/>
      <w:r w:rsidRPr="00D664CE">
        <w:rPr>
          <w:rFonts w:ascii="Times New Roman" w:hAnsi="Times New Roman"/>
          <w:sz w:val="28"/>
          <w:szCs w:val="28"/>
        </w:rPr>
        <w:t>интернет-источников</w:t>
      </w:r>
      <w:proofErr w:type="gramEnd"/>
      <w:r w:rsidRPr="00D664CE">
        <w:rPr>
          <w:rFonts w:ascii="Times New Roman" w:hAnsi="Times New Roman"/>
          <w:sz w:val="28"/>
          <w:szCs w:val="28"/>
        </w:rPr>
        <w:t>, её соответствие правовым и морально­этическим нормам;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34" w:name="_page_29_0"/>
      <w:bookmarkEnd w:id="33"/>
      <w:r w:rsidRPr="00D664CE">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владеть навыками распознавания и защиты информации, информационной безопасности личности.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осуществлять коммуникации во всех сферах жизни;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развёрнуто и логично излагать свою точку зрения с использованием языковых средств.</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eastAsia="SchoolBookSanPin" w:hAnsi="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D664CE" w:rsidRPr="00D664CE" w:rsidRDefault="00D664CE" w:rsidP="00C222BC">
      <w:pPr>
        <w:suppressAutoHyphens/>
        <w:ind w:firstLine="709"/>
        <w:contextualSpacing/>
        <w:jc w:val="both"/>
        <w:rPr>
          <w:rFonts w:ascii="Times New Roman" w:hAnsi="Times New Roman"/>
          <w:sz w:val="28"/>
          <w:szCs w:val="28"/>
        </w:rPr>
      </w:pPr>
      <w:bookmarkStart w:id="35" w:name="_page_31_0"/>
      <w:bookmarkEnd w:id="34"/>
      <w:r w:rsidRPr="00D664CE">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оценивать приобретённый опыт;</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D664CE">
        <w:rPr>
          <w:rFonts w:ascii="Times New Roman" w:hAnsi="Times New Roman"/>
          <w:sz w:val="28"/>
          <w:szCs w:val="28"/>
        </w:rPr>
        <w:lastRenderedPageBreak/>
        <w:t>уровень.</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eastAsia="SchoolBookSanPin" w:hAnsi="Times New Roman"/>
          <w:sz w:val="28"/>
          <w:szCs w:val="28"/>
        </w:rPr>
        <w:t>У обучающегося будут сформированы следующие умения совместной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понимать и использовать преимущества командной и индивидуальной работы;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eastAsia="SchoolBookSanPin" w:hAnsi="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уметь оценивать риски и своевременно принимать решения по их снижению;</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принимать себя, понимая свои недостатки и достоинства;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учитывать мотивы и аргументы других при анализе результатов деятельности;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признавать своё право и право других на ошибки; </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развивать способность понимать мир с позиции другого человека.</w:t>
      </w:r>
    </w:p>
    <w:p w:rsidR="00D664CE" w:rsidRPr="00D664CE" w:rsidRDefault="00D664CE" w:rsidP="00C222BC">
      <w:pPr>
        <w:suppressAutoHyphens/>
        <w:ind w:firstLine="709"/>
        <w:contextualSpacing/>
        <w:jc w:val="both"/>
        <w:rPr>
          <w:rFonts w:ascii="Times New Roman" w:eastAsia="OfficinaSansBoldITC" w:hAnsi="Times New Roman"/>
          <w:sz w:val="28"/>
          <w:szCs w:val="28"/>
        </w:rPr>
      </w:pPr>
      <w:r w:rsidRPr="00D664CE">
        <w:rPr>
          <w:rFonts w:ascii="Times New Roman" w:eastAsia="SchoolBookSanPin" w:hAnsi="Times New Roman"/>
          <w:sz w:val="28"/>
          <w:szCs w:val="28"/>
        </w:rPr>
        <w:t xml:space="preserve">Предметные результаты освоения программы по обществознанию. </w:t>
      </w:r>
      <w:r w:rsidRPr="00D664CE">
        <w:rPr>
          <w:rFonts w:ascii="Times New Roman" w:eastAsia="SchoolBookSanPin" w:hAnsi="Times New Roman"/>
          <w:sz w:val="28"/>
          <w:szCs w:val="28"/>
        </w:rPr>
        <w:br/>
        <w:t>К концу 10 класса обучающийся будет:</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sidRPr="00D664CE">
        <w:rPr>
          <w:rFonts w:ascii="Times New Roman" w:hAnsi="Times New Roman"/>
          <w:sz w:val="28"/>
          <w:szCs w:val="28"/>
        </w:rPr>
        <w:t>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6" w:name="_page_33_0"/>
      <w:bookmarkEnd w:id="35"/>
      <w:r w:rsidRPr="00D664CE">
        <w:rPr>
          <w:rFonts w:ascii="Times New Roman" w:hAnsi="Times New Roman"/>
          <w:sz w:val="28"/>
          <w:szCs w:val="28"/>
        </w:rPr>
        <w:t>ловека как субъекта общественных отношений, виды и формы познавательной деятельности;</w:t>
      </w:r>
      <w:proofErr w:type="gramEnd"/>
      <w:r w:rsidRPr="00D664CE">
        <w:rPr>
          <w:rFonts w:ascii="Times New Roman" w:hAnsi="Times New Roman"/>
          <w:sz w:val="28"/>
          <w:szCs w:val="28"/>
        </w:rPr>
        <w:t xml:space="preserve"> </w:t>
      </w:r>
      <w:proofErr w:type="gramStart"/>
      <w:r w:rsidRPr="00D664CE">
        <w:rPr>
          <w:rFonts w:ascii="Times New Roman" w:hAnsi="Times New Roman"/>
          <w:sz w:val="28"/>
          <w:szCs w:val="28"/>
        </w:rPr>
        <w:t xml:space="preserve">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w:t>
      </w:r>
      <w:r w:rsidRPr="00D664CE">
        <w:rPr>
          <w:rFonts w:ascii="Times New Roman" w:hAnsi="Times New Roman"/>
          <w:sz w:val="28"/>
          <w:szCs w:val="28"/>
        </w:rPr>
        <w:lastRenderedPageBreak/>
        <w:t>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roofErr w:type="gramEnd"/>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roofErr w:type="gramEnd"/>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w:t>
      </w:r>
      <w:proofErr w:type="gramStart"/>
      <w:r w:rsidRPr="00D664CE">
        <w:rPr>
          <w:rFonts w:ascii="Times New Roman" w:hAnsi="Times New Roman"/>
          <w:sz w:val="28"/>
          <w:szCs w:val="28"/>
        </w:rPr>
        <w:t>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roofErr w:type="gramEnd"/>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7" w:name="_page_35_0"/>
      <w:bookmarkEnd w:id="36"/>
      <w:r w:rsidRPr="00D664CE">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w:t>
      </w:r>
      <w:proofErr w:type="gramEnd"/>
      <w:r w:rsidRPr="00D664CE">
        <w:rPr>
          <w:rFonts w:ascii="Times New Roman" w:hAnsi="Times New Roman"/>
          <w:sz w:val="28"/>
          <w:szCs w:val="28"/>
        </w:rPr>
        <w:t xml:space="preserve">,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w:t>
      </w:r>
      <w:r w:rsidRPr="00D664CE">
        <w:rPr>
          <w:rFonts w:ascii="Times New Roman" w:hAnsi="Times New Roman"/>
          <w:sz w:val="28"/>
          <w:szCs w:val="28"/>
        </w:rPr>
        <w:lastRenderedPageBreak/>
        <w:t>несовершенства рыночной экономики, путей достижения социальной справедливости в условиях рыночной экономики;</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sidRPr="00D664CE">
        <w:rPr>
          <w:rFonts w:ascii="Times New Roman" w:hAnsi="Times New Roman"/>
          <w:sz w:val="28"/>
          <w:szCs w:val="28"/>
        </w:rPr>
        <w:br/>
        <w:t>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w:t>
      </w:r>
      <w:proofErr w:type="gramEnd"/>
      <w:r w:rsidRPr="00D664CE">
        <w:rPr>
          <w:rFonts w:ascii="Times New Roman" w:hAnsi="Times New Roman"/>
          <w:sz w:val="28"/>
          <w:szCs w:val="28"/>
        </w:rPr>
        <w:t xml:space="preserve"> </w:t>
      </w:r>
      <w:proofErr w:type="gramStart"/>
      <w:r w:rsidRPr="00D664CE">
        <w:rPr>
          <w:rFonts w:ascii="Times New Roman" w:hAnsi="Times New Roman"/>
          <w:sz w:val="28"/>
          <w:szCs w:val="28"/>
        </w:rPr>
        <w:t>прикладную</w:t>
      </w:r>
      <w:proofErr w:type="gramEnd"/>
      <w:r w:rsidRPr="00D664CE">
        <w:rPr>
          <w:rFonts w:ascii="Times New Roman" w:hAnsi="Times New Roman"/>
          <w:sz w:val="28"/>
          <w:szCs w:val="28"/>
        </w:rPr>
        <w:t xml:space="preserve"> составляющие работ; владеть навыками презентации результатов учебно-исследовательской и проектной деятельности на публичных мероприятиях; </w:t>
      </w:r>
      <w:proofErr w:type="gramStart"/>
      <w:r w:rsidRPr="00D664CE">
        <w:rPr>
          <w:rFonts w:ascii="Times New Roman" w:hAnsi="Times New Roman"/>
          <w:sz w:val="28"/>
          <w:szCs w:val="28"/>
        </w:rPr>
        <w:t>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8" w:name="_page_37_0"/>
      <w:bookmarkEnd w:id="37"/>
      <w:r w:rsidRPr="00D664CE">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w:t>
      </w:r>
      <w:proofErr w:type="gramEnd"/>
      <w:r w:rsidRPr="00D664CE">
        <w:rPr>
          <w:rFonts w:ascii="Times New Roman" w:hAnsi="Times New Roman"/>
          <w:sz w:val="28"/>
          <w:szCs w:val="28"/>
        </w:rPr>
        <w:t xml:space="preserve"> </w:t>
      </w:r>
      <w:proofErr w:type="gramStart"/>
      <w:r w:rsidRPr="00D664CE">
        <w:rPr>
          <w:rFonts w:ascii="Times New Roman" w:hAnsi="Times New Roman"/>
          <w:sz w:val="28"/>
          <w:szCs w:val="28"/>
        </w:rPr>
        <w:t>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w:t>
      </w:r>
      <w:proofErr w:type="gramEnd"/>
      <w:r w:rsidRPr="00D664CE">
        <w:rPr>
          <w:rFonts w:ascii="Times New Roman" w:hAnsi="Times New Roman"/>
          <w:sz w:val="28"/>
          <w:szCs w:val="28"/>
        </w:rPr>
        <w:t xml:space="preserve">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664CE" w:rsidRPr="00D664CE" w:rsidRDefault="00D664CE" w:rsidP="00C222BC">
      <w:pPr>
        <w:suppressAutoHyphens/>
        <w:ind w:firstLine="709"/>
        <w:contextualSpacing/>
        <w:jc w:val="both"/>
        <w:rPr>
          <w:rFonts w:ascii="Times New Roman" w:eastAsia="OfficinaSansBoldITC" w:hAnsi="Times New Roman"/>
          <w:sz w:val="28"/>
          <w:szCs w:val="28"/>
        </w:rPr>
      </w:pPr>
      <w:r w:rsidRPr="00D664CE">
        <w:rPr>
          <w:rFonts w:ascii="Times New Roman" w:eastAsia="SchoolBookSanPin" w:hAnsi="Times New Roman"/>
          <w:sz w:val="28"/>
          <w:szCs w:val="28"/>
        </w:rPr>
        <w:t xml:space="preserve">Предметные результаты освоения программы по обществознанию. </w:t>
      </w:r>
      <w:r w:rsidRPr="00D664CE">
        <w:rPr>
          <w:rFonts w:ascii="Times New Roman" w:eastAsia="SchoolBookSanPin" w:hAnsi="Times New Roman"/>
          <w:sz w:val="28"/>
          <w:szCs w:val="28"/>
        </w:rPr>
        <w:br/>
      </w:r>
      <w:r w:rsidRPr="00D664CE">
        <w:rPr>
          <w:rFonts w:ascii="Times New Roman" w:eastAsia="SchoolBookSanPin" w:hAnsi="Times New Roman"/>
          <w:sz w:val="28"/>
          <w:szCs w:val="28"/>
        </w:rPr>
        <w:lastRenderedPageBreak/>
        <w:t>К концу 11 класса обучающийся будет:</w:t>
      </w:r>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sidRPr="00D664CE">
        <w:rPr>
          <w:rFonts w:ascii="Times New Roman" w:hAnsi="Times New Roman"/>
          <w:sz w:val="28"/>
          <w:szCs w:val="28"/>
        </w:rPr>
        <w:t xml:space="preserve">объяснять взаимосвязь социальных наук, необходимости комплексного подхода к изучению социальных явлений </w:t>
      </w:r>
      <w:r w:rsidRPr="00D664CE">
        <w:rPr>
          <w:rFonts w:ascii="Times New Roman" w:hAnsi="Times New Roman"/>
          <w:sz w:val="28"/>
          <w:szCs w:val="28"/>
        </w:rPr>
        <w:br/>
        <w:t>и процессов, знания ключевых тем, исследуемых этими науками, в том числе такие вопросы, как социальна</w:t>
      </w:r>
      <w:bookmarkStart w:id="39" w:name="_page_39_0"/>
      <w:bookmarkEnd w:id="38"/>
      <w:r w:rsidRPr="00D664CE">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w:t>
      </w:r>
      <w:proofErr w:type="gramEnd"/>
      <w:r w:rsidRPr="00D664CE">
        <w:rPr>
          <w:rFonts w:ascii="Times New Roman" w:hAnsi="Times New Roman"/>
          <w:sz w:val="28"/>
          <w:szCs w:val="28"/>
        </w:rPr>
        <w:t>,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w:t>
      </w:r>
      <w:proofErr w:type="gramEnd"/>
      <w:r w:rsidRPr="00D664CE">
        <w:rPr>
          <w:rFonts w:ascii="Times New Roman" w:hAnsi="Times New Roman"/>
          <w:sz w:val="28"/>
          <w:szCs w:val="28"/>
        </w:rPr>
        <w:t xml:space="preserve">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w:t>
      </w:r>
      <w:proofErr w:type="gramStart"/>
      <w:r w:rsidRPr="00D664CE">
        <w:rPr>
          <w:rFonts w:ascii="Times New Roman" w:hAnsi="Times New Roman"/>
          <w:sz w:val="28"/>
          <w:szCs w:val="28"/>
        </w:rPr>
        <w:t xml:space="preserve">о взаимосвязи </w:t>
      </w:r>
      <w:r w:rsidRPr="00D664CE">
        <w:rPr>
          <w:rFonts w:ascii="Times New Roman" w:hAnsi="Times New Roman"/>
          <w:sz w:val="28"/>
          <w:szCs w:val="28"/>
        </w:rPr>
        <w:br/>
        <w:t xml:space="preserve">и взаимовлиянии различных социальных институтов, об изменении их состава </w:t>
      </w:r>
      <w:r w:rsidRPr="00D664CE">
        <w:rPr>
          <w:rFonts w:ascii="Times New Roman" w:hAnsi="Times New Roman"/>
          <w:sz w:val="28"/>
          <w:szCs w:val="28"/>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roofErr w:type="gramEnd"/>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0" w:name="_page_41_0"/>
      <w:bookmarkEnd w:id="39"/>
      <w:r w:rsidRPr="00D664CE">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w:t>
      </w:r>
      <w:proofErr w:type="gramStart"/>
      <w:r w:rsidRPr="00D664CE">
        <w:rPr>
          <w:rFonts w:ascii="Times New Roman" w:hAnsi="Times New Roman"/>
          <w:sz w:val="28"/>
          <w:szCs w:val="28"/>
        </w:rPr>
        <w:t xml:space="preserve">правоведения, такие как </w:t>
      </w:r>
      <w:r w:rsidRPr="00D664CE">
        <w:rPr>
          <w:rFonts w:ascii="Times New Roman" w:hAnsi="Times New Roman"/>
          <w:sz w:val="28"/>
          <w:szCs w:val="28"/>
        </w:rPr>
        <w:lastRenderedPageBreak/>
        <w:t>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roofErr w:type="gramEnd"/>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roofErr w:type="gramEnd"/>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w:t>
      </w:r>
      <w:proofErr w:type="gramEnd"/>
      <w:r w:rsidRPr="00D664CE">
        <w:rPr>
          <w:rFonts w:ascii="Times New Roman" w:hAnsi="Times New Roman"/>
          <w:sz w:val="28"/>
          <w:szCs w:val="28"/>
        </w:rPr>
        <w:t xml:space="preserve">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w:t>
      </w:r>
      <w:bookmarkStart w:id="41" w:name="_page_43_0"/>
      <w:bookmarkEnd w:id="40"/>
      <w:r w:rsidRPr="00D664CE">
        <w:rPr>
          <w:rFonts w:ascii="Times New Roman" w:hAnsi="Times New Roman"/>
          <w:sz w:val="28"/>
          <w:szCs w:val="28"/>
        </w:rPr>
        <w:t>циальной, политической, правовой проблематике: определять тематику учебных исследований и проектов</w:t>
      </w:r>
      <w:proofErr w:type="gramEnd"/>
      <w:r w:rsidRPr="00D664CE">
        <w:rPr>
          <w:rFonts w:ascii="Times New Roman" w:hAnsi="Times New Roman"/>
          <w:sz w:val="28"/>
          <w:szCs w:val="28"/>
        </w:rPr>
        <w:t>,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sidRPr="00D664CE">
        <w:rPr>
          <w:rFonts w:ascii="Times New Roman" w:hAnsi="Times New Roman"/>
          <w:sz w:val="28"/>
          <w:szCs w:val="28"/>
        </w:rPr>
        <w:br/>
        <w:t>с деятельностью различных политических институтов современного общества, политической социализацией и политическим поведением личности</w:t>
      </w:r>
      <w:proofErr w:type="gramEnd"/>
      <w:r w:rsidRPr="00D664CE">
        <w:rPr>
          <w:rFonts w:ascii="Times New Roman" w:hAnsi="Times New Roman"/>
          <w:sz w:val="28"/>
          <w:szCs w:val="28"/>
        </w:rPr>
        <w:t xml:space="preserve">, </w:t>
      </w:r>
      <w:r w:rsidRPr="00D664CE">
        <w:rPr>
          <w:rFonts w:ascii="Times New Roman" w:hAnsi="Times New Roman"/>
          <w:sz w:val="28"/>
          <w:szCs w:val="28"/>
        </w:rPr>
        <w:br/>
      </w:r>
      <w:r w:rsidRPr="00D664CE">
        <w:rPr>
          <w:rFonts w:ascii="Times New Roman" w:hAnsi="Times New Roman"/>
          <w:sz w:val="28"/>
          <w:szCs w:val="28"/>
        </w:rPr>
        <w:lastRenderedPageBreak/>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sidRPr="00D664CE">
        <w:rPr>
          <w:rFonts w:ascii="Times New Roman" w:hAnsi="Times New Roman"/>
          <w:sz w:val="28"/>
          <w:szCs w:val="28"/>
        </w:rPr>
        <w:br/>
        <w:t>в отраслевом многообразии, осознанным выбором правомерных моделей поведения;</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w:t>
      </w:r>
      <w:proofErr w:type="gramEnd"/>
      <w:r w:rsidRPr="00D664CE">
        <w:rPr>
          <w:rFonts w:ascii="Times New Roman" w:hAnsi="Times New Roman"/>
          <w:sz w:val="28"/>
          <w:szCs w:val="28"/>
        </w:rPr>
        <w:t xml:space="preserve">, </w:t>
      </w:r>
      <w:proofErr w:type="gramStart"/>
      <w:r w:rsidRPr="00D664CE">
        <w:rPr>
          <w:rFonts w:ascii="Times New Roman" w:hAnsi="Times New Roman"/>
          <w:sz w:val="28"/>
          <w:szCs w:val="28"/>
        </w:rPr>
        <w:t>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w:t>
      </w:r>
      <w:proofErr w:type="gramEnd"/>
      <w:r w:rsidRPr="00D664CE">
        <w:rPr>
          <w:rFonts w:ascii="Times New Roman" w:hAnsi="Times New Roman"/>
          <w:sz w:val="28"/>
          <w:szCs w:val="28"/>
        </w:rPr>
        <w:t xml:space="preserve"> крайней необходимости, стадиях гражданского и уголовного процесса, развитии правовой культуры;</w:t>
      </w:r>
      <w:bookmarkEnd w:id="41"/>
    </w:p>
    <w:p w:rsidR="00D664CE" w:rsidRPr="00D664CE" w:rsidRDefault="00D664CE" w:rsidP="00C222BC">
      <w:pPr>
        <w:suppressAutoHyphens/>
        <w:ind w:firstLine="709"/>
        <w:contextualSpacing/>
        <w:jc w:val="both"/>
        <w:rPr>
          <w:rFonts w:ascii="Times New Roman" w:hAnsi="Times New Roman"/>
          <w:sz w:val="28"/>
          <w:szCs w:val="28"/>
        </w:rPr>
      </w:pPr>
      <w:r w:rsidRPr="00D664CE">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664CE" w:rsidRPr="00D664CE" w:rsidRDefault="00D664CE" w:rsidP="00C222BC">
      <w:pPr>
        <w:suppressAutoHyphens/>
        <w:ind w:firstLine="709"/>
        <w:contextualSpacing/>
        <w:jc w:val="both"/>
        <w:rPr>
          <w:rFonts w:ascii="Times New Roman" w:hAnsi="Times New Roman"/>
          <w:sz w:val="28"/>
          <w:szCs w:val="28"/>
        </w:rPr>
      </w:pPr>
      <w:proofErr w:type="gramStart"/>
      <w:r w:rsidRPr="00D664CE">
        <w:rPr>
          <w:rFonts w:ascii="Times New Roman" w:hAnsi="Times New Roman"/>
          <w:sz w:val="28"/>
          <w:szCs w:val="28"/>
        </w:rPr>
        <w:t xml:space="preserve">проявлять умения, необходимые для успешного продолжения образования </w:t>
      </w:r>
      <w:r w:rsidRPr="00D664CE">
        <w:rPr>
          <w:rFonts w:ascii="Times New Roman" w:hAnsi="Times New Roman"/>
          <w:sz w:val="28"/>
          <w:szCs w:val="28"/>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roofErr w:type="gramEnd"/>
    </w:p>
    <w:p w:rsidR="00CC2682" w:rsidRPr="00D664CE" w:rsidRDefault="00CC2682" w:rsidP="00C222BC">
      <w:pPr>
        <w:pStyle w:val="24"/>
        <w:shd w:val="clear" w:color="auto" w:fill="auto"/>
        <w:tabs>
          <w:tab w:val="left" w:pos="1479"/>
        </w:tabs>
        <w:spacing w:line="240" w:lineRule="auto"/>
        <w:jc w:val="both"/>
        <w:rPr>
          <w:sz w:val="28"/>
          <w:szCs w:val="28"/>
        </w:rPr>
      </w:pPr>
    </w:p>
    <w:p w:rsidR="00975714" w:rsidRPr="00D664CE" w:rsidRDefault="00975714" w:rsidP="00C222BC">
      <w:pPr>
        <w:pStyle w:val="24"/>
        <w:shd w:val="clear" w:color="auto" w:fill="auto"/>
        <w:tabs>
          <w:tab w:val="left" w:pos="2045"/>
        </w:tabs>
        <w:spacing w:line="240" w:lineRule="auto"/>
        <w:jc w:val="both"/>
        <w:rPr>
          <w:sz w:val="28"/>
          <w:szCs w:val="28"/>
        </w:rPr>
      </w:pPr>
    </w:p>
    <w:p w:rsidR="00BA3FD6" w:rsidRPr="007B01C3" w:rsidRDefault="00975714" w:rsidP="00C222BC">
      <w:pPr>
        <w:pStyle w:val="24"/>
        <w:shd w:val="clear" w:color="auto" w:fill="auto"/>
        <w:tabs>
          <w:tab w:val="left" w:pos="1258"/>
        </w:tabs>
        <w:spacing w:line="240" w:lineRule="auto"/>
        <w:ind w:left="820"/>
        <w:jc w:val="both"/>
        <w:rPr>
          <w:b/>
          <w:i/>
          <w:sz w:val="28"/>
          <w:szCs w:val="28"/>
        </w:rPr>
      </w:pPr>
      <w:r w:rsidRPr="007B01C3">
        <w:rPr>
          <w:b/>
          <w:i/>
          <w:sz w:val="28"/>
          <w:szCs w:val="28"/>
          <w:lang w:val="en-US"/>
        </w:rPr>
        <w:t>II</w:t>
      </w:r>
      <w:r w:rsidRPr="007B01C3">
        <w:rPr>
          <w:b/>
          <w:i/>
          <w:sz w:val="28"/>
          <w:szCs w:val="28"/>
        </w:rPr>
        <w:t xml:space="preserve">.1.11 </w:t>
      </w:r>
      <w:r w:rsidR="00DF056A" w:rsidRPr="007B01C3">
        <w:rPr>
          <w:b/>
          <w:i/>
          <w:sz w:val="28"/>
          <w:szCs w:val="28"/>
        </w:rPr>
        <w:t>Федеральная р</w:t>
      </w:r>
      <w:r w:rsidR="00F70A16" w:rsidRPr="007B01C3">
        <w:rPr>
          <w:b/>
          <w:i/>
          <w:sz w:val="28"/>
          <w:szCs w:val="28"/>
        </w:rPr>
        <w:t>абочая программа по учебному предмет</w:t>
      </w:r>
      <w:r w:rsidR="0040603B" w:rsidRPr="007B01C3">
        <w:rPr>
          <w:b/>
          <w:i/>
          <w:sz w:val="28"/>
          <w:szCs w:val="28"/>
        </w:rPr>
        <w:t>у «География» (базовый уровень)</w:t>
      </w:r>
    </w:p>
    <w:p w:rsidR="0072769F" w:rsidRPr="00951FCD" w:rsidRDefault="00975714" w:rsidP="0072769F">
      <w:pPr>
        <w:pStyle w:val="ConsPlusNormal"/>
        <w:ind w:firstLine="540"/>
        <w:jc w:val="both"/>
        <w:rPr>
          <w:rFonts w:ascii="Times New Roman" w:hAnsi="Times New Roman" w:cs="Times New Roman"/>
          <w:sz w:val="28"/>
          <w:szCs w:val="28"/>
        </w:rPr>
      </w:pPr>
      <w:r w:rsidRPr="00D664CE">
        <w:rPr>
          <w:sz w:val="28"/>
          <w:szCs w:val="28"/>
        </w:rPr>
        <w:tab/>
      </w:r>
      <w:r w:rsidR="0072769F" w:rsidRPr="00951FCD">
        <w:rPr>
          <w:rFonts w:ascii="Times New Roman" w:hAnsi="Times New Roman" w:cs="Times New Roman"/>
          <w:sz w:val="28"/>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lastRenderedPageBreak/>
        <w:t>Пояснительная записка.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Программа по географии составлена на основе требований к результатам освоения ООП СОО, представленных во </w:t>
      </w:r>
      <w:hyperlink r:id="rId18" w:history="1">
        <w:r w:rsidRPr="00951FCD">
          <w:rPr>
            <w:rFonts w:ascii="Times New Roman" w:hAnsi="Times New Roman" w:cs="Times New Roman"/>
            <w:sz w:val="28"/>
            <w:szCs w:val="28"/>
          </w:rPr>
          <w:t>ФГОС СОО</w:t>
        </w:r>
      </w:hyperlink>
      <w:r w:rsidRPr="00951FCD">
        <w:rPr>
          <w:rFonts w:ascii="Times New Roman" w:hAnsi="Times New Roman" w:cs="Times New Roman"/>
          <w:sz w:val="28"/>
          <w:szCs w:val="28"/>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Программа по географии отражает основные требования </w:t>
      </w:r>
      <w:hyperlink r:id="rId19" w:history="1">
        <w:r w:rsidRPr="00951FCD">
          <w:rPr>
            <w:rFonts w:ascii="Times New Roman" w:hAnsi="Times New Roman" w:cs="Times New Roman"/>
            <w:sz w:val="28"/>
            <w:szCs w:val="28"/>
          </w:rPr>
          <w:t>ФГОС СОО</w:t>
        </w:r>
      </w:hyperlink>
      <w:r w:rsidRPr="00951FCD">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Программа по географии дает представление о целях обучения, воспитания и </w:t>
      </w:r>
      <w:proofErr w:type="gramStart"/>
      <w:r w:rsidRPr="00951FCD">
        <w:rPr>
          <w:rFonts w:ascii="Times New Roman" w:hAnsi="Times New Roman" w:cs="Times New Roman"/>
          <w:sz w:val="28"/>
          <w:szCs w:val="28"/>
        </w:rPr>
        <w:t>развития</w:t>
      </w:r>
      <w:proofErr w:type="gramEnd"/>
      <w:r w:rsidRPr="00951FCD">
        <w:rPr>
          <w:rFonts w:ascii="Times New Roman" w:hAnsi="Times New Roman" w:cs="Times New Roman"/>
          <w:sz w:val="28"/>
          <w:szCs w:val="28"/>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w:t>
      </w:r>
      <w:proofErr w:type="gramStart"/>
      <w:r w:rsidRPr="00951FCD">
        <w:rPr>
          <w:rFonts w:ascii="Times New Roman" w:hAnsi="Times New Roman" w:cs="Times New Roman"/>
          <w:sz w:val="28"/>
          <w:szCs w:val="28"/>
        </w:rPr>
        <w:t>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roofErr w:type="gramEnd"/>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w:t>
      </w:r>
      <w:proofErr w:type="gramStart"/>
      <w:r w:rsidRPr="00951FCD">
        <w:rPr>
          <w:rFonts w:ascii="Times New Roman" w:hAnsi="Times New Roman" w:cs="Times New Roman"/>
          <w:sz w:val="28"/>
          <w:szCs w:val="28"/>
        </w:rPr>
        <w:t>обучающихся</w:t>
      </w:r>
      <w:proofErr w:type="gramEnd"/>
      <w:r w:rsidRPr="00951FCD">
        <w:rPr>
          <w:rFonts w:ascii="Times New Roman" w:hAnsi="Times New Roman" w:cs="Times New Roman"/>
          <w:sz w:val="28"/>
          <w:szCs w:val="28"/>
        </w:rPr>
        <w:t xml:space="preserve">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Изучение географии направлено на достижение следующих целей: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w:t>
      </w:r>
      <w:r w:rsidRPr="00951FCD">
        <w:rPr>
          <w:rFonts w:ascii="Times New Roman" w:hAnsi="Times New Roman" w:cs="Times New Roman"/>
          <w:sz w:val="28"/>
          <w:szCs w:val="28"/>
        </w:rPr>
        <w:lastRenderedPageBreak/>
        <w:t>личности посредством ознакомления с важнейшими проблемами современности, с ролью России как составной части мирового сообщества;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Общее число часов, рекомендованных для изучения географии, - 68 часов: по одному часу в неделю в 10 и 11 классах.</w:t>
      </w:r>
    </w:p>
    <w:p w:rsidR="0072769F" w:rsidRPr="00951FCD" w:rsidRDefault="0072769F" w:rsidP="0072769F">
      <w:pPr>
        <w:pStyle w:val="ConsPlusNormal"/>
        <w:jc w:val="both"/>
        <w:rPr>
          <w:rFonts w:ascii="Times New Roman" w:hAnsi="Times New Roman" w:cs="Times New Roman"/>
          <w:sz w:val="28"/>
          <w:szCs w:val="28"/>
        </w:rPr>
      </w:pP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Содержание обучения географии в 10 классе.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География как наука.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Природопользование и геоэкология.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Естественный и антропогенный ландшафты. Проблема сохранения ландшафтного и культурного разнообразия на Земле.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"Классификация ландшафтов с использованием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w:t>
      </w:r>
      <w:r w:rsidRPr="00951FCD">
        <w:rPr>
          <w:rFonts w:ascii="Times New Roman" w:hAnsi="Times New Roman" w:cs="Times New Roman"/>
          <w:sz w:val="28"/>
          <w:szCs w:val="28"/>
        </w:rPr>
        <w:lastRenderedPageBreak/>
        <w:t>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Современная политическая карта мира.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w:t>
      </w:r>
      <w:proofErr w:type="gramStart"/>
      <w:r w:rsidRPr="00951FCD">
        <w:rPr>
          <w:rFonts w:ascii="Times New Roman" w:hAnsi="Times New Roman" w:cs="Times New Roman"/>
          <w:sz w:val="28"/>
          <w:szCs w:val="28"/>
        </w:rPr>
        <w:t>Политике-географическое</w:t>
      </w:r>
      <w:proofErr w:type="gramEnd"/>
      <w:r w:rsidRPr="00951FCD">
        <w:rPr>
          <w:rFonts w:ascii="Times New Roman" w:hAnsi="Times New Roman" w:cs="Times New Roman"/>
          <w:sz w:val="28"/>
          <w:szCs w:val="28"/>
        </w:rPr>
        <w:t xml:space="preserve"> положение России и ее специфика как евразийского и приарктического государства.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Население мира.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w:t>
      </w:r>
      <w:r w:rsidRPr="00951FCD">
        <w:rPr>
          <w:rFonts w:ascii="Times New Roman" w:hAnsi="Times New Roman" w:cs="Times New Roman"/>
          <w:sz w:val="28"/>
          <w:szCs w:val="28"/>
        </w:rPr>
        <w:lastRenderedPageBreak/>
        <w:t>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951FCD">
        <w:rPr>
          <w:rFonts w:ascii="Times New Roman" w:hAnsi="Times New Roman" w:cs="Times New Roman"/>
          <w:sz w:val="28"/>
          <w:szCs w:val="28"/>
        </w:rPr>
        <w:t>сравнения качества жизни населения различных стран</w:t>
      </w:r>
      <w:proofErr w:type="gramEnd"/>
      <w:r w:rsidRPr="00951FCD">
        <w:rPr>
          <w:rFonts w:ascii="Times New Roman" w:hAnsi="Times New Roman" w:cs="Times New Roman"/>
          <w:sz w:val="28"/>
          <w:szCs w:val="28"/>
        </w:rPr>
        <w:t xml:space="preserve"> и регионов мира.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Мировое хозяйство.</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"Сравнение структуры экономики аграрных, индустриальных и постиндустриальных стран".</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География главных отраслей мирового хозяйства.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lastRenderedPageBreak/>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w:t>
      </w:r>
      <w:proofErr w:type="gramStart"/>
      <w:r w:rsidRPr="00951FCD">
        <w:rPr>
          <w:rFonts w:ascii="Times New Roman" w:hAnsi="Times New Roman" w:cs="Times New Roman"/>
          <w:sz w:val="28"/>
          <w:szCs w:val="28"/>
        </w:rPr>
        <w:t>ии и ее</w:t>
      </w:r>
      <w:proofErr w:type="gramEnd"/>
      <w:r w:rsidRPr="00951FCD">
        <w:rPr>
          <w:rFonts w:ascii="Times New Roman" w:hAnsi="Times New Roman" w:cs="Times New Roman"/>
          <w:sz w:val="28"/>
          <w:szCs w:val="28"/>
        </w:rPr>
        <w:t xml:space="preserve">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"Представление в виде диаграмм данных о динамике изменения объемов и структуры производства электроэнергии в мире".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Животноводство. Ведущие экспортеры и импортеры продукции животноводства. Рыболовство и аквакультура: географические особенности.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Влияние сельского хозяйства и отдельных его отраслей на окружающую среду.</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w:t>
      </w:r>
      <w:r w:rsidRPr="00951FCD">
        <w:rPr>
          <w:rFonts w:ascii="Times New Roman" w:hAnsi="Times New Roman" w:cs="Times New Roman"/>
          <w:sz w:val="28"/>
          <w:szCs w:val="28"/>
        </w:rPr>
        <w:lastRenderedPageBreak/>
        <w:t>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Содержание обучения географии в 11 классе.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Регионы и страны мира.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Регионы мира. Зарубежная Европа.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Зарубежная Европа: состав (субрегионы:</w:t>
      </w:r>
      <w:proofErr w:type="gramEnd"/>
      <w:r w:rsidRPr="00951FCD">
        <w:rPr>
          <w:rFonts w:ascii="Times New Roman" w:hAnsi="Times New Roman" w:cs="Times New Roman"/>
          <w:sz w:val="28"/>
          <w:szCs w:val="28"/>
        </w:rPr>
        <w:t xml:space="preserve"> </w:t>
      </w:r>
      <w:proofErr w:type="gramStart"/>
      <w:r w:rsidRPr="00951FCD">
        <w:rPr>
          <w:rFonts w:ascii="Times New Roman" w:hAnsi="Times New Roman" w:cs="Times New Roman"/>
          <w:sz w:val="28"/>
          <w:szCs w:val="28"/>
        </w:rPr>
        <w:t>Западная Европа, Северная Европа, Южная Европа, Восточная Европа), общая экономико-географическая характеристика.</w:t>
      </w:r>
      <w:proofErr w:type="gramEnd"/>
      <w:r w:rsidRPr="00951FCD">
        <w:rPr>
          <w:rFonts w:ascii="Times New Roman" w:hAnsi="Times New Roman" w:cs="Times New Roman"/>
          <w:sz w:val="28"/>
          <w:szCs w:val="28"/>
        </w:rPr>
        <w:t xml:space="preserve"> Общие черты и особенности природно-ресурсного капитала, населения и хозяйства стран субрегионов. Геополитические проблемы региона.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Зарубежная Азия: состав (субрегионы:</w:t>
      </w:r>
      <w:proofErr w:type="gramEnd"/>
      <w:r w:rsidRPr="00951FCD">
        <w:rPr>
          <w:rFonts w:ascii="Times New Roman" w:hAnsi="Times New Roman" w:cs="Times New Roman"/>
          <w:sz w:val="28"/>
          <w:szCs w:val="28"/>
        </w:rPr>
        <w:t xml:space="preserve"> </w:t>
      </w:r>
      <w:proofErr w:type="gramStart"/>
      <w:r w:rsidRPr="00951FCD">
        <w:rPr>
          <w:rFonts w:ascii="Times New Roman" w:hAnsi="Times New Roman" w:cs="Times New Roman"/>
          <w:sz w:val="28"/>
          <w:szCs w:val="28"/>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951FCD">
        <w:rPr>
          <w:rFonts w:ascii="Times New Roman" w:hAnsi="Times New Roman" w:cs="Times New Roman"/>
          <w:sz w:val="28"/>
          <w:szCs w:val="28"/>
        </w:rPr>
        <w:t xml:space="preserve"> Общие черты и особенности природно-ресурсного капитала, населения и хозяйства субрегионов. </w:t>
      </w:r>
      <w:proofErr w:type="gramStart"/>
      <w:r w:rsidRPr="00951FCD">
        <w:rPr>
          <w:rFonts w:ascii="Times New Roman" w:hAnsi="Times New Roman" w:cs="Times New Roman"/>
          <w:sz w:val="28"/>
          <w:szCs w:val="28"/>
        </w:rPr>
        <w:t>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roofErr w:type="gramEnd"/>
      <w:r w:rsidRPr="00951FCD">
        <w:rPr>
          <w:rFonts w:ascii="Times New Roman" w:hAnsi="Times New Roman" w:cs="Times New Roman"/>
          <w:sz w:val="28"/>
          <w:szCs w:val="28"/>
        </w:rPr>
        <w:t xml:space="preserve"> Современные экономические отношения России со странами Зарубежной Азии (Китай, Индия, Турция, страны Центральной Азии).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Америка: состав (субрегионы:</w:t>
      </w:r>
      <w:proofErr w:type="gramEnd"/>
      <w:r w:rsidRPr="00951FCD">
        <w:rPr>
          <w:rFonts w:ascii="Times New Roman" w:hAnsi="Times New Roman" w:cs="Times New Roman"/>
          <w:sz w:val="28"/>
          <w:szCs w:val="28"/>
        </w:rPr>
        <w:t xml:space="preserve"> </w:t>
      </w:r>
      <w:proofErr w:type="gramStart"/>
      <w:r w:rsidRPr="00951FCD">
        <w:rPr>
          <w:rFonts w:ascii="Times New Roman" w:hAnsi="Times New Roman" w:cs="Times New Roman"/>
          <w:sz w:val="28"/>
          <w:szCs w:val="28"/>
        </w:rPr>
        <w:t>Северная Америка, Латинская Америка), общая экономико-географическая характеристика.</w:t>
      </w:r>
      <w:proofErr w:type="gramEnd"/>
      <w:r w:rsidRPr="00951FCD">
        <w:rPr>
          <w:rFonts w:ascii="Times New Roman" w:hAnsi="Times New Roman" w:cs="Times New Roman"/>
          <w:sz w:val="28"/>
          <w:szCs w:val="28"/>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Африка: состав (субрегионы:</w:t>
      </w:r>
      <w:proofErr w:type="gramEnd"/>
      <w:r w:rsidRPr="00951FCD">
        <w:rPr>
          <w:rFonts w:ascii="Times New Roman" w:hAnsi="Times New Roman" w:cs="Times New Roman"/>
          <w:sz w:val="28"/>
          <w:szCs w:val="28"/>
        </w:rPr>
        <w:t xml:space="preserve"> </w:t>
      </w:r>
      <w:proofErr w:type="gramStart"/>
      <w:r w:rsidRPr="00951FCD">
        <w:rPr>
          <w:rFonts w:ascii="Times New Roman" w:hAnsi="Times New Roman" w:cs="Times New Roman"/>
          <w:sz w:val="28"/>
          <w:szCs w:val="28"/>
        </w:rPr>
        <w:t>Северная Африка, Западная Африка, Центральная Африка, Восточная Африка, Южная Африка).</w:t>
      </w:r>
      <w:proofErr w:type="gramEnd"/>
      <w:r w:rsidRPr="00951FCD">
        <w:rPr>
          <w:rFonts w:ascii="Times New Roman" w:hAnsi="Times New Roman" w:cs="Times New Roman"/>
          <w:sz w:val="28"/>
          <w:szCs w:val="28"/>
        </w:rPr>
        <w:t xml:space="preserve">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w:t>
      </w:r>
      <w:proofErr w:type="gramStart"/>
      <w:r w:rsidRPr="00951FCD">
        <w:rPr>
          <w:rFonts w:ascii="Times New Roman" w:hAnsi="Times New Roman" w:cs="Times New Roman"/>
          <w:sz w:val="28"/>
          <w:szCs w:val="28"/>
        </w:rPr>
        <w:t>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roofErr w:type="gramEnd"/>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Практическая работа "Сравнение на основе анализа статистических данных </w:t>
      </w:r>
      <w:r w:rsidRPr="00951FCD">
        <w:rPr>
          <w:rFonts w:ascii="Times New Roman" w:hAnsi="Times New Roman" w:cs="Times New Roman"/>
          <w:sz w:val="28"/>
          <w:szCs w:val="28"/>
        </w:rPr>
        <w:lastRenderedPageBreak/>
        <w:t>роли сельского хозяйства в экономике Алжира и Эфиопии".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Глобальные проблемы человечества.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Группы глобальных проблем: геополитические, экологические, демографические.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72769F" w:rsidRPr="00951FCD" w:rsidRDefault="0072769F" w:rsidP="0072769F">
      <w:pPr>
        <w:pStyle w:val="ConsPlusNormal"/>
        <w:jc w:val="both"/>
        <w:rPr>
          <w:rFonts w:ascii="Times New Roman" w:hAnsi="Times New Roman" w:cs="Times New Roman"/>
          <w:sz w:val="28"/>
          <w:szCs w:val="28"/>
        </w:rPr>
      </w:pP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Планируемые результаты освоения географии.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Личностные результаты освоения географии должны отражать готовность и </w:t>
      </w:r>
      <w:r w:rsidRPr="00951FCD">
        <w:rPr>
          <w:rFonts w:ascii="Times New Roman" w:hAnsi="Times New Roman" w:cs="Times New Roman"/>
          <w:sz w:val="28"/>
          <w:szCs w:val="28"/>
        </w:rPr>
        <w:lastRenderedPageBreak/>
        <w:t>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1) гражданского воспитания: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готовность к гуманитарной и волонтерской деятельности;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2) патриотического воспитания: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идейная убежденность, готовность к служению и защите Отечества, ответственность за его судьбу;</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3) духовно-нравственного воспитания: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осознание духовных ценностей российского народа;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сформированность нравственного сознания, этического поведения;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4) эстетического воспитания: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способность воспринимать различные виды искусства, традиции и творчество </w:t>
      </w:r>
      <w:r w:rsidRPr="00951FCD">
        <w:rPr>
          <w:rFonts w:ascii="Times New Roman" w:hAnsi="Times New Roman" w:cs="Times New Roman"/>
          <w:sz w:val="28"/>
          <w:szCs w:val="28"/>
        </w:rPr>
        <w:lastRenderedPageBreak/>
        <w:t>своего и других народов, ощущать эмоциональное воздействие искусства;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5) ценности научного познания: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6) физического воспитания, формирования культуры здоровья и эмоционального благополучия: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7) трудового воспитания: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готовность к труду, осознание ценности мастерства, трудолюбие;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8) экологического воспитания: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активное неприятие действий, приносящих вред окружающей среде;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умение прогнозировать, в том числе на основе применения географических </w:t>
      </w:r>
      <w:r w:rsidRPr="00951FCD">
        <w:rPr>
          <w:rFonts w:ascii="Times New Roman" w:hAnsi="Times New Roman" w:cs="Times New Roman"/>
          <w:sz w:val="28"/>
          <w:szCs w:val="28"/>
        </w:rPr>
        <w:lastRenderedPageBreak/>
        <w:t>знаний, неблагоприятные экологические последствия предпринимаемых действий, предотвращать их;</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расширение опыта деятельности экологической направленности.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определять цели деятельности, задавать параметры и критерии их достижения;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разрабатывать план решения географической задачи с учетом анализа имеющихся материальных и нематериальных ресурсов;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выявлять закономерности и противоречия в рассматриваемых явлениях с учетом предложенной географической задачи;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вносить коррективы в деятельность, оценивать соответствие результатов целям;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владеть научной терминологией, ключевыми понятиями и методами;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lastRenderedPageBreak/>
        <w:t>давать оценку новым ситуациям, оценивать приобретенный опыт;</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уметь интегрировать знания из разных предметных областей;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выбирать оптимальную форму представления и визуализации информации с учетом ее назначения (тексты, картосхемы, диаграммы и другие);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оценивать достоверность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владеть различными способами общения и взаимодействия;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аргументированно вести диалог, уметь смягчать конфликтные ситуации;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развернуто и логично излагать свою точку зрения по географическим аспектам различных вопросов с использованием языковых средств.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использовать преимущества командной и индивидуальной работы;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У обучающегося будут сформированы умения самоорганизации как части </w:t>
      </w:r>
      <w:r w:rsidRPr="00951FCD">
        <w:rPr>
          <w:rFonts w:ascii="Times New Roman" w:hAnsi="Times New Roman" w:cs="Times New Roman"/>
          <w:sz w:val="28"/>
          <w:szCs w:val="28"/>
        </w:rPr>
        <w:lastRenderedPageBreak/>
        <w:t>регулятивных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давать оценку новым ситуациям;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расширять рамки учебного предмета на основе личных предпочтений;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делать осознанный выбор, аргументировать его, брать ответственность за решение;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оценивать приобретенный опыт;</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 обучающегося будут сформированы умения самоконтроля как части регулятивных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давать оценку новым ситуациям, оценивать соответствие результатов целям;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оценивать риски и своевременно принимать решения по их снижению;</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использовать приемы рефлексии для оценки ситуации, выбора верного решения;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принимать мотивы и аргументы других людей при анализе результатов деятельности;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У </w:t>
      </w:r>
      <w:proofErr w:type="gramStart"/>
      <w:r w:rsidRPr="00951FCD">
        <w:rPr>
          <w:rFonts w:ascii="Times New Roman" w:hAnsi="Times New Roman" w:cs="Times New Roman"/>
          <w:sz w:val="28"/>
          <w:szCs w:val="28"/>
        </w:rPr>
        <w:t>обучающегося</w:t>
      </w:r>
      <w:proofErr w:type="gramEnd"/>
      <w:r w:rsidRPr="00951FCD">
        <w:rPr>
          <w:rFonts w:ascii="Times New Roman" w:hAnsi="Times New Roman" w:cs="Times New Roman"/>
          <w:sz w:val="28"/>
          <w:szCs w:val="28"/>
        </w:rPr>
        <w:t xml:space="preserve"> будет развиваться эмоциональный интеллект, предполагающий сформированность:</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 обучающегося будут сформированы следующие умения принятия себя и других людей как части регулятивных универсальных учебных действий: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принимать себя, понимая свои недостатки и свое поведение;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принимать мотивы и аргументы других людей при анализе результатов деятельности;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признавать свое право и право других людей на ошибки;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lastRenderedPageBreak/>
        <w:t>развивать способность понимать мир с позиции другого человека.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Предметные результаты освоения программы по географии на базовом уровне к концу 10 класса должны отражать:</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w:t>
      </w:r>
      <w:proofErr w:type="gramEnd"/>
      <w:r w:rsidRPr="00951FCD">
        <w:rPr>
          <w:rFonts w:ascii="Times New Roman" w:hAnsi="Times New Roman" w:cs="Times New Roman"/>
          <w:sz w:val="28"/>
          <w:szCs w:val="28"/>
        </w:rPr>
        <w:t xml:space="preserve"> </w:t>
      </w:r>
      <w:proofErr w:type="gramStart"/>
      <w:r w:rsidRPr="00951FCD">
        <w:rPr>
          <w:rFonts w:ascii="Times New Roman" w:hAnsi="Times New Roman" w:cs="Times New Roman"/>
          <w:sz w:val="28"/>
          <w:szCs w:val="28"/>
        </w:rPr>
        <w:t>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w:t>
      </w:r>
      <w:proofErr w:type="gramEnd"/>
      <w:r w:rsidRPr="00951FCD">
        <w:rPr>
          <w:rFonts w:ascii="Times New Roman" w:hAnsi="Times New Roman" w:cs="Times New Roman"/>
          <w:sz w:val="28"/>
          <w:szCs w:val="28"/>
        </w:rPr>
        <w:t xml:space="preserve"> с использованием источников географической </w:t>
      </w:r>
      <w:r w:rsidRPr="00951FCD">
        <w:rPr>
          <w:rFonts w:ascii="Times New Roman" w:hAnsi="Times New Roman" w:cs="Times New Roman"/>
          <w:sz w:val="28"/>
          <w:szCs w:val="28"/>
        </w:rPr>
        <w:lastRenderedPageBreak/>
        <w:t>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w:t>
      </w:r>
      <w:proofErr w:type="gramEnd"/>
      <w:r w:rsidRPr="00951FCD">
        <w:rPr>
          <w:rFonts w:ascii="Times New Roman" w:hAnsi="Times New Roman" w:cs="Times New Roman"/>
          <w:sz w:val="28"/>
          <w:szCs w:val="28"/>
        </w:rPr>
        <w:t xml:space="preserve"> </w:t>
      </w:r>
      <w:proofErr w:type="gramStart"/>
      <w:r w:rsidRPr="00951FCD">
        <w:rPr>
          <w:rFonts w:ascii="Times New Roman" w:hAnsi="Times New Roman" w:cs="Times New Roman"/>
          <w:sz w:val="28"/>
          <w:szCs w:val="28"/>
        </w:rPr>
        <w:t>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w:t>
      </w:r>
      <w:r w:rsidRPr="00951FCD">
        <w:rPr>
          <w:rFonts w:ascii="Times New Roman" w:hAnsi="Times New Roman" w:cs="Times New Roman"/>
          <w:sz w:val="28"/>
          <w:szCs w:val="28"/>
        </w:rPr>
        <w:lastRenderedPageBreak/>
        <w:t>геоинформационные системы, соответствующие решаемым задачам;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7) владение умениями географического анализа и интерпретации информации из различных источников: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9) сформированность умений применять географические знания для оценки </w:t>
      </w:r>
      <w:r w:rsidRPr="00951FCD">
        <w:rPr>
          <w:rFonts w:ascii="Times New Roman" w:hAnsi="Times New Roman" w:cs="Times New Roman"/>
          <w:sz w:val="28"/>
          <w:szCs w:val="28"/>
        </w:rPr>
        <w:lastRenderedPageBreak/>
        <w:t>разнообразных явлений и процессов: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951FCD">
        <w:rPr>
          <w:rFonts w:ascii="Times New Roman" w:hAnsi="Times New Roman" w:cs="Times New Roman"/>
          <w:sz w:val="28"/>
          <w:szCs w:val="28"/>
        </w:rPr>
        <w:t xml:space="preserve"> их выбросов;</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proofErr w:type="gramEnd"/>
      <w:r w:rsidRPr="00951FCD">
        <w:rPr>
          <w:rFonts w:ascii="Times New Roman" w:hAnsi="Times New Roman" w:cs="Times New Roman"/>
          <w:sz w:val="28"/>
          <w:szCs w:val="28"/>
        </w:rPr>
        <w:t xml:space="preserve"> планетарном </w:t>
      </w:r>
      <w:proofErr w:type="gramStart"/>
      <w:r w:rsidRPr="00951FCD">
        <w:rPr>
          <w:rFonts w:ascii="Times New Roman" w:hAnsi="Times New Roman" w:cs="Times New Roman"/>
          <w:sz w:val="28"/>
          <w:szCs w:val="28"/>
        </w:rPr>
        <w:t>уровне</w:t>
      </w:r>
      <w:proofErr w:type="gramEnd"/>
      <w:r w:rsidRPr="00951FCD">
        <w:rPr>
          <w:rFonts w:ascii="Times New Roman" w:hAnsi="Times New Roman" w:cs="Times New Roman"/>
          <w:sz w:val="28"/>
          <w:szCs w:val="28"/>
        </w:rPr>
        <w:t>.</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Предметные результаты освоения программы по географии на базовом уровне к концу 11 класса должны отражать:</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w:t>
      </w:r>
      <w:r w:rsidRPr="00951FCD">
        <w:rPr>
          <w:rFonts w:ascii="Times New Roman" w:hAnsi="Times New Roman" w:cs="Times New Roman"/>
          <w:sz w:val="28"/>
          <w:szCs w:val="28"/>
        </w:rPr>
        <w:lastRenderedPageBreak/>
        <w:t>уровню социально-экономического развития, типам воспроизводства населения с использованием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72769F" w:rsidRPr="00951FCD" w:rsidRDefault="0072769F" w:rsidP="0072769F">
      <w:pPr>
        <w:pStyle w:val="ConsPlusNormal"/>
        <w:ind w:firstLine="540"/>
        <w:jc w:val="both"/>
        <w:rPr>
          <w:rFonts w:ascii="Times New Roman" w:hAnsi="Times New Roman" w:cs="Times New Roman"/>
          <w:sz w:val="28"/>
          <w:szCs w:val="28"/>
        </w:rPr>
      </w:pPr>
      <w:proofErr w:type="gramStart"/>
      <w:r w:rsidRPr="00951FCD">
        <w:rPr>
          <w:rFonts w:ascii="Times New Roman" w:hAnsi="Times New Roman" w:cs="Times New Roman"/>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w:t>
      </w:r>
      <w:proofErr w:type="gramEnd"/>
      <w:r w:rsidRPr="00951FCD">
        <w:rPr>
          <w:rFonts w:ascii="Times New Roman" w:hAnsi="Times New Roman" w:cs="Times New Roman"/>
          <w:sz w:val="28"/>
          <w:szCs w:val="28"/>
        </w:rPr>
        <w:t xml:space="preserve"> </w:t>
      </w:r>
      <w:proofErr w:type="gramStart"/>
      <w:r w:rsidRPr="00951FCD">
        <w:rPr>
          <w:rFonts w:ascii="Times New Roman" w:hAnsi="Times New Roman" w:cs="Times New Roman"/>
          <w:sz w:val="28"/>
          <w:szCs w:val="28"/>
        </w:rPr>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r w:rsidRPr="00951FCD">
        <w:rPr>
          <w:rFonts w:ascii="Times New Roman" w:hAnsi="Times New Roman" w:cs="Times New Roman"/>
          <w:sz w:val="28"/>
          <w:szCs w:val="28"/>
        </w:rPr>
        <w:lastRenderedPageBreak/>
        <w:t>социально-экономических, природных и экологических процессов и явлений на территории регионов мира и отдельных стран;</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7) владение умениями географического анализа и интерпретации информации из различных источников: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2769F" w:rsidRPr="00951FCD"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w:t>
      </w:r>
      <w:r w:rsidRPr="00951FCD">
        <w:rPr>
          <w:rFonts w:ascii="Times New Roman" w:hAnsi="Times New Roman" w:cs="Times New Roman"/>
          <w:sz w:val="28"/>
          <w:szCs w:val="28"/>
        </w:rPr>
        <w:lastRenderedPageBreak/>
        <w:t>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2769F" w:rsidRPr="0072769F" w:rsidRDefault="0072769F" w:rsidP="0072769F">
      <w:pPr>
        <w:pStyle w:val="ConsPlusNormal"/>
        <w:ind w:firstLine="540"/>
        <w:jc w:val="both"/>
        <w:rPr>
          <w:rFonts w:ascii="Times New Roman" w:hAnsi="Times New Roman" w:cs="Times New Roman"/>
          <w:sz w:val="28"/>
          <w:szCs w:val="28"/>
        </w:rPr>
      </w:pPr>
      <w:r w:rsidRPr="00951FCD">
        <w:rPr>
          <w:rFonts w:ascii="Times New Roman" w:hAnsi="Times New Roman" w:cs="Times New Roman"/>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w:t>
      </w:r>
      <w:r w:rsidRPr="0072769F">
        <w:rPr>
          <w:rFonts w:ascii="Times New Roman" w:hAnsi="Times New Roman" w:cs="Times New Roman"/>
          <w:sz w:val="28"/>
          <w:szCs w:val="28"/>
        </w:rPr>
        <w:t>возможных путей решения глобальных проблем.</w:t>
      </w:r>
    </w:p>
    <w:p w:rsidR="00BA3FD6" w:rsidRPr="00D664CE" w:rsidRDefault="00BA3FD6" w:rsidP="0072769F">
      <w:pPr>
        <w:pStyle w:val="24"/>
        <w:shd w:val="clear" w:color="auto" w:fill="auto"/>
        <w:tabs>
          <w:tab w:val="left" w:pos="1545"/>
        </w:tabs>
        <w:spacing w:line="240" w:lineRule="auto"/>
        <w:jc w:val="both"/>
        <w:rPr>
          <w:sz w:val="28"/>
          <w:szCs w:val="28"/>
        </w:rPr>
      </w:pPr>
    </w:p>
    <w:p w:rsidR="00563AE8" w:rsidRPr="00D664CE" w:rsidRDefault="00563AE8" w:rsidP="00C222BC">
      <w:pPr>
        <w:pStyle w:val="24"/>
        <w:shd w:val="clear" w:color="auto" w:fill="auto"/>
        <w:spacing w:line="240" w:lineRule="auto"/>
        <w:ind w:firstLine="740"/>
        <w:jc w:val="both"/>
        <w:rPr>
          <w:sz w:val="28"/>
          <w:szCs w:val="28"/>
        </w:rPr>
      </w:pPr>
    </w:p>
    <w:p w:rsidR="00BA3FD6" w:rsidRPr="007B01C3" w:rsidRDefault="00563AE8" w:rsidP="00C222BC">
      <w:pPr>
        <w:pStyle w:val="24"/>
        <w:shd w:val="clear" w:color="auto" w:fill="auto"/>
        <w:tabs>
          <w:tab w:val="left" w:pos="1258"/>
        </w:tabs>
        <w:spacing w:line="240" w:lineRule="auto"/>
        <w:ind w:left="740"/>
        <w:jc w:val="both"/>
        <w:rPr>
          <w:b/>
          <w:i/>
          <w:sz w:val="28"/>
          <w:szCs w:val="28"/>
        </w:rPr>
      </w:pPr>
      <w:r w:rsidRPr="007B01C3">
        <w:rPr>
          <w:b/>
          <w:i/>
          <w:sz w:val="28"/>
          <w:szCs w:val="28"/>
          <w:lang w:val="en-US"/>
        </w:rPr>
        <w:t>II</w:t>
      </w:r>
      <w:r w:rsidRPr="007B01C3">
        <w:rPr>
          <w:b/>
          <w:i/>
          <w:sz w:val="28"/>
          <w:szCs w:val="28"/>
        </w:rPr>
        <w:t xml:space="preserve">.1.12. </w:t>
      </w:r>
      <w:r w:rsidR="00D664CE" w:rsidRPr="007B01C3">
        <w:rPr>
          <w:b/>
          <w:i/>
          <w:sz w:val="28"/>
          <w:szCs w:val="28"/>
        </w:rPr>
        <w:t>Р</w:t>
      </w:r>
      <w:r w:rsidR="00F70A16" w:rsidRPr="007B01C3">
        <w:rPr>
          <w:b/>
          <w:i/>
          <w:sz w:val="28"/>
          <w:szCs w:val="28"/>
        </w:rPr>
        <w:t>абочая программа по учебному</w:t>
      </w:r>
      <w:r w:rsidR="00753D1B" w:rsidRPr="007B01C3">
        <w:rPr>
          <w:b/>
          <w:i/>
          <w:sz w:val="28"/>
          <w:szCs w:val="28"/>
        </w:rPr>
        <w:t xml:space="preserve"> предмету «Физическая культура»</w:t>
      </w:r>
    </w:p>
    <w:p w:rsidR="00BA3FD6" w:rsidRPr="00D664CE" w:rsidRDefault="00563AE8" w:rsidP="00753D1B">
      <w:pPr>
        <w:pStyle w:val="24"/>
        <w:shd w:val="clear" w:color="auto" w:fill="auto"/>
        <w:tabs>
          <w:tab w:val="left" w:pos="1258"/>
        </w:tabs>
        <w:spacing w:line="240" w:lineRule="auto"/>
        <w:ind w:firstLine="709"/>
        <w:jc w:val="both"/>
        <w:rPr>
          <w:sz w:val="28"/>
          <w:szCs w:val="28"/>
        </w:rPr>
      </w:pPr>
      <w:r w:rsidRPr="00D664CE">
        <w:rPr>
          <w:sz w:val="28"/>
          <w:szCs w:val="28"/>
        </w:rPr>
        <w:tab/>
      </w:r>
      <w:r w:rsidR="00753D1B" w:rsidRPr="00753D1B">
        <w:rPr>
          <w:sz w:val="28"/>
          <w:szCs w:val="28"/>
        </w:rPr>
        <w:t>Рабочая программа по учебному предмету «Физическая культура»</w:t>
      </w:r>
      <w:r w:rsidR="00753D1B">
        <w:rPr>
          <w:sz w:val="28"/>
          <w:szCs w:val="28"/>
        </w:rPr>
        <w:t xml:space="preserve"> составлена на основе федеральной</w:t>
      </w:r>
      <w:r w:rsidR="00F70A16" w:rsidRPr="00D664CE">
        <w:rPr>
          <w:sz w:val="28"/>
          <w:szCs w:val="28"/>
        </w:rPr>
        <w:t xml:space="preserve"> рабоч</w:t>
      </w:r>
      <w:r w:rsidR="00753D1B">
        <w:rPr>
          <w:sz w:val="28"/>
          <w:szCs w:val="28"/>
        </w:rPr>
        <w:t>ей</w:t>
      </w:r>
      <w:r w:rsidR="00F70A16" w:rsidRPr="00D664CE">
        <w:rPr>
          <w:sz w:val="28"/>
          <w:szCs w:val="28"/>
        </w:rPr>
        <w:t xml:space="preserve"> программ</w:t>
      </w:r>
      <w:r w:rsidR="00753D1B">
        <w:rPr>
          <w:sz w:val="28"/>
          <w:szCs w:val="28"/>
        </w:rPr>
        <w:t>ы</w:t>
      </w:r>
      <w:r w:rsidR="00F70A16" w:rsidRPr="00D664CE">
        <w:rPr>
          <w:sz w:val="28"/>
          <w:szCs w:val="28"/>
        </w:rPr>
        <w:t xml:space="preserve">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Pr="00D664CE" w:rsidRDefault="00563AE8" w:rsidP="00C222BC">
      <w:pPr>
        <w:pStyle w:val="24"/>
        <w:shd w:val="clear" w:color="auto" w:fill="auto"/>
        <w:tabs>
          <w:tab w:val="left" w:pos="1460"/>
        </w:tabs>
        <w:spacing w:line="240" w:lineRule="auto"/>
        <w:jc w:val="both"/>
        <w:rPr>
          <w:sz w:val="28"/>
          <w:szCs w:val="28"/>
        </w:rPr>
      </w:pPr>
      <w:r w:rsidRPr="00D664CE">
        <w:rPr>
          <w:sz w:val="28"/>
          <w:szCs w:val="28"/>
        </w:rPr>
        <w:tab/>
      </w:r>
      <w:r w:rsidR="00F70A16" w:rsidRPr="00D664CE">
        <w:rPr>
          <w:sz w:val="28"/>
          <w:szCs w:val="28"/>
        </w:rPr>
        <w:t xml:space="preserve">Пояснительная записка отражает общие цели и задачи изучения физической культуры, характеристику психологических предпосылок к её изучению </w:t>
      </w:r>
      <w:proofErr w:type="gramStart"/>
      <w:r w:rsidR="00F70A16" w:rsidRPr="00D664CE">
        <w:rPr>
          <w:sz w:val="28"/>
          <w:szCs w:val="28"/>
        </w:rPr>
        <w:t>обучающимися</w:t>
      </w:r>
      <w:proofErr w:type="gramEnd"/>
      <w:r w:rsidR="00F70A16" w:rsidRPr="00D664CE">
        <w:rPr>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D664CE" w:rsidRDefault="00563AE8" w:rsidP="00C222BC">
      <w:pPr>
        <w:pStyle w:val="24"/>
        <w:shd w:val="clear" w:color="auto" w:fill="auto"/>
        <w:tabs>
          <w:tab w:val="left" w:pos="1465"/>
        </w:tabs>
        <w:spacing w:line="240" w:lineRule="auto"/>
        <w:jc w:val="both"/>
        <w:rPr>
          <w:sz w:val="28"/>
          <w:szCs w:val="28"/>
        </w:rPr>
      </w:pPr>
      <w:r w:rsidRPr="00D664CE">
        <w:rPr>
          <w:sz w:val="28"/>
          <w:szCs w:val="28"/>
        </w:rPr>
        <w:tab/>
      </w:r>
      <w:r w:rsidR="00F70A16" w:rsidRPr="00D664CE">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D664CE" w:rsidRDefault="00563AE8" w:rsidP="00C222BC">
      <w:pPr>
        <w:pStyle w:val="24"/>
        <w:shd w:val="clear" w:color="auto" w:fill="auto"/>
        <w:tabs>
          <w:tab w:val="left" w:pos="1460"/>
        </w:tabs>
        <w:spacing w:line="240" w:lineRule="auto"/>
        <w:jc w:val="both"/>
        <w:rPr>
          <w:sz w:val="28"/>
          <w:szCs w:val="28"/>
        </w:rPr>
      </w:pPr>
      <w:r w:rsidRPr="00D664CE">
        <w:rPr>
          <w:sz w:val="28"/>
          <w:szCs w:val="28"/>
        </w:rPr>
        <w:tab/>
      </w:r>
      <w:r w:rsidR="00F70A16" w:rsidRPr="00D664CE">
        <w:rPr>
          <w:sz w:val="28"/>
          <w:szCs w:val="28"/>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D664CE" w:rsidRDefault="00563AE8" w:rsidP="00C222BC">
      <w:pPr>
        <w:pStyle w:val="24"/>
        <w:shd w:val="clear" w:color="auto" w:fill="auto"/>
        <w:tabs>
          <w:tab w:val="left" w:pos="1499"/>
        </w:tabs>
        <w:spacing w:line="240" w:lineRule="auto"/>
        <w:jc w:val="both"/>
        <w:rPr>
          <w:sz w:val="28"/>
          <w:szCs w:val="28"/>
        </w:rPr>
      </w:pPr>
      <w:r w:rsidRPr="00D664CE">
        <w:rPr>
          <w:sz w:val="28"/>
          <w:szCs w:val="28"/>
        </w:rPr>
        <w:tab/>
      </w:r>
      <w:r w:rsidR="00F70A16" w:rsidRPr="00D664CE">
        <w:rPr>
          <w:sz w:val="28"/>
          <w:szCs w:val="28"/>
        </w:rPr>
        <w:t>Пояснительная записка.</w:t>
      </w:r>
    </w:p>
    <w:p w:rsidR="00563AE8" w:rsidRPr="00D664CE" w:rsidRDefault="00F70A16" w:rsidP="00C222BC">
      <w:pPr>
        <w:pStyle w:val="24"/>
        <w:shd w:val="clear" w:color="auto" w:fill="auto"/>
        <w:spacing w:line="240" w:lineRule="auto"/>
        <w:ind w:firstLine="740"/>
        <w:jc w:val="both"/>
        <w:rPr>
          <w:sz w:val="28"/>
          <w:szCs w:val="28"/>
        </w:rPr>
      </w:pPr>
      <w:r w:rsidRPr="00D664CE">
        <w:rPr>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D664CE">
        <w:rPr>
          <w:sz w:val="28"/>
          <w:szCs w:val="28"/>
        </w:rPr>
        <w:softHyphen/>
        <w:t>нравственного развития, воспитания и социализации обучающихся, представленной в федеральн</w:t>
      </w:r>
      <w:r w:rsidR="00563AE8" w:rsidRPr="00D664CE">
        <w:rPr>
          <w:sz w:val="28"/>
          <w:szCs w:val="28"/>
        </w:rPr>
        <w:t>ой рабочей программе воспитания.</w:t>
      </w:r>
    </w:p>
    <w:p w:rsidR="00563AE8" w:rsidRPr="00D664CE" w:rsidRDefault="00563AE8" w:rsidP="00C222BC">
      <w:pPr>
        <w:pStyle w:val="24"/>
        <w:shd w:val="clear" w:color="auto" w:fill="auto"/>
        <w:spacing w:line="240" w:lineRule="auto"/>
        <w:ind w:firstLine="740"/>
        <w:jc w:val="both"/>
        <w:rPr>
          <w:sz w:val="28"/>
          <w:szCs w:val="28"/>
        </w:rPr>
      </w:pPr>
      <w:r w:rsidRPr="00D664CE">
        <w:rPr>
          <w:sz w:val="28"/>
          <w:szCs w:val="28"/>
        </w:rPr>
        <w:lastRenderedPageBreak/>
        <w:t xml:space="preserve"> </w:t>
      </w:r>
      <w:r w:rsidR="00F70A16" w:rsidRPr="00D664CE">
        <w:rPr>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63AE8" w:rsidRPr="00D664CE" w:rsidRDefault="00F70A16" w:rsidP="00C222BC">
      <w:pPr>
        <w:pStyle w:val="24"/>
        <w:shd w:val="clear" w:color="auto" w:fill="auto"/>
        <w:spacing w:line="240" w:lineRule="auto"/>
        <w:ind w:firstLine="740"/>
        <w:jc w:val="both"/>
        <w:rPr>
          <w:sz w:val="28"/>
          <w:szCs w:val="28"/>
        </w:rPr>
      </w:pPr>
      <w:r w:rsidRPr="00D664CE">
        <w:rPr>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D664CE" w:rsidRDefault="00563AE8" w:rsidP="00C222BC">
      <w:pPr>
        <w:pStyle w:val="24"/>
        <w:shd w:val="clear" w:color="auto" w:fill="auto"/>
        <w:tabs>
          <w:tab w:val="left" w:pos="1671"/>
        </w:tabs>
        <w:spacing w:line="240" w:lineRule="auto"/>
        <w:jc w:val="both"/>
        <w:rPr>
          <w:sz w:val="28"/>
          <w:szCs w:val="28"/>
        </w:rPr>
      </w:pPr>
      <w:r w:rsidRPr="00D664CE">
        <w:rPr>
          <w:sz w:val="28"/>
          <w:szCs w:val="28"/>
        </w:rPr>
        <w:tab/>
      </w:r>
      <w:r w:rsidR="00F70A16" w:rsidRPr="00D664CE">
        <w:rPr>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D664CE" w:rsidRDefault="00F70A16" w:rsidP="00C222BC">
      <w:pPr>
        <w:pStyle w:val="24"/>
        <w:shd w:val="clear" w:color="auto" w:fill="auto"/>
        <w:spacing w:line="240" w:lineRule="auto"/>
        <w:ind w:firstLine="740"/>
        <w:jc w:val="both"/>
        <w:rPr>
          <w:sz w:val="28"/>
          <w:szCs w:val="28"/>
        </w:rPr>
      </w:pPr>
      <w:proofErr w:type="gramStart"/>
      <w:r w:rsidRPr="00D664CE">
        <w:rPr>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roofErr w:type="gramEnd"/>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Pr="00D664CE" w:rsidRDefault="00563AE8" w:rsidP="00C222BC">
      <w:pPr>
        <w:pStyle w:val="24"/>
        <w:shd w:val="clear" w:color="auto" w:fill="auto"/>
        <w:tabs>
          <w:tab w:val="left" w:pos="1666"/>
        </w:tabs>
        <w:spacing w:line="240" w:lineRule="auto"/>
        <w:jc w:val="both"/>
        <w:rPr>
          <w:sz w:val="28"/>
          <w:szCs w:val="28"/>
        </w:rPr>
      </w:pPr>
      <w:r w:rsidRPr="00D664CE">
        <w:rPr>
          <w:sz w:val="28"/>
          <w:szCs w:val="28"/>
        </w:rPr>
        <w:tab/>
      </w:r>
      <w:r w:rsidR="00F70A16" w:rsidRPr="00D664CE">
        <w:rPr>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D664CE" w:rsidRDefault="00563AE8"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 xml:space="preserve">Программа обеспечивает преемственность с федеральной образовательной программой основного общего образования и предусматривает </w:t>
      </w:r>
      <w:r w:rsidR="00F70A16" w:rsidRPr="00D664CE">
        <w:rPr>
          <w:sz w:val="28"/>
          <w:szCs w:val="28"/>
        </w:rPr>
        <w:lastRenderedPageBreak/>
        <w:t xml:space="preserve">завершение полного курса обучения </w:t>
      </w:r>
      <w:proofErr w:type="gramStart"/>
      <w:r w:rsidR="00F70A16" w:rsidRPr="00D664CE">
        <w:rPr>
          <w:sz w:val="28"/>
          <w:szCs w:val="28"/>
        </w:rPr>
        <w:t>обучающихся</w:t>
      </w:r>
      <w:proofErr w:type="gramEnd"/>
      <w:r w:rsidR="00F70A16" w:rsidRPr="00D664CE">
        <w:rPr>
          <w:sz w:val="28"/>
          <w:szCs w:val="28"/>
        </w:rPr>
        <w:t xml:space="preserve"> в области физической культуры.</w:t>
      </w:r>
    </w:p>
    <w:p w:rsidR="00BA3FD6" w:rsidRPr="00D664CE" w:rsidRDefault="00563AE8" w:rsidP="00C222BC">
      <w:pPr>
        <w:pStyle w:val="24"/>
        <w:shd w:val="clear" w:color="auto" w:fill="auto"/>
        <w:tabs>
          <w:tab w:val="left" w:pos="1671"/>
        </w:tabs>
        <w:spacing w:line="240" w:lineRule="auto"/>
        <w:jc w:val="both"/>
        <w:rPr>
          <w:sz w:val="28"/>
          <w:szCs w:val="28"/>
        </w:rPr>
      </w:pPr>
      <w:r w:rsidRPr="00D664CE">
        <w:rPr>
          <w:sz w:val="28"/>
          <w:szCs w:val="28"/>
        </w:rPr>
        <w:tab/>
      </w:r>
      <w:r w:rsidR="00F70A16" w:rsidRPr="00D664CE">
        <w:rPr>
          <w:sz w:val="28"/>
          <w:szCs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D664CE" w:rsidRDefault="00F70A16" w:rsidP="00C222BC">
      <w:pPr>
        <w:pStyle w:val="24"/>
        <w:shd w:val="clear" w:color="auto" w:fill="auto"/>
        <w:spacing w:line="240" w:lineRule="auto"/>
        <w:jc w:val="both"/>
        <w:rPr>
          <w:sz w:val="28"/>
          <w:szCs w:val="28"/>
        </w:rPr>
      </w:pPr>
      <w:r w:rsidRPr="00D664CE">
        <w:rPr>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D664CE" w:rsidRDefault="00563AE8"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70A16" w:rsidRPr="00D664CE">
        <w:rPr>
          <w:sz w:val="28"/>
          <w:szCs w:val="28"/>
        </w:rPr>
        <w:lastRenderedPageBreak/>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w:t>
      </w:r>
      <w:proofErr w:type="gramStart"/>
      <w:r w:rsidR="00F70A16" w:rsidRPr="00D664CE">
        <w:rPr>
          <w:sz w:val="28"/>
          <w:szCs w:val="28"/>
        </w:rPr>
        <w:t>о-</w:t>
      </w:r>
      <w:proofErr w:type="gramEnd"/>
      <w:r w:rsidR="00F70A16" w:rsidRPr="00D664CE">
        <w:rPr>
          <w:sz w:val="28"/>
          <w:szCs w:val="28"/>
        </w:rPr>
        <w:t xml:space="preserve"> процессуальным (физическое совершенствование).</w:t>
      </w:r>
    </w:p>
    <w:p w:rsidR="00BA3FD6" w:rsidRPr="00D664CE" w:rsidRDefault="00563AE8" w:rsidP="00C222BC">
      <w:pPr>
        <w:pStyle w:val="24"/>
        <w:shd w:val="clear" w:color="auto" w:fill="auto"/>
        <w:tabs>
          <w:tab w:val="left" w:pos="1801"/>
        </w:tabs>
        <w:spacing w:line="240" w:lineRule="auto"/>
        <w:jc w:val="both"/>
        <w:rPr>
          <w:sz w:val="28"/>
          <w:szCs w:val="28"/>
        </w:rPr>
      </w:pPr>
      <w:r w:rsidRPr="00D664CE">
        <w:rPr>
          <w:sz w:val="28"/>
          <w:szCs w:val="28"/>
        </w:rPr>
        <w:tab/>
      </w:r>
      <w:r w:rsidR="00F70A16" w:rsidRPr="00D664CE">
        <w:rPr>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D664CE">
        <w:rPr>
          <w:sz w:val="28"/>
          <w:szCs w:val="28"/>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D664CE" w:rsidRDefault="00563AE8" w:rsidP="00C222BC">
      <w:pPr>
        <w:pStyle w:val="24"/>
        <w:shd w:val="clear" w:color="auto" w:fill="auto"/>
        <w:tabs>
          <w:tab w:val="left" w:pos="1796"/>
        </w:tabs>
        <w:spacing w:line="240" w:lineRule="auto"/>
        <w:jc w:val="both"/>
        <w:rPr>
          <w:sz w:val="28"/>
          <w:szCs w:val="28"/>
        </w:rPr>
      </w:pPr>
      <w:r w:rsidRPr="00D664CE">
        <w:rPr>
          <w:sz w:val="28"/>
          <w:szCs w:val="28"/>
        </w:rPr>
        <w:tab/>
      </w:r>
      <w:r w:rsidR="00F70A16" w:rsidRPr="00D664CE">
        <w:rPr>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D664CE" w:rsidRDefault="00F70A16" w:rsidP="00C222BC">
      <w:pPr>
        <w:pStyle w:val="24"/>
        <w:shd w:val="clear" w:color="auto" w:fill="auto"/>
        <w:spacing w:line="240" w:lineRule="auto"/>
        <w:rPr>
          <w:sz w:val="28"/>
          <w:szCs w:val="28"/>
        </w:rPr>
      </w:pPr>
      <w:r w:rsidRPr="00D664CE">
        <w:rPr>
          <w:sz w:val="28"/>
          <w:szCs w:val="28"/>
        </w:rPr>
        <w:t>содержательное наполнение модуля «Базовая физическая подготовка».</w:t>
      </w:r>
    </w:p>
    <w:p w:rsidR="00BA3FD6" w:rsidRPr="00D664CE" w:rsidRDefault="00563AE8" w:rsidP="00C222BC">
      <w:pPr>
        <w:pStyle w:val="24"/>
        <w:shd w:val="clear" w:color="auto" w:fill="auto"/>
        <w:tabs>
          <w:tab w:val="left" w:pos="1806"/>
        </w:tabs>
        <w:spacing w:line="240" w:lineRule="auto"/>
        <w:jc w:val="both"/>
        <w:rPr>
          <w:sz w:val="28"/>
          <w:szCs w:val="28"/>
        </w:rPr>
      </w:pPr>
      <w:r w:rsidRPr="00D664CE">
        <w:rPr>
          <w:sz w:val="28"/>
          <w:szCs w:val="28"/>
        </w:rPr>
        <w:tab/>
      </w:r>
      <w:r w:rsidR="00F70A16" w:rsidRPr="00D664CE">
        <w:rPr>
          <w:sz w:val="28"/>
          <w:szCs w:val="28"/>
        </w:rPr>
        <w:t xml:space="preserve">Общее число часов, рекомендованных для изучения физической культуры: в 10 классе - </w:t>
      </w:r>
      <w:r w:rsidR="00646834" w:rsidRPr="00D664CE">
        <w:rPr>
          <w:sz w:val="28"/>
          <w:szCs w:val="28"/>
        </w:rPr>
        <w:t>2 часа в неделю</w:t>
      </w:r>
      <w:r w:rsidR="00F70A16" w:rsidRPr="00D664CE">
        <w:rPr>
          <w:sz w:val="28"/>
          <w:szCs w:val="28"/>
        </w:rPr>
        <w:t xml:space="preserve">, в 11 классе - </w:t>
      </w:r>
      <w:r w:rsidR="00646834" w:rsidRPr="00D664CE">
        <w:rPr>
          <w:sz w:val="28"/>
          <w:szCs w:val="28"/>
        </w:rPr>
        <w:t>2</w:t>
      </w:r>
      <w:r w:rsidR="00F70A16" w:rsidRPr="00D664CE">
        <w:rPr>
          <w:sz w:val="28"/>
          <w:szCs w:val="28"/>
        </w:rPr>
        <w:t xml:space="preserve"> часа в неделю. </w:t>
      </w:r>
    </w:p>
    <w:p w:rsidR="00BA3FD6" w:rsidRPr="00D664CE" w:rsidRDefault="00646834" w:rsidP="00C222BC">
      <w:pPr>
        <w:pStyle w:val="24"/>
        <w:shd w:val="clear" w:color="auto" w:fill="auto"/>
        <w:tabs>
          <w:tab w:val="left" w:pos="1801"/>
        </w:tabs>
        <w:spacing w:line="240" w:lineRule="auto"/>
        <w:jc w:val="both"/>
        <w:rPr>
          <w:sz w:val="28"/>
          <w:szCs w:val="28"/>
        </w:rPr>
      </w:pPr>
      <w:r w:rsidRPr="00D664CE">
        <w:rPr>
          <w:sz w:val="28"/>
          <w:szCs w:val="28"/>
        </w:rPr>
        <w:tab/>
      </w:r>
      <w:r w:rsidR="00F70A16" w:rsidRPr="00D664CE">
        <w:rPr>
          <w:sz w:val="28"/>
          <w:szCs w:val="28"/>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Pr="00D664CE" w:rsidRDefault="00646834" w:rsidP="00C222BC">
      <w:pPr>
        <w:pStyle w:val="24"/>
        <w:shd w:val="clear" w:color="auto" w:fill="auto"/>
        <w:tabs>
          <w:tab w:val="left" w:pos="1806"/>
        </w:tabs>
        <w:spacing w:line="240" w:lineRule="auto"/>
        <w:jc w:val="both"/>
        <w:rPr>
          <w:sz w:val="28"/>
          <w:szCs w:val="28"/>
        </w:rPr>
      </w:pPr>
      <w:r w:rsidRPr="00D664CE">
        <w:rPr>
          <w:sz w:val="28"/>
          <w:szCs w:val="28"/>
        </w:rPr>
        <w:tab/>
      </w:r>
      <w:r w:rsidR="00F70A16" w:rsidRPr="00D664CE">
        <w:rPr>
          <w:sz w:val="28"/>
          <w:szCs w:val="28"/>
        </w:rPr>
        <w:t xml:space="preserve">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w:t>
      </w:r>
      <w:r w:rsidR="00F70A16" w:rsidRPr="00D664CE">
        <w:rPr>
          <w:sz w:val="28"/>
          <w:szCs w:val="28"/>
        </w:rPr>
        <w:lastRenderedPageBreak/>
        <w:t>местных органов управления образованием.</w:t>
      </w:r>
    </w:p>
    <w:p w:rsidR="00646834" w:rsidRPr="00D664CE" w:rsidRDefault="00F70A16" w:rsidP="00C222BC">
      <w:pPr>
        <w:pStyle w:val="24"/>
        <w:shd w:val="clear" w:color="auto" w:fill="auto"/>
        <w:spacing w:line="240" w:lineRule="auto"/>
        <w:ind w:firstLine="720"/>
        <w:jc w:val="both"/>
        <w:rPr>
          <w:sz w:val="28"/>
          <w:szCs w:val="28"/>
        </w:rPr>
      </w:pPr>
      <w:r w:rsidRPr="00D664CE">
        <w:rPr>
          <w:sz w:val="28"/>
          <w:szCs w:val="28"/>
        </w:rPr>
        <w:t>Содержание обучения в 10 классе.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Знания о физической культуре.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Pr="00D664CE" w:rsidRDefault="00646834" w:rsidP="00C222BC">
      <w:pPr>
        <w:pStyle w:val="24"/>
        <w:shd w:val="clear" w:color="auto" w:fill="auto"/>
        <w:tabs>
          <w:tab w:val="left" w:pos="1676"/>
        </w:tabs>
        <w:spacing w:line="240" w:lineRule="auto"/>
        <w:jc w:val="both"/>
        <w:rPr>
          <w:sz w:val="28"/>
          <w:szCs w:val="28"/>
        </w:rPr>
      </w:pPr>
      <w:r w:rsidRPr="00D664CE">
        <w:rPr>
          <w:sz w:val="28"/>
          <w:szCs w:val="28"/>
        </w:rPr>
        <w:tab/>
      </w:r>
      <w:r w:rsidR="00F70A16" w:rsidRPr="00D664CE">
        <w:rPr>
          <w:sz w:val="28"/>
          <w:szCs w:val="28"/>
        </w:rPr>
        <w:t>Способы самостоятельной двигательной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D664CE" w:rsidRDefault="00F70A16" w:rsidP="00C222BC">
      <w:pPr>
        <w:pStyle w:val="24"/>
        <w:shd w:val="clear" w:color="auto" w:fill="auto"/>
        <w:spacing w:line="240" w:lineRule="auto"/>
        <w:rPr>
          <w:sz w:val="28"/>
          <w:szCs w:val="28"/>
        </w:rPr>
      </w:pPr>
      <w:r w:rsidRPr="00D664CE">
        <w:rPr>
          <w:sz w:val="28"/>
          <w:szCs w:val="28"/>
        </w:rPr>
        <w:lastRenderedPageBreak/>
        <w:t>способы организации и проведения измерительных процедур.</w:t>
      </w:r>
    </w:p>
    <w:p w:rsidR="00BA3FD6" w:rsidRPr="00D664CE" w:rsidRDefault="00646834" w:rsidP="00C222BC">
      <w:pPr>
        <w:pStyle w:val="24"/>
        <w:shd w:val="clear" w:color="auto" w:fill="auto"/>
        <w:tabs>
          <w:tab w:val="left" w:pos="1681"/>
        </w:tabs>
        <w:spacing w:line="240" w:lineRule="auto"/>
        <w:jc w:val="both"/>
        <w:rPr>
          <w:sz w:val="28"/>
          <w:szCs w:val="28"/>
        </w:rPr>
      </w:pPr>
      <w:r w:rsidRPr="00D664CE">
        <w:rPr>
          <w:sz w:val="28"/>
          <w:szCs w:val="28"/>
        </w:rPr>
        <w:tab/>
      </w:r>
      <w:r w:rsidR="00F70A16" w:rsidRPr="00D664CE">
        <w:rPr>
          <w:sz w:val="28"/>
          <w:szCs w:val="28"/>
        </w:rPr>
        <w:t>Физическое совершенствование.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Спортивно-оздоровительная деятельность. Модуль «Спортивные игры».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D664CE" w:rsidRDefault="00F70A16" w:rsidP="00C222BC">
      <w:pPr>
        <w:pStyle w:val="24"/>
        <w:shd w:val="clear" w:color="auto" w:fill="auto"/>
        <w:spacing w:line="240" w:lineRule="auto"/>
        <w:rPr>
          <w:sz w:val="28"/>
          <w:szCs w:val="28"/>
        </w:rPr>
      </w:pPr>
      <w:r w:rsidRPr="00D664CE">
        <w:rPr>
          <w:sz w:val="28"/>
          <w:szCs w:val="28"/>
        </w:rPr>
        <w:t>физической культуры, национальных видов спорта, культурно-этнических игр.</w:t>
      </w:r>
    </w:p>
    <w:p w:rsidR="00646834" w:rsidRPr="00D664CE" w:rsidRDefault="00F70A16" w:rsidP="00C222BC">
      <w:pPr>
        <w:pStyle w:val="24"/>
        <w:shd w:val="clear" w:color="auto" w:fill="auto"/>
        <w:spacing w:line="240" w:lineRule="auto"/>
        <w:ind w:firstLine="720"/>
        <w:jc w:val="both"/>
        <w:rPr>
          <w:sz w:val="28"/>
          <w:szCs w:val="28"/>
        </w:rPr>
      </w:pPr>
      <w:r w:rsidRPr="00D664CE">
        <w:rPr>
          <w:sz w:val="28"/>
          <w:szCs w:val="28"/>
        </w:rPr>
        <w:t>Содержание обучения в 11 классе.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Знания о физической культуре.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w:t>
      </w:r>
      <w:r w:rsidRPr="00D664CE">
        <w:rPr>
          <w:sz w:val="28"/>
          <w:szCs w:val="28"/>
        </w:rPr>
        <w:lastRenderedPageBreak/>
        <w:t>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D664CE" w:rsidRDefault="00F70A16" w:rsidP="00C222BC">
      <w:pPr>
        <w:pStyle w:val="24"/>
        <w:shd w:val="clear" w:color="auto" w:fill="auto"/>
        <w:tabs>
          <w:tab w:val="left" w:pos="1695"/>
        </w:tabs>
        <w:spacing w:line="240" w:lineRule="auto"/>
        <w:ind w:left="720"/>
        <w:jc w:val="both"/>
        <w:rPr>
          <w:sz w:val="28"/>
          <w:szCs w:val="28"/>
        </w:rPr>
      </w:pPr>
      <w:r w:rsidRPr="00D664CE">
        <w:rPr>
          <w:sz w:val="28"/>
          <w:szCs w:val="28"/>
        </w:rPr>
        <w:t>Способы самостоятельной двигательной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Современные оздоровительные методы и процедуры в режиме здорового</w:t>
      </w:r>
      <w:r w:rsidR="00646834" w:rsidRPr="00D664CE">
        <w:rPr>
          <w:sz w:val="28"/>
          <w:szCs w:val="28"/>
        </w:rPr>
        <w:t xml:space="preserve"> </w:t>
      </w:r>
      <w:r w:rsidRPr="00D664CE">
        <w:rPr>
          <w:sz w:val="28"/>
          <w:szCs w:val="28"/>
        </w:rPr>
        <w:t>образа жизни. Релаксация как метод восстановления после психического</w:t>
      </w:r>
      <w:r w:rsidR="00646834" w:rsidRPr="00D664CE">
        <w:rPr>
          <w:sz w:val="28"/>
          <w:szCs w:val="28"/>
        </w:rPr>
        <w:t xml:space="preserve"> </w:t>
      </w:r>
      <w:r w:rsidRPr="00D664CE">
        <w:rPr>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w:t>
      </w:r>
      <w:r w:rsidR="00646834" w:rsidRPr="00D664CE">
        <w:rPr>
          <w:sz w:val="28"/>
          <w:szCs w:val="28"/>
        </w:rPr>
        <w:t>хрогимнастика по методу «Ключ»).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Банные процедуры, их назначение и правила проведения, основные способы парения.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D664CE" w:rsidRDefault="00F70A16" w:rsidP="00C222BC">
      <w:pPr>
        <w:pStyle w:val="24"/>
        <w:shd w:val="clear" w:color="auto" w:fill="auto"/>
        <w:tabs>
          <w:tab w:val="left" w:pos="1676"/>
        </w:tabs>
        <w:spacing w:line="240" w:lineRule="auto"/>
        <w:ind w:left="720"/>
        <w:jc w:val="both"/>
        <w:rPr>
          <w:sz w:val="28"/>
          <w:szCs w:val="28"/>
        </w:rPr>
      </w:pPr>
      <w:r w:rsidRPr="00D664CE">
        <w:rPr>
          <w:sz w:val="28"/>
          <w:szCs w:val="28"/>
        </w:rPr>
        <w:t>Физическое совершенствование.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Спортивно-оздоровительная деятельность. Модуль «Спортивные игры».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Баскетбол. Повторение правил игры в баскетбол, соблюдение их в процессе</w:t>
      </w:r>
    </w:p>
    <w:p w:rsidR="00BA3FD6" w:rsidRPr="00D664CE" w:rsidRDefault="00F70A16" w:rsidP="00C222BC">
      <w:pPr>
        <w:pStyle w:val="24"/>
        <w:shd w:val="clear" w:color="auto" w:fill="auto"/>
        <w:tabs>
          <w:tab w:val="left" w:pos="1255"/>
          <w:tab w:val="left" w:pos="3036"/>
          <w:tab w:val="left" w:pos="5609"/>
          <w:tab w:val="left" w:pos="6996"/>
          <w:tab w:val="left" w:pos="8714"/>
        </w:tabs>
        <w:spacing w:line="240" w:lineRule="auto"/>
        <w:jc w:val="both"/>
        <w:rPr>
          <w:sz w:val="28"/>
          <w:szCs w:val="28"/>
        </w:rPr>
      </w:pPr>
      <w:r w:rsidRPr="00D664CE">
        <w:rPr>
          <w:sz w:val="28"/>
          <w:szCs w:val="28"/>
        </w:rPr>
        <w:t>игровой</w:t>
      </w:r>
      <w:r w:rsidRPr="00D664CE">
        <w:rPr>
          <w:sz w:val="28"/>
          <w:szCs w:val="28"/>
        </w:rPr>
        <w:tab/>
        <w:t>деятельности.</w:t>
      </w:r>
      <w:r w:rsidRPr="00D664CE">
        <w:rPr>
          <w:sz w:val="28"/>
          <w:szCs w:val="28"/>
        </w:rPr>
        <w:tab/>
        <w:t>Совершенствование</w:t>
      </w:r>
      <w:r w:rsidRPr="00D664CE">
        <w:rPr>
          <w:sz w:val="28"/>
          <w:szCs w:val="28"/>
        </w:rPr>
        <w:tab/>
        <w:t>основных</w:t>
      </w:r>
      <w:r w:rsidRPr="00D664CE">
        <w:rPr>
          <w:sz w:val="28"/>
          <w:szCs w:val="28"/>
        </w:rPr>
        <w:tab/>
        <w:t>технических</w:t>
      </w:r>
      <w:r w:rsidRPr="00D664CE">
        <w:rPr>
          <w:sz w:val="28"/>
          <w:szCs w:val="28"/>
        </w:rPr>
        <w:tab/>
        <w:t>приёмов</w:t>
      </w:r>
    </w:p>
    <w:p w:rsidR="00BA3FD6" w:rsidRPr="00D664CE" w:rsidRDefault="00F70A16" w:rsidP="00C222BC">
      <w:pPr>
        <w:pStyle w:val="24"/>
        <w:shd w:val="clear" w:color="auto" w:fill="auto"/>
        <w:spacing w:line="240" w:lineRule="auto"/>
        <w:jc w:val="both"/>
        <w:rPr>
          <w:sz w:val="28"/>
          <w:szCs w:val="28"/>
        </w:rPr>
      </w:pPr>
      <w:r w:rsidRPr="00D664CE">
        <w:rPr>
          <w:sz w:val="28"/>
          <w:szCs w:val="28"/>
        </w:rPr>
        <w:t>и тактических действий в условиях учебной и игровой деятельности.</w:t>
      </w:r>
    </w:p>
    <w:p w:rsidR="00BA3FD6" w:rsidRPr="00D664CE" w:rsidRDefault="00F70A16" w:rsidP="00C222BC">
      <w:pPr>
        <w:pStyle w:val="24"/>
        <w:shd w:val="clear" w:color="auto" w:fill="auto"/>
        <w:tabs>
          <w:tab w:val="left" w:pos="1255"/>
          <w:tab w:val="left" w:pos="3036"/>
          <w:tab w:val="left" w:pos="5609"/>
          <w:tab w:val="left" w:pos="6996"/>
          <w:tab w:val="left" w:pos="8714"/>
        </w:tabs>
        <w:spacing w:line="240" w:lineRule="auto"/>
        <w:ind w:firstLine="720"/>
        <w:jc w:val="both"/>
        <w:rPr>
          <w:sz w:val="28"/>
          <w:szCs w:val="28"/>
        </w:rPr>
      </w:pPr>
      <w:r w:rsidRPr="00D664CE">
        <w:rPr>
          <w:sz w:val="28"/>
          <w:szCs w:val="28"/>
        </w:rPr>
        <w:t>Волейбол. Повторение правил игры в баскетбол, соблюдение их в процессе игровой</w:t>
      </w:r>
      <w:r w:rsidRPr="00D664CE">
        <w:rPr>
          <w:sz w:val="28"/>
          <w:szCs w:val="28"/>
        </w:rPr>
        <w:tab/>
        <w:t>деятельности.</w:t>
      </w:r>
      <w:r w:rsidRPr="00D664CE">
        <w:rPr>
          <w:sz w:val="28"/>
          <w:szCs w:val="28"/>
        </w:rPr>
        <w:tab/>
        <w:t>Совершенствование</w:t>
      </w:r>
      <w:r w:rsidRPr="00D664CE">
        <w:rPr>
          <w:sz w:val="28"/>
          <w:szCs w:val="28"/>
        </w:rPr>
        <w:tab/>
        <w:t>основных</w:t>
      </w:r>
      <w:r w:rsidRPr="00D664CE">
        <w:rPr>
          <w:sz w:val="28"/>
          <w:szCs w:val="28"/>
        </w:rPr>
        <w:tab/>
        <w:t>технических</w:t>
      </w:r>
      <w:r w:rsidRPr="00D664CE">
        <w:rPr>
          <w:sz w:val="28"/>
          <w:szCs w:val="28"/>
        </w:rPr>
        <w:tab/>
        <w:t>приёмов</w:t>
      </w:r>
    </w:p>
    <w:p w:rsidR="00BA3FD6" w:rsidRPr="00D664CE" w:rsidRDefault="00F70A16" w:rsidP="00C222BC">
      <w:pPr>
        <w:pStyle w:val="24"/>
        <w:shd w:val="clear" w:color="auto" w:fill="auto"/>
        <w:spacing w:line="240" w:lineRule="auto"/>
        <w:jc w:val="both"/>
        <w:rPr>
          <w:sz w:val="28"/>
          <w:szCs w:val="28"/>
        </w:rPr>
      </w:pPr>
      <w:r w:rsidRPr="00D664CE">
        <w:rPr>
          <w:sz w:val="28"/>
          <w:szCs w:val="28"/>
        </w:rPr>
        <w:t>и тактических действий в условиях учебной и игровой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Pr="00417CA8" w:rsidRDefault="00417CA8" w:rsidP="00417CA8">
      <w:pPr>
        <w:pStyle w:val="24"/>
        <w:shd w:val="clear" w:color="auto" w:fill="auto"/>
        <w:tabs>
          <w:tab w:val="left" w:pos="1657"/>
        </w:tabs>
        <w:spacing w:line="240" w:lineRule="auto"/>
        <w:jc w:val="both"/>
        <w:rPr>
          <w:color w:val="auto"/>
          <w:sz w:val="28"/>
          <w:szCs w:val="28"/>
        </w:rPr>
      </w:pPr>
      <w:r>
        <w:rPr>
          <w:color w:val="FF0000"/>
          <w:sz w:val="28"/>
          <w:szCs w:val="28"/>
        </w:rPr>
        <w:tab/>
      </w:r>
      <w:r w:rsidRPr="00417CA8">
        <w:rPr>
          <w:color w:val="auto"/>
          <w:sz w:val="28"/>
          <w:szCs w:val="28"/>
        </w:rPr>
        <w:t>Р</w:t>
      </w:r>
      <w:r w:rsidR="00F70A16" w:rsidRPr="00417CA8">
        <w:rPr>
          <w:color w:val="auto"/>
          <w:sz w:val="28"/>
          <w:szCs w:val="28"/>
        </w:rPr>
        <w:t>абочая программа вариативного модуля «Базовая физическая подготовка».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417CA8" w:rsidRDefault="00F70A16" w:rsidP="00C222BC">
      <w:pPr>
        <w:pStyle w:val="24"/>
        <w:shd w:val="clear" w:color="auto" w:fill="auto"/>
        <w:spacing w:line="240" w:lineRule="auto"/>
        <w:jc w:val="both"/>
        <w:rPr>
          <w:color w:val="auto"/>
          <w:sz w:val="28"/>
          <w:szCs w:val="28"/>
        </w:rPr>
      </w:pPr>
      <w:r w:rsidRPr="00417CA8">
        <w:rPr>
          <w:color w:val="auto"/>
          <w:sz w:val="28"/>
          <w:szCs w:val="28"/>
        </w:rPr>
        <w:t xml:space="preserve">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417CA8">
        <w:rPr>
          <w:color w:val="auto"/>
          <w:sz w:val="28"/>
          <w:szCs w:val="28"/>
        </w:rPr>
        <w:t>другое</w:t>
      </w:r>
      <w:proofErr w:type="gramEnd"/>
      <w:r w:rsidRPr="00417CA8">
        <w:rPr>
          <w:color w:val="auto"/>
          <w:sz w:val="28"/>
          <w:szCs w:val="28"/>
        </w:rPr>
        <w:t>).</w:t>
      </w:r>
    </w:p>
    <w:p w:rsidR="00BA3FD6" w:rsidRPr="00417CA8" w:rsidRDefault="00F70A16" w:rsidP="00C222BC">
      <w:pPr>
        <w:pStyle w:val="24"/>
        <w:shd w:val="clear" w:color="auto" w:fill="auto"/>
        <w:tabs>
          <w:tab w:val="left" w:pos="5549"/>
        </w:tabs>
        <w:spacing w:line="240" w:lineRule="auto"/>
        <w:ind w:firstLine="720"/>
        <w:jc w:val="both"/>
        <w:rPr>
          <w:color w:val="auto"/>
          <w:sz w:val="28"/>
          <w:szCs w:val="28"/>
        </w:rPr>
      </w:pPr>
      <w:r w:rsidRPr="00417CA8">
        <w:rPr>
          <w:color w:val="auto"/>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417CA8">
        <w:rPr>
          <w:color w:val="auto"/>
          <w:sz w:val="28"/>
          <w:szCs w:val="28"/>
        </w:rPr>
        <w:tab/>
        <w:t>высоте. Стартовые ускорения</w:t>
      </w:r>
    </w:p>
    <w:p w:rsidR="00BA3FD6" w:rsidRPr="00417CA8" w:rsidRDefault="00F70A16" w:rsidP="00C222BC">
      <w:pPr>
        <w:pStyle w:val="24"/>
        <w:shd w:val="clear" w:color="auto" w:fill="auto"/>
        <w:spacing w:line="240" w:lineRule="auto"/>
        <w:jc w:val="both"/>
        <w:rPr>
          <w:color w:val="auto"/>
          <w:sz w:val="28"/>
          <w:szCs w:val="28"/>
        </w:rPr>
      </w:pPr>
      <w:r w:rsidRPr="00417CA8">
        <w:rPr>
          <w:color w:val="auto"/>
          <w:sz w:val="28"/>
          <w:szCs w:val="28"/>
        </w:rPr>
        <w:t xml:space="preserve">по дифференцированному сигналу. Метание малых мячей по движущимся мишеням (катящейся, раскачивающейся, летящей). Ловля теннисного мяча после </w:t>
      </w:r>
      <w:r w:rsidRPr="00417CA8">
        <w:rPr>
          <w:color w:val="auto"/>
          <w:sz w:val="28"/>
          <w:szCs w:val="28"/>
        </w:rPr>
        <w:lastRenderedPageBreak/>
        <w:t xml:space="preserve">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417CA8">
        <w:rPr>
          <w:color w:val="auto"/>
          <w:sz w:val="28"/>
          <w:szCs w:val="28"/>
        </w:rPr>
        <w:t>прямой</w:t>
      </w:r>
      <w:proofErr w:type="gramEnd"/>
      <w:r w:rsidRPr="00417CA8">
        <w:rPr>
          <w:color w:val="auto"/>
          <w:sz w:val="28"/>
          <w:szCs w:val="28"/>
        </w:rPr>
        <w:t>,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417CA8" w:rsidRDefault="00F70A16" w:rsidP="00C222BC">
      <w:pPr>
        <w:pStyle w:val="24"/>
        <w:shd w:val="clear" w:color="auto" w:fill="auto"/>
        <w:spacing w:line="240" w:lineRule="auto"/>
        <w:ind w:firstLine="700"/>
        <w:jc w:val="both"/>
        <w:rPr>
          <w:color w:val="auto"/>
          <w:sz w:val="28"/>
          <w:szCs w:val="28"/>
        </w:rPr>
      </w:pPr>
      <w:r w:rsidRPr="00417CA8">
        <w:rPr>
          <w:color w:val="auto"/>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417CA8" w:rsidRDefault="00F70A16" w:rsidP="00C222BC">
      <w:pPr>
        <w:pStyle w:val="24"/>
        <w:shd w:val="clear" w:color="auto" w:fill="auto"/>
        <w:spacing w:line="240" w:lineRule="auto"/>
        <w:ind w:firstLine="700"/>
        <w:jc w:val="both"/>
        <w:rPr>
          <w:color w:val="auto"/>
          <w:sz w:val="28"/>
          <w:szCs w:val="28"/>
        </w:rPr>
      </w:pPr>
      <w:r w:rsidRPr="00417CA8">
        <w:rPr>
          <w:color w:val="auto"/>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BA3FD6" w:rsidRPr="00417CA8" w:rsidRDefault="00F70A16" w:rsidP="00C222BC">
      <w:pPr>
        <w:pStyle w:val="24"/>
        <w:shd w:val="clear" w:color="auto" w:fill="auto"/>
        <w:spacing w:line="240" w:lineRule="auto"/>
        <w:ind w:firstLine="700"/>
        <w:jc w:val="both"/>
        <w:rPr>
          <w:color w:val="auto"/>
          <w:sz w:val="28"/>
          <w:szCs w:val="28"/>
        </w:rPr>
      </w:pPr>
      <w:r w:rsidRPr="00417CA8">
        <w:rPr>
          <w:color w:val="auto"/>
          <w:sz w:val="28"/>
          <w:szCs w:val="28"/>
        </w:rPr>
        <w:t>Специальная физическая подготовка. Модуль «Гимнастика».</w:t>
      </w:r>
    </w:p>
    <w:p w:rsidR="00BA3FD6" w:rsidRPr="00417CA8" w:rsidRDefault="00F70A16" w:rsidP="00C222BC">
      <w:pPr>
        <w:pStyle w:val="24"/>
        <w:shd w:val="clear" w:color="auto" w:fill="auto"/>
        <w:spacing w:line="240" w:lineRule="auto"/>
        <w:ind w:firstLine="700"/>
        <w:jc w:val="both"/>
        <w:rPr>
          <w:color w:val="auto"/>
          <w:sz w:val="28"/>
          <w:szCs w:val="28"/>
        </w:rPr>
      </w:pPr>
      <w:r w:rsidRPr="00417CA8">
        <w:rPr>
          <w:color w:val="auto"/>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417CA8" w:rsidRDefault="00F70A16" w:rsidP="00C222BC">
      <w:pPr>
        <w:pStyle w:val="24"/>
        <w:shd w:val="clear" w:color="auto" w:fill="auto"/>
        <w:spacing w:line="240" w:lineRule="auto"/>
        <w:ind w:firstLine="700"/>
        <w:jc w:val="both"/>
        <w:rPr>
          <w:color w:val="auto"/>
          <w:sz w:val="28"/>
          <w:szCs w:val="28"/>
        </w:rPr>
      </w:pPr>
      <w:r w:rsidRPr="00417CA8">
        <w:rPr>
          <w:color w:val="auto"/>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w:t>
      </w:r>
      <w:r w:rsidRPr="00417CA8">
        <w:rPr>
          <w:color w:val="auto"/>
          <w:sz w:val="28"/>
          <w:szCs w:val="28"/>
        </w:rPr>
        <w:lastRenderedPageBreak/>
        <w:t>Разнообразные прыжки через гимнастическую скакалку на месте и с продвижением. Прыжки на точность отталкивания и приземления.</w:t>
      </w:r>
    </w:p>
    <w:p w:rsidR="00BA3FD6" w:rsidRPr="00417CA8" w:rsidRDefault="00F70A16" w:rsidP="00C222BC">
      <w:pPr>
        <w:pStyle w:val="24"/>
        <w:shd w:val="clear" w:color="auto" w:fill="auto"/>
        <w:spacing w:line="240" w:lineRule="auto"/>
        <w:ind w:firstLine="700"/>
        <w:jc w:val="both"/>
        <w:rPr>
          <w:color w:val="auto"/>
          <w:sz w:val="28"/>
          <w:szCs w:val="28"/>
        </w:rPr>
      </w:pPr>
      <w:r w:rsidRPr="00417CA8">
        <w:rPr>
          <w:color w:val="auto"/>
          <w:sz w:val="28"/>
          <w:szCs w:val="28"/>
        </w:rPr>
        <w:t>Развитие силовых способностей. Подтягивание в висе и отжимание в упоре.</w:t>
      </w:r>
    </w:p>
    <w:p w:rsidR="00BA3FD6" w:rsidRPr="00417CA8" w:rsidRDefault="00F70A16" w:rsidP="00C222BC">
      <w:pPr>
        <w:pStyle w:val="24"/>
        <w:shd w:val="clear" w:color="auto" w:fill="auto"/>
        <w:spacing w:line="240" w:lineRule="auto"/>
        <w:jc w:val="both"/>
        <w:rPr>
          <w:color w:val="auto"/>
          <w:sz w:val="28"/>
          <w:szCs w:val="28"/>
        </w:rPr>
      </w:pPr>
      <w:r w:rsidRPr="00417CA8">
        <w:rPr>
          <w:color w:val="auto"/>
          <w:sz w:val="28"/>
          <w:szCs w:val="28"/>
        </w:rP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417CA8">
        <w:rPr>
          <w:color w:val="auto"/>
          <w:sz w:val="28"/>
          <w:szCs w:val="28"/>
        </w:rPr>
        <w:t>положения</w:t>
      </w:r>
      <w:proofErr w:type="gramEnd"/>
      <w:r w:rsidRPr="00417CA8">
        <w:rPr>
          <w:color w:val="auto"/>
          <w:sz w:val="28"/>
          <w:szCs w:val="28"/>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417CA8">
        <w:rPr>
          <w:color w:val="auto"/>
          <w:sz w:val="28"/>
          <w:szCs w:val="28"/>
        </w:rPr>
        <w:t>со</w:t>
      </w:r>
      <w:proofErr w:type="gramEnd"/>
      <w:r w:rsidRPr="00417CA8">
        <w:rPr>
          <w:color w:val="auto"/>
          <w:sz w:val="28"/>
          <w:szCs w:val="28"/>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Модуль «Лёгкая атлетика».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w:t>
      </w:r>
      <w:r w:rsidRPr="00417CA8">
        <w:rPr>
          <w:color w:val="auto"/>
          <w:sz w:val="28"/>
          <w:szCs w:val="28"/>
        </w:rPr>
        <w:lastRenderedPageBreak/>
        <w:t xml:space="preserve">многоскоки, </w:t>
      </w:r>
      <w:proofErr w:type="gramStart"/>
      <w:r w:rsidRPr="00417CA8">
        <w:rPr>
          <w:color w:val="auto"/>
          <w:sz w:val="28"/>
          <w:szCs w:val="28"/>
        </w:rPr>
        <w:t>переходящие</w:t>
      </w:r>
      <w:proofErr w:type="gramEnd"/>
      <w:r w:rsidRPr="00417CA8">
        <w:rPr>
          <w:color w:val="auto"/>
          <w:sz w:val="28"/>
          <w:szCs w:val="28"/>
        </w:rPr>
        <w:t xml:space="preserve"> в бег с ускорением. Подвижные и спортивные игры, эстафеты.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Модуль «Зимние виды спорта».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координации. Упражнения в поворотах и спусках на лыжах, проезд через «ворота» и преодоление небольших трамплинов.</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Модуль «Спортивные игры».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выносливости. Повторный бег с максимальной скоростью, с уменьшающимся интервалом отдыха. Гладкий бег по методу непрерывно</w:t>
      </w:r>
      <w:r w:rsidRPr="00417CA8">
        <w:rPr>
          <w:color w:val="auto"/>
          <w:sz w:val="28"/>
          <w:szCs w:val="28"/>
        </w:rPr>
        <w:softHyphen/>
        <w:t xml:space="preserve">интервального упражнения. Гладкий бег в режиме большой и умеренной </w:t>
      </w:r>
      <w:r w:rsidRPr="00417CA8">
        <w:rPr>
          <w:color w:val="auto"/>
          <w:sz w:val="28"/>
          <w:szCs w:val="28"/>
        </w:rPr>
        <w:lastRenderedPageBreak/>
        <w:t>интенсивности. Игра в баскетбол с увеличивающимся объёмом времени игры.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Планируемые результаты освоения программы по физической культуре на уровне среднего общего образования.</w:t>
      </w:r>
    </w:p>
    <w:p w:rsidR="00BA3FD6" w:rsidRPr="00D664CE" w:rsidRDefault="00646834"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 xml:space="preserve">В результате изучения физической культуры на уровне среднего общего образования </w:t>
      </w:r>
      <w:proofErr w:type="gramStart"/>
      <w:r w:rsidR="00F70A16" w:rsidRPr="00D664CE">
        <w:rPr>
          <w:sz w:val="28"/>
          <w:szCs w:val="28"/>
        </w:rPr>
        <w:t>у</w:t>
      </w:r>
      <w:proofErr w:type="gramEnd"/>
      <w:r w:rsidR="00F70A16" w:rsidRPr="00D664CE">
        <w:rPr>
          <w:sz w:val="28"/>
          <w:szCs w:val="28"/>
        </w:rPr>
        <w:t xml:space="preserve"> обучающегося будут сформированы следующие личностные результаты:</w:t>
      </w:r>
    </w:p>
    <w:p w:rsidR="00BA3FD6" w:rsidRPr="00D664CE" w:rsidRDefault="00F70A16" w:rsidP="00921B77">
      <w:pPr>
        <w:pStyle w:val="24"/>
        <w:numPr>
          <w:ilvl w:val="0"/>
          <w:numId w:val="29"/>
        </w:numPr>
        <w:shd w:val="clear" w:color="auto" w:fill="auto"/>
        <w:tabs>
          <w:tab w:val="left" w:pos="1038"/>
        </w:tabs>
        <w:spacing w:line="240" w:lineRule="auto"/>
        <w:ind w:firstLine="720"/>
        <w:jc w:val="both"/>
        <w:rPr>
          <w:sz w:val="28"/>
          <w:szCs w:val="28"/>
        </w:rPr>
      </w:pPr>
      <w:r w:rsidRPr="00D664CE">
        <w:rPr>
          <w:sz w:val="28"/>
          <w:szCs w:val="28"/>
        </w:rPr>
        <w:t>гражданского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гражданской позиции обучающегося как активного и ответственного члена российского общества;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своих конституционных прав и обязанностей, уважение закона и правопорядка;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принятие традиционных национальных, общечеловеческих гуманистических и демократических ценностей;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готовность противостоять идеологии экстремизма, национализма, </w:t>
      </w:r>
      <w:r w:rsidRPr="00D664CE">
        <w:rPr>
          <w:sz w:val="28"/>
          <w:szCs w:val="28"/>
        </w:rPr>
        <w:lastRenderedPageBreak/>
        <w:t>ксенофобии, дискриминации по социальным, религиозным, расовым, национальным признакам;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умение взаимодействовать с социальными институтами в соответствии с их функциями и назначением;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гуманитарной и волонтёрской деятельности;</w:t>
      </w:r>
    </w:p>
    <w:p w:rsidR="00BA3FD6" w:rsidRPr="00D664CE" w:rsidRDefault="00F70A16" w:rsidP="00921B77">
      <w:pPr>
        <w:pStyle w:val="24"/>
        <w:numPr>
          <w:ilvl w:val="0"/>
          <w:numId w:val="29"/>
        </w:numPr>
        <w:shd w:val="clear" w:color="auto" w:fill="auto"/>
        <w:tabs>
          <w:tab w:val="left" w:pos="1093"/>
        </w:tabs>
        <w:spacing w:line="240" w:lineRule="auto"/>
        <w:ind w:firstLine="720"/>
        <w:jc w:val="both"/>
        <w:rPr>
          <w:sz w:val="28"/>
          <w:szCs w:val="28"/>
        </w:rPr>
      </w:pPr>
      <w:r w:rsidRPr="00D664CE">
        <w:rPr>
          <w:sz w:val="28"/>
          <w:szCs w:val="28"/>
        </w:rPr>
        <w:t>патриотического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идейную убеждённость, готовность к служению и защите Отечества, ответственность за его судьбу;</w:t>
      </w:r>
    </w:p>
    <w:p w:rsidR="00BA3FD6" w:rsidRPr="00D664CE" w:rsidRDefault="00F70A16" w:rsidP="003F37C6">
      <w:pPr>
        <w:pStyle w:val="24"/>
        <w:numPr>
          <w:ilvl w:val="0"/>
          <w:numId w:val="29"/>
        </w:numPr>
        <w:shd w:val="clear" w:color="auto" w:fill="auto"/>
        <w:tabs>
          <w:tab w:val="left" w:pos="1102"/>
        </w:tabs>
        <w:spacing w:line="240" w:lineRule="auto"/>
        <w:ind w:firstLine="851"/>
        <w:jc w:val="both"/>
        <w:rPr>
          <w:sz w:val="28"/>
          <w:szCs w:val="28"/>
        </w:rPr>
      </w:pPr>
      <w:r w:rsidRPr="00D664CE">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D664CE" w:rsidRDefault="00F70A16" w:rsidP="00C222BC">
      <w:pPr>
        <w:pStyle w:val="24"/>
        <w:shd w:val="clear" w:color="auto" w:fill="auto"/>
        <w:spacing w:line="240" w:lineRule="auto"/>
        <w:rPr>
          <w:sz w:val="28"/>
          <w:szCs w:val="28"/>
        </w:rPr>
      </w:pPr>
      <w:r w:rsidRPr="00D664CE">
        <w:rPr>
          <w:sz w:val="28"/>
          <w:szCs w:val="28"/>
        </w:rPr>
        <w:t>ориентируясь на морально-нравственные нормы и ценности;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личного вклада в построение устойчивого будущего;</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D664CE" w:rsidRDefault="00F70A16" w:rsidP="00921B77">
      <w:pPr>
        <w:pStyle w:val="24"/>
        <w:numPr>
          <w:ilvl w:val="0"/>
          <w:numId w:val="29"/>
        </w:numPr>
        <w:shd w:val="clear" w:color="auto" w:fill="auto"/>
        <w:tabs>
          <w:tab w:val="left" w:pos="1128"/>
        </w:tabs>
        <w:spacing w:line="240" w:lineRule="auto"/>
        <w:ind w:firstLine="720"/>
        <w:jc w:val="both"/>
        <w:rPr>
          <w:sz w:val="28"/>
          <w:szCs w:val="28"/>
        </w:rPr>
      </w:pPr>
      <w:r w:rsidRPr="00D664CE">
        <w:rPr>
          <w:sz w:val="28"/>
          <w:szCs w:val="28"/>
        </w:rPr>
        <w:t>эстетического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самовыражению в разных видах искусства, стремление проявлять качества творческой личности;</w:t>
      </w:r>
    </w:p>
    <w:p w:rsidR="00BA3FD6" w:rsidRPr="00D664CE" w:rsidRDefault="00F70A16" w:rsidP="00921B77">
      <w:pPr>
        <w:pStyle w:val="24"/>
        <w:numPr>
          <w:ilvl w:val="0"/>
          <w:numId w:val="29"/>
        </w:numPr>
        <w:shd w:val="clear" w:color="auto" w:fill="auto"/>
        <w:tabs>
          <w:tab w:val="left" w:pos="1128"/>
        </w:tabs>
        <w:spacing w:line="240" w:lineRule="auto"/>
        <w:ind w:firstLine="720"/>
        <w:jc w:val="both"/>
        <w:rPr>
          <w:sz w:val="28"/>
          <w:szCs w:val="28"/>
        </w:rPr>
      </w:pPr>
      <w:r w:rsidRPr="00D664CE">
        <w:rPr>
          <w:sz w:val="28"/>
          <w:szCs w:val="28"/>
        </w:rPr>
        <w:t>физического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здорового и безопасного образа жизни, ответственного отношения к своему здоровью;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потребность в физическом совершенствовании, занятиях спортивно-оздоровительной деятельностью;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активное неприятие вредных привычек и иных форм причинения вреда физическому и психическому здоровью;</w:t>
      </w:r>
    </w:p>
    <w:p w:rsidR="00BA3FD6" w:rsidRPr="00D664CE" w:rsidRDefault="00F70A16" w:rsidP="00921B77">
      <w:pPr>
        <w:pStyle w:val="24"/>
        <w:numPr>
          <w:ilvl w:val="0"/>
          <w:numId w:val="29"/>
        </w:numPr>
        <w:shd w:val="clear" w:color="auto" w:fill="auto"/>
        <w:tabs>
          <w:tab w:val="left" w:pos="1128"/>
        </w:tabs>
        <w:spacing w:line="240" w:lineRule="auto"/>
        <w:ind w:firstLine="720"/>
        <w:jc w:val="both"/>
        <w:rPr>
          <w:sz w:val="28"/>
          <w:szCs w:val="28"/>
        </w:rPr>
      </w:pPr>
      <w:r w:rsidRPr="00D664CE">
        <w:rPr>
          <w:sz w:val="28"/>
          <w:szCs w:val="28"/>
        </w:rPr>
        <w:t>трудового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готовность к труду, осознание приобретённых умений и навыков, </w:t>
      </w:r>
      <w:r w:rsidRPr="00D664CE">
        <w:rPr>
          <w:sz w:val="28"/>
          <w:szCs w:val="28"/>
        </w:rPr>
        <w:lastRenderedPageBreak/>
        <w:t>трудолюбие;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готовность и способность к образованию и самообразованию на протяжении всей жизни;</w:t>
      </w:r>
    </w:p>
    <w:p w:rsidR="00BA3FD6" w:rsidRPr="00D664CE" w:rsidRDefault="00F70A16" w:rsidP="00921B77">
      <w:pPr>
        <w:pStyle w:val="24"/>
        <w:numPr>
          <w:ilvl w:val="0"/>
          <w:numId w:val="29"/>
        </w:numPr>
        <w:shd w:val="clear" w:color="auto" w:fill="auto"/>
        <w:tabs>
          <w:tab w:val="left" w:pos="1128"/>
        </w:tabs>
        <w:spacing w:line="240" w:lineRule="auto"/>
        <w:ind w:firstLine="720"/>
        <w:jc w:val="both"/>
        <w:rPr>
          <w:sz w:val="28"/>
          <w:szCs w:val="28"/>
        </w:rPr>
      </w:pPr>
      <w:r w:rsidRPr="00D664CE">
        <w:rPr>
          <w:sz w:val="28"/>
          <w:szCs w:val="28"/>
        </w:rPr>
        <w:t>экологического воспитания: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сформированность экологической культуры, понимание влияния социально- </w:t>
      </w:r>
      <w:proofErr w:type="gramStart"/>
      <w:r w:rsidRPr="00D664CE">
        <w:rPr>
          <w:sz w:val="28"/>
          <w:szCs w:val="28"/>
        </w:rPr>
        <w:t>экономических процессов</w:t>
      </w:r>
      <w:proofErr w:type="gramEnd"/>
      <w:r w:rsidRPr="00D664CE">
        <w:rPr>
          <w:sz w:val="28"/>
          <w:szCs w:val="28"/>
        </w:rPr>
        <w:t xml:space="preserve"> на состояние природной и социальной среды, осознание глобального характера экологических проблем;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расширение опыта деятельности экологической направленности.</w:t>
      </w:r>
    </w:p>
    <w:p w:rsidR="00BA3FD6" w:rsidRPr="00D664CE" w:rsidRDefault="00F70A16" w:rsidP="00921B77">
      <w:pPr>
        <w:pStyle w:val="24"/>
        <w:numPr>
          <w:ilvl w:val="0"/>
          <w:numId w:val="29"/>
        </w:numPr>
        <w:shd w:val="clear" w:color="auto" w:fill="auto"/>
        <w:tabs>
          <w:tab w:val="left" w:pos="1070"/>
        </w:tabs>
        <w:spacing w:line="240" w:lineRule="auto"/>
        <w:ind w:firstLine="720"/>
        <w:jc w:val="both"/>
        <w:rPr>
          <w:sz w:val="28"/>
          <w:szCs w:val="28"/>
        </w:rPr>
      </w:pPr>
      <w:r w:rsidRPr="00D664CE">
        <w:rPr>
          <w:sz w:val="28"/>
          <w:szCs w:val="28"/>
        </w:rPr>
        <w:t>ценности научного познания: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совершенствование языковой и читательской культуры как средства взаимодействия между людьми и познанием мира;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D664CE" w:rsidRDefault="00646834" w:rsidP="00C222BC">
      <w:pPr>
        <w:pStyle w:val="24"/>
        <w:shd w:val="clear" w:color="auto" w:fill="auto"/>
        <w:tabs>
          <w:tab w:val="left" w:pos="1670"/>
        </w:tabs>
        <w:spacing w:line="240" w:lineRule="auto"/>
        <w:jc w:val="both"/>
        <w:rPr>
          <w:sz w:val="28"/>
          <w:szCs w:val="28"/>
        </w:rPr>
      </w:pPr>
      <w:r w:rsidRPr="00D664CE">
        <w:rPr>
          <w:sz w:val="28"/>
          <w:szCs w:val="28"/>
        </w:rPr>
        <w:tab/>
      </w:r>
      <w:r w:rsidR="00F70A16" w:rsidRPr="00D664CE">
        <w:rPr>
          <w:sz w:val="28"/>
          <w:szCs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D664CE" w:rsidRDefault="00646834" w:rsidP="00C222BC">
      <w:pPr>
        <w:pStyle w:val="24"/>
        <w:shd w:val="clear" w:color="auto" w:fill="auto"/>
        <w:tabs>
          <w:tab w:val="left" w:pos="1871"/>
        </w:tabs>
        <w:spacing w:line="240" w:lineRule="auto"/>
        <w:rPr>
          <w:sz w:val="28"/>
          <w:szCs w:val="28"/>
        </w:rPr>
      </w:pPr>
      <w:r w:rsidRPr="00D664CE">
        <w:rPr>
          <w:sz w:val="28"/>
          <w:szCs w:val="28"/>
        </w:rPr>
        <w:tab/>
      </w:r>
      <w:r w:rsidR="00F70A16" w:rsidRPr="00D664CE">
        <w:rPr>
          <w:sz w:val="28"/>
          <w:szCs w:val="28"/>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устанавливать существенный признак или основания для сравнения, классификации и обобщения;</w:t>
      </w:r>
    </w:p>
    <w:p w:rsidR="00BA3FD6" w:rsidRPr="00D664CE" w:rsidRDefault="00F70A16" w:rsidP="00C222BC">
      <w:pPr>
        <w:pStyle w:val="24"/>
        <w:shd w:val="clear" w:color="auto" w:fill="auto"/>
        <w:spacing w:line="240" w:lineRule="auto"/>
        <w:ind w:left="720"/>
        <w:rPr>
          <w:sz w:val="28"/>
          <w:szCs w:val="28"/>
        </w:rPr>
      </w:pPr>
      <w:r w:rsidRPr="00D664CE">
        <w:rPr>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D664CE" w:rsidRDefault="00F70A16" w:rsidP="00C222BC">
      <w:pPr>
        <w:pStyle w:val="24"/>
        <w:shd w:val="clear" w:color="auto" w:fill="auto"/>
        <w:spacing w:line="240" w:lineRule="auto"/>
        <w:rPr>
          <w:sz w:val="28"/>
          <w:szCs w:val="28"/>
        </w:rPr>
      </w:pPr>
      <w:r w:rsidRPr="00D664CE">
        <w:rPr>
          <w:sz w:val="28"/>
          <w:szCs w:val="28"/>
        </w:rPr>
        <w:t>материальных и нематериальных ресурсов;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вносить коррективы в деятельность, оценивать соответствие результатов </w:t>
      </w:r>
      <w:r w:rsidRPr="00D664CE">
        <w:rPr>
          <w:sz w:val="28"/>
          <w:szCs w:val="28"/>
        </w:rPr>
        <w:lastRenderedPageBreak/>
        <w:t>целям, оценивать риски последствий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координировать и выполнять работу в условиях реального, виртуального и комбинированного взаимодействия;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развивать креативное мышление при решении жизненных проблем.</w:t>
      </w:r>
    </w:p>
    <w:p w:rsidR="00BA3FD6" w:rsidRPr="00D664CE" w:rsidRDefault="00646834"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формирование научного типа мышления, владение научной терминологией, ключевыми понятиями и методами;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уметь переносить знания в познавательную и практическую области жизнедеятельности;</w:t>
      </w:r>
      <w:r w:rsidR="00646834" w:rsidRPr="00D664CE">
        <w:rPr>
          <w:sz w:val="28"/>
          <w:szCs w:val="28"/>
        </w:rPr>
        <w:t xml:space="preserve"> </w:t>
      </w:r>
      <w:r w:rsidRPr="00D664CE">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D664CE" w:rsidRDefault="00646834" w:rsidP="00C222BC">
      <w:pPr>
        <w:pStyle w:val="24"/>
        <w:shd w:val="clear" w:color="auto" w:fill="auto"/>
        <w:tabs>
          <w:tab w:val="left" w:pos="186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достоверность, легитимность информации, её соответствие правовым и морально-этическим нормам;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владеть навыками распознавания и защиты информации, информационной </w:t>
      </w:r>
      <w:r w:rsidRPr="00D664CE">
        <w:rPr>
          <w:sz w:val="28"/>
          <w:szCs w:val="28"/>
        </w:rPr>
        <w:lastRenderedPageBreak/>
        <w:t>безопасности личности.</w:t>
      </w:r>
    </w:p>
    <w:p w:rsidR="00BA3FD6" w:rsidRPr="00D664CE" w:rsidRDefault="00646834" w:rsidP="00C222BC">
      <w:pPr>
        <w:pStyle w:val="24"/>
        <w:shd w:val="clear" w:color="auto" w:fill="auto"/>
        <w:tabs>
          <w:tab w:val="left" w:pos="1868"/>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общения как часть коммуникативных универсальных учебных действий:</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осуществлять коммуникации во всех сферах жизни;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w:t>
      </w:r>
      <w:proofErr w:type="gramStart"/>
      <w:r w:rsidRPr="00D664CE">
        <w:rPr>
          <w:sz w:val="28"/>
          <w:szCs w:val="28"/>
        </w:rPr>
        <w:t>излагать</w:t>
      </w:r>
      <w:proofErr w:type="gramEnd"/>
      <w:r w:rsidRPr="00D664CE">
        <w:rPr>
          <w:sz w:val="28"/>
          <w:szCs w:val="28"/>
        </w:rPr>
        <w:t xml:space="preserve"> свою точку зрения с использованием языковых средств.</w:t>
      </w:r>
    </w:p>
    <w:p w:rsidR="00BA3FD6" w:rsidRPr="00D664CE" w:rsidRDefault="00646834" w:rsidP="00C222BC">
      <w:pPr>
        <w:pStyle w:val="24"/>
        <w:shd w:val="clear" w:color="auto" w:fill="auto"/>
        <w:tabs>
          <w:tab w:val="left" w:pos="1858"/>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приобретённый опыт;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способствовать формированию и проявлению широкой эрудиции в разных областях знаний;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постоянно повышать свой образовательный и культурный уровень;</w:t>
      </w:r>
    </w:p>
    <w:p w:rsidR="00BA3FD6" w:rsidRPr="00D664CE" w:rsidRDefault="00646834" w:rsidP="00C222BC">
      <w:pPr>
        <w:pStyle w:val="24"/>
        <w:shd w:val="clear" w:color="auto" w:fill="auto"/>
        <w:tabs>
          <w:tab w:val="left" w:pos="1923"/>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давать оценку новым ситуациям, вносить коррективы в деятельность, оценивать соответствие результатов целям;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приёмы рефлексии для оценки ситуации, выбора верного решения;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риски и своевременно принимать решения по их снижению;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мотивы и аргументы других при анализе результатов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себя, понимая свои недостатки и достоинства;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мотивы и аргументы других при анализе результатов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признавать своё право и право других на ошибку;</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развивать способность понимать мир с позиции другого человека.</w:t>
      </w:r>
    </w:p>
    <w:p w:rsidR="00BA3FD6" w:rsidRPr="00D664CE" w:rsidRDefault="00646834" w:rsidP="00C222BC">
      <w:pPr>
        <w:pStyle w:val="24"/>
        <w:shd w:val="clear" w:color="auto" w:fill="auto"/>
        <w:tabs>
          <w:tab w:val="left" w:pos="1928"/>
        </w:tabs>
        <w:spacing w:line="240" w:lineRule="auto"/>
        <w:jc w:val="both"/>
        <w:rPr>
          <w:sz w:val="28"/>
          <w:szCs w:val="28"/>
        </w:rPr>
      </w:pPr>
      <w:r w:rsidRPr="00D664CE">
        <w:rPr>
          <w:sz w:val="28"/>
          <w:szCs w:val="28"/>
        </w:rPr>
        <w:tab/>
      </w:r>
      <w:r w:rsidR="00F70A16" w:rsidRPr="00D664CE">
        <w:rPr>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понимать и использовать преимущества командной и индивидуальной работы;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выбирать тематику и методы совместных действий с учётом общих интересов, и возможностей каждого члена коллектива;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качество вклада своего и каждого участника команды в общий результат по разработанным критериям;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предлагать новые проекты, оценивать идеи с позиции новизны, оригинальности, практической значимости;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46834"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К концу обучения в 10 классе </w:t>
      </w:r>
      <w:proofErr w:type="gramStart"/>
      <w:r w:rsidRPr="00D664CE">
        <w:rPr>
          <w:sz w:val="28"/>
          <w:szCs w:val="28"/>
        </w:rPr>
        <w:t>обучающийся</w:t>
      </w:r>
      <w:proofErr w:type="gramEnd"/>
      <w:r w:rsidRPr="00D664CE">
        <w:rPr>
          <w:sz w:val="28"/>
          <w:szCs w:val="28"/>
        </w:rPr>
        <w:t xml:space="preserve"> получит следующие предметные результаты по отдельным темам п</w:t>
      </w:r>
      <w:r w:rsidR="00646834" w:rsidRPr="00D664CE">
        <w:rPr>
          <w:sz w:val="28"/>
          <w:szCs w:val="28"/>
        </w:rPr>
        <w:t>рограммы по физической культуре.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Раздел «Знания о физической культуре»: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w:t>
      </w:r>
      <w:proofErr w:type="gramStart"/>
      <w:r w:rsidRPr="00D664CE">
        <w:rPr>
          <w:sz w:val="28"/>
          <w:szCs w:val="28"/>
        </w:rPr>
        <w:t>о-</w:t>
      </w:r>
      <w:proofErr w:type="gramEnd"/>
      <w:r w:rsidRPr="00D664CE">
        <w:rPr>
          <w:sz w:val="28"/>
          <w:szCs w:val="28"/>
        </w:rPr>
        <w:t xml:space="preserve"> оздоровительной и спортивно-массовой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D664CE" w:rsidRDefault="00F70A16" w:rsidP="00C222BC">
      <w:pPr>
        <w:pStyle w:val="24"/>
        <w:shd w:val="clear" w:color="auto" w:fill="auto"/>
        <w:tabs>
          <w:tab w:val="left" w:pos="1926"/>
        </w:tabs>
        <w:spacing w:line="240" w:lineRule="auto"/>
        <w:ind w:left="720"/>
        <w:jc w:val="both"/>
        <w:rPr>
          <w:sz w:val="28"/>
          <w:szCs w:val="28"/>
        </w:rPr>
      </w:pPr>
      <w:r w:rsidRPr="00D664CE">
        <w:rPr>
          <w:sz w:val="28"/>
          <w:szCs w:val="28"/>
        </w:rPr>
        <w:t>Раздел «Организация самостоятельных занятий»: проектировать досуговую деятельность с включением в её содержание</w:t>
      </w:r>
    </w:p>
    <w:p w:rsidR="00BA3FD6" w:rsidRPr="00D664CE" w:rsidRDefault="00F70A16" w:rsidP="00C222BC">
      <w:pPr>
        <w:pStyle w:val="24"/>
        <w:shd w:val="clear" w:color="auto" w:fill="auto"/>
        <w:spacing w:line="240" w:lineRule="auto"/>
        <w:jc w:val="both"/>
        <w:rPr>
          <w:sz w:val="28"/>
          <w:szCs w:val="28"/>
        </w:rPr>
      </w:pPr>
      <w:r w:rsidRPr="00D664CE">
        <w:rPr>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D664CE" w:rsidRDefault="00F70A16" w:rsidP="00C222BC">
      <w:pPr>
        <w:pStyle w:val="24"/>
        <w:shd w:val="clear" w:color="auto" w:fill="auto"/>
        <w:tabs>
          <w:tab w:val="left" w:pos="1896"/>
        </w:tabs>
        <w:spacing w:line="240" w:lineRule="auto"/>
        <w:ind w:left="720"/>
        <w:jc w:val="both"/>
        <w:rPr>
          <w:sz w:val="28"/>
          <w:szCs w:val="28"/>
        </w:rPr>
      </w:pPr>
      <w:r w:rsidRPr="00D664CE">
        <w:rPr>
          <w:sz w:val="28"/>
          <w:szCs w:val="28"/>
        </w:rPr>
        <w:t>Раздел «Физическое совершенствование»: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выполнять упражнения общефизической подготовки, использовать их в планировании кондиционной тренировки;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646834"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 К концу обучения в 11 классе </w:t>
      </w:r>
      <w:proofErr w:type="gramStart"/>
      <w:r w:rsidRPr="00D664CE">
        <w:rPr>
          <w:sz w:val="28"/>
          <w:szCs w:val="28"/>
        </w:rPr>
        <w:t>обучающийся</w:t>
      </w:r>
      <w:proofErr w:type="gramEnd"/>
      <w:r w:rsidRPr="00D664CE">
        <w:rPr>
          <w:sz w:val="28"/>
          <w:szCs w:val="28"/>
        </w:rPr>
        <w:t xml:space="preserve"> получит следующие предметные результаты по отдельным темам программы по физической культуре: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Раздел «Знания о физической культуре»: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D664CE" w:rsidRDefault="00F70A16" w:rsidP="00C222BC">
      <w:pPr>
        <w:pStyle w:val="24"/>
        <w:shd w:val="clear" w:color="auto" w:fill="auto"/>
        <w:spacing w:line="240" w:lineRule="auto"/>
        <w:rPr>
          <w:sz w:val="28"/>
          <w:szCs w:val="28"/>
        </w:rPr>
      </w:pPr>
      <w:r w:rsidRPr="00D664CE">
        <w:rPr>
          <w:sz w:val="28"/>
          <w:szCs w:val="28"/>
        </w:rPr>
        <w:t>долголетия;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D664CE" w:rsidRDefault="00F70A16" w:rsidP="00C222BC">
      <w:pPr>
        <w:pStyle w:val="24"/>
        <w:shd w:val="clear" w:color="auto" w:fill="auto"/>
        <w:tabs>
          <w:tab w:val="left" w:pos="1885"/>
        </w:tabs>
        <w:spacing w:line="240" w:lineRule="auto"/>
        <w:ind w:left="720"/>
        <w:jc w:val="both"/>
        <w:rPr>
          <w:sz w:val="28"/>
          <w:szCs w:val="28"/>
        </w:rPr>
      </w:pPr>
      <w:r w:rsidRPr="00D664CE">
        <w:rPr>
          <w:sz w:val="28"/>
          <w:szCs w:val="28"/>
        </w:rPr>
        <w:t>Раздел «Организация самостоятельных занятий»: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D664CE" w:rsidRDefault="00F70A16" w:rsidP="00C222BC">
      <w:pPr>
        <w:pStyle w:val="24"/>
        <w:shd w:val="clear" w:color="auto" w:fill="auto"/>
        <w:tabs>
          <w:tab w:val="left" w:pos="1885"/>
        </w:tabs>
        <w:spacing w:line="240" w:lineRule="auto"/>
        <w:ind w:left="720"/>
        <w:jc w:val="both"/>
        <w:rPr>
          <w:sz w:val="28"/>
          <w:szCs w:val="28"/>
        </w:rPr>
      </w:pPr>
      <w:r w:rsidRPr="00D664CE">
        <w:rPr>
          <w:sz w:val="28"/>
          <w:szCs w:val="28"/>
        </w:rPr>
        <w:t>Раздел «Физическое совершенствование»: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w:t>
      </w:r>
      <w:r w:rsidRPr="00D664CE">
        <w:rPr>
          <w:sz w:val="28"/>
          <w:szCs w:val="28"/>
        </w:rPr>
        <w:lastRenderedPageBreak/>
        <w:t>(футбол, волейбол, баскетбол);</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Модуль «Футбол».</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Пояснительная записка модуля «Футбол».</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Футбол позволяет </w:t>
      </w:r>
      <w:proofErr w:type="gramStart"/>
      <w:r w:rsidRPr="00417CA8">
        <w:rPr>
          <w:color w:val="auto"/>
          <w:sz w:val="28"/>
          <w:szCs w:val="28"/>
        </w:rPr>
        <w:t>обучающимся</w:t>
      </w:r>
      <w:proofErr w:type="gramEnd"/>
      <w:r w:rsidRPr="00417CA8">
        <w:rPr>
          <w:color w:val="auto"/>
          <w:sz w:val="28"/>
          <w:szCs w:val="28"/>
        </w:rPr>
        <w:t xml:space="preserve">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Систематические занятия футболом оказывают на организм </w:t>
      </w:r>
      <w:proofErr w:type="gramStart"/>
      <w:r w:rsidRPr="00417CA8">
        <w:rPr>
          <w:color w:val="auto"/>
          <w:sz w:val="28"/>
          <w:szCs w:val="28"/>
        </w:rPr>
        <w:t>обучающихся</w:t>
      </w:r>
      <w:proofErr w:type="gramEnd"/>
      <w:r w:rsidRPr="00417CA8">
        <w:rPr>
          <w:color w:val="auto"/>
          <w:sz w:val="28"/>
          <w:szCs w:val="28"/>
        </w:rPr>
        <w:t xml:space="preserve">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Модуль «Футбол» рассматривается как средство физической подготовки, освоения технической и тактической стороны </w:t>
      </w:r>
      <w:proofErr w:type="gramStart"/>
      <w:r w:rsidRPr="00417CA8">
        <w:rPr>
          <w:color w:val="auto"/>
          <w:sz w:val="28"/>
          <w:szCs w:val="28"/>
        </w:rPr>
        <w:t>игры</w:t>
      </w:r>
      <w:proofErr w:type="gramEnd"/>
      <w:r w:rsidRPr="00417CA8">
        <w:rPr>
          <w:color w:val="auto"/>
          <w:sz w:val="28"/>
          <w:szCs w:val="28"/>
        </w:rPr>
        <w:t xml:space="preserve">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417CA8" w:rsidRDefault="00417CA8" w:rsidP="00417CA8">
      <w:pPr>
        <w:pStyle w:val="24"/>
        <w:shd w:val="clear" w:color="auto" w:fill="auto"/>
        <w:tabs>
          <w:tab w:val="left" w:pos="1885"/>
        </w:tabs>
        <w:spacing w:line="240" w:lineRule="auto"/>
        <w:jc w:val="both"/>
        <w:rPr>
          <w:color w:val="auto"/>
          <w:sz w:val="28"/>
          <w:szCs w:val="28"/>
        </w:rPr>
      </w:pPr>
      <w:r w:rsidRPr="00417CA8">
        <w:rPr>
          <w:color w:val="auto"/>
          <w:sz w:val="28"/>
          <w:szCs w:val="28"/>
        </w:rPr>
        <w:tab/>
      </w:r>
      <w:r w:rsidR="00F70A16" w:rsidRPr="00417CA8">
        <w:rPr>
          <w:color w:val="auto"/>
          <w:sz w:val="28"/>
          <w:szCs w:val="28"/>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417CA8" w:rsidRDefault="00417CA8" w:rsidP="00417CA8">
      <w:pPr>
        <w:pStyle w:val="24"/>
        <w:shd w:val="clear" w:color="auto" w:fill="auto"/>
        <w:tabs>
          <w:tab w:val="left" w:pos="1894"/>
        </w:tabs>
        <w:spacing w:line="240" w:lineRule="auto"/>
        <w:jc w:val="both"/>
        <w:rPr>
          <w:color w:val="auto"/>
          <w:sz w:val="28"/>
          <w:szCs w:val="28"/>
        </w:rPr>
      </w:pPr>
      <w:r w:rsidRPr="00417CA8">
        <w:rPr>
          <w:color w:val="auto"/>
          <w:sz w:val="28"/>
          <w:szCs w:val="28"/>
        </w:rPr>
        <w:tab/>
      </w:r>
      <w:r w:rsidR="00F70A16" w:rsidRPr="00417CA8">
        <w:rPr>
          <w:color w:val="auto"/>
          <w:sz w:val="28"/>
          <w:szCs w:val="28"/>
        </w:rPr>
        <w:t>Задачами изучения модуля «Футбол» являются:</w:t>
      </w:r>
    </w:p>
    <w:p w:rsidR="00BA3FD6" w:rsidRPr="00417CA8" w:rsidRDefault="00F70A16" w:rsidP="00417CA8">
      <w:pPr>
        <w:pStyle w:val="24"/>
        <w:shd w:val="clear" w:color="auto" w:fill="auto"/>
        <w:tabs>
          <w:tab w:val="left" w:pos="2736"/>
          <w:tab w:val="left" w:pos="5971"/>
        </w:tabs>
        <w:spacing w:line="240" w:lineRule="auto"/>
        <w:ind w:firstLine="720"/>
        <w:jc w:val="both"/>
        <w:rPr>
          <w:color w:val="auto"/>
          <w:sz w:val="28"/>
          <w:szCs w:val="28"/>
        </w:rPr>
      </w:pPr>
      <w:r w:rsidRPr="00417CA8">
        <w:rPr>
          <w:color w:val="auto"/>
          <w:sz w:val="28"/>
          <w:szCs w:val="28"/>
        </w:rPr>
        <w:t>всестороннее</w:t>
      </w:r>
      <w:r w:rsidRPr="00417CA8">
        <w:rPr>
          <w:color w:val="auto"/>
          <w:sz w:val="28"/>
          <w:szCs w:val="28"/>
        </w:rPr>
        <w:tab/>
        <w:t>гармоничное развитие</w:t>
      </w:r>
      <w:r w:rsidRPr="00417CA8">
        <w:rPr>
          <w:color w:val="auto"/>
          <w:sz w:val="28"/>
          <w:szCs w:val="28"/>
        </w:rPr>
        <w:tab/>
        <w:t>детей, увеличение объёма</w:t>
      </w:r>
      <w:r w:rsidR="00417CA8" w:rsidRPr="00417CA8">
        <w:rPr>
          <w:color w:val="auto"/>
          <w:sz w:val="28"/>
          <w:szCs w:val="28"/>
        </w:rPr>
        <w:t xml:space="preserve"> </w:t>
      </w:r>
      <w:r w:rsidRPr="00417CA8">
        <w:rPr>
          <w:color w:val="auto"/>
          <w:sz w:val="28"/>
          <w:szCs w:val="28"/>
        </w:rPr>
        <w:t>их двигательной активности;</w:t>
      </w:r>
    </w:p>
    <w:p w:rsidR="00BA3FD6" w:rsidRPr="00417CA8" w:rsidRDefault="00F70A16" w:rsidP="00C222BC">
      <w:pPr>
        <w:pStyle w:val="24"/>
        <w:shd w:val="clear" w:color="auto" w:fill="auto"/>
        <w:tabs>
          <w:tab w:val="left" w:pos="2736"/>
          <w:tab w:val="left" w:pos="5971"/>
          <w:tab w:val="left" w:pos="8554"/>
        </w:tabs>
        <w:spacing w:line="240" w:lineRule="auto"/>
        <w:ind w:firstLine="720"/>
        <w:jc w:val="both"/>
        <w:rPr>
          <w:color w:val="auto"/>
          <w:sz w:val="28"/>
          <w:szCs w:val="28"/>
        </w:rPr>
      </w:pPr>
      <w:r w:rsidRPr="00417CA8">
        <w:rPr>
          <w:color w:val="auto"/>
          <w:sz w:val="28"/>
          <w:szCs w:val="28"/>
        </w:rPr>
        <w:t>формирование</w:t>
      </w:r>
      <w:r w:rsidRPr="00417CA8">
        <w:rPr>
          <w:color w:val="auto"/>
          <w:sz w:val="28"/>
          <w:szCs w:val="28"/>
        </w:rPr>
        <w:tab/>
        <w:t>общих представлений</w:t>
      </w:r>
      <w:r w:rsidRPr="00417CA8">
        <w:rPr>
          <w:color w:val="auto"/>
          <w:sz w:val="28"/>
          <w:szCs w:val="28"/>
        </w:rPr>
        <w:tab/>
        <w:t>о виде спорта</w:t>
      </w:r>
      <w:r w:rsidRPr="00417CA8">
        <w:rPr>
          <w:color w:val="auto"/>
          <w:sz w:val="28"/>
          <w:szCs w:val="28"/>
        </w:rPr>
        <w:tab/>
        <w:t>«футбол»,</w:t>
      </w:r>
    </w:p>
    <w:p w:rsidR="00BA3FD6" w:rsidRPr="00417CA8" w:rsidRDefault="00F70A16" w:rsidP="00C222BC">
      <w:pPr>
        <w:pStyle w:val="24"/>
        <w:shd w:val="clear" w:color="auto" w:fill="auto"/>
        <w:spacing w:line="240" w:lineRule="auto"/>
        <w:jc w:val="both"/>
        <w:rPr>
          <w:color w:val="auto"/>
          <w:sz w:val="28"/>
          <w:szCs w:val="28"/>
        </w:rPr>
      </w:pPr>
      <w:r w:rsidRPr="00417CA8">
        <w:rPr>
          <w:color w:val="auto"/>
          <w:sz w:val="28"/>
          <w:szCs w:val="28"/>
        </w:rPr>
        <w:t xml:space="preserve">его </w:t>
      </w:r>
      <w:proofErr w:type="gramStart"/>
      <w:r w:rsidRPr="00417CA8">
        <w:rPr>
          <w:color w:val="auto"/>
          <w:sz w:val="28"/>
          <w:szCs w:val="28"/>
        </w:rPr>
        <w:t>возможностях</w:t>
      </w:r>
      <w:proofErr w:type="gramEnd"/>
      <w:r w:rsidRPr="00417CA8">
        <w:rPr>
          <w:color w:val="auto"/>
          <w:sz w:val="28"/>
          <w:szCs w:val="28"/>
        </w:rPr>
        <w:t xml:space="preserve"> и значении в процессе укрепления здоровья, физическом </w:t>
      </w:r>
      <w:r w:rsidRPr="00417CA8">
        <w:rPr>
          <w:color w:val="auto"/>
          <w:sz w:val="28"/>
          <w:szCs w:val="28"/>
        </w:rPr>
        <w:lastRenderedPageBreak/>
        <w:t>развитии и физической подготовке обучающихся;</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ознакомление и обучение двигательным умениям и навыкам, техническим действиям в футболе в образовательной деятельности, физкультурн</w:t>
      </w:r>
      <w:proofErr w:type="gramStart"/>
      <w:r w:rsidRPr="00417CA8">
        <w:rPr>
          <w:color w:val="auto"/>
          <w:sz w:val="28"/>
          <w:szCs w:val="28"/>
        </w:rPr>
        <w:t>о-</w:t>
      </w:r>
      <w:proofErr w:type="gramEnd"/>
      <w:r w:rsidRPr="00417CA8">
        <w:rPr>
          <w:color w:val="auto"/>
          <w:sz w:val="28"/>
          <w:szCs w:val="28"/>
        </w:rPr>
        <w:t xml:space="preserve"> оздоровительной деятельности и при организации самостоятельных занятий по футболу;</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удовлетворение индивидуальных потребностей обучающихся в занятиях физической культурой и спортом средствами футбола;</w:t>
      </w:r>
    </w:p>
    <w:p w:rsidR="00BA3FD6" w:rsidRPr="00417CA8" w:rsidRDefault="00F70A16" w:rsidP="00C222BC">
      <w:pPr>
        <w:pStyle w:val="24"/>
        <w:shd w:val="clear" w:color="auto" w:fill="auto"/>
        <w:spacing w:line="240" w:lineRule="auto"/>
        <w:ind w:firstLine="720"/>
        <w:jc w:val="both"/>
        <w:rPr>
          <w:color w:val="auto"/>
          <w:sz w:val="28"/>
          <w:szCs w:val="28"/>
        </w:rPr>
      </w:pPr>
      <w:proofErr w:type="gramStart"/>
      <w:r w:rsidRPr="00417CA8">
        <w:rPr>
          <w:color w:val="auto"/>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roofErr w:type="gramEnd"/>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выявление, развитие и поддержка одарённых детей в области спорта.</w:t>
      </w:r>
    </w:p>
    <w:p w:rsidR="00BA3FD6" w:rsidRPr="00417CA8" w:rsidRDefault="00F70A16" w:rsidP="00417CA8">
      <w:pPr>
        <w:pStyle w:val="24"/>
        <w:shd w:val="clear" w:color="auto" w:fill="auto"/>
        <w:tabs>
          <w:tab w:val="left" w:pos="1878"/>
        </w:tabs>
        <w:spacing w:line="240" w:lineRule="auto"/>
        <w:ind w:left="720"/>
        <w:jc w:val="both"/>
        <w:rPr>
          <w:color w:val="auto"/>
          <w:sz w:val="28"/>
          <w:szCs w:val="28"/>
        </w:rPr>
      </w:pPr>
      <w:r w:rsidRPr="00417CA8">
        <w:rPr>
          <w:color w:val="auto"/>
          <w:sz w:val="28"/>
          <w:szCs w:val="28"/>
        </w:rPr>
        <w:t>Место и роль модуля «Футбол».</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417CA8" w:rsidRDefault="00F70A16" w:rsidP="00C222BC">
      <w:pPr>
        <w:pStyle w:val="24"/>
        <w:shd w:val="clear" w:color="auto" w:fill="auto"/>
        <w:spacing w:line="240" w:lineRule="auto"/>
        <w:ind w:firstLine="720"/>
        <w:jc w:val="both"/>
        <w:rPr>
          <w:color w:val="auto"/>
          <w:sz w:val="28"/>
          <w:szCs w:val="28"/>
        </w:rPr>
      </w:pPr>
      <w:proofErr w:type="gramStart"/>
      <w:r w:rsidRPr="00417CA8">
        <w:rPr>
          <w:color w:val="auto"/>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roofErr w:type="gramEnd"/>
    </w:p>
    <w:p w:rsidR="00BA3FD6" w:rsidRPr="00417CA8" w:rsidRDefault="00F70A16" w:rsidP="00417CA8">
      <w:pPr>
        <w:pStyle w:val="24"/>
        <w:shd w:val="clear" w:color="auto" w:fill="auto"/>
        <w:tabs>
          <w:tab w:val="left" w:pos="1911"/>
        </w:tabs>
        <w:spacing w:line="240" w:lineRule="auto"/>
        <w:ind w:left="720"/>
        <w:rPr>
          <w:color w:val="auto"/>
          <w:sz w:val="28"/>
          <w:szCs w:val="28"/>
        </w:rPr>
      </w:pPr>
      <w:r w:rsidRPr="00417CA8">
        <w:rPr>
          <w:color w:val="auto"/>
          <w:sz w:val="28"/>
          <w:szCs w:val="28"/>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417CA8" w:rsidRDefault="00F70A16" w:rsidP="00C222BC">
      <w:pPr>
        <w:pStyle w:val="24"/>
        <w:shd w:val="clear" w:color="auto" w:fill="auto"/>
        <w:spacing w:line="240" w:lineRule="auto"/>
        <w:jc w:val="both"/>
        <w:rPr>
          <w:color w:val="auto"/>
          <w:sz w:val="28"/>
          <w:szCs w:val="28"/>
        </w:rPr>
      </w:pPr>
      <w:r w:rsidRPr="00417CA8">
        <w:rPr>
          <w:color w:val="auto"/>
          <w:sz w:val="28"/>
          <w:szCs w:val="28"/>
        </w:rPr>
        <w:t xml:space="preserve">освоения </w:t>
      </w:r>
      <w:proofErr w:type="gramStart"/>
      <w:r w:rsidRPr="00417CA8">
        <w:rPr>
          <w:color w:val="auto"/>
          <w:sz w:val="28"/>
          <w:szCs w:val="28"/>
        </w:rPr>
        <w:t>обучающимися</w:t>
      </w:r>
      <w:proofErr w:type="gramEnd"/>
      <w:r w:rsidRPr="00417CA8">
        <w:rPr>
          <w:color w:val="auto"/>
          <w:sz w:val="28"/>
          <w:szCs w:val="28"/>
        </w:rPr>
        <w:t xml:space="preserve">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417CA8" w:rsidRDefault="00F70A16" w:rsidP="00C222BC">
      <w:pPr>
        <w:pStyle w:val="24"/>
        <w:shd w:val="clear" w:color="auto" w:fill="auto"/>
        <w:spacing w:line="240" w:lineRule="auto"/>
        <w:ind w:firstLine="720"/>
        <w:jc w:val="both"/>
        <w:rPr>
          <w:color w:val="auto"/>
          <w:sz w:val="28"/>
          <w:szCs w:val="28"/>
        </w:rPr>
      </w:pPr>
      <w:proofErr w:type="gramStart"/>
      <w:r w:rsidRPr="00417CA8">
        <w:rPr>
          <w:color w:val="auto"/>
          <w:sz w:val="28"/>
          <w:szCs w:val="28"/>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w:t>
      </w:r>
      <w:proofErr w:type="gramEnd"/>
      <w:r w:rsidRPr="00417CA8">
        <w:rPr>
          <w:color w:val="auto"/>
          <w:sz w:val="28"/>
          <w:szCs w:val="28"/>
        </w:rPr>
        <w:t xml:space="preserve"> </w:t>
      </w:r>
      <w:proofErr w:type="gramStart"/>
      <w:r w:rsidRPr="00417CA8">
        <w:rPr>
          <w:color w:val="auto"/>
          <w:sz w:val="28"/>
          <w:szCs w:val="28"/>
        </w:rPr>
        <w:t>классах</w:t>
      </w:r>
      <w:proofErr w:type="gramEnd"/>
      <w:r w:rsidRPr="00417CA8">
        <w:rPr>
          <w:color w:val="auto"/>
          <w:sz w:val="28"/>
          <w:szCs w:val="28"/>
        </w:rPr>
        <w:t xml:space="preserve"> - по 34 часа);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в виде дополнительных часов, выделяемых на спортивно-оздоровительную работу с </w:t>
      </w:r>
      <w:proofErr w:type="gramStart"/>
      <w:r w:rsidRPr="00417CA8">
        <w:rPr>
          <w:color w:val="auto"/>
          <w:sz w:val="28"/>
          <w:szCs w:val="28"/>
        </w:rPr>
        <w:t>обучающимися</w:t>
      </w:r>
      <w:proofErr w:type="gramEnd"/>
      <w:r w:rsidRPr="00417CA8">
        <w:rPr>
          <w:color w:val="auto"/>
          <w:sz w:val="28"/>
          <w:szCs w:val="28"/>
        </w:rPr>
        <w:t xml:space="preserve"> в рамках внеурочной деятельности, деятельности школьных спортивных клубов (рекомендуемый объем в 10 - 11 классах - по 34 часа).</w:t>
      </w:r>
    </w:p>
    <w:p w:rsidR="00BA3FD6" w:rsidRPr="00417CA8" w:rsidRDefault="00F70A16" w:rsidP="00417CA8">
      <w:pPr>
        <w:pStyle w:val="24"/>
        <w:shd w:val="clear" w:color="auto" w:fill="auto"/>
        <w:tabs>
          <w:tab w:val="left" w:pos="1903"/>
        </w:tabs>
        <w:spacing w:line="240" w:lineRule="auto"/>
        <w:ind w:left="720"/>
        <w:jc w:val="both"/>
        <w:rPr>
          <w:color w:val="auto"/>
          <w:sz w:val="28"/>
          <w:szCs w:val="28"/>
        </w:rPr>
      </w:pPr>
      <w:r w:rsidRPr="00417CA8">
        <w:rPr>
          <w:color w:val="auto"/>
          <w:sz w:val="28"/>
          <w:szCs w:val="28"/>
        </w:rPr>
        <w:t>Содержание модуля «Футбол».</w:t>
      </w:r>
    </w:p>
    <w:p w:rsidR="00BA3FD6" w:rsidRPr="00417CA8" w:rsidRDefault="00F70A16" w:rsidP="00921B77">
      <w:pPr>
        <w:pStyle w:val="24"/>
        <w:numPr>
          <w:ilvl w:val="0"/>
          <w:numId w:val="30"/>
        </w:numPr>
        <w:shd w:val="clear" w:color="auto" w:fill="auto"/>
        <w:tabs>
          <w:tab w:val="left" w:pos="1063"/>
        </w:tabs>
        <w:spacing w:line="240" w:lineRule="auto"/>
        <w:ind w:firstLine="720"/>
        <w:jc w:val="both"/>
        <w:rPr>
          <w:color w:val="auto"/>
          <w:sz w:val="28"/>
          <w:szCs w:val="28"/>
        </w:rPr>
      </w:pPr>
      <w:r w:rsidRPr="00417CA8">
        <w:rPr>
          <w:color w:val="auto"/>
          <w:sz w:val="28"/>
          <w:szCs w:val="28"/>
        </w:rPr>
        <w:t>Знания о футболе.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Организация и проведение соревнований по футболу. Правила игры в футбол, роль и обязанности судейской бригады.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Средства общей и специальной физической подготовки, применяемые при занятиях футболом.</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Профилактика спортивного травматизма футболистов, причины возникновения травм и методы их устранения.</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Профилактика пагубных привычек, асоциального поведения. Антидопинговое поведение.</w:t>
      </w:r>
    </w:p>
    <w:p w:rsidR="00BA3FD6" w:rsidRPr="00417CA8" w:rsidRDefault="00F70A16" w:rsidP="00921B77">
      <w:pPr>
        <w:pStyle w:val="24"/>
        <w:numPr>
          <w:ilvl w:val="0"/>
          <w:numId w:val="30"/>
        </w:numPr>
        <w:shd w:val="clear" w:color="auto" w:fill="auto"/>
        <w:tabs>
          <w:tab w:val="left" w:pos="1087"/>
        </w:tabs>
        <w:spacing w:line="240" w:lineRule="auto"/>
        <w:ind w:firstLine="720"/>
        <w:jc w:val="both"/>
        <w:rPr>
          <w:color w:val="auto"/>
          <w:sz w:val="28"/>
          <w:szCs w:val="28"/>
        </w:rPr>
      </w:pPr>
      <w:r w:rsidRPr="00417CA8">
        <w:rPr>
          <w:color w:val="auto"/>
          <w:sz w:val="28"/>
          <w:szCs w:val="28"/>
        </w:rPr>
        <w:t>Способы самостоятельной деятельности.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Организация, проведение самостоятельных занятий по футболу и занятий на развитие физических качеств футболиста. Правила безопасности </w:t>
      </w:r>
      <w:proofErr w:type="gramStart"/>
      <w:r w:rsidRPr="00417CA8">
        <w:rPr>
          <w:color w:val="auto"/>
          <w:sz w:val="28"/>
          <w:szCs w:val="28"/>
        </w:rPr>
        <w:t>во время</w:t>
      </w:r>
      <w:proofErr w:type="gramEnd"/>
    </w:p>
    <w:p w:rsidR="00BA3FD6" w:rsidRPr="00417CA8" w:rsidRDefault="00F70A16" w:rsidP="00C222BC">
      <w:pPr>
        <w:pStyle w:val="24"/>
        <w:shd w:val="clear" w:color="auto" w:fill="auto"/>
        <w:spacing w:after="23" w:line="240" w:lineRule="auto"/>
        <w:rPr>
          <w:color w:val="auto"/>
          <w:sz w:val="28"/>
          <w:szCs w:val="28"/>
        </w:rPr>
      </w:pPr>
      <w:r w:rsidRPr="00417CA8">
        <w:rPr>
          <w:color w:val="auto"/>
          <w:sz w:val="28"/>
          <w:szCs w:val="28"/>
        </w:rPr>
        <w:t>самостоятельных занятий футболом.</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Комплексы упражнений общеразвивающей, подготовительной и специальной направленности.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Средства восстановления после физических нагрузок на занятиях футболом и соревновательной деятельности.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Системы проведения и судейство соревнований по футболу.</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lastRenderedPageBreak/>
        <w:t>Технологии предупреждения и нивелирования конфликтных ситуации во время занятий футболом, решения спорных и проблемных ситуаций.</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Тестирование уровня физической и технической подготовленности в футболе.</w:t>
      </w:r>
    </w:p>
    <w:p w:rsidR="00BA3FD6" w:rsidRPr="00417CA8" w:rsidRDefault="00F70A16" w:rsidP="00921B77">
      <w:pPr>
        <w:pStyle w:val="24"/>
        <w:numPr>
          <w:ilvl w:val="0"/>
          <w:numId w:val="30"/>
        </w:numPr>
        <w:shd w:val="clear" w:color="auto" w:fill="auto"/>
        <w:tabs>
          <w:tab w:val="left" w:pos="1108"/>
        </w:tabs>
        <w:spacing w:line="240" w:lineRule="auto"/>
        <w:ind w:firstLine="720"/>
        <w:jc w:val="both"/>
        <w:rPr>
          <w:color w:val="auto"/>
          <w:sz w:val="28"/>
          <w:szCs w:val="28"/>
        </w:rPr>
      </w:pPr>
      <w:r w:rsidRPr="00417CA8">
        <w:rPr>
          <w:color w:val="auto"/>
          <w:sz w:val="28"/>
          <w:szCs w:val="28"/>
        </w:rPr>
        <w:t>Физическое совершенствование.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Индивидуальные технические действия с мячом:</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остановка мяча ногой - внутренней стороной стопы, подошвой, средней частью подъема, с переводом в стороны;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удары по мячу ногой - внутренней стороной стопы, внутренней частью подъема, средней частью подъема и внешней частью подъема;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удар по мячу головой - серединой лба;</w:t>
      </w:r>
    </w:p>
    <w:p w:rsidR="00BA3FD6" w:rsidRPr="00417CA8" w:rsidRDefault="00F70A16" w:rsidP="00C222BC">
      <w:pPr>
        <w:pStyle w:val="24"/>
        <w:shd w:val="clear" w:color="auto" w:fill="auto"/>
        <w:spacing w:line="240" w:lineRule="auto"/>
        <w:ind w:firstLine="740"/>
        <w:jc w:val="both"/>
        <w:rPr>
          <w:color w:val="auto"/>
          <w:sz w:val="28"/>
          <w:szCs w:val="28"/>
        </w:rPr>
      </w:pPr>
      <w:proofErr w:type="gramStart"/>
      <w:r w:rsidRPr="00417CA8">
        <w:rPr>
          <w:color w:val="auto"/>
          <w:sz w:val="28"/>
          <w:szCs w:val="28"/>
        </w:rPr>
        <w:t>обманные движения («финты») - «остановка» мяча ногой, «уход» выпадом, «уход» в сторону, «уход» с переносом ноги через мяч, «удар» по мячу ногой;</w:t>
      </w:r>
      <w:proofErr w:type="gramEnd"/>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отбор мяча - выбиванием, перехватом.</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Вбрасывание мяча.</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Учебные игры, участие в фестивалях и соревнованиях по футболу.</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 xml:space="preserve">Тестовые упражнения по физической и технической подготовленности </w:t>
      </w:r>
      <w:proofErr w:type="gramStart"/>
      <w:r w:rsidRPr="00417CA8">
        <w:rPr>
          <w:color w:val="auto"/>
          <w:sz w:val="28"/>
          <w:szCs w:val="28"/>
        </w:rPr>
        <w:t>обучающихся</w:t>
      </w:r>
      <w:proofErr w:type="gramEnd"/>
      <w:r w:rsidRPr="00417CA8">
        <w:rPr>
          <w:color w:val="auto"/>
          <w:sz w:val="28"/>
          <w:szCs w:val="28"/>
        </w:rPr>
        <w:t xml:space="preserve"> в футболе.</w:t>
      </w:r>
    </w:p>
    <w:p w:rsidR="00BA3FD6" w:rsidRPr="00417CA8" w:rsidRDefault="00417CA8" w:rsidP="00417CA8">
      <w:pPr>
        <w:pStyle w:val="24"/>
        <w:shd w:val="clear" w:color="auto" w:fill="auto"/>
        <w:tabs>
          <w:tab w:val="left" w:pos="1885"/>
        </w:tabs>
        <w:spacing w:line="240" w:lineRule="auto"/>
        <w:jc w:val="both"/>
        <w:rPr>
          <w:color w:val="auto"/>
          <w:sz w:val="28"/>
          <w:szCs w:val="28"/>
        </w:rPr>
      </w:pPr>
      <w:r w:rsidRPr="00417CA8">
        <w:rPr>
          <w:color w:val="auto"/>
          <w:sz w:val="28"/>
          <w:szCs w:val="28"/>
        </w:rPr>
        <w:tab/>
      </w:r>
      <w:r w:rsidR="00F70A16" w:rsidRPr="00417CA8">
        <w:rPr>
          <w:color w:val="auto"/>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BA3FD6" w:rsidRPr="00417CA8" w:rsidRDefault="00417CA8" w:rsidP="00417CA8">
      <w:pPr>
        <w:pStyle w:val="24"/>
        <w:shd w:val="clear" w:color="auto" w:fill="auto"/>
        <w:tabs>
          <w:tab w:val="left" w:pos="2087"/>
        </w:tabs>
        <w:spacing w:line="240" w:lineRule="auto"/>
        <w:jc w:val="both"/>
        <w:rPr>
          <w:color w:val="auto"/>
          <w:sz w:val="28"/>
          <w:szCs w:val="28"/>
        </w:rPr>
      </w:pPr>
      <w:r w:rsidRPr="00417CA8">
        <w:rPr>
          <w:color w:val="auto"/>
          <w:sz w:val="28"/>
          <w:szCs w:val="28"/>
        </w:rPr>
        <w:tab/>
      </w:r>
      <w:r w:rsidR="00F70A16" w:rsidRPr="00417CA8">
        <w:rPr>
          <w:color w:val="auto"/>
          <w:sz w:val="28"/>
          <w:szCs w:val="28"/>
        </w:rPr>
        <w:t xml:space="preserve">При изучении модуля «Футбол» на уровне среднего общего образования </w:t>
      </w:r>
      <w:proofErr w:type="gramStart"/>
      <w:r w:rsidR="00F70A16" w:rsidRPr="00417CA8">
        <w:rPr>
          <w:color w:val="auto"/>
          <w:sz w:val="28"/>
          <w:szCs w:val="28"/>
        </w:rPr>
        <w:t>у</w:t>
      </w:r>
      <w:proofErr w:type="gramEnd"/>
      <w:r w:rsidR="00F70A16" w:rsidRPr="00417CA8">
        <w:rPr>
          <w:color w:val="auto"/>
          <w:sz w:val="28"/>
          <w:szCs w:val="28"/>
        </w:rPr>
        <w:t xml:space="preserve"> обучающихся будут сформированы следующие личностные результаты:</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rsidRPr="00417CA8">
        <w:rPr>
          <w:color w:val="auto"/>
          <w:sz w:val="28"/>
          <w:szCs w:val="28"/>
        </w:rPr>
        <w:lastRenderedPageBreak/>
        <w:t>общечеловеческой культуры средствами футбола;</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способность к самостоятельной, творческой и ответственной деятельности средствами футбола;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умение оказывать первую помощь при травмах и повреждениях.</w:t>
      </w:r>
    </w:p>
    <w:p w:rsidR="00BA3FD6" w:rsidRPr="00417CA8" w:rsidRDefault="00417CA8" w:rsidP="00417CA8">
      <w:pPr>
        <w:pStyle w:val="24"/>
        <w:shd w:val="clear" w:color="auto" w:fill="auto"/>
        <w:tabs>
          <w:tab w:val="left" w:pos="2084"/>
        </w:tabs>
        <w:spacing w:line="240" w:lineRule="auto"/>
        <w:jc w:val="both"/>
        <w:rPr>
          <w:color w:val="auto"/>
          <w:sz w:val="28"/>
          <w:szCs w:val="28"/>
        </w:rPr>
      </w:pPr>
      <w:r w:rsidRPr="00417CA8">
        <w:rPr>
          <w:color w:val="auto"/>
          <w:sz w:val="28"/>
          <w:szCs w:val="28"/>
        </w:rPr>
        <w:tab/>
      </w:r>
      <w:r w:rsidR="00F70A16" w:rsidRPr="00417CA8">
        <w:rPr>
          <w:color w:val="auto"/>
          <w:sz w:val="28"/>
          <w:szCs w:val="28"/>
        </w:rPr>
        <w:t xml:space="preserve">При изучении модуля «Футбол» на уровне среднего общего образования </w:t>
      </w:r>
      <w:proofErr w:type="gramStart"/>
      <w:r w:rsidR="00F70A16" w:rsidRPr="00417CA8">
        <w:rPr>
          <w:color w:val="auto"/>
          <w:sz w:val="28"/>
          <w:szCs w:val="28"/>
        </w:rPr>
        <w:t>у</w:t>
      </w:r>
      <w:proofErr w:type="gramEnd"/>
      <w:r w:rsidR="00F70A16" w:rsidRPr="00417CA8">
        <w:rPr>
          <w:color w:val="auto"/>
          <w:sz w:val="28"/>
          <w:szCs w:val="28"/>
        </w:rPr>
        <w:t xml:space="preserve"> обучающихся будут сформированы следующие метапредметные результаты: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осуществлять, контролировать и корректировать учебную, игровую и соревновательную деятельность по футболу;</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17CA8" w:rsidRDefault="00417CA8" w:rsidP="00417CA8">
      <w:pPr>
        <w:pStyle w:val="24"/>
        <w:shd w:val="clear" w:color="auto" w:fill="auto"/>
        <w:tabs>
          <w:tab w:val="left" w:pos="1374"/>
        </w:tabs>
        <w:spacing w:line="240" w:lineRule="auto"/>
        <w:jc w:val="both"/>
        <w:rPr>
          <w:color w:val="auto"/>
          <w:sz w:val="28"/>
          <w:szCs w:val="28"/>
        </w:rPr>
      </w:pPr>
      <w:r w:rsidRPr="00417CA8">
        <w:rPr>
          <w:color w:val="auto"/>
          <w:sz w:val="28"/>
          <w:szCs w:val="28"/>
        </w:rPr>
        <w:tab/>
      </w:r>
      <w:r w:rsidR="00F70A16" w:rsidRPr="00417CA8">
        <w:rPr>
          <w:color w:val="auto"/>
          <w:sz w:val="28"/>
          <w:szCs w:val="28"/>
        </w:rPr>
        <w:t xml:space="preserve">При изучении модуля «Футбол» на уровне среднего общего образования </w:t>
      </w:r>
      <w:proofErr w:type="gramStart"/>
      <w:r w:rsidR="00F70A16" w:rsidRPr="00417CA8">
        <w:rPr>
          <w:color w:val="auto"/>
          <w:sz w:val="28"/>
          <w:szCs w:val="28"/>
        </w:rPr>
        <w:t>у</w:t>
      </w:r>
      <w:proofErr w:type="gramEnd"/>
      <w:r w:rsidR="00F70A16" w:rsidRPr="00417CA8">
        <w:rPr>
          <w:color w:val="auto"/>
          <w:sz w:val="28"/>
          <w:szCs w:val="28"/>
        </w:rPr>
        <w:t xml:space="preserve"> обучающихся будут сформированы следующие предметные результаты:</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color w:val="auto"/>
          <w:sz w:val="28"/>
          <w:szCs w:val="28"/>
        </w:rPr>
      </w:pPr>
      <w:r w:rsidRPr="00417CA8">
        <w:rPr>
          <w:color w:val="auto"/>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color w:val="auto"/>
          <w:sz w:val="28"/>
          <w:szCs w:val="28"/>
        </w:rPr>
      </w:pPr>
      <w:r w:rsidRPr="00417CA8">
        <w:rPr>
          <w:color w:val="auto"/>
          <w:sz w:val="28"/>
          <w:szCs w:val="28"/>
        </w:rPr>
        <w:t xml:space="preserve">умение различать, понимать системы и структуры проведения соревнований </w:t>
      </w:r>
      <w:r w:rsidRPr="00417CA8">
        <w:rPr>
          <w:color w:val="auto"/>
          <w:sz w:val="28"/>
          <w:szCs w:val="28"/>
        </w:rPr>
        <w:lastRenderedPageBreak/>
        <w:t>и массовых мероприятий по футболу, спортивные дисциплины среди различных возрастных групп и категорий участников;</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240" w:lineRule="auto"/>
        <w:ind w:firstLine="720"/>
        <w:jc w:val="both"/>
        <w:rPr>
          <w:color w:val="auto"/>
          <w:sz w:val="28"/>
          <w:szCs w:val="28"/>
        </w:rPr>
      </w:pPr>
      <w:r w:rsidRPr="00417CA8">
        <w:rPr>
          <w:color w:val="auto"/>
          <w:sz w:val="28"/>
          <w:szCs w:val="28"/>
        </w:rPr>
        <w:t>умение</w:t>
      </w:r>
      <w:r w:rsidRPr="00417CA8">
        <w:rPr>
          <w:color w:val="auto"/>
          <w:sz w:val="28"/>
          <w:szCs w:val="28"/>
        </w:rPr>
        <w:tab/>
        <w:t>планировать,</w:t>
      </w:r>
      <w:r w:rsidRPr="00417CA8">
        <w:rPr>
          <w:color w:val="auto"/>
          <w:sz w:val="28"/>
          <w:szCs w:val="28"/>
        </w:rPr>
        <w:tab/>
        <w:t>организовывать</w:t>
      </w:r>
      <w:r w:rsidRPr="00417CA8">
        <w:rPr>
          <w:color w:val="auto"/>
          <w:sz w:val="28"/>
          <w:szCs w:val="28"/>
        </w:rPr>
        <w:tab/>
        <w:t>и</w:t>
      </w:r>
      <w:r w:rsidRPr="00417CA8">
        <w:rPr>
          <w:color w:val="auto"/>
          <w:sz w:val="28"/>
          <w:szCs w:val="28"/>
        </w:rPr>
        <w:tab/>
        <w:t>проводить</w:t>
      </w:r>
      <w:r w:rsidRPr="00417CA8">
        <w:rPr>
          <w:color w:val="auto"/>
          <w:sz w:val="28"/>
          <w:szCs w:val="28"/>
        </w:rPr>
        <w:tab/>
      </w:r>
      <w:proofErr w:type="gramStart"/>
      <w:r w:rsidRPr="00417CA8">
        <w:rPr>
          <w:color w:val="auto"/>
          <w:sz w:val="28"/>
          <w:szCs w:val="28"/>
        </w:rPr>
        <w:t>самостоятельные</w:t>
      </w:r>
      <w:proofErr w:type="gramEnd"/>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jc w:val="both"/>
        <w:rPr>
          <w:color w:val="auto"/>
          <w:sz w:val="28"/>
          <w:szCs w:val="28"/>
        </w:rPr>
      </w:pPr>
      <w:r w:rsidRPr="00417CA8">
        <w:rPr>
          <w:color w:val="auto"/>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color w:val="auto"/>
          <w:sz w:val="28"/>
          <w:szCs w:val="28"/>
        </w:rPr>
      </w:pPr>
      <w:r w:rsidRPr="00417CA8">
        <w:rPr>
          <w:color w:val="auto"/>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color w:val="auto"/>
          <w:sz w:val="28"/>
          <w:szCs w:val="28"/>
        </w:rPr>
      </w:pPr>
      <w:r w:rsidRPr="00417CA8">
        <w:rPr>
          <w:color w:val="auto"/>
          <w:sz w:val="28"/>
          <w:szCs w:val="28"/>
        </w:rPr>
        <w:t>умение применять изученные тактические действия в учебной, игровой соревновательной и досуговой деятельности;</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240" w:lineRule="auto"/>
        <w:ind w:firstLine="720"/>
        <w:jc w:val="both"/>
        <w:rPr>
          <w:color w:val="auto"/>
          <w:sz w:val="28"/>
          <w:szCs w:val="28"/>
        </w:rPr>
      </w:pPr>
      <w:r w:rsidRPr="00417CA8">
        <w:rPr>
          <w:color w:val="auto"/>
          <w:sz w:val="28"/>
          <w:szCs w:val="28"/>
        </w:rPr>
        <w:t>умение</w:t>
      </w:r>
      <w:r w:rsidRPr="00417CA8">
        <w:rPr>
          <w:color w:val="auto"/>
          <w:sz w:val="28"/>
          <w:szCs w:val="28"/>
        </w:rPr>
        <w:tab/>
        <w:t>планировать,</w:t>
      </w:r>
      <w:r w:rsidRPr="00417CA8">
        <w:rPr>
          <w:color w:val="auto"/>
          <w:sz w:val="28"/>
          <w:szCs w:val="28"/>
        </w:rPr>
        <w:tab/>
        <w:t>организовывать</w:t>
      </w:r>
      <w:r w:rsidRPr="00417CA8">
        <w:rPr>
          <w:color w:val="auto"/>
          <w:sz w:val="28"/>
          <w:szCs w:val="28"/>
        </w:rPr>
        <w:tab/>
        <w:t>и</w:t>
      </w:r>
      <w:r w:rsidRPr="00417CA8">
        <w:rPr>
          <w:color w:val="auto"/>
          <w:sz w:val="28"/>
          <w:szCs w:val="28"/>
        </w:rPr>
        <w:tab/>
        <w:t>проводить</w:t>
      </w:r>
      <w:r w:rsidRPr="00417CA8">
        <w:rPr>
          <w:color w:val="auto"/>
          <w:sz w:val="28"/>
          <w:szCs w:val="28"/>
        </w:rPr>
        <w:tab/>
      </w:r>
      <w:proofErr w:type="gramStart"/>
      <w:r w:rsidRPr="00417CA8">
        <w:rPr>
          <w:color w:val="auto"/>
          <w:sz w:val="28"/>
          <w:szCs w:val="28"/>
        </w:rPr>
        <w:t>самостоятельные</w:t>
      </w:r>
      <w:proofErr w:type="gramEnd"/>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jc w:val="both"/>
        <w:rPr>
          <w:color w:val="auto"/>
          <w:sz w:val="28"/>
          <w:szCs w:val="28"/>
        </w:rPr>
      </w:pPr>
      <w:r w:rsidRPr="00417CA8">
        <w:rPr>
          <w:color w:val="auto"/>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color w:val="auto"/>
          <w:sz w:val="28"/>
          <w:szCs w:val="28"/>
        </w:rPr>
      </w:pPr>
      <w:r w:rsidRPr="00417CA8">
        <w:rPr>
          <w:color w:val="auto"/>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color w:val="auto"/>
          <w:sz w:val="28"/>
          <w:szCs w:val="28"/>
        </w:rPr>
      </w:pPr>
      <w:r w:rsidRPr="00417CA8">
        <w:rPr>
          <w:color w:val="auto"/>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417CA8" w:rsidRDefault="00F70A16" w:rsidP="00C222BC">
      <w:pPr>
        <w:pStyle w:val="24"/>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color w:val="auto"/>
          <w:sz w:val="28"/>
          <w:szCs w:val="28"/>
        </w:rPr>
      </w:pPr>
      <w:r w:rsidRPr="00417CA8">
        <w:rPr>
          <w:color w:val="auto"/>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проведение тестирования уровня общей, специальной и технической подготовке футболистов, характеристика основных показателей развития </w:t>
      </w:r>
      <w:r w:rsidRPr="00417CA8">
        <w:rPr>
          <w:color w:val="auto"/>
          <w:sz w:val="28"/>
          <w:szCs w:val="28"/>
        </w:rPr>
        <w:lastRenderedPageBreak/>
        <w:t>физических качеств и состояния здоровья;</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417CA8" w:rsidRDefault="00F70A16" w:rsidP="00C222BC">
      <w:pPr>
        <w:pStyle w:val="24"/>
        <w:shd w:val="clear" w:color="auto" w:fill="auto"/>
        <w:spacing w:line="240" w:lineRule="auto"/>
        <w:ind w:firstLine="720"/>
        <w:jc w:val="both"/>
        <w:rPr>
          <w:color w:val="auto"/>
          <w:sz w:val="28"/>
          <w:szCs w:val="28"/>
        </w:rPr>
      </w:pPr>
      <w:r w:rsidRPr="00417CA8">
        <w:rPr>
          <w:color w:val="auto"/>
          <w:sz w:val="28"/>
          <w:szCs w:val="28"/>
        </w:rP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w:t>
      </w:r>
      <w:proofErr w:type="gramStart"/>
      <w:r w:rsidRPr="00417CA8">
        <w:rPr>
          <w:color w:val="auto"/>
          <w:sz w:val="28"/>
          <w:szCs w:val="28"/>
        </w:rPr>
        <w:t>для</w:t>
      </w:r>
      <w:proofErr w:type="gramEnd"/>
      <w:r w:rsidRPr="00417CA8">
        <w:rPr>
          <w:color w:val="auto"/>
          <w:sz w:val="28"/>
          <w:szCs w:val="28"/>
        </w:rPr>
        <w:t xml:space="preserve"> самостоятельных</w:t>
      </w:r>
    </w:p>
    <w:p w:rsidR="00BA3FD6" w:rsidRPr="00417CA8" w:rsidRDefault="00F70A16" w:rsidP="00C222BC">
      <w:pPr>
        <w:pStyle w:val="24"/>
        <w:shd w:val="clear" w:color="auto" w:fill="auto"/>
        <w:spacing w:line="240" w:lineRule="auto"/>
        <w:rPr>
          <w:color w:val="auto"/>
          <w:sz w:val="28"/>
          <w:szCs w:val="28"/>
        </w:rPr>
      </w:pPr>
      <w:r w:rsidRPr="00417CA8">
        <w:rPr>
          <w:color w:val="auto"/>
          <w:sz w:val="28"/>
          <w:szCs w:val="28"/>
        </w:rPr>
        <w:t>занятий футболом, в досуговой деятельности;</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знание и соблюдение правил техники безопасности во время занятий и соревнований по футболу;</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знание причин возникновения травм и умение оказывать первую помощь при травмах и повреждениях во время занятий футболом;</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417CA8" w:rsidRDefault="00F70A16" w:rsidP="00C222BC">
      <w:pPr>
        <w:pStyle w:val="24"/>
        <w:shd w:val="clear" w:color="auto" w:fill="auto"/>
        <w:spacing w:line="240" w:lineRule="auto"/>
        <w:ind w:firstLine="740"/>
        <w:jc w:val="both"/>
        <w:rPr>
          <w:color w:val="auto"/>
          <w:sz w:val="28"/>
          <w:szCs w:val="28"/>
        </w:rPr>
      </w:pPr>
      <w:r w:rsidRPr="00417CA8">
        <w:rPr>
          <w:color w:val="auto"/>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A2AE1" w:rsidRPr="00D664CE" w:rsidRDefault="003A2AE1" w:rsidP="00C222BC">
      <w:pPr>
        <w:pStyle w:val="24"/>
        <w:shd w:val="clear" w:color="auto" w:fill="auto"/>
        <w:spacing w:line="240" w:lineRule="auto"/>
        <w:ind w:firstLine="720"/>
        <w:jc w:val="both"/>
        <w:rPr>
          <w:color w:val="FF0000"/>
          <w:sz w:val="28"/>
          <w:szCs w:val="28"/>
        </w:rPr>
      </w:pPr>
    </w:p>
    <w:p w:rsidR="003A2AE1" w:rsidRPr="00D664CE" w:rsidRDefault="003A2AE1" w:rsidP="00C222BC">
      <w:pPr>
        <w:pStyle w:val="24"/>
        <w:shd w:val="clear" w:color="auto" w:fill="auto"/>
        <w:spacing w:line="240" w:lineRule="auto"/>
        <w:ind w:firstLine="720"/>
        <w:jc w:val="both"/>
        <w:rPr>
          <w:color w:val="FF0000"/>
          <w:sz w:val="28"/>
          <w:szCs w:val="28"/>
        </w:rPr>
      </w:pPr>
    </w:p>
    <w:p w:rsidR="00BA3FD6" w:rsidRPr="007B01C3" w:rsidRDefault="003A2AE1" w:rsidP="00C222BC">
      <w:pPr>
        <w:pStyle w:val="24"/>
        <w:shd w:val="clear" w:color="auto" w:fill="auto"/>
        <w:tabs>
          <w:tab w:val="left" w:pos="1295"/>
        </w:tabs>
        <w:spacing w:line="240" w:lineRule="auto"/>
        <w:ind w:left="720"/>
        <w:jc w:val="both"/>
        <w:rPr>
          <w:b/>
          <w:i/>
          <w:sz w:val="28"/>
          <w:szCs w:val="28"/>
        </w:rPr>
      </w:pPr>
      <w:r w:rsidRPr="007B01C3">
        <w:rPr>
          <w:b/>
          <w:i/>
          <w:sz w:val="28"/>
          <w:szCs w:val="28"/>
          <w:lang w:val="en-US"/>
        </w:rPr>
        <w:t>II</w:t>
      </w:r>
      <w:r w:rsidRPr="007B01C3">
        <w:rPr>
          <w:b/>
          <w:i/>
          <w:sz w:val="28"/>
          <w:szCs w:val="28"/>
        </w:rPr>
        <w:t xml:space="preserve">.1.13. </w:t>
      </w:r>
      <w:r w:rsidR="002F0497" w:rsidRPr="007B01C3">
        <w:rPr>
          <w:b/>
          <w:i/>
          <w:sz w:val="28"/>
          <w:szCs w:val="28"/>
        </w:rPr>
        <w:t>Федеральная р</w:t>
      </w:r>
      <w:r w:rsidR="00374CE8" w:rsidRPr="007B01C3">
        <w:rPr>
          <w:b/>
          <w:i/>
          <w:sz w:val="28"/>
          <w:szCs w:val="28"/>
        </w:rPr>
        <w:t>а</w:t>
      </w:r>
      <w:r w:rsidR="00F70A16" w:rsidRPr="007B01C3">
        <w:rPr>
          <w:b/>
          <w:i/>
          <w:sz w:val="28"/>
          <w:szCs w:val="28"/>
        </w:rPr>
        <w:t xml:space="preserve">бочая программа по учебному предмету «Основы </w:t>
      </w:r>
      <w:proofErr w:type="gramStart"/>
      <w:r w:rsidR="00F70A16" w:rsidRPr="007B01C3">
        <w:rPr>
          <w:b/>
          <w:i/>
          <w:sz w:val="28"/>
          <w:szCs w:val="28"/>
        </w:rPr>
        <w:t xml:space="preserve">безопасности </w:t>
      </w:r>
      <w:r w:rsidR="00590FDF">
        <w:rPr>
          <w:b/>
          <w:i/>
          <w:sz w:val="28"/>
          <w:szCs w:val="28"/>
        </w:rPr>
        <w:t xml:space="preserve"> и</w:t>
      </w:r>
      <w:proofErr w:type="gramEnd"/>
      <w:r w:rsidR="00590FDF">
        <w:rPr>
          <w:b/>
          <w:i/>
          <w:sz w:val="28"/>
          <w:szCs w:val="28"/>
        </w:rPr>
        <w:t xml:space="preserve"> защиты Родины</w:t>
      </w:r>
      <w:r w:rsidR="002F0497" w:rsidRPr="007B01C3">
        <w:rPr>
          <w:b/>
          <w:i/>
          <w:sz w:val="28"/>
          <w:szCs w:val="28"/>
        </w:rPr>
        <w:t xml:space="preserve">» </w:t>
      </w:r>
    </w:p>
    <w:p w:rsidR="00B95F3F" w:rsidRPr="00B95F3F" w:rsidRDefault="00B95F3F" w:rsidP="00B95F3F">
      <w:pPr>
        <w:pStyle w:val="afd"/>
        <w:spacing w:line="259" w:lineRule="auto"/>
        <w:ind w:left="0" w:right="113" w:firstLine="864"/>
        <w:rPr>
          <w:sz w:val="28"/>
          <w:szCs w:val="28"/>
        </w:rPr>
      </w:pPr>
      <w:r w:rsidRPr="00B95F3F">
        <w:rPr>
          <w:sz w:val="28"/>
          <w:szCs w:val="28"/>
        </w:rPr>
        <w:t>Федеральная рабочая программа по учебному предмету «Основы безопасности</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защиты</w:t>
      </w:r>
      <w:r w:rsidRPr="00B95F3F">
        <w:rPr>
          <w:spacing w:val="80"/>
          <w:sz w:val="28"/>
          <w:szCs w:val="28"/>
        </w:rPr>
        <w:t xml:space="preserve"> </w:t>
      </w:r>
      <w:r w:rsidRPr="00B95F3F">
        <w:rPr>
          <w:sz w:val="28"/>
          <w:szCs w:val="28"/>
        </w:rPr>
        <w:t>Родины»</w:t>
      </w:r>
      <w:r w:rsidRPr="00B95F3F">
        <w:rPr>
          <w:spacing w:val="80"/>
          <w:sz w:val="28"/>
          <w:szCs w:val="28"/>
        </w:rPr>
        <w:t xml:space="preserve"> </w:t>
      </w:r>
      <w:r w:rsidRPr="00B95F3F">
        <w:rPr>
          <w:sz w:val="28"/>
          <w:szCs w:val="28"/>
        </w:rPr>
        <w:t>(предметная</w:t>
      </w:r>
      <w:r w:rsidRPr="00B95F3F">
        <w:rPr>
          <w:spacing w:val="80"/>
          <w:sz w:val="28"/>
          <w:szCs w:val="28"/>
        </w:rPr>
        <w:t xml:space="preserve"> </w:t>
      </w:r>
      <w:r w:rsidRPr="00B95F3F">
        <w:rPr>
          <w:sz w:val="28"/>
          <w:szCs w:val="28"/>
        </w:rPr>
        <w:t>область</w:t>
      </w:r>
      <w:r w:rsidRPr="00B95F3F">
        <w:rPr>
          <w:spacing w:val="80"/>
          <w:sz w:val="28"/>
          <w:szCs w:val="28"/>
        </w:rPr>
        <w:t xml:space="preserve"> </w:t>
      </w:r>
      <w:r w:rsidRPr="00B95F3F">
        <w:rPr>
          <w:sz w:val="28"/>
          <w:szCs w:val="28"/>
        </w:rPr>
        <w:t>«Основы</w:t>
      </w:r>
      <w:r w:rsidRPr="00B95F3F">
        <w:rPr>
          <w:spacing w:val="80"/>
          <w:sz w:val="28"/>
          <w:szCs w:val="28"/>
        </w:rPr>
        <w:t xml:space="preserve"> </w:t>
      </w:r>
      <w:r w:rsidRPr="00B95F3F">
        <w:rPr>
          <w:sz w:val="28"/>
          <w:szCs w:val="28"/>
        </w:rPr>
        <w:t>безопасности и защиты Родины») (далее соответственно – программа ОБЗР, ОБЗР) включает пояснительную</w:t>
      </w:r>
      <w:r w:rsidRPr="00B95F3F">
        <w:rPr>
          <w:spacing w:val="-7"/>
          <w:sz w:val="28"/>
          <w:szCs w:val="28"/>
        </w:rPr>
        <w:t xml:space="preserve"> </w:t>
      </w:r>
      <w:r w:rsidRPr="00B95F3F">
        <w:rPr>
          <w:sz w:val="28"/>
          <w:szCs w:val="28"/>
        </w:rPr>
        <w:t>записку,</w:t>
      </w:r>
      <w:r w:rsidRPr="00B95F3F">
        <w:rPr>
          <w:spacing w:val="-4"/>
          <w:sz w:val="28"/>
          <w:szCs w:val="28"/>
        </w:rPr>
        <w:t xml:space="preserve"> </w:t>
      </w:r>
      <w:r w:rsidRPr="00B95F3F">
        <w:rPr>
          <w:sz w:val="28"/>
          <w:szCs w:val="28"/>
        </w:rPr>
        <w:t>содержание</w:t>
      </w:r>
      <w:r w:rsidRPr="00B95F3F">
        <w:rPr>
          <w:spacing w:val="-8"/>
          <w:sz w:val="28"/>
          <w:szCs w:val="28"/>
        </w:rPr>
        <w:t xml:space="preserve"> </w:t>
      </w:r>
      <w:r w:rsidRPr="00B95F3F">
        <w:rPr>
          <w:sz w:val="28"/>
          <w:szCs w:val="28"/>
        </w:rPr>
        <w:t>обучения,</w:t>
      </w:r>
      <w:r w:rsidRPr="00B95F3F">
        <w:rPr>
          <w:spacing w:val="-4"/>
          <w:sz w:val="28"/>
          <w:szCs w:val="28"/>
        </w:rPr>
        <w:t xml:space="preserve"> </w:t>
      </w:r>
      <w:r w:rsidRPr="00B95F3F">
        <w:rPr>
          <w:sz w:val="28"/>
          <w:szCs w:val="28"/>
        </w:rPr>
        <w:t>планируемые</w:t>
      </w:r>
      <w:r w:rsidRPr="00B95F3F">
        <w:rPr>
          <w:spacing w:val="-1"/>
          <w:sz w:val="28"/>
          <w:szCs w:val="28"/>
        </w:rPr>
        <w:t xml:space="preserve"> </w:t>
      </w:r>
      <w:r w:rsidRPr="00B95F3F">
        <w:rPr>
          <w:sz w:val="28"/>
          <w:szCs w:val="28"/>
        </w:rPr>
        <w:t>результаты</w:t>
      </w:r>
      <w:r w:rsidRPr="00B95F3F">
        <w:rPr>
          <w:spacing w:val="-8"/>
          <w:sz w:val="28"/>
          <w:szCs w:val="28"/>
        </w:rPr>
        <w:t xml:space="preserve"> </w:t>
      </w:r>
      <w:r w:rsidRPr="00B95F3F">
        <w:rPr>
          <w:sz w:val="28"/>
          <w:szCs w:val="28"/>
        </w:rPr>
        <w:t>освоения программы ОБЗР.</w:t>
      </w:r>
    </w:p>
    <w:p w:rsidR="00B95F3F" w:rsidRPr="00B95F3F" w:rsidRDefault="00B95F3F" w:rsidP="00B95F3F">
      <w:pPr>
        <w:pStyle w:val="afd"/>
        <w:spacing w:line="259" w:lineRule="auto"/>
        <w:ind w:left="0" w:right="113" w:firstLine="864"/>
        <w:rPr>
          <w:sz w:val="28"/>
          <w:szCs w:val="28"/>
        </w:rPr>
      </w:pPr>
      <w:r w:rsidRPr="00B95F3F">
        <w:rPr>
          <w:sz w:val="28"/>
          <w:szCs w:val="28"/>
        </w:rPr>
        <w:t>Пояснительная записка</w:t>
      </w:r>
    </w:p>
    <w:p w:rsidR="00B95F3F" w:rsidRPr="00B95F3F" w:rsidRDefault="00B95F3F" w:rsidP="00B95F3F">
      <w:pPr>
        <w:pStyle w:val="afd"/>
        <w:spacing w:line="259" w:lineRule="auto"/>
        <w:ind w:left="0" w:right="111" w:firstLine="864"/>
        <w:rPr>
          <w:sz w:val="28"/>
          <w:szCs w:val="28"/>
        </w:rPr>
      </w:pPr>
      <w:bookmarkStart w:id="42" w:name="_bookmark0"/>
      <w:bookmarkEnd w:id="42"/>
      <w:r w:rsidRPr="00B95F3F">
        <w:rPr>
          <w:sz w:val="28"/>
          <w:szCs w:val="28"/>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w:t>
      </w:r>
      <w:r w:rsidRPr="00B95F3F">
        <w:rPr>
          <w:spacing w:val="40"/>
          <w:sz w:val="28"/>
          <w:szCs w:val="28"/>
        </w:rPr>
        <w:t xml:space="preserve"> </w:t>
      </w:r>
      <w:r w:rsidRPr="00B95F3F">
        <w:rPr>
          <w:sz w:val="28"/>
          <w:szCs w:val="28"/>
        </w:rPr>
        <w:t>во</w:t>
      </w:r>
      <w:r w:rsidRPr="00B95F3F">
        <w:rPr>
          <w:spacing w:val="40"/>
          <w:sz w:val="28"/>
          <w:szCs w:val="28"/>
        </w:rPr>
        <w:t xml:space="preserve"> </w:t>
      </w:r>
      <w:r w:rsidRPr="00B95F3F">
        <w:rPr>
          <w:sz w:val="28"/>
          <w:szCs w:val="28"/>
        </w:rPr>
        <w:t>ФГОС</w:t>
      </w:r>
      <w:r w:rsidRPr="00B95F3F">
        <w:rPr>
          <w:spacing w:val="40"/>
          <w:sz w:val="28"/>
          <w:szCs w:val="28"/>
        </w:rPr>
        <w:t xml:space="preserve"> </w:t>
      </w:r>
      <w:r w:rsidRPr="00B95F3F">
        <w:rPr>
          <w:sz w:val="28"/>
          <w:szCs w:val="28"/>
        </w:rPr>
        <w:t>СОО,</w:t>
      </w:r>
      <w:r w:rsidRPr="00B95F3F">
        <w:rPr>
          <w:spacing w:val="40"/>
          <w:sz w:val="28"/>
          <w:szCs w:val="28"/>
        </w:rPr>
        <w:t xml:space="preserve"> </w:t>
      </w:r>
      <w:r w:rsidRPr="00B95F3F">
        <w:rPr>
          <w:sz w:val="28"/>
          <w:szCs w:val="28"/>
        </w:rPr>
        <w:t>федеральной</w:t>
      </w:r>
      <w:r w:rsidRPr="00B95F3F">
        <w:rPr>
          <w:spacing w:val="40"/>
          <w:sz w:val="28"/>
          <w:szCs w:val="28"/>
        </w:rPr>
        <w:t xml:space="preserve"> </w:t>
      </w:r>
      <w:r w:rsidRPr="00B95F3F">
        <w:rPr>
          <w:sz w:val="28"/>
          <w:szCs w:val="28"/>
        </w:rPr>
        <w:t>рабочей</w:t>
      </w:r>
      <w:r w:rsidRPr="00B95F3F">
        <w:rPr>
          <w:spacing w:val="40"/>
          <w:sz w:val="28"/>
          <w:szCs w:val="28"/>
        </w:rPr>
        <w:t xml:space="preserve"> </w:t>
      </w:r>
      <w:r w:rsidRPr="00B95F3F">
        <w:rPr>
          <w:sz w:val="28"/>
          <w:szCs w:val="28"/>
        </w:rPr>
        <w:t>программы</w:t>
      </w:r>
      <w:r w:rsidRPr="00B95F3F">
        <w:rPr>
          <w:spacing w:val="40"/>
          <w:sz w:val="28"/>
          <w:szCs w:val="28"/>
        </w:rPr>
        <w:t xml:space="preserve"> </w:t>
      </w:r>
      <w:r w:rsidRPr="00B95F3F">
        <w:rPr>
          <w:sz w:val="28"/>
          <w:szCs w:val="28"/>
        </w:rPr>
        <w:t>воспитания,</w:t>
      </w:r>
      <w:r w:rsidRPr="00B95F3F">
        <w:rPr>
          <w:spacing w:val="40"/>
          <w:sz w:val="28"/>
          <w:szCs w:val="28"/>
        </w:rPr>
        <w:t xml:space="preserve"> </w:t>
      </w:r>
      <w:r w:rsidRPr="00B95F3F">
        <w:rPr>
          <w:sz w:val="28"/>
          <w:szCs w:val="28"/>
        </w:rPr>
        <w:t>и предусматривает непосредственное применение при реализации ООП СОО.</w:t>
      </w:r>
    </w:p>
    <w:p w:rsidR="00B95F3F" w:rsidRPr="00B95F3F" w:rsidRDefault="00B95F3F" w:rsidP="00B95F3F">
      <w:pPr>
        <w:pStyle w:val="afd"/>
        <w:spacing w:line="259" w:lineRule="auto"/>
        <w:ind w:left="0" w:right="107" w:firstLine="864"/>
        <w:rPr>
          <w:sz w:val="28"/>
          <w:szCs w:val="28"/>
        </w:rPr>
      </w:pPr>
      <w:r w:rsidRPr="00B95F3F">
        <w:rPr>
          <w:sz w:val="28"/>
          <w:szCs w:val="28"/>
        </w:rPr>
        <w:t>Программа</w:t>
      </w:r>
      <w:r w:rsidRPr="00B95F3F">
        <w:rPr>
          <w:spacing w:val="-3"/>
          <w:sz w:val="28"/>
          <w:szCs w:val="28"/>
        </w:rPr>
        <w:t xml:space="preserve"> </w:t>
      </w:r>
      <w:r w:rsidRPr="00B95F3F">
        <w:rPr>
          <w:sz w:val="28"/>
          <w:szCs w:val="28"/>
        </w:rPr>
        <w:t>ОБЗР</w:t>
      </w:r>
      <w:r w:rsidRPr="00B95F3F">
        <w:rPr>
          <w:spacing w:val="-6"/>
          <w:sz w:val="28"/>
          <w:szCs w:val="28"/>
        </w:rPr>
        <w:t xml:space="preserve"> </w:t>
      </w:r>
      <w:r w:rsidRPr="00B95F3F">
        <w:rPr>
          <w:sz w:val="28"/>
          <w:szCs w:val="28"/>
        </w:rPr>
        <w:t>позволит</w:t>
      </w:r>
      <w:r w:rsidRPr="00B95F3F">
        <w:rPr>
          <w:spacing w:val="-1"/>
          <w:sz w:val="28"/>
          <w:szCs w:val="28"/>
        </w:rPr>
        <w:t xml:space="preserve"> </w:t>
      </w:r>
      <w:r w:rsidRPr="00B95F3F">
        <w:rPr>
          <w:sz w:val="28"/>
          <w:szCs w:val="28"/>
        </w:rPr>
        <w:t>учителю</w:t>
      </w:r>
      <w:r w:rsidRPr="00B95F3F">
        <w:rPr>
          <w:spacing w:val="-1"/>
          <w:sz w:val="28"/>
          <w:szCs w:val="28"/>
        </w:rPr>
        <w:t xml:space="preserve"> </w:t>
      </w:r>
      <w:r w:rsidRPr="00B95F3F">
        <w:rPr>
          <w:sz w:val="28"/>
          <w:szCs w:val="28"/>
        </w:rPr>
        <w:t>построить освоение</w:t>
      </w:r>
      <w:r w:rsidRPr="00B95F3F">
        <w:rPr>
          <w:spacing w:val="-3"/>
          <w:sz w:val="28"/>
          <w:szCs w:val="28"/>
        </w:rPr>
        <w:t xml:space="preserve"> </w:t>
      </w:r>
      <w:r w:rsidRPr="00B95F3F">
        <w:rPr>
          <w:sz w:val="28"/>
          <w:szCs w:val="28"/>
        </w:rPr>
        <w:t>содержания в</w:t>
      </w:r>
      <w:r w:rsidRPr="00B95F3F">
        <w:rPr>
          <w:spacing w:val="-3"/>
          <w:sz w:val="28"/>
          <w:szCs w:val="28"/>
        </w:rPr>
        <w:t xml:space="preserve"> </w:t>
      </w:r>
      <w:r w:rsidRPr="00B95F3F">
        <w:rPr>
          <w:sz w:val="28"/>
          <w:szCs w:val="28"/>
        </w:rPr>
        <w:t>логике последовательного</w:t>
      </w:r>
      <w:r w:rsidRPr="00B95F3F">
        <w:rPr>
          <w:spacing w:val="40"/>
          <w:sz w:val="28"/>
          <w:szCs w:val="28"/>
        </w:rPr>
        <w:t xml:space="preserve">  </w:t>
      </w:r>
      <w:r w:rsidRPr="00B95F3F">
        <w:rPr>
          <w:sz w:val="28"/>
          <w:szCs w:val="28"/>
        </w:rPr>
        <w:t>нарастания</w:t>
      </w:r>
      <w:r w:rsidRPr="00B95F3F">
        <w:rPr>
          <w:spacing w:val="40"/>
          <w:sz w:val="28"/>
          <w:szCs w:val="28"/>
        </w:rPr>
        <w:t xml:space="preserve">  </w:t>
      </w:r>
      <w:r w:rsidRPr="00B95F3F">
        <w:rPr>
          <w:sz w:val="28"/>
          <w:szCs w:val="28"/>
        </w:rPr>
        <w:t>факторов</w:t>
      </w:r>
      <w:r w:rsidRPr="00B95F3F">
        <w:rPr>
          <w:spacing w:val="40"/>
          <w:sz w:val="28"/>
          <w:szCs w:val="28"/>
        </w:rPr>
        <w:t xml:space="preserve">  </w:t>
      </w:r>
      <w:r w:rsidRPr="00B95F3F">
        <w:rPr>
          <w:sz w:val="28"/>
          <w:szCs w:val="28"/>
        </w:rPr>
        <w:t>опасности</w:t>
      </w:r>
      <w:r w:rsidRPr="00B95F3F">
        <w:rPr>
          <w:spacing w:val="40"/>
          <w:sz w:val="28"/>
          <w:szCs w:val="28"/>
        </w:rPr>
        <w:t xml:space="preserve">  </w:t>
      </w:r>
      <w:r w:rsidRPr="00B95F3F">
        <w:rPr>
          <w:sz w:val="28"/>
          <w:szCs w:val="28"/>
        </w:rPr>
        <w:t>от</w:t>
      </w:r>
      <w:r w:rsidRPr="00B95F3F">
        <w:rPr>
          <w:spacing w:val="40"/>
          <w:sz w:val="28"/>
          <w:szCs w:val="28"/>
        </w:rPr>
        <w:t xml:space="preserve">  </w:t>
      </w:r>
      <w:r w:rsidRPr="00B95F3F">
        <w:rPr>
          <w:sz w:val="28"/>
          <w:szCs w:val="28"/>
        </w:rPr>
        <w:t>опасной</w:t>
      </w:r>
      <w:r w:rsidRPr="00B95F3F">
        <w:rPr>
          <w:spacing w:val="40"/>
          <w:sz w:val="28"/>
          <w:szCs w:val="28"/>
        </w:rPr>
        <w:t xml:space="preserve">  </w:t>
      </w:r>
      <w:r w:rsidRPr="00B95F3F">
        <w:rPr>
          <w:sz w:val="28"/>
          <w:szCs w:val="28"/>
        </w:rPr>
        <w:t>ситуации до чрезвычайной ситуации и разумного взаимодействия человека с окружающей средой,</w:t>
      </w:r>
      <w:r w:rsidRPr="00B95F3F">
        <w:rPr>
          <w:spacing w:val="80"/>
          <w:w w:val="150"/>
          <w:sz w:val="28"/>
          <w:szCs w:val="28"/>
        </w:rPr>
        <w:t xml:space="preserve">  </w:t>
      </w:r>
      <w:r w:rsidRPr="00B95F3F">
        <w:rPr>
          <w:sz w:val="28"/>
          <w:szCs w:val="28"/>
        </w:rPr>
        <w:t>учесть</w:t>
      </w:r>
      <w:r w:rsidRPr="00B95F3F">
        <w:rPr>
          <w:spacing w:val="79"/>
          <w:w w:val="150"/>
          <w:sz w:val="28"/>
          <w:szCs w:val="28"/>
        </w:rPr>
        <w:t xml:space="preserve">  </w:t>
      </w:r>
      <w:r w:rsidRPr="00B95F3F">
        <w:rPr>
          <w:sz w:val="28"/>
          <w:szCs w:val="28"/>
        </w:rPr>
        <w:t>преемственность</w:t>
      </w:r>
      <w:r w:rsidRPr="00B95F3F">
        <w:rPr>
          <w:spacing w:val="79"/>
          <w:w w:val="150"/>
          <w:sz w:val="28"/>
          <w:szCs w:val="28"/>
        </w:rPr>
        <w:t xml:space="preserve">  </w:t>
      </w:r>
      <w:r w:rsidRPr="00B95F3F">
        <w:rPr>
          <w:sz w:val="28"/>
          <w:szCs w:val="28"/>
        </w:rPr>
        <w:t>приобретения</w:t>
      </w:r>
      <w:r w:rsidRPr="00B95F3F">
        <w:rPr>
          <w:spacing w:val="79"/>
          <w:w w:val="150"/>
          <w:sz w:val="28"/>
          <w:szCs w:val="28"/>
        </w:rPr>
        <w:t xml:space="preserve">  </w:t>
      </w:r>
      <w:proofErr w:type="gramStart"/>
      <w:r w:rsidRPr="00B95F3F">
        <w:rPr>
          <w:sz w:val="28"/>
          <w:szCs w:val="28"/>
        </w:rPr>
        <w:t>обучающимися</w:t>
      </w:r>
      <w:proofErr w:type="gramEnd"/>
      <w:r w:rsidRPr="00B95F3F">
        <w:rPr>
          <w:spacing w:val="79"/>
          <w:w w:val="150"/>
          <w:sz w:val="28"/>
          <w:szCs w:val="28"/>
        </w:rPr>
        <w:t xml:space="preserve">  </w:t>
      </w:r>
      <w:r w:rsidRPr="00B95F3F">
        <w:rPr>
          <w:sz w:val="28"/>
          <w:szCs w:val="28"/>
        </w:rPr>
        <w:t xml:space="preserve">знаний и формирования у них умений и навыков в области безопасности </w:t>
      </w:r>
      <w:r w:rsidRPr="00B95F3F">
        <w:rPr>
          <w:spacing w:val="-2"/>
          <w:sz w:val="28"/>
          <w:szCs w:val="28"/>
        </w:rPr>
        <w:t>жизнедеятельности.</w:t>
      </w:r>
    </w:p>
    <w:p w:rsidR="00B95F3F" w:rsidRPr="00B95F3F" w:rsidRDefault="00B95F3F" w:rsidP="00B95F3F">
      <w:pPr>
        <w:pStyle w:val="afd"/>
        <w:spacing w:line="259" w:lineRule="auto"/>
        <w:ind w:left="0" w:right="108" w:firstLine="864"/>
        <w:rPr>
          <w:sz w:val="28"/>
          <w:szCs w:val="28"/>
        </w:rPr>
      </w:pPr>
      <w:r w:rsidRPr="00B95F3F">
        <w:rPr>
          <w:sz w:val="28"/>
          <w:szCs w:val="28"/>
        </w:rPr>
        <w:t xml:space="preserve">Программа ОБЗР в методическом плане обеспечивает реализацию </w:t>
      </w:r>
      <w:r w:rsidRPr="00B95F3F">
        <w:rPr>
          <w:sz w:val="28"/>
          <w:szCs w:val="28"/>
        </w:rPr>
        <w:lastRenderedPageBreak/>
        <w:t>практик</w:t>
      </w:r>
      <w:proofErr w:type="gramStart"/>
      <w:r w:rsidRPr="00B95F3F">
        <w:rPr>
          <w:sz w:val="28"/>
          <w:szCs w:val="28"/>
        </w:rPr>
        <w:t>о-</w:t>
      </w:r>
      <w:proofErr w:type="gramEnd"/>
      <w:r w:rsidRPr="00B95F3F">
        <w:rPr>
          <w:sz w:val="28"/>
          <w:szCs w:val="28"/>
        </w:rPr>
        <w:t xml:space="preserve">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B95F3F">
        <w:rPr>
          <w:spacing w:val="80"/>
          <w:sz w:val="28"/>
          <w:szCs w:val="28"/>
        </w:rPr>
        <w:t xml:space="preserve"> </w:t>
      </w:r>
      <w:proofErr w:type="gramStart"/>
      <w:r w:rsidRPr="00B95F3F">
        <w:rPr>
          <w:sz w:val="28"/>
          <w:szCs w:val="28"/>
        </w:rPr>
        <w:t>помогает</w:t>
      </w:r>
      <w:r w:rsidRPr="00B95F3F">
        <w:rPr>
          <w:spacing w:val="80"/>
          <w:sz w:val="28"/>
          <w:szCs w:val="28"/>
        </w:rPr>
        <w:t xml:space="preserve"> </w:t>
      </w:r>
      <w:r w:rsidRPr="00B95F3F">
        <w:rPr>
          <w:sz w:val="28"/>
          <w:szCs w:val="28"/>
        </w:rPr>
        <w:t>педагогу</w:t>
      </w:r>
      <w:r w:rsidRPr="00B95F3F">
        <w:rPr>
          <w:spacing w:val="80"/>
          <w:sz w:val="28"/>
          <w:szCs w:val="28"/>
        </w:rPr>
        <w:t xml:space="preserve"> </w:t>
      </w:r>
      <w:r w:rsidRPr="00B95F3F">
        <w:rPr>
          <w:sz w:val="28"/>
          <w:szCs w:val="28"/>
        </w:rPr>
        <w:t>продолжить</w:t>
      </w:r>
      <w:r w:rsidRPr="00B95F3F">
        <w:rPr>
          <w:spacing w:val="80"/>
          <w:sz w:val="28"/>
          <w:szCs w:val="28"/>
        </w:rPr>
        <w:t xml:space="preserve"> </w:t>
      </w:r>
      <w:r w:rsidRPr="00B95F3F">
        <w:rPr>
          <w:sz w:val="28"/>
          <w:szCs w:val="28"/>
        </w:rPr>
        <w:t>освоение</w:t>
      </w:r>
      <w:r w:rsidRPr="00B95F3F">
        <w:rPr>
          <w:spacing w:val="80"/>
          <w:sz w:val="28"/>
          <w:szCs w:val="28"/>
        </w:rPr>
        <w:t xml:space="preserve"> </w:t>
      </w:r>
      <w:r w:rsidRPr="00B95F3F">
        <w:rPr>
          <w:sz w:val="28"/>
          <w:szCs w:val="28"/>
        </w:rPr>
        <w:t>содержания</w:t>
      </w:r>
      <w:r w:rsidRPr="00B95F3F">
        <w:rPr>
          <w:spacing w:val="80"/>
          <w:sz w:val="28"/>
          <w:szCs w:val="28"/>
        </w:rPr>
        <w:t xml:space="preserve"> </w:t>
      </w:r>
      <w:r w:rsidRPr="00B95F3F">
        <w:rPr>
          <w:sz w:val="28"/>
          <w:szCs w:val="28"/>
        </w:rPr>
        <w:t>материала в логике последовательного нарастания факторов опасности: опасная ситуация, чрезвычайная</w:t>
      </w:r>
      <w:r w:rsidRPr="00B95F3F">
        <w:rPr>
          <w:spacing w:val="40"/>
          <w:sz w:val="28"/>
          <w:szCs w:val="28"/>
        </w:rPr>
        <w:t xml:space="preserve">  </w:t>
      </w:r>
      <w:r w:rsidRPr="00B95F3F">
        <w:rPr>
          <w:sz w:val="28"/>
          <w:szCs w:val="28"/>
        </w:rPr>
        <w:t>ситуация</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разумного</w:t>
      </w:r>
      <w:r w:rsidRPr="00B95F3F">
        <w:rPr>
          <w:spacing w:val="40"/>
          <w:sz w:val="28"/>
          <w:szCs w:val="28"/>
        </w:rPr>
        <w:t xml:space="preserve">  </w:t>
      </w:r>
      <w:r w:rsidRPr="00B95F3F">
        <w:rPr>
          <w:sz w:val="28"/>
          <w:szCs w:val="28"/>
        </w:rPr>
        <w:t>построения</w:t>
      </w:r>
      <w:r w:rsidRPr="00B95F3F">
        <w:rPr>
          <w:spacing w:val="40"/>
          <w:sz w:val="28"/>
          <w:szCs w:val="28"/>
        </w:rPr>
        <w:t xml:space="preserve">  </w:t>
      </w:r>
      <w:r w:rsidRPr="00B95F3F">
        <w:rPr>
          <w:sz w:val="28"/>
          <w:szCs w:val="28"/>
        </w:rPr>
        <w:t>модели</w:t>
      </w:r>
      <w:r w:rsidRPr="00B95F3F">
        <w:rPr>
          <w:spacing w:val="40"/>
          <w:sz w:val="28"/>
          <w:szCs w:val="28"/>
        </w:rPr>
        <w:t xml:space="preserve">  </w:t>
      </w:r>
      <w:r w:rsidRPr="00B95F3F">
        <w:rPr>
          <w:sz w:val="28"/>
          <w:szCs w:val="28"/>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B95F3F">
        <w:rPr>
          <w:spacing w:val="-2"/>
          <w:sz w:val="28"/>
          <w:szCs w:val="28"/>
        </w:rPr>
        <w:t>сферах.</w:t>
      </w:r>
      <w:proofErr w:type="gramEnd"/>
    </w:p>
    <w:p w:rsidR="00B95F3F" w:rsidRPr="00B95F3F" w:rsidRDefault="00B95F3F" w:rsidP="00B95F3F">
      <w:pPr>
        <w:pStyle w:val="afd"/>
        <w:ind w:left="0" w:firstLine="864"/>
        <w:rPr>
          <w:sz w:val="28"/>
          <w:szCs w:val="28"/>
        </w:rPr>
      </w:pPr>
      <w:r w:rsidRPr="00B95F3F">
        <w:rPr>
          <w:sz w:val="28"/>
          <w:szCs w:val="28"/>
        </w:rPr>
        <w:t>Программа</w:t>
      </w:r>
      <w:r w:rsidRPr="00B95F3F">
        <w:rPr>
          <w:spacing w:val="-5"/>
          <w:sz w:val="28"/>
          <w:szCs w:val="28"/>
        </w:rPr>
        <w:t xml:space="preserve"> </w:t>
      </w:r>
      <w:r w:rsidRPr="00B95F3F">
        <w:rPr>
          <w:sz w:val="28"/>
          <w:szCs w:val="28"/>
        </w:rPr>
        <w:t>ОБЗР</w:t>
      </w:r>
      <w:r w:rsidRPr="00B95F3F">
        <w:rPr>
          <w:spacing w:val="-1"/>
          <w:sz w:val="28"/>
          <w:szCs w:val="28"/>
        </w:rPr>
        <w:t xml:space="preserve"> </w:t>
      </w:r>
      <w:r w:rsidRPr="00B95F3F">
        <w:rPr>
          <w:spacing w:val="-2"/>
          <w:sz w:val="28"/>
          <w:szCs w:val="28"/>
        </w:rPr>
        <w:t>обеспечивает:</w:t>
      </w:r>
    </w:p>
    <w:p w:rsidR="00B95F3F" w:rsidRPr="00B95F3F" w:rsidRDefault="00B95F3F" w:rsidP="00B95F3F">
      <w:pPr>
        <w:pStyle w:val="afd"/>
        <w:spacing w:line="256" w:lineRule="auto"/>
        <w:ind w:left="0" w:right="126" w:firstLine="864"/>
        <w:rPr>
          <w:sz w:val="28"/>
          <w:szCs w:val="28"/>
        </w:rPr>
      </w:pPr>
      <w:r w:rsidRPr="00B95F3F">
        <w:rPr>
          <w:sz w:val="28"/>
          <w:szCs w:val="28"/>
        </w:rPr>
        <w:t>формирование</w:t>
      </w:r>
      <w:r w:rsidRPr="00B95F3F">
        <w:rPr>
          <w:spacing w:val="70"/>
          <w:sz w:val="28"/>
          <w:szCs w:val="28"/>
        </w:rPr>
        <w:t xml:space="preserve">  </w:t>
      </w:r>
      <w:r w:rsidRPr="00B95F3F">
        <w:rPr>
          <w:sz w:val="28"/>
          <w:szCs w:val="28"/>
        </w:rPr>
        <w:t>личности</w:t>
      </w:r>
      <w:r w:rsidRPr="00B95F3F">
        <w:rPr>
          <w:spacing w:val="72"/>
          <w:sz w:val="28"/>
          <w:szCs w:val="28"/>
        </w:rPr>
        <w:t xml:space="preserve">  </w:t>
      </w:r>
      <w:r w:rsidRPr="00B95F3F">
        <w:rPr>
          <w:sz w:val="28"/>
          <w:szCs w:val="28"/>
        </w:rPr>
        <w:t>выпускника</w:t>
      </w:r>
      <w:r w:rsidRPr="00B95F3F">
        <w:rPr>
          <w:spacing w:val="70"/>
          <w:sz w:val="28"/>
          <w:szCs w:val="28"/>
        </w:rPr>
        <w:t xml:space="preserve">  </w:t>
      </w:r>
      <w:r w:rsidRPr="00B95F3F">
        <w:rPr>
          <w:sz w:val="28"/>
          <w:szCs w:val="28"/>
        </w:rPr>
        <w:t>с</w:t>
      </w:r>
      <w:r w:rsidRPr="00B95F3F">
        <w:rPr>
          <w:spacing w:val="70"/>
          <w:sz w:val="28"/>
          <w:szCs w:val="28"/>
        </w:rPr>
        <w:t xml:space="preserve">  </w:t>
      </w:r>
      <w:r w:rsidRPr="00B95F3F">
        <w:rPr>
          <w:sz w:val="28"/>
          <w:szCs w:val="28"/>
        </w:rPr>
        <w:t>высоким</w:t>
      </w:r>
      <w:r w:rsidRPr="00B95F3F">
        <w:rPr>
          <w:spacing w:val="72"/>
          <w:sz w:val="28"/>
          <w:szCs w:val="28"/>
        </w:rPr>
        <w:t xml:space="preserve">  </w:t>
      </w:r>
      <w:r w:rsidRPr="00B95F3F">
        <w:rPr>
          <w:sz w:val="28"/>
          <w:szCs w:val="28"/>
        </w:rPr>
        <w:t>уровнем</w:t>
      </w:r>
      <w:r w:rsidRPr="00B95F3F">
        <w:rPr>
          <w:spacing w:val="72"/>
          <w:sz w:val="28"/>
          <w:szCs w:val="28"/>
        </w:rPr>
        <w:t xml:space="preserve">  </w:t>
      </w:r>
      <w:r w:rsidRPr="00B95F3F">
        <w:rPr>
          <w:sz w:val="28"/>
          <w:szCs w:val="28"/>
        </w:rPr>
        <w:t>культуры и мотивации ведения безопасного, здорового и экологически целесообразного образа жизни;</w:t>
      </w:r>
    </w:p>
    <w:p w:rsidR="00B95F3F" w:rsidRPr="00B95F3F" w:rsidRDefault="00B95F3F" w:rsidP="00B95F3F">
      <w:pPr>
        <w:pStyle w:val="afd"/>
        <w:spacing w:line="256" w:lineRule="auto"/>
        <w:ind w:left="0" w:right="123" w:firstLine="864"/>
        <w:rPr>
          <w:sz w:val="28"/>
          <w:szCs w:val="28"/>
        </w:rPr>
      </w:pPr>
      <w:r w:rsidRPr="00B95F3F">
        <w:rPr>
          <w:sz w:val="28"/>
          <w:szCs w:val="28"/>
        </w:rPr>
        <w:t xml:space="preserve">достижение выпускниками базового уровня культуры безопасности жизнедеятельности, соответствующего интересам </w:t>
      </w:r>
      <w:proofErr w:type="gramStart"/>
      <w:r w:rsidRPr="00B95F3F">
        <w:rPr>
          <w:sz w:val="28"/>
          <w:szCs w:val="28"/>
        </w:rPr>
        <w:t>обучающихся</w:t>
      </w:r>
      <w:proofErr w:type="gramEnd"/>
      <w:r w:rsidRPr="00B95F3F">
        <w:rPr>
          <w:sz w:val="28"/>
          <w:szCs w:val="28"/>
        </w:rPr>
        <w:t xml:space="preserve"> и потребностям общества в формировании полноценной личности безопасного типа;</w:t>
      </w:r>
    </w:p>
    <w:p w:rsidR="00B95F3F" w:rsidRPr="00B95F3F" w:rsidRDefault="00B95F3F" w:rsidP="00B95F3F">
      <w:pPr>
        <w:pStyle w:val="afd"/>
        <w:spacing w:line="259" w:lineRule="auto"/>
        <w:ind w:left="0" w:right="124" w:firstLine="864"/>
        <w:rPr>
          <w:sz w:val="28"/>
          <w:szCs w:val="28"/>
        </w:rPr>
      </w:pPr>
      <w:r w:rsidRPr="00B95F3F">
        <w:rPr>
          <w:sz w:val="28"/>
          <w:szCs w:val="28"/>
        </w:rPr>
        <w:t xml:space="preserve">взаимосвязь личностных, метапредметных и предметных результатов </w:t>
      </w:r>
      <w:r w:rsidRPr="00B95F3F">
        <w:rPr>
          <w:spacing w:val="-2"/>
          <w:sz w:val="28"/>
          <w:szCs w:val="28"/>
        </w:rPr>
        <w:t>освоения</w:t>
      </w:r>
      <w:r w:rsidRPr="00B95F3F">
        <w:rPr>
          <w:spacing w:val="-5"/>
          <w:sz w:val="28"/>
          <w:szCs w:val="28"/>
        </w:rPr>
        <w:t xml:space="preserve"> </w:t>
      </w:r>
      <w:r w:rsidRPr="00B95F3F">
        <w:rPr>
          <w:spacing w:val="-2"/>
          <w:sz w:val="28"/>
          <w:szCs w:val="28"/>
        </w:rPr>
        <w:t>учебного</w:t>
      </w:r>
      <w:r w:rsidRPr="00B95F3F">
        <w:rPr>
          <w:spacing w:val="-10"/>
          <w:sz w:val="28"/>
          <w:szCs w:val="28"/>
        </w:rPr>
        <w:t xml:space="preserve"> </w:t>
      </w:r>
      <w:r w:rsidRPr="00B95F3F">
        <w:rPr>
          <w:spacing w:val="-2"/>
          <w:sz w:val="28"/>
          <w:szCs w:val="28"/>
        </w:rPr>
        <w:t>предмета</w:t>
      </w:r>
      <w:r w:rsidRPr="00B95F3F">
        <w:rPr>
          <w:spacing w:val="-8"/>
          <w:sz w:val="28"/>
          <w:szCs w:val="28"/>
        </w:rPr>
        <w:t xml:space="preserve"> </w:t>
      </w:r>
      <w:r w:rsidRPr="00B95F3F">
        <w:rPr>
          <w:spacing w:val="-2"/>
          <w:sz w:val="28"/>
          <w:szCs w:val="28"/>
        </w:rPr>
        <w:t>ОБЗР</w:t>
      </w:r>
      <w:r w:rsidRPr="00B95F3F">
        <w:rPr>
          <w:spacing w:val="-4"/>
          <w:sz w:val="28"/>
          <w:szCs w:val="28"/>
        </w:rPr>
        <w:t xml:space="preserve"> </w:t>
      </w:r>
      <w:r w:rsidRPr="00B95F3F">
        <w:rPr>
          <w:spacing w:val="-2"/>
          <w:sz w:val="28"/>
          <w:szCs w:val="28"/>
        </w:rPr>
        <w:t>на</w:t>
      </w:r>
      <w:r w:rsidRPr="00B95F3F">
        <w:rPr>
          <w:spacing w:val="-8"/>
          <w:sz w:val="28"/>
          <w:szCs w:val="28"/>
        </w:rPr>
        <w:t xml:space="preserve"> </w:t>
      </w:r>
      <w:r w:rsidRPr="00B95F3F">
        <w:rPr>
          <w:spacing w:val="-2"/>
          <w:sz w:val="28"/>
          <w:szCs w:val="28"/>
        </w:rPr>
        <w:t>уровнях</w:t>
      </w:r>
      <w:r w:rsidRPr="00B95F3F">
        <w:rPr>
          <w:spacing w:val="-9"/>
          <w:sz w:val="28"/>
          <w:szCs w:val="28"/>
        </w:rPr>
        <w:t xml:space="preserve"> </w:t>
      </w:r>
      <w:r w:rsidRPr="00B95F3F">
        <w:rPr>
          <w:spacing w:val="-2"/>
          <w:sz w:val="28"/>
          <w:szCs w:val="28"/>
        </w:rPr>
        <w:t>основного</w:t>
      </w:r>
      <w:r w:rsidRPr="00B95F3F">
        <w:rPr>
          <w:spacing w:val="-10"/>
          <w:sz w:val="28"/>
          <w:szCs w:val="28"/>
        </w:rPr>
        <w:t xml:space="preserve"> </w:t>
      </w:r>
      <w:r w:rsidRPr="00B95F3F">
        <w:rPr>
          <w:spacing w:val="-2"/>
          <w:sz w:val="28"/>
          <w:szCs w:val="28"/>
        </w:rPr>
        <w:t>общего</w:t>
      </w:r>
      <w:r w:rsidRPr="00B95F3F">
        <w:rPr>
          <w:spacing w:val="-10"/>
          <w:sz w:val="28"/>
          <w:szCs w:val="28"/>
        </w:rPr>
        <w:t xml:space="preserve"> </w:t>
      </w:r>
      <w:r w:rsidRPr="00B95F3F">
        <w:rPr>
          <w:spacing w:val="-2"/>
          <w:sz w:val="28"/>
          <w:szCs w:val="28"/>
        </w:rPr>
        <w:t>и</w:t>
      </w:r>
      <w:r w:rsidRPr="00B95F3F">
        <w:rPr>
          <w:spacing w:val="-5"/>
          <w:sz w:val="28"/>
          <w:szCs w:val="28"/>
        </w:rPr>
        <w:t xml:space="preserve"> </w:t>
      </w:r>
      <w:r w:rsidRPr="00B95F3F">
        <w:rPr>
          <w:spacing w:val="-2"/>
          <w:sz w:val="28"/>
          <w:szCs w:val="28"/>
        </w:rPr>
        <w:t>среднего</w:t>
      </w:r>
      <w:r w:rsidRPr="00B95F3F">
        <w:rPr>
          <w:spacing w:val="-10"/>
          <w:sz w:val="28"/>
          <w:szCs w:val="28"/>
        </w:rPr>
        <w:t xml:space="preserve"> </w:t>
      </w:r>
      <w:r w:rsidRPr="00B95F3F">
        <w:rPr>
          <w:spacing w:val="-2"/>
          <w:sz w:val="28"/>
          <w:szCs w:val="28"/>
        </w:rPr>
        <w:t>общего образования;</w:t>
      </w:r>
    </w:p>
    <w:p w:rsidR="00B95F3F" w:rsidRPr="00B95F3F" w:rsidRDefault="00B95F3F" w:rsidP="00B95F3F">
      <w:pPr>
        <w:pStyle w:val="afd"/>
        <w:spacing w:line="264" w:lineRule="auto"/>
        <w:ind w:left="0" w:right="123" w:firstLine="864"/>
        <w:rPr>
          <w:sz w:val="28"/>
          <w:szCs w:val="28"/>
        </w:rPr>
      </w:pPr>
      <w:r w:rsidRPr="00B95F3F">
        <w:rPr>
          <w:sz w:val="28"/>
          <w:szCs w:val="28"/>
        </w:rPr>
        <w:t>подготовку выпускников к решению актуальных практических задач безопасности жизнедеятельности в повседневной жизни.</w:t>
      </w:r>
    </w:p>
    <w:p w:rsidR="00B95F3F" w:rsidRPr="00B95F3F" w:rsidRDefault="00B95F3F" w:rsidP="00B95F3F">
      <w:pPr>
        <w:pStyle w:val="afd"/>
        <w:spacing w:line="259" w:lineRule="auto"/>
        <w:ind w:left="0" w:right="113" w:firstLine="864"/>
        <w:rPr>
          <w:sz w:val="28"/>
          <w:szCs w:val="28"/>
        </w:rPr>
      </w:pPr>
      <w:r w:rsidRPr="00B95F3F">
        <w:rPr>
          <w:sz w:val="28"/>
          <w:szCs w:val="28"/>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B95F3F" w:rsidRPr="00B95F3F" w:rsidRDefault="00B95F3F" w:rsidP="00D44BBE">
      <w:pPr>
        <w:pStyle w:val="afd"/>
        <w:spacing w:line="264" w:lineRule="auto"/>
        <w:ind w:left="0" w:right="116" w:firstLine="709"/>
        <w:rPr>
          <w:sz w:val="28"/>
          <w:szCs w:val="28"/>
        </w:rPr>
      </w:pPr>
      <w:r w:rsidRPr="00B95F3F">
        <w:rPr>
          <w:sz w:val="28"/>
          <w:szCs w:val="28"/>
        </w:rPr>
        <w:t xml:space="preserve">модуль № 1 «Безопасное и устойчивое развитие личности, общества, </w:t>
      </w:r>
      <w:r w:rsidRPr="00B95F3F">
        <w:rPr>
          <w:spacing w:val="-2"/>
          <w:sz w:val="28"/>
          <w:szCs w:val="28"/>
        </w:rPr>
        <w:t>государства»;</w:t>
      </w:r>
    </w:p>
    <w:p w:rsidR="00B95F3F" w:rsidRPr="00B95F3F" w:rsidRDefault="00B95F3F" w:rsidP="00D44BBE">
      <w:pPr>
        <w:pStyle w:val="afd"/>
        <w:spacing w:line="313" w:lineRule="exact"/>
        <w:ind w:left="0" w:firstLine="709"/>
        <w:rPr>
          <w:sz w:val="28"/>
          <w:szCs w:val="28"/>
        </w:rPr>
      </w:pPr>
      <w:r w:rsidRPr="00B95F3F">
        <w:rPr>
          <w:sz w:val="28"/>
          <w:szCs w:val="28"/>
        </w:rPr>
        <w:t>модуль</w:t>
      </w:r>
      <w:r w:rsidRPr="00B95F3F">
        <w:rPr>
          <w:spacing w:val="-6"/>
          <w:sz w:val="28"/>
          <w:szCs w:val="28"/>
        </w:rPr>
        <w:t xml:space="preserve"> </w:t>
      </w:r>
      <w:r w:rsidRPr="00B95F3F">
        <w:rPr>
          <w:sz w:val="28"/>
          <w:szCs w:val="28"/>
        </w:rPr>
        <w:t>№</w:t>
      </w:r>
      <w:r w:rsidRPr="00B95F3F">
        <w:rPr>
          <w:spacing w:val="-7"/>
          <w:sz w:val="28"/>
          <w:szCs w:val="28"/>
        </w:rPr>
        <w:t xml:space="preserve"> </w:t>
      </w:r>
      <w:r w:rsidRPr="00B95F3F">
        <w:rPr>
          <w:sz w:val="28"/>
          <w:szCs w:val="28"/>
        </w:rPr>
        <w:t>2</w:t>
      </w:r>
      <w:r w:rsidRPr="00B95F3F">
        <w:rPr>
          <w:spacing w:val="-5"/>
          <w:sz w:val="28"/>
          <w:szCs w:val="28"/>
        </w:rPr>
        <w:t xml:space="preserve"> </w:t>
      </w:r>
      <w:r w:rsidRPr="00B95F3F">
        <w:rPr>
          <w:sz w:val="28"/>
          <w:szCs w:val="28"/>
        </w:rPr>
        <w:t>«Основы</w:t>
      </w:r>
      <w:r w:rsidRPr="00B95F3F">
        <w:rPr>
          <w:spacing w:val="-7"/>
          <w:sz w:val="28"/>
          <w:szCs w:val="28"/>
        </w:rPr>
        <w:t xml:space="preserve"> </w:t>
      </w:r>
      <w:r w:rsidRPr="00B95F3F">
        <w:rPr>
          <w:sz w:val="28"/>
          <w:szCs w:val="28"/>
        </w:rPr>
        <w:t>военной</w:t>
      </w:r>
      <w:r w:rsidRPr="00B95F3F">
        <w:rPr>
          <w:spacing w:val="-6"/>
          <w:sz w:val="28"/>
          <w:szCs w:val="28"/>
        </w:rPr>
        <w:t xml:space="preserve"> </w:t>
      </w:r>
      <w:r w:rsidRPr="00B95F3F">
        <w:rPr>
          <w:spacing w:val="-2"/>
          <w:sz w:val="28"/>
          <w:szCs w:val="28"/>
        </w:rPr>
        <w:t>подготовки»;</w:t>
      </w:r>
    </w:p>
    <w:p w:rsidR="00B95F3F" w:rsidRPr="00B95F3F" w:rsidRDefault="00B95F3F" w:rsidP="00D44BBE">
      <w:pPr>
        <w:pStyle w:val="afd"/>
        <w:spacing w:line="256" w:lineRule="auto"/>
        <w:ind w:left="0" w:right="131" w:firstLine="709"/>
        <w:rPr>
          <w:sz w:val="28"/>
          <w:szCs w:val="28"/>
        </w:rPr>
      </w:pPr>
      <w:r w:rsidRPr="00B95F3F">
        <w:rPr>
          <w:sz w:val="28"/>
          <w:szCs w:val="28"/>
        </w:rPr>
        <w:t xml:space="preserve">модуль № 3 «Культура безопасности жизнедеятельности в современном </w:t>
      </w:r>
      <w:r w:rsidRPr="00B95F3F">
        <w:rPr>
          <w:spacing w:val="-2"/>
          <w:sz w:val="28"/>
          <w:szCs w:val="28"/>
        </w:rPr>
        <w:t>обществе»;</w:t>
      </w:r>
    </w:p>
    <w:p w:rsidR="00B95F3F" w:rsidRPr="00B95F3F" w:rsidRDefault="00B95F3F" w:rsidP="00D44BBE">
      <w:pPr>
        <w:pStyle w:val="afd"/>
        <w:spacing w:line="256" w:lineRule="auto"/>
        <w:ind w:left="0" w:right="55" w:firstLine="709"/>
        <w:rPr>
          <w:sz w:val="28"/>
          <w:szCs w:val="28"/>
        </w:rPr>
      </w:pPr>
      <w:r w:rsidRPr="00B95F3F">
        <w:rPr>
          <w:sz w:val="28"/>
          <w:szCs w:val="28"/>
        </w:rPr>
        <w:t>модуль № 4 «Безопасность в быту»; модуль</w:t>
      </w:r>
      <w:r w:rsidRPr="00B95F3F">
        <w:rPr>
          <w:spacing w:val="-9"/>
          <w:sz w:val="28"/>
          <w:szCs w:val="28"/>
        </w:rPr>
        <w:t xml:space="preserve"> </w:t>
      </w:r>
      <w:r w:rsidRPr="00B95F3F">
        <w:rPr>
          <w:sz w:val="28"/>
          <w:szCs w:val="28"/>
        </w:rPr>
        <w:t>№</w:t>
      </w:r>
      <w:r w:rsidRPr="00B95F3F">
        <w:rPr>
          <w:spacing w:val="-12"/>
          <w:sz w:val="28"/>
          <w:szCs w:val="28"/>
        </w:rPr>
        <w:t xml:space="preserve"> </w:t>
      </w:r>
      <w:r w:rsidRPr="00B95F3F">
        <w:rPr>
          <w:sz w:val="28"/>
          <w:szCs w:val="28"/>
        </w:rPr>
        <w:t>5</w:t>
      </w:r>
      <w:r w:rsidRPr="00B95F3F">
        <w:rPr>
          <w:spacing w:val="-9"/>
          <w:sz w:val="28"/>
          <w:szCs w:val="28"/>
        </w:rPr>
        <w:t xml:space="preserve"> </w:t>
      </w:r>
      <w:r w:rsidRPr="00B95F3F">
        <w:rPr>
          <w:sz w:val="28"/>
          <w:szCs w:val="28"/>
        </w:rPr>
        <w:t>«Безопасность</w:t>
      </w:r>
      <w:r w:rsidRPr="00B95F3F">
        <w:rPr>
          <w:spacing w:val="-10"/>
          <w:sz w:val="28"/>
          <w:szCs w:val="28"/>
        </w:rPr>
        <w:t xml:space="preserve"> </w:t>
      </w:r>
      <w:r w:rsidRPr="00B95F3F">
        <w:rPr>
          <w:sz w:val="28"/>
          <w:szCs w:val="28"/>
        </w:rPr>
        <w:t>на</w:t>
      </w:r>
      <w:r w:rsidRPr="00B95F3F">
        <w:rPr>
          <w:spacing w:val="-13"/>
          <w:sz w:val="28"/>
          <w:szCs w:val="28"/>
        </w:rPr>
        <w:t xml:space="preserve"> </w:t>
      </w:r>
      <w:r w:rsidRPr="00B95F3F">
        <w:rPr>
          <w:sz w:val="28"/>
          <w:szCs w:val="28"/>
        </w:rPr>
        <w:t>транспорте»;</w:t>
      </w:r>
    </w:p>
    <w:p w:rsidR="00D44BBE" w:rsidRDefault="00B95F3F" w:rsidP="00D44BBE">
      <w:pPr>
        <w:pStyle w:val="afd"/>
        <w:spacing w:line="264" w:lineRule="auto"/>
        <w:ind w:left="0" w:right="2432" w:firstLine="709"/>
        <w:rPr>
          <w:sz w:val="28"/>
          <w:szCs w:val="28"/>
        </w:rPr>
      </w:pPr>
      <w:r w:rsidRPr="00B95F3F">
        <w:rPr>
          <w:sz w:val="28"/>
          <w:szCs w:val="28"/>
        </w:rPr>
        <w:t>модуль</w:t>
      </w:r>
      <w:r w:rsidRPr="00B95F3F">
        <w:rPr>
          <w:spacing w:val="-5"/>
          <w:sz w:val="28"/>
          <w:szCs w:val="28"/>
        </w:rPr>
        <w:t xml:space="preserve"> </w:t>
      </w:r>
      <w:r w:rsidRPr="00B95F3F">
        <w:rPr>
          <w:sz w:val="28"/>
          <w:szCs w:val="28"/>
        </w:rPr>
        <w:t>№</w:t>
      </w:r>
      <w:r w:rsidRPr="00B95F3F">
        <w:rPr>
          <w:spacing w:val="-8"/>
          <w:sz w:val="28"/>
          <w:szCs w:val="28"/>
        </w:rPr>
        <w:t xml:space="preserve"> </w:t>
      </w:r>
      <w:r w:rsidRPr="00B95F3F">
        <w:rPr>
          <w:sz w:val="28"/>
          <w:szCs w:val="28"/>
        </w:rPr>
        <w:t>6</w:t>
      </w:r>
      <w:r w:rsidRPr="00B95F3F">
        <w:rPr>
          <w:spacing w:val="-4"/>
          <w:sz w:val="28"/>
          <w:szCs w:val="28"/>
        </w:rPr>
        <w:t xml:space="preserve"> </w:t>
      </w:r>
      <w:r w:rsidRPr="00B95F3F">
        <w:rPr>
          <w:sz w:val="28"/>
          <w:szCs w:val="28"/>
        </w:rPr>
        <w:t>«Безопасность</w:t>
      </w:r>
      <w:r w:rsidRPr="00B95F3F">
        <w:rPr>
          <w:spacing w:val="-6"/>
          <w:sz w:val="28"/>
          <w:szCs w:val="28"/>
        </w:rPr>
        <w:t xml:space="preserve"> </w:t>
      </w:r>
      <w:r w:rsidRPr="00B95F3F">
        <w:rPr>
          <w:sz w:val="28"/>
          <w:szCs w:val="28"/>
        </w:rPr>
        <w:t>в</w:t>
      </w:r>
      <w:r w:rsidRPr="00B95F3F">
        <w:rPr>
          <w:spacing w:val="-9"/>
          <w:sz w:val="28"/>
          <w:szCs w:val="28"/>
        </w:rPr>
        <w:t xml:space="preserve"> </w:t>
      </w:r>
      <w:r w:rsidRPr="00B95F3F">
        <w:rPr>
          <w:sz w:val="28"/>
          <w:szCs w:val="28"/>
        </w:rPr>
        <w:t>общественных</w:t>
      </w:r>
      <w:r w:rsidRPr="00B95F3F">
        <w:rPr>
          <w:spacing w:val="-10"/>
          <w:sz w:val="28"/>
          <w:szCs w:val="28"/>
        </w:rPr>
        <w:t xml:space="preserve"> </w:t>
      </w:r>
      <w:r w:rsidRPr="00B95F3F">
        <w:rPr>
          <w:sz w:val="28"/>
          <w:szCs w:val="28"/>
        </w:rPr>
        <w:t xml:space="preserve">местах»; </w:t>
      </w:r>
    </w:p>
    <w:p w:rsidR="00B95F3F" w:rsidRPr="00B95F3F" w:rsidRDefault="00B95F3F" w:rsidP="00D44BBE">
      <w:pPr>
        <w:pStyle w:val="afd"/>
        <w:spacing w:line="264" w:lineRule="auto"/>
        <w:ind w:left="0" w:right="2432" w:firstLine="709"/>
        <w:rPr>
          <w:sz w:val="28"/>
          <w:szCs w:val="28"/>
        </w:rPr>
      </w:pPr>
      <w:r w:rsidRPr="00B95F3F">
        <w:rPr>
          <w:sz w:val="28"/>
          <w:szCs w:val="28"/>
        </w:rPr>
        <w:t>модуль № 7 «Безопасность в природной среде»;</w:t>
      </w:r>
    </w:p>
    <w:p w:rsidR="00D44BBE" w:rsidRDefault="00B95F3F" w:rsidP="00D44BBE">
      <w:pPr>
        <w:pStyle w:val="afd"/>
        <w:spacing w:line="256" w:lineRule="auto"/>
        <w:ind w:left="0" w:right="854" w:firstLine="709"/>
        <w:rPr>
          <w:sz w:val="28"/>
          <w:szCs w:val="28"/>
        </w:rPr>
      </w:pPr>
      <w:r w:rsidRPr="00B95F3F">
        <w:rPr>
          <w:sz w:val="28"/>
          <w:szCs w:val="28"/>
        </w:rPr>
        <w:t>модуль</w:t>
      </w:r>
      <w:r w:rsidRPr="00B95F3F">
        <w:rPr>
          <w:spacing w:val="-5"/>
          <w:sz w:val="28"/>
          <w:szCs w:val="28"/>
        </w:rPr>
        <w:t xml:space="preserve"> </w:t>
      </w:r>
      <w:r w:rsidRPr="00B95F3F">
        <w:rPr>
          <w:sz w:val="28"/>
          <w:szCs w:val="28"/>
        </w:rPr>
        <w:t>№</w:t>
      </w:r>
      <w:r w:rsidRPr="00B95F3F">
        <w:rPr>
          <w:spacing w:val="-8"/>
          <w:sz w:val="28"/>
          <w:szCs w:val="28"/>
        </w:rPr>
        <w:t xml:space="preserve"> </w:t>
      </w:r>
      <w:r w:rsidRPr="00B95F3F">
        <w:rPr>
          <w:sz w:val="28"/>
          <w:szCs w:val="28"/>
        </w:rPr>
        <w:t>8</w:t>
      </w:r>
      <w:r w:rsidRPr="00B95F3F">
        <w:rPr>
          <w:spacing w:val="-4"/>
          <w:sz w:val="28"/>
          <w:szCs w:val="28"/>
        </w:rPr>
        <w:t xml:space="preserve"> </w:t>
      </w:r>
      <w:r w:rsidRPr="00B95F3F">
        <w:rPr>
          <w:sz w:val="28"/>
          <w:szCs w:val="28"/>
        </w:rPr>
        <w:t>«Основы</w:t>
      </w:r>
      <w:r w:rsidRPr="00B95F3F">
        <w:rPr>
          <w:spacing w:val="-8"/>
          <w:sz w:val="28"/>
          <w:szCs w:val="28"/>
        </w:rPr>
        <w:t xml:space="preserve"> </w:t>
      </w:r>
      <w:r w:rsidRPr="00B95F3F">
        <w:rPr>
          <w:sz w:val="28"/>
          <w:szCs w:val="28"/>
        </w:rPr>
        <w:t>медицинских</w:t>
      </w:r>
      <w:r w:rsidRPr="00B95F3F">
        <w:rPr>
          <w:spacing w:val="-11"/>
          <w:sz w:val="28"/>
          <w:szCs w:val="28"/>
        </w:rPr>
        <w:t xml:space="preserve"> </w:t>
      </w:r>
      <w:r w:rsidRPr="00B95F3F">
        <w:rPr>
          <w:sz w:val="28"/>
          <w:szCs w:val="28"/>
        </w:rPr>
        <w:t>знаний.</w:t>
      </w:r>
      <w:r w:rsidRPr="00B95F3F">
        <w:rPr>
          <w:spacing w:val="-5"/>
          <w:sz w:val="28"/>
          <w:szCs w:val="28"/>
        </w:rPr>
        <w:t xml:space="preserve"> </w:t>
      </w:r>
      <w:r w:rsidRPr="00B95F3F">
        <w:rPr>
          <w:sz w:val="28"/>
          <w:szCs w:val="28"/>
        </w:rPr>
        <w:t>Оказание</w:t>
      </w:r>
      <w:r w:rsidRPr="00B95F3F">
        <w:rPr>
          <w:spacing w:val="-9"/>
          <w:sz w:val="28"/>
          <w:szCs w:val="28"/>
        </w:rPr>
        <w:t xml:space="preserve"> </w:t>
      </w:r>
      <w:r w:rsidRPr="00B95F3F">
        <w:rPr>
          <w:sz w:val="28"/>
          <w:szCs w:val="28"/>
        </w:rPr>
        <w:t>первой</w:t>
      </w:r>
      <w:r w:rsidRPr="00B95F3F">
        <w:rPr>
          <w:spacing w:val="-6"/>
          <w:sz w:val="28"/>
          <w:szCs w:val="28"/>
        </w:rPr>
        <w:t xml:space="preserve"> </w:t>
      </w:r>
      <w:r w:rsidRPr="00B95F3F">
        <w:rPr>
          <w:sz w:val="28"/>
          <w:szCs w:val="28"/>
        </w:rPr>
        <w:t xml:space="preserve">помощи»; </w:t>
      </w:r>
    </w:p>
    <w:p w:rsidR="00B95F3F" w:rsidRPr="00B95F3F" w:rsidRDefault="00B95F3F" w:rsidP="00D44BBE">
      <w:pPr>
        <w:pStyle w:val="afd"/>
        <w:spacing w:line="256" w:lineRule="auto"/>
        <w:ind w:left="0" w:right="854" w:firstLine="709"/>
        <w:rPr>
          <w:sz w:val="28"/>
          <w:szCs w:val="28"/>
        </w:rPr>
      </w:pPr>
      <w:r w:rsidRPr="00B95F3F">
        <w:rPr>
          <w:sz w:val="28"/>
          <w:szCs w:val="28"/>
        </w:rPr>
        <w:t>модуль № 9 «Безопасность в социуме»;</w:t>
      </w:r>
    </w:p>
    <w:p w:rsidR="00B95F3F" w:rsidRPr="00B95F3F" w:rsidRDefault="00B95F3F" w:rsidP="00D44BBE">
      <w:pPr>
        <w:pStyle w:val="afd"/>
        <w:spacing w:line="264" w:lineRule="auto"/>
        <w:ind w:left="0" w:right="987" w:firstLine="709"/>
        <w:rPr>
          <w:sz w:val="28"/>
          <w:szCs w:val="28"/>
        </w:rPr>
      </w:pPr>
      <w:r w:rsidRPr="00B95F3F">
        <w:rPr>
          <w:sz w:val="28"/>
          <w:szCs w:val="28"/>
        </w:rPr>
        <w:t>модуль № 10 «Безопасность в информационном пространстве»; модуль</w:t>
      </w:r>
      <w:r w:rsidRPr="00B95F3F">
        <w:rPr>
          <w:spacing w:val="-6"/>
          <w:sz w:val="28"/>
          <w:szCs w:val="28"/>
        </w:rPr>
        <w:t xml:space="preserve"> </w:t>
      </w:r>
      <w:r w:rsidRPr="00B95F3F">
        <w:rPr>
          <w:sz w:val="28"/>
          <w:szCs w:val="28"/>
        </w:rPr>
        <w:t>№</w:t>
      </w:r>
      <w:r w:rsidRPr="00B95F3F">
        <w:rPr>
          <w:spacing w:val="-8"/>
          <w:sz w:val="28"/>
          <w:szCs w:val="28"/>
        </w:rPr>
        <w:t xml:space="preserve"> </w:t>
      </w:r>
      <w:r w:rsidRPr="00B95F3F">
        <w:rPr>
          <w:sz w:val="28"/>
          <w:szCs w:val="28"/>
        </w:rPr>
        <w:t>11</w:t>
      </w:r>
      <w:r w:rsidRPr="00B95F3F">
        <w:rPr>
          <w:spacing w:val="-5"/>
          <w:sz w:val="28"/>
          <w:szCs w:val="28"/>
        </w:rPr>
        <w:t xml:space="preserve"> </w:t>
      </w:r>
      <w:r w:rsidRPr="00B95F3F">
        <w:rPr>
          <w:sz w:val="28"/>
          <w:szCs w:val="28"/>
        </w:rPr>
        <w:t>«Основы</w:t>
      </w:r>
      <w:r w:rsidRPr="00B95F3F">
        <w:rPr>
          <w:spacing w:val="-8"/>
          <w:sz w:val="28"/>
          <w:szCs w:val="28"/>
        </w:rPr>
        <w:t xml:space="preserve"> </w:t>
      </w:r>
      <w:r w:rsidRPr="00B95F3F">
        <w:rPr>
          <w:sz w:val="28"/>
          <w:szCs w:val="28"/>
        </w:rPr>
        <w:t>противодействия</w:t>
      </w:r>
      <w:r w:rsidRPr="00B95F3F">
        <w:rPr>
          <w:spacing w:val="-7"/>
          <w:sz w:val="28"/>
          <w:szCs w:val="28"/>
        </w:rPr>
        <w:t xml:space="preserve"> </w:t>
      </w:r>
      <w:r w:rsidRPr="00B95F3F">
        <w:rPr>
          <w:sz w:val="28"/>
          <w:szCs w:val="28"/>
        </w:rPr>
        <w:t>экстремизму</w:t>
      </w:r>
      <w:r w:rsidRPr="00B95F3F">
        <w:rPr>
          <w:spacing w:val="-7"/>
          <w:sz w:val="28"/>
          <w:szCs w:val="28"/>
        </w:rPr>
        <w:t xml:space="preserve"> </w:t>
      </w:r>
      <w:r w:rsidRPr="00B95F3F">
        <w:rPr>
          <w:sz w:val="28"/>
          <w:szCs w:val="28"/>
        </w:rPr>
        <w:t>и</w:t>
      </w:r>
      <w:r w:rsidRPr="00B95F3F">
        <w:rPr>
          <w:spacing w:val="-7"/>
          <w:sz w:val="28"/>
          <w:szCs w:val="28"/>
        </w:rPr>
        <w:t xml:space="preserve"> </w:t>
      </w:r>
      <w:r w:rsidRPr="00B95F3F">
        <w:rPr>
          <w:sz w:val="28"/>
          <w:szCs w:val="28"/>
        </w:rPr>
        <w:t>терроризму».</w:t>
      </w:r>
    </w:p>
    <w:p w:rsidR="00B95F3F" w:rsidRPr="00B95F3F" w:rsidRDefault="00B95F3F" w:rsidP="00B95F3F">
      <w:pPr>
        <w:pStyle w:val="afd"/>
        <w:spacing w:line="259" w:lineRule="auto"/>
        <w:ind w:left="0" w:right="117" w:firstLine="864"/>
        <w:rPr>
          <w:sz w:val="28"/>
          <w:szCs w:val="28"/>
        </w:rPr>
      </w:pPr>
      <w:r w:rsidRPr="00B95F3F">
        <w:rPr>
          <w:sz w:val="28"/>
          <w:szCs w:val="28"/>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w:t>
      </w:r>
      <w:r w:rsidRPr="00B95F3F">
        <w:rPr>
          <w:sz w:val="28"/>
          <w:szCs w:val="28"/>
        </w:rPr>
        <w:lastRenderedPageBreak/>
        <w:t xml:space="preserve">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B95F3F">
        <w:rPr>
          <w:spacing w:val="-2"/>
          <w:sz w:val="28"/>
          <w:szCs w:val="28"/>
        </w:rPr>
        <w:t>действовать».</w:t>
      </w:r>
    </w:p>
    <w:p w:rsidR="00B95F3F" w:rsidRPr="00B95F3F" w:rsidRDefault="00B95F3F" w:rsidP="00B95F3F">
      <w:pPr>
        <w:pStyle w:val="afd"/>
        <w:spacing w:line="259" w:lineRule="auto"/>
        <w:ind w:left="0" w:right="111" w:firstLine="864"/>
        <w:rPr>
          <w:sz w:val="28"/>
          <w:szCs w:val="28"/>
        </w:rPr>
      </w:pPr>
      <w:r w:rsidRPr="00B95F3F">
        <w:rPr>
          <w:sz w:val="28"/>
          <w:szCs w:val="28"/>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B95F3F">
        <w:rPr>
          <w:spacing w:val="40"/>
          <w:sz w:val="28"/>
          <w:szCs w:val="28"/>
        </w:rPr>
        <w:t xml:space="preserve"> </w:t>
      </w:r>
      <w:r w:rsidRPr="00B95F3F">
        <w:rPr>
          <w:sz w:val="28"/>
          <w:szCs w:val="28"/>
        </w:rPr>
        <w:t>и дистанционные образовательные технологии не способны полностью заменить педагога и практические действия обучающихся.</w:t>
      </w:r>
    </w:p>
    <w:p w:rsidR="00B95F3F" w:rsidRPr="00B95F3F" w:rsidRDefault="00B95F3F" w:rsidP="00B95F3F">
      <w:pPr>
        <w:pStyle w:val="afd"/>
        <w:spacing w:line="259" w:lineRule="auto"/>
        <w:ind w:left="0" w:right="115" w:firstLine="864"/>
        <w:rPr>
          <w:sz w:val="28"/>
          <w:szCs w:val="28"/>
        </w:rPr>
      </w:pPr>
      <w:proofErr w:type="gramStart"/>
      <w:r w:rsidRPr="00B95F3F">
        <w:rPr>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B95F3F">
        <w:rPr>
          <w:spacing w:val="40"/>
          <w:sz w:val="28"/>
          <w:szCs w:val="28"/>
        </w:rPr>
        <w:t xml:space="preserve"> </w:t>
      </w:r>
      <w:r w:rsidRPr="00B95F3F">
        <w:rPr>
          <w:sz w:val="28"/>
          <w:szCs w:val="28"/>
        </w:rPr>
        <w:t>не только для самого человека, но также для общества и государства.</w:t>
      </w:r>
      <w:proofErr w:type="gramEnd"/>
      <w:r w:rsidRPr="00B95F3F">
        <w:rPr>
          <w:sz w:val="28"/>
          <w:szCs w:val="28"/>
        </w:rPr>
        <w:t xml:space="preserve"> При этом центральной проблемой безопасности жизнедеятельности остается сохранение жизни</w:t>
      </w:r>
      <w:r w:rsidRPr="00B95F3F">
        <w:rPr>
          <w:spacing w:val="-8"/>
          <w:sz w:val="28"/>
          <w:szCs w:val="28"/>
        </w:rPr>
        <w:t xml:space="preserve"> </w:t>
      </w:r>
      <w:r w:rsidRPr="00B95F3F">
        <w:rPr>
          <w:sz w:val="28"/>
          <w:szCs w:val="28"/>
        </w:rPr>
        <w:t>и</w:t>
      </w:r>
      <w:r w:rsidRPr="00B95F3F">
        <w:rPr>
          <w:spacing w:val="-8"/>
          <w:sz w:val="28"/>
          <w:szCs w:val="28"/>
        </w:rPr>
        <w:t xml:space="preserve"> </w:t>
      </w:r>
      <w:r w:rsidRPr="00B95F3F">
        <w:rPr>
          <w:sz w:val="28"/>
          <w:szCs w:val="28"/>
        </w:rPr>
        <w:t>здоровья</w:t>
      </w:r>
      <w:r w:rsidRPr="00B95F3F">
        <w:rPr>
          <w:spacing w:val="-8"/>
          <w:sz w:val="28"/>
          <w:szCs w:val="28"/>
        </w:rPr>
        <w:t xml:space="preserve"> </w:t>
      </w:r>
      <w:r w:rsidRPr="00B95F3F">
        <w:rPr>
          <w:sz w:val="28"/>
          <w:szCs w:val="28"/>
        </w:rPr>
        <w:t>каждого</w:t>
      </w:r>
      <w:r w:rsidRPr="00B95F3F">
        <w:rPr>
          <w:spacing w:val="-12"/>
          <w:sz w:val="28"/>
          <w:szCs w:val="28"/>
        </w:rPr>
        <w:t xml:space="preserve"> </w:t>
      </w:r>
      <w:r w:rsidRPr="00B95F3F">
        <w:rPr>
          <w:sz w:val="28"/>
          <w:szCs w:val="28"/>
        </w:rPr>
        <w:t>человека.</w:t>
      </w:r>
      <w:r w:rsidRPr="00B95F3F">
        <w:rPr>
          <w:spacing w:val="-7"/>
          <w:sz w:val="28"/>
          <w:szCs w:val="28"/>
        </w:rPr>
        <w:t xml:space="preserve"> </w:t>
      </w:r>
      <w:r w:rsidRPr="00B95F3F">
        <w:rPr>
          <w:sz w:val="28"/>
          <w:szCs w:val="28"/>
        </w:rPr>
        <w:t>В</w:t>
      </w:r>
      <w:r w:rsidRPr="00B95F3F">
        <w:rPr>
          <w:spacing w:val="-9"/>
          <w:sz w:val="28"/>
          <w:szCs w:val="28"/>
        </w:rPr>
        <w:t xml:space="preserve"> </w:t>
      </w:r>
      <w:r w:rsidRPr="00B95F3F">
        <w:rPr>
          <w:sz w:val="28"/>
          <w:szCs w:val="28"/>
        </w:rPr>
        <w:t>данных</w:t>
      </w:r>
      <w:r w:rsidRPr="00B95F3F">
        <w:rPr>
          <w:spacing w:val="-6"/>
          <w:sz w:val="28"/>
          <w:szCs w:val="28"/>
        </w:rPr>
        <w:t xml:space="preserve"> </w:t>
      </w:r>
      <w:r w:rsidRPr="00B95F3F">
        <w:rPr>
          <w:sz w:val="28"/>
          <w:szCs w:val="28"/>
        </w:rPr>
        <w:t>обстоятельствах</w:t>
      </w:r>
      <w:r w:rsidRPr="00B95F3F">
        <w:rPr>
          <w:spacing w:val="-12"/>
          <w:sz w:val="28"/>
          <w:szCs w:val="28"/>
        </w:rPr>
        <w:t xml:space="preserve"> </w:t>
      </w:r>
      <w:r w:rsidRPr="00B95F3F">
        <w:rPr>
          <w:sz w:val="28"/>
          <w:szCs w:val="28"/>
        </w:rPr>
        <w:t>огромное</w:t>
      </w:r>
      <w:r w:rsidRPr="00B95F3F">
        <w:rPr>
          <w:spacing w:val="-4"/>
          <w:sz w:val="28"/>
          <w:szCs w:val="28"/>
        </w:rPr>
        <w:t xml:space="preserve"> </w:t>
      </w:r>
      <w:r w:rsidRPr="00B95F3F">
        <w:rPr>
          <w:sz w:val="28"/>
          <w:szCs w:val="28"/>
        </w:rPr>
        <w:t>значение приобретает качественное образование подрастающего поколения россиян, направленное</w:t>
      </w:r>
      <w:r w:rsidRPr="00B95F3F">
        <w:rPr>
          <w:spacing w:val="67"/>
          <w:sz w:val="28"/>
          <w:szCs w:val="28"/>
        </w:rPr>
        <w:t xml:space="preserve">  </w:t>
      </w:r>
      <w:r w:rsidRPr="00B95F3F">
        <w:rPr>
          <w:sz w:val="28"/>
          <w:szCs w:val="28"/>
        </w:rPr>
        <w:t>на</w:t>
      </w:r>
      <w:r w:rsidRPr="00B95F3F">
        <w:rPr>
          <w:spacing w:val="69"/>
          <w:sz w:val="28"/>
          <w:szCs w:val="28"/>
        </w:rPr>
        <w:t xml:space="preserve">  </w:t>
      </w:r>
      <w:r w:rsidRPr="00B95F3F">
        <w:rPr>
          <w:sz w:val="28"/>
          <w:szCs w:val="28"/>
        </w:rPr>
        <w:t>воспитание</w:t>
      </w:r>
      <w:r w:rsidRPr="00B95F3F">
        <w:rPr>
          <w:spacing w:val="65"/>
          <w:sz w:val="28"/>
          <w:szCs w:val="28"/>
        </w:rPr>
        <w:t xml:space="preserve">  </w:t>
      </w:r>
      <w:r w:rsidRPr="00B95F3F">
        <w:rPr>
          <w:sz w:val="28"/>
          <w:szCs w:val="28"/>
        </w:rPr>
        <w:t>личности</w:t>
      </w:r>
      <w:r w:rsidRPr="00B95F3F">
        <w:rPr>
          <w:spacing w:val="67"/>
          <w:sz w:val="28"/>
          <w:szCs w:val="28"/>
        </w:rPr>
        <w:t xml:space="preserve">  </w:t>
      </w:r>
      <w:r w:rsidRPr="00B95F3F">
        <w:rPr>
          <w:sz w:val="28"/>
          <w:szCs w:val="28"/>
        </w:rPr>
        <w:t>безопасного</w:t>
      </w:r>
      <w:r w:rsidRPr="00B95F3F">
        <w:rPr>
          <w:spacing w:val="68"/>
          <w:sz w:val="28"/>
          <w:szCs w:val="28"/>
        </w:rPr>
        <w:t xml:space="preserve">  </w:t>
      </w:r>
      <w:r w:rsidRPr="00B95F3F">
        <w:rPr>
          <w:sz w:val="28"/>
          <w:szCs w:val="28"/>
        </w:rPr>
        <w:t>типа,</w:t>
      </w:r>
      <w:r w:rsidRPr="00B95F3F">
        <w:rPr>
          <w:spacing w:val="67"/>
          <w:sz w:val="28"/>
          <w:szCs w:val="28"/>
        </w:rPr>
        <w:t xml:space="preserve">  </w:t>
      </w:r>
      <w:r w:rsidRPr="00B95F3F">
        <w:rPr>
          <w:sz w:val="28"/>
          <w:szCs w:val="28"/>
        </w:rPr>
        <w:t>формирование</w:t>
      </w:r>
      <w:r>
        <w:rPr>
          <w:sz w:val="28"/>
          <w:szCs w:val="28"/>
        </w:rPr>
        <w:t xml:space="preserve"> </w:t>
      </w:r>
      <w:r w:rsidRPr="00B95F3F">
        <w:rPr>
          <w:sz w:val="28"/>
          <w:szCs w:val="28"/>
        </w:rPr>
        <w:t>гражданской</w:t>
      </w:r>
      <w:r w:rsidRPr="00B95F3F">
        <w:rPr>
          <w:spacing w:val="80"/>
          <w:sz w:val="28"/>
          <w:szCs w:val="28"/>
        </w:rPr>
        <w:t xml:space="preserve">  </w:t>
      </w:r>
      <w:r w:rsidRPr="00B95F3F">
        <w:rPr>
          <w:sz w:val="28"/>
          <w:szCs w:val="28"/>
        </w:rPr>
        <w:t>идентичности,</w:t>
      </w:r>
      <w:r w:rsidRPr="00B95F3F">
        <w:rPr>
          <w:spacing w:val="80"/>
          <w:sz w:val="28"/>
          <w:szCs w:val="28"/>
        </w:rPr>
        <w:t xml:space="preserve">  </w:t>
      </w:r>
      <w:r w:rsidRPr="00B95F3F">
        <w:rPr>
          <w:sz w:val="28"/>
          <w:szCs w:val="28"/>
        </w:rPr>
        <w:t>овладение</w:t>
      </w:r>
      <w:r w:rsidRPr="00B95F3F">
        <w:rPr>
          <w:spacing w:val="80"/>
          <w:sz w:val="28"/>
          <w:szCs w:val="28"/>
        </w:rPr>
        <w:t xml:space="preserve">  </w:t>
      </w:r>
      <w:r w:rsidRPr="00B95F3F">
        <w:rPr>
          <w:sz w:val="28"/>
          <w:szCs w:val="28"/>
        </w:rPr>
        <w:t>знаниями,</w:t>
      </w:r>
      <w:r w:rsidRPr="00B95F3F">
        <w:rPr>
          <w:spacing w:val="80"/>
          <w:sz w:val="28"/>
          <w:szCs w:val="28"/>
        </w:rPr>
        <w:t xml:space="preserve">  </w:t>
      </w:r>
      <w:r w:rsidRPr="00B95F3F">
        <w:rPr>
          <w:sz w:val="28"/>
          <w:szCs w:val="28"/>
        </w:rPr>
        <w:t>умениями,</w:t>
      </w:r>
      <w:r w:rsidRPr="00B95F3F">
        <w:rPr>
          <w:spacing w:val="80"/>
          <w:sz w:val="28"/>
          <w:szCs w:val="28"/>
        </w:rPr>
        <w:t xml:space="preserve">  </w:t>
      </w:r>
      <w:r w:rsidRPr="00B95F3F">
        <w:rPr>
          <w:sz w:val="28"/>
          <w:szCs w:val="28"/>
        </w:rPr>
        <w:t>навыками</w:t>
      </w:r>
      <w:r w:rsidRPr="00B95F3F">
        <w:rPr>
          <w:spacing w:val="80"/>
          <w:sz w:val="28"/>
          <w:szCs w:val="28"/>
        </w:rPr>
        <w:t xml:space="preserve"> </w:t>
      </w:r>
      <w:r w:rsidRPr="00B95F3F">
        <w:rPr>
          <w:sz w:val="28"/>
          <w:szCs w:val="28"/>
        </w:rPr>
        <w:t>и компетенцией для обеспечения безопасности в повседневной жизни.</w:t>
      </w:r>
    </w:p>
    <w:p w:rsidR="00B95F3F" w:rsidRPr="00B95F3F" w:rsidRDefault="00B95F3F" w:rsidP="00B95F3F">
      <w:pPr>
        <w:pStyle w:val="afd"/>
        <w:spacing w:line="259" w:lineRule="auto"/>
        <w:ind w:left="0" w:right="114" w:firstLine="864"/>
        <w:rPr>
          <w:sz w:val="28"/>
          <w:szCs w:val="28"/>
        </w:rPr>
      </w:pPr>
      <w:r w:rsidRPr="00B95F3F">
        <w:rPr>
          <w:sz w:val="28"/>
          <w:szCs w:val="28"/>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proofErr w:type="gramStart"/>
      <w:r w:rsidRPr="00B95F3F">
        <w:rPr>
          <w:sz w:val="28"/>
          <w:szCs w:val="28"/>
        </w:rPr>
        <w:t>Стратегией национальной безопасности Российской</w:t>
      </w:r>
      <w:r w:rsidRPr="00B95F3F">
        <w:rPr>
          <w:spacing w:val="-6"/>
          <w:sz w:val="28"/>
          <w:szCs w:val="28"/>
        </w:rPr>
        <w:t xml:space="preserve"> </w:t>
      </w:r>
      <w:r w:rsidRPr="00B95F3F">
        <w:rPr>
          <w:sz w:val="28"/>
          <w:szCs w:val="28"/>
        </w:rPr>
        <w:t>Федерации, утвержденной</w:t>
      </w:r>
      <w:r w:rsidRPr="00B95F3F">
        <w:rPr>
          <w:spacing w:val="-6"/>
          <w:sz w:val="28"/>
          <w:szCs w:val="28"/>
        </w:rPr>
        <w:t xml:space="preserve"> </w:t>
      </w:r>
      <w:r w:rsidRPr="00B95F3F">
        <w:rPr>
          <w:sz w:val="28"/>
          <w:szCs w:val="28"/>
        </w:rPr>
        <w:t>Указом</w:t>
      </w:r>
      <w:r w:rsidRPr="00B95F3F">
        <w:rPr>
          <w:spacing w:val="-5"/>
          <w:sz w:val="28"/>
          <w:szCs w:val="28"/>
        </w:rPr>
        <w:t xml:space="preserve"> </w:t>
      </w:r>
      <w:r w:rsidRPr="00B95F3F">
        <w:rPr>
          <w:sz w:val="28"/>
          <w:szCs w:val="28"/>
        </w:rPr>
        <w:t>Президента</w:t>
      </w:r>
      <w:r w:rsidRPr="00B95F3F">
        <w:rPr>
          <w:spacing w:val="-9"/>
          <w:sz w:val="28"/>
          <w:szCs w:val="28"/>
        </w:rPr>
        <w:t xml:space="preserve"> </w:t>
      </w:r>
      <w:r w:rsidRPr="00B95F3F">
        <w:rPr>
          <w:sz w:val="28"/>
          <w:szCs w:val="28"/>
        </w:rPr>
        <w:t>Российской</w:t>
      </w:r>
      <w:r w:rsidRPr="00B95F3F">
        <w:rPr>
          <w:spacing w:val="-6"/>
          <w:sz w:val="28"/>
          <w:szCs w:val="28"/>
        </w:rPr>
        <w:t xml:space="preserve"> </w:t>
      </w:r>
      <w:r w:rsidRPr="00B95F3F">
        <w:rPr>
          <w:sz w:val="28"/>
          <w:szCs w:val="28"/>
        </w:rPr>
        <w:t>Федерации от</w:t>
      </w:r>
      <w:r w:rsidRPr="00B95F3F">
        <w:rPr>
          <w:spacing w:val="-4"/>
          <w:sz w:val="28"/>
          <w:szCs w:val="28"/>
        </w:rPr>
        <w:t xml:space="preserve"> </w:t>
      </w:r>
      <w:r w:rsidRPr="00B95F3F">
        <w:rPr>
          <w:sz w:val="28"/>
          <w:szCs w:val="28"/>
        </w:rPr>
        <w:t>2</w:t>
      </w:r>
      <w:r w:rsidRPr="00B95F3F">
        <w:rPr>
          <w:spacing w:val="-2"/>
          <w:sz w:val="28"/>
          <w:szCs w:val="28"/>
        </w:rPr>
        <w:t xml:space="preserve"> </w:t>
      </w:r>
      <w:r w:rsidRPr="00B95F3F">
        <w:rPr>
          <w:sz w:val="28"/>
          <w:szCs w:val="28"/>
        </w:rPr>
        <w:t>июля</w:t>
      </w:r>
      <w:r w:rsidRPr="00B95F3F">
        <w:rPr>
          <w:spacing w:val="-3"/>
          <w:sz w:val="28"/>
          <w:szCs w:val="28"/>
        </w:rPr>
        <w:t xml:space="preserve"> </w:t>
      </w:r>
      <w:r w:rsidRPr="00B95F3F">
        <w:rPr>
          <w:sz w:val="28"/>
          <w:szCs w:val="28"/>
        </w:rPr>
        <w:t>2021</w:t>
      </w:r>
      <w:r w:rsidRPr="00B95F3F">
        <w:rPr>
          <w:spacing w:val="-2"/>
          <w:sz w:val="28"/>
          <w:szCs w:val="28"/>
        </w:rPr>
        <w:t xml:space="preserve"> </w:t>
      </w:r>
      <w:r w:rsidRPr="00B95F3F">
        <w:rPr>
          <w:sz w:val="28"/>
          <w:szCs w:val="28"/>
        </w:rPr>
        <w:t>г.</w:t>
      </w:r>
      <w:r w:rsidRPr="00B95F3F">
        <w:rPr>
          <w:spacing w:val="-3"/>
          <w:sz w:val="28"/>
          <w:szCs w:val="28"/>
        </w:rPr>
        <w:t xml:space="preserve"> </w:t>
      </w:r>
      <w:r w:rsidRPr="00B95F3F">
        <w:rPr>
          <w:sz w:val="28"/>
          <w:szCs w:val="28"/>
        </w:rPr>
        <w:t>№</w:t>
      </w:r>
      <w:r w:rsidRPr="00B95F3F">
        <w:rPr>
          <w:spacing w:val="-12"/>
          <w:sz w:val="28"/>
          <w:szCs w:val="28"/>
        </w:rPr>
        <w:t xml:space="preserve"> </w:t>
      </w:r>
      <w:r w:rsidRPr="00B95F3F">
        <w:rPr>
          <w:sz w:val="28"/>
          <w:szCs w:val="28"/>
        </w:rPr>
        <w:t>400,</w:t>
      </w:r>
      <w:r w:rsidRPr="00B95F3F">
        <w:rPr>
          <w:spacing w:val="-3"/>
          <w:sz w:val="28"/>
          <w:szCs w:val="28"/>
        </w:rPr>
        <w:t xml:space="preserve"> </w:t>
      </w:r>
      <w:r w:rsidRPr="00B95F3F">
        <w:rPr>
          <w:sz w:val="28"/>
          <w:szCs w:val="28"/>
        </w:rPr>
        <w:t>Национальными</w:t>
      </w:r>
      <w:r w:rsidRPr="00B95F3F">
        <w:rPr>
          <w:spacing w:val="-3"/>
          <w:sz w:val="28"/>
          <w:szCs w:val="28"/>
        </w:rPr>
        <w:t xml:space="preserve"> </w:t>
      </w:r>
      <w:r w:rsidRPr="00B95F3F">
        <w:rPr>
          <w:sz w:val="28"/>
          <w:szCs w:val="28"/>
        </w:rPr>
        <w:t>целями</w:t>
      </w:r>
      <w:r w:rsidRPr="00B95F3F">
        <w:rPr>
          <w:spacing w:val="-3"/>
          <w:sz w:val="28"/>
          <w:szCs w:val="28"/>
        </w:rPr>
        <w:t xml:space="preserve"> </w:t>
      </w:r>
      <w:r w:rsidRPr="00B95F3F">
        <w:rPr>
          <w:sz w:val="28"/>
          <w:szCs w:val="28"/>
        </w:rPr>
        <w:t>развития</w:t>
      </w:r>
      <w:r w:rsidRPr="00B95F3F">
        <w:rPr>
          <w:spacing w:val="-3"/>
          <w:sz w:val="28"/>
          <w:szCs w:val="28"/>
        </w:rPr>
        <w:t xml:space="preserve"> </w:t>
      </w:r>
      <w:r w:rsidRPr="00B95F3F">
        <w:rPr>
          <w:sz w:val="28"/>
          <w:szCs w:val="28"/>
        </w:rPr>
        <w:t>Российской</w:t>
      </w:r>
      <w:r w:rsidRPr="00B95F3F">
        <w:rPr>
          <w:spacing w:val="-3"/>
          <w:sz w:val="28"/>
          <w:szCs w:val="28"/>
        </w:rPr>
        <w:t xml:space="preserve"> </w:t>
      </w:r>
      <w:r w:rsidRPr="00B95F3F">
        <w:rPr>
          <w:sz w:val="28"/>
          <w:szCs w:val="28"/>
        </w:rPr>
        <w:t>Федерации на период до 2030 года, утвержденными Указом Президента Российской Федерации от 21 июля 2020 г. № 474, государственной программой Российской Федерации</w:t>
      </w:r>
      <w:r w:rsidRPr="00B95F3F">
        <w:rPr>
          <w:spacing w:val="-18"/>
          <w:sz w:val="28"/>
          <w:szCs w:val="28"/>
        </w:rPr>
        <w:t xml:space="preserve"> </w:t>
      </w:r>
      <w:r w:rsidRPr="00B95F3F">
        <w:rPr>
          <w:sz w:val="28"/>
          <w:szCs w:val="28"/>
        </w:rPr>
        <w:t>«Развитие</w:t>
      </w:r>
      <w:r w:rsidRPr="00B95F3F">
        <w:rPr>
          <w:spacing w:val="-17"/>
          <w:sz w:val="28"/>
          <w:szCs w:val="28"/>
        </w:rPr>
        <w:t xml:space="preserve"> </w:t>
      </w:r>
      <w:r w:rsidRPr="00B95F3F">
        <w:rPr>
          <w:sz w:val="28"/>
          <w:szCs w:val="28"/>
        </w:rPr>
        <w:t>образования»,</w:t>
      </w:r>
      <w:r w:rsidRPr="00B95F3F">
        <w:rPr>
          <w:spacing w:val="-18"/>
          <w:sz w:val="28"/>
          <w:szCs w:val="28"/>
        </w:rPr>
        <w:t xml:space="preserve"> </w:t>
      </w:r>
      <w:r w:rsidRPr="00B95F3F">
        <w:rPr>
          <w:sz w:val="28"/>
          <w:szCs w:val="28"/>
        </w:rPr>
        <w:t>утвержденной</w:t>
      </w:r>
      <w:r w:rsidRPr="00B95F3F">
        <w:rPr>
          <w:spacing w:val="-17"/>
          <w:sz w:val="28"/>
          <w:szCs w:val="28"/>
        </w:rPr>
        <w:t xml:space="preserve"> </w:t>
      </w:r>
      <w:r w:rsidRPr="00B95F3F">
        <w:rPr>
          <w:sz w:val="28"/>
          <w:szCs w:val="28"/>
        </w:rPr>
        <w:t>постановлением</w:t>
      </w:r>
      <w:r w:rsidRPr="00B95F3F">
        <w:rPr>
          <w:spacing w:val="-18"/>
          <w:sz w:val="28"/>
          <w:szCs w:val="28"/>
        </w:rPr>
        <w:t xml:space="preserve"> </w:t>
      </w:r>
      <w:r w:rsidRPr="00B95F3F">
        <w:rPr>
          <w:sz w:val="28"/>
          <w:szCs w:val="28"/>
        </w:rPr>
        <w:t>Правительства Российской Федерации от 26 декабря 2017 г. № 1642.</w:t>
      </w:r>
      <w:proofErr w:type="gramEnd"/>
    </w:p>
    <w:p w:rsidR="00B95F3F" w:rsidRPr="00B95F3F" w:rsidRDefault="00B95F3F" w:rsidP="00B95F3F">
      <w:pPr>
        <w:pStyle w:val="afd"/>
        <w:spacing w:line="259" w:lineRule="auto"/>
        <w:ind w:left="0" w:right="117" w:firstLine="864"/>
        <w:rPr>
          <w:sz w:val="28"/>
          <w:szCs w:val="28"/>
        </w:rPr>
      </w:pPr>
      <w:r w:rsidRPr="00B95F3F">
        <w:rPr>
          <w:sz w:val="28"/>
          <w:szCs w:val="28"/>
        </w:rPr>
        <w:t>ОБЗР является открытой обучающей системой, имеет свои дидактические компоненты</w:t>
      </w:r>
      <w:r w:rsidRPr="00B95F3F">
        <w:rPr>
          <w:spacing w:val="80"/>
          <w:sz w:val="28"/>
          <w:szCs w:val="28"/>
        </w:rPr>
        <w:t xml:space="preserve"> </w:t>
      </w:r>
      <w:r w:rsidRPr="00B95F3F">
        <w:rPr>
          <w:sz w:val="28"/>
          <w:szCs w:val="28"/>
        </w:rPr>
        <w:t>во</w:t>
      </w:r>
      <w:r w:rsidRPr="00B95F3F">
        <w:rPr>
          <w:spacing w:val="80"/>
          <w:sz w:val="28"/>
          <w:szCs w:val="28"/>
        </w:rPr>
        <w:t xml:space="preserve"> </w:t>
      </w:r>
      <w:r w:rsidRPr="00B95F3F">
        <w:rPr>
          <w:sz w:val="28"/>
          <w:szCs w:val="28"/>
        </w:rPr>
        <w:t>всех</w:t>
      </w:r>
      <w:r w:rsidRPr="00B95F3F">
        <w:rPr>
          <w:spacing w:val="80"/>
          <w:sz w:val="28"/>
          <w:szCs w:val="28"/>
        </w:rPr>
        <w:t xml:space="preserve"> </w:t>
      </w:r>
      <w:r w:rsidRPr="00B95F3F">
        <w:rPr>
          <w:sz w:val="28"/>
          <w:szCs w:val="28"/>
        </w:rPr>
        <w:t>без</w:t>
      </w:r>
      <w:r w:rsidRPr="00B95F3F">
        <w:rPr>
          <w:spacing w:val="80"/>
          <w:sz w:val="28"/>
          <w:szCs w:val="28"/>
        </w:rPr>
        <w:t xml:space="preserve"> </w:t>
      </w:r>
      <w:r w:rsidRPr="00B95F3F">
        <w:rPr>
          <w:sz w:val="28"/>
          <w:szCs w:val="28"/>
        </w:rPr>
        <w:t>исключения</w:t>
      </w:r>
      <w:r w:rsidRPr="00B95F3F">
        <w:rPr>
          <w:spacing w:val="80"/>
          <w:sz w:val="28"/>
          <w:szCs w:val="28"/>
        </w:rPr>
        <w:t xml:space="preserve"> </w:t>
      </w:r>
      <w:r w:rsidRPr="00B95F3F">
        <w:rPr>
          <w:sz w:val="28"/>
          <w:szCs w:val="28"/>
        </w:rPr>
        <w:t>предметных</w:t>
      </w:r>
      <w:r w:rsidRPr="00B95F3F">
        <w:rPr>
          <w:spacing w:val="80"/>
          <w:sz w:val="28"/>
          <w:szCs w:val="28"/>
        </w:rPr>
        <w:t xml:space="preserve"> </w:t>
      </w:r>
      <w:r w:rsidRPr="00B95F3F">
        <w:rPr>
          <w:sz w:val="28"/>
          <w:szCs w:val="28"/>
        </w:rPr>
        <w:t>областях</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sidRPr="00B95F3F">
        <w:rPr>
          <w:spacing w:val="40"/>
          <w:sz w:val="28"/>
          <w:szCs w:val="28"/>
        </w:rPr>
        <w:t xml:space="preserve">  </w:t>
      </w:r>
      <w:r w:rsidRPr="00B95F3F">
        <w:rPr>
          <w:sz w:val="28"/>
          <w:szCs w:val="28"/>
        </w:rPr>
        <w:t>которая</w:t>
      </w:r>
      <w:r w:rsidRPr="00B95F3F">
        <w:rPr>
          <w:spacing w:val="40"/>
          <w:sz w:val="28"/>
          <w:szCs w:val="28"/>
        </w:rPr>
        <w:t xml:space="preserve">  </w:t>
      </w:r>
      <w:r w:rsidRPr="00B95F3F">
        <w:rPr>
          <w:sz w:val="28"/>
          <w:szCs w:val="28"/>
        </w:rPr>
        <w:t>имеет</w:t>
      </w:r>
      <w:r w:rsidRPr="00B95F3F">
        <w:rPr>
          <w:spacing w:val="40"/>
          <w:sz w:val="28"/>
          <w:szCs w:val="28"/>
        </w:rPr>
        <w:t xml:space="preserve">  </w:t>
      </w:r>
      <w:r w:rsidRPr="00B95F3F">
        <w:rPr>
          <w:sz w:val="28"/>
          <w:szCs w:val="28"/>
        </w:rPr>
        <w:t>междисциплинарный</w:t>
      </w:r>
      <w:r w:rsidRPr="00B95F3F">
        <w:rPr>
          <w:spacing w:val="40"/>
          <w:sz w:val="28"/>
          <w:szCs w:val="28"/>
        </w:rPr>
        <w:t xml:space="preserve">  </w:t>
      </w:r>
      <w:r w:rsidRPr="00B95F3F">
        <w:rPr>
          <w:sz w:val="28"/>
          <w:szCs w:val="28"/>
        </w:rPr>
        <w:t>характер,</w:t>
      </w:r>
      <w:r w:rsidRPr="00B95F3F">
        <w:rPr>
          <w:spacing w:val="40"/>
          <w:sz w:val="28"/>
          <w:szCs w:val="28"/>
        </w:rPr>
        <w:t xml:space="preserve">  </w:t>
      </w:r>
      <w:r w:rsidRPr="00B95F3F">
        <w:rPr>
          <w:sz w:val="28"/>
          <w:szCs w:val="28"/>
        </w:rPr>
        <w:t>основываясь</w:t>
      </w:r>
      <w:r w:rsidRPr="00B95F3F">
        <w:rPr>
          <w:spacing w:val="40"/>
          <w:sz w:val="28"/>
          <w:szCs w:val="28"/>
        </w:rPr>
        <w:t xml:space="preserve"> </w:t>
      </w:r>
      <w:r w:rsidRPr="00B95F3F">
        <w:rPr>
          <w:sz w:val="28"/>
          <w:szCs w:val="28"/>
        </w:rPr>
        <w:t>на изучении проблем безопасности в общественных, гуманитарных, технических</w:t>
      </w:r>
      <w:r w:rsidRPr="00B95F3F">
        <w:rPr>
          <w:spacing w:val="40"/>
          <w:sz w:val="28"/>
          <w:szCs w:val="28"/>
        </w:rPr>
        <w:t xml:space="preserve"> </w:t>
      </w:r>
      <w:r w:rsidRPr="00B95F3F">
        <w:rPr>
          <w:sz w:val="28"/>
          <w:szCs w:val="28"/>
        </w:rPr>
        <w:t xml:space="preserve">и естественных науках. </w:t>
      </w:r>
      <w:proofErr w:type="gramStart"/>
      <w:r w:rsidRPr="00B95F3F">
        <w:rPr>
          <w:sz w:val="28"/>
          <w:szCs w:val="28"/>
        </w:rPr>
        <w:t xml:space="preserve">Это позволяет формировать целостное видение всего </w:t>
      </w:r>
      <w:r w:rsidRPr="00B95F3F">
        <w:rPr>
          <w:sz w:val="28"/>
          <w:szCs w:val="28"/>
        </w:rPr>
        <w:lastRenderedPageBreak/>
        <w:t>комплекса</w:t>
      </w:r>
      <w:r w:rsidRPr="00B95F3F">
        <w:rPr>
          <w:spacing w:val="40"/>
          <w:sz w:val="28"/>
          <w:szCs w:val="28"/>
        </w:rPr>
        <w:t xml:space="preserve">  </w:t>
      </w:r>
      <w:r w:rsidRPr="00B95F3F">
        <w:rPr>
          <w:sz w:val="28"/>
          <w:szCs w:val="28"/>
        </w:rPr>
        <w:t>проблем</w:t>
      </w:r>
      <w:r w:rsidRPr="00B95F3F">
        <w:rPr>
          <w:spacing w:val="40"/>
          <w:sz w:val="28"/>
          <w:szCs w:val="28"/>
        </w:rPr>
        <w:t xml:space="preserve">  </w:t>
      </w:r>
      <w:r w:rsidRPr="00B95F3F">
        <w:rPr>
          <w:sz w:val="28"/>
          <w:szCs w:val="28"/>
        </w:rPr>
        <w:t>безопасности</w:t>
      </w:r>
      <w:r w:rsidRPr="00B95F3F">
        <w:rPr>
          <w:spacing w:val="40"/>
          <w:sz w:val="28"/>
          <w:szCs w:val="28"/>
        </w:rPr>
        <w:t xml:space="preserve">  </w:t>
      </w:r>
      <w:r w:rsidRPr="00B95F3F">
        <w:rPr>
          <w:sz w:val="28"/>
          <w:szCs w:val="28"/>
        </w:rPr>
        <w:t>(от</w:t>
      </w:r>
      <w:r w:rsidRPr="00B95F3F">
        <w:rPr>
          <w:spacing w:val="40"/>
          <w:sz w:val="28"/>
          <w:szCs w:val="28"/>
        </w:rPr>
        <w:t xml:space="preserve">  </w:t>
      </w:r>
      <w:r w:rsidRPr="00B95F3F">
        <w:rPr>
          <w:sz w:val="28"/>
          <w:szCs w:val="28"/>
        </w:rPr>
        <w:t>индивидуальных</w:t>
      </w:r>
      <w:r w:rsidRPr="00B95F3F">
        <w:rPr>
          <w:spacing w:val="40"/>
          <w:sz w:val="28"/>
          <w:szCs w:val="28"/>
        </w:rPr>
        <w:t xml:space="preserve">  </w:t>
      </w:r>
      <w:r w:rsidRPr="00B95F3F">
        <w:rPr>
          <w:sz w:val="28"/>
          <w:szCs w:val="28"/>
        </w:rPr>
        <w:t>до</w:t>
      </w:r>
      <w:r w:rsidRPr="00B95F3F">
        <w:rPr>
          <w:spacing w:val="40"/>
          <w:sz w:val="28"/>
          <w:szCs w:val="28"/>
        </w:rPr>
        <w:t xml:space="preserve">  </w:t>
      </w:r>
      <w:r w:rsidRPr="00B95F3F">
        <w:rPr>
          <w:sz w:val="28"/>
          <w:szCs w:val="28"/>
        </w:rPr>
        <w:t>глобальных),</w:t>
      </w:r>
      <w:r w:rsidRPr="00B95F3F">
        <w:rPr>
          <w:spacing w:val="80"/>
          <w:sz w:val="28"/>
          <w:szCs w:val="28"/>
        </w:rPr>
        <w:t xml:space="preserve"> </w:t>
      </w:r>
      <w:r w:rsidRPr="00B95F3F">
        <w:rPr>
          <w:sz w:val="28"/>
          <w:szCs w:val="28"/>
        </w:rPr>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B95F3F">
        <w:rPr>
          <w:spacing w:val="80"/>
          <w:w w:val="150"/>
          <w:sz w:val="28"/>
          <w:szCs w:val="28"/>
        </w:rPr>
        <w:t xml:space="preserve"> </w:t>
      </w:r>
      <w:r w:rsidRPr="00B95F3F">
        <w:rPr>
          <w:sz w:val="28"/>
          <w:szCs w:val="28"/>
        </w:rPr>
        <w:t>модели</w:t>
      </w:r>
      <w:r w:rsidRPr="00B95F3F">
        <w:rPr>
          <w:spacing w:val="40"/>
          <w:sz w:val="28"/>
          <w:szCs w:val="28"/>
        </w:rPr>
        <w:t xml:space="preserve">  </w:t>
      </w:r>
      <w:r w:rsidRPr="00B95F3F">
        <w:rPr>
          <w:sz w:val="28"/>
          <w:szCs w:val="28"/>
        </w:rPr>
        <w:t>индивидуального</w:t>
      </w:r>
      <w:r w:rsidRPr="00B95F3F">
        <w:rPr>
          <w:spacing w:val="80"/>
          <w:w w:val="150"/>
          <w:sz w:val="28"/>
          <w:szCs w:val="28"/>
        </w:rPr>
        <w:t xml:space="preserve"> </w:t>
      </w:r>
      <w:r w:rsidRPr="00B95F3F">
        <w:rPr>
          <w:sz w:val="28"/>
          <w:szCs w:val="28"/>
        </w:rPr>
        <w:t>и</w:t>
      </w:r>
      <w:r w:rsidRPr="00B95F3F">
        <w:rPr>
          <w:spacing w:val="40"/>
          <w:sz w:val="28"/>
          <w:szCs w:val="28"/>
        </w:rPr>
        <w:t xml:space="preserve">  </w:t>
      </w:r>
      <w:r w:rsidRPr="00B95F3F">
        <w:rPr>
          <w:sz w:val="28"/>
          <w:szCs w:val="28"/>
        </w:rPr>
        <w:t>группового</w:t>
      </w:r>
      <w:r w:rsidRPr="00B95F3F">
        <w:rPr>
          <w:spacing w:val="80"/>
          <w:w w:val="150"/>
          <w:sz w:val="28"/>
          <w:szCs w:val="28"/>
        </w:rPr>
        <w:t xml:space="preserve"> </w:t>
      </w:r>
      <w:r w:rsidRPr="00B95F3F">
        <w:rPr>
          <w:sz w:val="28"/>
          <w:szCs w:val="28"/>
        </w:rPr>
        <w:t>безопасного</w:t>
      </w:r>
      <w:r w:rsidRPr="00B95F3F">
        <w:rPr>
          <w:spacing w:val="80"/>
          <w:w w:val="150"/>
          <w:sz w:val="28"/>
          <w:szCs w:val="28"/>
        </w:rPr>
        <w:t xml:space="preserve"> </w:t>
      </w:r>
      <w:r w:rsidRPr="00B95F3F">
        <w:rPr>
          <w:sz w:val="28"/>
          <w:szCs w:val="28"/>
        </w:rPr>
        <w:t>поведения</w:t>
      </w:r>
      <w:r w:rsidRPr="00B95F3F">
        <w:rPr>
          <w:spacing w:val="40"/>
          <w:sz w:val="28"/>
          <w:szCs w:val="28"/>
        </w:rPr>
        <w:t xml:space="preserve"> </w:t>
      </w:r>
      <w:r w:rsidRPr="00B95F3F">
        <w:rPr>
          <w:sz w:val="28"/>
          <w:szCs w:val="28"/>
        </w:rPr>
        <w:t>в повседневной жизни.</w:t>
      </w:r>
      <w:proofErr w:type="gramEnd"/>
    </w:p>
    <w:p w:rsidR="00B95F3F" w:rsidRPr="00B95F3F" w:rsidRDefault="00B95F3F" w:rsidP="00B95F3F">
      <w:pPr>
        <w:pStyle w:val="afd"/>
        <w:spacing w:line="256" w:lineRule="auto"/>
        <w:ind w:left="0" w:right="118" w:firstLine="864"/>
        <w:rPr>
          <w:sz w:val="28"/>
          <w:szCs w:val="28"/>
        </w:rPr>
      </w:pPr>
      <w:r w:rsidRPr="00B95F3F">
        <w:rPr>
          <w:sz w:val="28"/>
          <w:szCs w:val="28"/>
        </w:rPr>
        <w:t>Подходы</w:t>
      </w:r>
      <w:r w:rsidRPr="00B95F3F">
        <w:rPr>
          <w:spacing w:val="40"/>
          <w:sz w:val="28"/>
          <w:szCs w:val="28"/>
        </w:rPr>
        <w:t xml:space="preserve"> </w:t>
      </w:r>
      <w:r w:rsidRPr="00B95F3F">
        <w:rPr>
          <w:sz w:val="28"/>
          <w:szCs w:val="28"/>
        </w:rPr>
        <w:t>к</w:t>
      </w:r>
      <w:r w:rsidRPr="00B95F3F">
        <w:rPr>
          <w:spacing w:val="40"/>
          <w:sz w:val="28"/>
          <w:szCs w:val="28"/>
        </w:rPr>
        <w:t xml:space="preserve"> </w:t>
      </w:r>
      <w:r w:rsidRPr="00B95F3F">
        <w:rPr>
          <w:sz w:val="28"/>
          <w:szCs w:val="28"/>
        </w:rPr>
        <w:t>изучению</w:t>
      </w:r>
      <w:r w:rsidRPr="00B95F3F">
        <w:rPr>
          <w:spacing w:val="40"/>
          <w:sz w:val="28"/>
          <w:szCs w:val="28"/>
        </w:rPr>
        <w:t xml:space="preserve"> </w:t>
      </w:r>
      <w:r w:rsidRPr="00B95F3F">
        <w:rPr>
          <w:sz w:val="28"/>
          <w:szCs w:val="28"/>
        </w:rPr>
        <w:t>ОБЗР</w:t>
      </w:r>
      <w:r w:rsidRPr="00B95F3F">
        <w:rPr>
          <w:spacing w:val="40"/>
          <w:sz w:val="28"/>
          <w:szCs w:val="28"/>
        </w:rPr>
        <w:t xml:space="preserve"> </w:t>
      </w:r>
      <w:r w:rsidRPr="00B95F3F">
        <w:rPr>
          <w:sz w:val="28"/>
          <w:szCs w:val="28"/>
        </w:rPr>
        <w:t>учитывают</w:t>
      </w:r>
      <w:r w:rsidRPr="00B95F3F">
        <w:rPr>
          <w:spacing w:val="40"/>
          <w:sz w:val="28"/>
          <w:szCs w:val="28"/>
        </w:rPr>
        <w:t xml:space="preserve"> </w:t>
      </w:r>
      <w:r w:rsidRPr="00B95F3F">
        <w:rPr>
          <w:sz w:val="28"/>
          <w:szCs w:val="28"/>
        </w:rPr>
        <w:t>современные</w:t>
      </w:r>
      <w:r w:rsidRPr="00B95F3F">
        <w:rPr>
          <w:spacing w:val="40"/>
          <w:sz w:val="28"/>
          <w:szCs w:val="28"/>
        </w:rPr>
        <w:t xml:space="preserve"> </w:t>
      </w:r>
      <w:r w:rsidRPr="00B95F3F">
        <w:rPr>
          <w:sz w:val="28"/>
          <w:szCs w:val="28"/>
        </w:rPr>
        <w:t>вызовы</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B95F3F" w:rsidRPr="00B95F3F" w:rsidRDefault="00B95F3F" w:rsidP="00B95F3F">
      <w:pPr>
        <w:pStyle w:val="afd"/>
        <w:spacing w:line="259" w:lineRule="auto"/>
        <w:ind w:left="0" w:right="103" w:firstLine="864"/>
        <w:rPr>
          <w:sz w:val="28"/>
          <w:szCs w:val="28"/>
        </w:rPr>
      </w:pPr>
      <w:proofErr w:type="gramStart"/>
      <w:r w:rsidRPr="00B95F3F">
        <w:rPr>
          <w:sz w:val="28"/>
          <w:szCs w:val="28"/>
        </w:rPr>
        <w:t>Изучение</w:t>
      </w:r>
      <w:r w:rsidRPr="00B95F3F">
        <w:rPr>
          <w:spacing w:val="40"/>
          <w:sz w:val="28"/>
          <w:szCs w:val="28"/>
        </w:rPr>
        <w:t xml:space="preserve"> </w:t>
      </w:r>
      <w:r w:rsidRPr="00B95F3F">
        <w:rPr>
          <w:sz w:val="28"/>
          <w:szCs w:val="28"/>
        </w:rPr>
        <w:t>ОБЗР</w:t>
      </w:r>
      <w:r w:rsidRPr="00B95F3F">
        <w:rPr>
          <w:spacing w:val="40"/>
          <w:sz w:val="28"/>
          <w:szCs w:val="28"/>
        </w:rPr>
        <w:t xml:space="preserve"> </w:t>
      </w:r>
      <w:r w:rsidRPr="00B95F3F">
        <w:rPr>
          <w:sz w:val="28"/>
          <w:szCs w:val="28"/>
        </w:rPr>
        <w:t>направлено</w:t>
      </w:r>
      <w:r w:rsidRPr="00B95F3F">
        <w:rPr>
          <w:spacing w:val="40"/>
          <w:sz w:val="28"/>
          <w:szCs w:val="28"/>
        </w:rPr>
        <w:t xml:space="preserve"> </w:t>
      </w:r>
      <w:r w:rsidRPr="00B95F3F">
        <w:rPr>
          <w:sz w:val="28"/>
          <w:szCs w:val="28"/>
        </w:rPr>
        <w:t>на</w:t>
      </w:r>
      <w:r w:rsidRPr="00B95F3F">
        <w:rPr>
          <w:spacing w:val="40"/>
          <w:sz w:val="28"/>
          <w:szCs w:val="28"/>
        </w:rPr>
        <w:t xml:space="preserve"> </w:t>
      </w:r>
      <w:r w:rsidRPr="00B95F3F">
        <w:rPr>
          <w:sz w:val="28"/>
          <w:szCs w:val="28"/>
        </w:rPr>
        <w:t>формирование</w:t>
      </w:r>
      <w:r w:rsidRPr="00B95F3F">
        <w:rPr>
          <w:spacing w:val="40"/>
          <w:sz w:val="28"/>
          <w:szCs w:val="28"/>
        </w:rPr>
        <w:t xml:space="preserve"> </w:t>
      </w:r>
      <w:r w:rsidRPr="00B95F3F">
        <w:rPr>
          <w:sz w:val="28"/>
          <w:szCs w:val="28"/>
        </w:rPr>
        <w:t>ценностей,</w:t>
      </w:r>
      <w:r w:rsidRPr="00B95F3F">
        <w:rPr>
          <w:spacing w:val="40"/>
          <w:sz w:val="28"/>
          <w:szCs w:val="28"/>
        </w:rPr>
        <w:t xml:space="preserve"> </w:t>
      </w:r>
      <w:r w:rsidRPr="00B95F3F">
        <w:rPr>
          <w:sz w:val="28"/>
          <w:szCs w:val="28"/>
        </w:rPr>
        <w:t>освоение</w:t>
      </w:r>
      <w:r w:rsidRPr="00B95F3F">
        <w:rPr>
          <w:spacing w:val="40"/>
          <w:sz w:val="28"/>
          <w:szCs w:val="28"/>
        </w:rPr>
        <w:t xml:space="preserve"> </w:t>
      </w:r>
      <w:r w:rsidRPr="00B95F3F">
        <w:rPr>
          <w:sz w:val="28"/>
          <w:szCs w:val="28"/>
        </w:rPr>
        <w:t>знаний и умений, обеспечивающих готовность к выполнению конституционного долга</w:t>
      </w:r>
      <w:r w:rsidRPr="00B95F3F">
        <w:rPr>
          <w:spacing w:val="80"/>
          <w:w w:val="150"/>
          <w:sz w:val="28"/>
          <w:szCs w:val="28"/>
        </w:rPr>
        <w:t xml:space="preserve"> </w:t>
      </w:r>
      <w:r w:rsidRPr="00B95F3F">
        <w:rPr>
          <w:sz w:val="28"/>
          <w:szCs w:val="28"/>
        </w:rPr>
        <w:t>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w:t>
      </w:r>
      <w:proofErr w:type="gramEnd"/>
      <w:r w:rsidRPr="00B95F3F">
        <w:rPr>
          <w:sz w:val="28"/>
          <w:szCs w:val="28"/>
        </w:rPr>
        <w:t xml:space="preserve">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95F3F" w:rsidRPr="00B95F3F" w:rsidRDefault="00B95F3F" w:rsidP="00B95F3F">
      <w:pPr>
        <w:pStyle w:val="afd"/>
        <w:spacing w:line="264" w:lineRule="auto"/>
        <w:ind w:left="0" w:right="125" w:firstLine="864"/>
        <w:rPr>
          <w:sz w:val="28"/>
          <w:szCs w:val="28"/>
        </w:rPr>
      </w:pPr>
      <w:r w:rsidRPr="00B95F3F">
        <w:rPr>
          <w:sz w:val="28"/>
          <w:szCs w:val="28"/>
        </w:rPr>
        <w:t xml:space="preserve">Целью изучения ОБЗР на уровне среднего общего образования является </w:t>
      </w:r>
      <w:r w:rsidRPr="00B95F3F">
        <w:rPr>
          <w:spacing w:val="-2"/>
          <w:sz w:val="28"/>
          <w:szCs w:val="28"/>
        </w:rPr>
        <w:t>овладение</w:t>
      </w:r>
      <w:r w:rsidRPr="00B95F3F">
        <w:rPr>
          <w:spacing w:val="-10"/>
          <w:sz w:val="28"/>
          <w:szCs w:val="28"/>
        </w:rPr>
        <w:t xml:space="preserve"> </w:t>
      </w:r>
      <w:r w:rsidRPr="00B95F3F">
        <w:rPr>
          <w:spacing w:val="-2"/>
          <w:sz w:val="28"/>
          <w:szCs w:val="28"/>
        </w:rPr>
        <w:t>основами</w:t>
      </w:r>
      <w:r w:rsidRPr="00B95F3F">
        <w:rPr>
          <w:spacing w:val="-5"/>
          <w:sz w:val="28"/>
          <w:szCs w:val="28"/>
        </w:rPr>
        <w:t xml:space="preserve"> </w:t>
      </w:r>
      <w:r w:rsidRPr="00B95F3F">
        <w:rPr>
          <w:spacing w:val="-2"/>
          <w:sz w:val="28"/>
          <w:szCs w:val="28"/>
        </w:rPr>
        <w:t>военной</w:t>
      </w:r>
      <w:r w:rsidRPr="00B95F3F">
        <w:rPr>
          <w:spacing w:val="-4"/>
          <w:sz w:val="28"/>
          <w:szCs w:val="28"/>
        </w:rPr>
        <w:t xml:space="preserve"> </w:t>
      </w:r>
      <w:r w:rsidRPr="00B95F3F">
        <w:rPr>
          <w:spacing w:val="-2"/>
          <w:sz w:val="28"/>
          <w:szCs w:val="28"/>
        </w:rPr>
        <w:t>подготовки</w:t>
      </w:r>
      <w:r w:rsidRPr="00B95F3F">
        <w:rPr>
          <w:spacing w:val="-5"/>
          <w:sz w:val="28"/>
          <w:szCs w:val="28"/>
        </w:rPr>
        <w:t xml:space="preserve"> </w:t>
      </w:r>
      <w:r w:rsidRPr="00B95F3F">
        <w:rPr>
          <w:spacing w:val="-2"/>
          <w:sz w:val="28"/>
          <w:szCs w:val="28"/>
        </w:rPr>
        <w:t>и</w:t>
      </w:r>
      <w:r w:rsidRPr="00B95F3F">
        <w:rPr>
          <w:spacing w:val="-4"/>
          <w:sz w:val="28"/>
          <w:szCs w:val="28"/>
        </w:rPr>
        <w:t xml:space="preserve"> </w:t>
      </w:r>
      <w:r w:rsidRPr="00B95F3F">
        <w:rPr>
          <w:spacing w:val="-2"/>
          <w:sz w:val="28"/>
          <w:szCs w:val="28"/>
        </w:rPr>
        <w:t>формирование</w:t>
      </w:r>
      <w:r w:rsidRPr="00B95F3F">
        <w:rPr>
          <w:sz w:val="28"/>
          <w:szCs w:val="28"/>
        </w:rPr>
        <w:t xml:space="preserve"> </w:t>
      </w:r>
      <w:r w:rsidRPr="00B95F3F">
        <w:rPr>
          <w:spacing w:val="-2"/>
          <w:sz w:val="28"/>
          <w:szCs w:val="28"/>
        </w:rPr>
        <w:t>у</w:t>
      </w:r>
      <w:r w:rsidRPr="00B95F3F">
        <w:rPr>
          <w:spacing w:val="-10"/>
          <w:sz w:val="28"/>
          <w:szCs w:val="28"/>
        </w:rPr>
        <w:t xml:space="preserve"> </w:t>
      </w:r>
      <w:proofErr w:type="gramStart"/>
      <w:r w:rsidRPr="00B95F3F">
        <w:rPr>
          <w:spacing w:val="-2"/>
          <w:sz w:val="28"/>
          <w:szCs w:val="28"/>
        </w:rPr>
        <w:t>обучающихся</w:t>
      </w:r>
      <w:proofErr w:type="gramEnd"/>
      <w:r w:rsidRPr="00B95F3F">
        <w:rPr>
          <w:spacing w:val="-4"/>
          <w:sz w:val="28"/>
          <w:szCs w:val="28"/>
        </w:rPr>
        <w:t xml:space="preserve"> </w:t>
      </w:r>
      <w:r w:rsidRPr="00B95F3F">
        <w:rPr>
          <w:spacing w:val="-2"/>
          <w:sz w:val="28"/>
          <w:szCs w:val="28"/>
        </w:rPr>
        <w:t>базового</w:t>
      </w:r>
      <w:r>
        <w:rPr>
          <w:spacing w:val="-2"/>
          <w:sz w:val="28"/>
          <w:szCs w:val="28"/>
        </w:rPr>
        <w:t xml:space="preserve"> </w:t>
      </w:r>
      <w:r w:rsidRPr="00B95F3F">
        <w:rPr>
          <w:sz w:val="28"/>
          <w:szCs w:val="28"/>
        </w:rPr>
        <w:t>уровня</w:t>
      </w:r>
      <w:r w:rsidRPr="00B95F3F">
        <w:rPr>
          <w:spacing w:val="-18"/>
          <w:sz w:val="28"/>
          <w:szCs w:val="28"/>
        </w:rPr>
        <w:t xml:space="preserve"> </w:t>
      </w:r>
      <w:r w:rsidRPr="00B95F3F">
        <w:rPr>
          <w:sz w:val="28"/>
          <w:szCs w:val="28"/>
        </w:rPr>
        <w:t>культуры</w:t>
      </w:r>
      <w:r w:rsidRPr="00B95F3F">
        <w:rPr>
          <w:spacing w:val="-17"/>
          <w:sz w:val="28"/>
          <w:szCs w:val="28"/>
        </w:rPr>
        <w:t xml:space="preserve"> </w:t>
      </w:r>
      <w:r w:rsidRPr="00B95F3F">
        <w:rPr>
          <w:sz w:val="28"/>
          <w:szCs w:val="28"/>
        </w:rPr>
        <w:t>безопасности</w:t>
      </w:r>
      <w:r w:rsidRPr="00B95F3F">
        <w:rPr>
          <w:spacing w:val="-18"/>
          <w:sz w:val="28"/>
          <w:szCs w:val="28"/>
        </w:rPr>
        <w:t xml:space="preserve"> </w:t>
      </w:r>
      <w:r w:rsidRPr="00B95F3F">
        <w:rPr>
          <w:sz w:val="28"/>
          <w:szCs w:val="28"/>
        </w:rPr>
        <w:t>жизнедеятельности</w:t>
      </w:r>
      <w:r w:rsidRPr="00B95F3F">
        <w:rPr>
          <w:spacing w:val="-17"/>
          <w:sz w:val="28"/>
          <w:szCs w:val="28"/>
        </w:rPr>
        <w:t xml:space="preserve"> </w:t>
      </w:r>
      <w:r w:rsidRPr="00B95F3F">
        <w:rPr>
          <w:sz w:val="28"/>
          <w:szCs w:val="28"/>
        </w:rPr>
        <w:t>в</w:t>
      </w:r>
      <w:r w:rsidRPr="00B95F3F">
        <w:rPr>
          <w:spacing w:val="-16"/>
          <w:sz w:val="28"/>
          <w:szCs w:val="28"/>
        </w:rPr>
        <w:t xml:space="preserve"> </w:t>
      </w:r>
      <w:r w:rsidRPr="00B95F3F">
        <w:rPr>
          <w:sz w:val="28"/>
          <w:szCs w:val="28"/>
        </w:rPr>
        <w:t>соответствии</w:t>
      </w:r>
      <w:r w:rsidRPr="00B95F3F">
        <w:rPr>
          <w:spacing w:val="-18"/>
          <w:sz w:val="28"/>
          <w:szCs w:val="28"/>
        </w:rPr>
        <w:t xml:space="preserve"> </w:t>
      </w:r>
      <w:r w:rsidRPr="00B95F3F">
        <w:rPr>
          <w:sz w:val="28"/>
          <w:szCs w:val="28"/>
        </w:rPr>
        <w:t>с</w:t>
      </w:r>
      <w:r w:rsidRPr="00B95F3F">
        <w:rPr>
          <w:spacing w:val="-17"/>
          <w:sz w:val="28"/>
          <w:szCs w:val="28"/>
        </w:rPr>
        <w:t xml:space="preserve"> </w:t>
      </w:r>
      <w:r w:rsidRPr="00B95F3F">
        <w:rPr>
          <w:sz w:val="28"/>
          <w:szCs w:val="28"/>
        </w:rPr>
        <w:t>современными потребностями личности, общества и государства, что предполагает:</w:t>
      </w:r>
    </w:p>
    <w:p w:rsidR="00B95F3F" w:rsidRPr="00B95F3F" w:rsidRDefault="00B95F3F" w:rsidP="00B95F3F">
      <w:pPr>
        <w:pStyle w:val="afd"/>
        <w:spacing w:line="259" w:lineRule="auto"/>
        <w:ind w:left="0" w:right="122" w:firstLine="864"/>
        <w:rPr>
          <w:sz w:val="28"/>
          <w:szCs w:val="28"/>
        </w:rPr>
      </w:pPr>
      <w:r w:rsidRPr="00B95F3F">
        <w:rPr>
          <w:sz w:val="28"/>
          <w:szCs w:val="28"/>
        </w:rPr>
        <w:t>способность</w:t>
      </w:r>
      <w:r w:rsidRPr="00B95F3F">
        <w:rPr>
          <w:spacing w:val="40"/>
          <w:sz w:val="28"/>
          <w:szCs w:val="28"/>
        </w:rPr>
        <w:t xml:space="preserve">  </w:t>
      </w:r>
      <w:r w:rsidRPr="00B95F3F">
        <w:rPr>
          <w:sz w:val="28"/>
          <w:szCs w:val="28"/>
        </w:rPr>
        <w:t>применять</w:t>
      </w:r>
      <w:r w:rsidRPr="00B95F3F">
        <w:rPr>
          <w:spacing w:val="40"/>
          <w:sz w:val="28"/>
          <w:szCs w:val="28"/>
        </w:rPr>
        <w:t xml:space="preserve">  </w:t>
      </w:r>
      <w:r w:rsidRPr="00B95F3F">
        <w:rPr>
          <w:sz w:val="28"/>
          <w:szCs w:val="28"/>
        </w:rPr>
        <w:t>принципы</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правила</w:t>
      </w:r>
      <w:r w:rsidRPr="00B95F3F">
        <w:rPr>
          <w:spacing w:val="40"/>
          <w:sz w:val="28"/>
          <w:szCs w:val="28"/>
        </w:rPr>
        <w:t xml:space="preserve">  </w:t>
      </w:r>
      <w:r w:rsidRPr="00B95F3F">
        <w:rPr>
          <w:sz w:val="28"/>
          <w:szCs w:val="28"/>
        </w:rPr>
        <w:t>безопасного</w:t>
      </w:r>
      <w:r w:rsidRPr="00B95F3F">
        <w:rPr>
          <w:spacing w:val="40"/>
          <w:sz w:val="28"/>
          <w:szCs w:val="28"/>
        </w:rPr>
        <w:t xml:space="preserve">  </w:t>
      </w:r>
      <w:r w:rsidRPr="00B95F3F">
        <w:rPr>
          <w:sz w:val="28"/>
          <w:szCs w:val="28"/>
        </w:rPr>
        <w:t>поведения</w:t>
      </w:r>
      <w:r w:rsidRPr="00B95F3F">
        <w:rPr>
          <w:spacing w:val="80"/>
          <w:sz w:val="28"/>
          <w:szCs w:val="28"/>
        </w:rPr>
        <w:t xml:space="preserve"> </w:t>
      </w:r>
      <w:r w:rsidRPr="00B95F3F">
        <w:rPr>
          <w:sz w:val="28"/>
          <w:szCs w:val="28"/>
        </w:rPr>
        <w:t>в повседневной жизни на основе понимания необходимости ведения здорового образа</w:t>
      </w:r>
      <w:r w:rsidRPr="00B95F3F">
        <w:rPr>
          <w:spacing w:val="-14"/>
          <w:sz w:val="28"/>
          <w:szCs w:val="28"/>
        </w:rPr>
        <w:t xml:space="preserve"> </w:t>
      </w:r>
      <w:r w:rsidRPr="00B95F3F">
        <w:rPr>
          <w:sz w:val="28"/>
          <w:szCs w:val="28"/>
        </w:rPr>
        <w:t>жизни,</w:t>
      </w:r>
      <w:r w:rsidRPr="00B95F3F">
        <w:rPr>
          <w:spacing w:val="-11"/>
          <w:sz w:val="28"/>
          <w:szCs w:val="28"/>
        </w:rPr>
        <w:t xml:space="preserve"> </w:t>
      </w:r>
      <w:r w:rsidRPr="00B95F3F">
        <w:rPr>
          <w:sz w:val="28"/>
          <w:szCs w:val="28"/>
        </w:rPr>
        <w:t>причин</w:t>
      </w:r>
      <w:r w:rsidRPr="00B95F3F">
        <w:rPr>
          <w:spacing w:val="-11"/>
          <w:sz w:val="28"/>
          <w:szCs w:val="28"/>
        </w:rPr>
        <w:t xml:space="preserve"> </w:t>
      </w:r>
      <w:r w:rsidRPr="00B95F3F">
        <w:rPr>
          <w:sz w:val="28"/>
          <w:szCs w:val="28"/>
        </w:rPr>
        <w:t>и</w:t>
      </w:r>
      <w:r w:rsidRPr="00B95F3F">
        <w:rPr>
          <w:spacing w:val="-18"/>
          <w:sz w:val="28"/>
          <w:szCs w:val="28"/>
        </w:rPr>
        <w:t xml:space="preserve"> </w:t>
      </w:r>
      <w:r w:rsidRPr="00B95F3F">
        <w:rPr>
          <w:sz w:val="28"/>
          <w:szCs w:val="28"/>
        </w:rPr>
        <w:t>механизмов</w:t>
      </w:r>
      <w:r w:rsidRPr="00B95F3F">
        <w:rPr>
          <w:spacing w:val="-14"/>
          <w:sz w:val="28"/>
          <w:szCs w:val="28"/>
        </w:rPr>
        <w:t xml:space="preserve"> </w:t>
      </w:r>
      <w:r w:rsidRPr="00B95F3F">
        <w:rPr>
          <w:sz w:val="28"/>
          <w:szCs w:val="28"/>
        </w:rPr>
        <w:t>возникновения</w:t>
      </w:r>
      <w:r w:rsidRPr="00B95F3F">
        <w:rPr>
          <w:spacing w:val="-11"/>
          <w:sz w:val="28"/>
          <w:szCs w:val="28"/>
        </w:rPr>
        <w:t xml:space="preserve"> </w:t>
      </w:r>
      <w:r w:rsidRPr="00B95F3F">
        <w:rPr>
          <w:sz w:val="28"/>
          <w:szCs w:val="28"/>
        </w:rPr>
        <w:t>и</w:t>
      </w:r>
      <w:r w:rsidRPr="00B95F3F">
        <w:rPr>
          <w:spacing w:val="-12"/>
          <w:sz w:val="28"/>
          <w:szCs w:val="28"/>
        </w:rPr>
        <w:t xml:space="preserve"> </w:t>
      </w:r>
      <w:r w:rsidRPr="00B95F3F">
        <w:rPr>
          <w:sz w:val="28"/>
          <w:szCs w:val="28"/>
        </w:rPr>
        <w:t>развития</w:t>
      </w:r>
      <w:r w:rsidRPr="00B95F3F">
        <w:rPr>
          <w:spacing w:val="-11"/>
          <w:sz w:val="28"/>
          <w:szCs w:val="28"/>
        </w:rPr>
        <w:t xml:space="preserve"> </w:t>
      </w:r>
      <w:r w:rsidRPr="00B95F3F">
        <w:rPr>
          <w:sz w:val="28"/>
          <w:szCs w:val="28"/>
        </w:rPr>
        <w:t>различных</w:t>
      </w:r>
      <w:r w:rsidRPr="00B95F3F">
        <w:rPr>
          <w:spacing w:val="-15"/>
          <w:sz w:val="28"/>
          <w:szCs w:val="28"/>
        </w:rPr>
        <w:t xml:space="preserve"> </w:t>
      </w:r>
      <w:r w:rsidRPr="00B95F3F">
        <w:rPr>
          <w:sz w:val="28"/>
          <w:szCs w:val="28"/>
        </w:rPr>
        <w:t>опасных и</w:t>
      </w:r>
      <w:r w:rsidRPr="00B95F3F">
        <w:rPr>
          <w:spacing w:val="80"/>
          <w:sz w:val="28"/>
          <w:szCs w:val="28"/>
        </w:rPr>
        <w:t xml:space="preserve"> </w:t>
      </w:r>
      <w:r w:rsidRPr="00B95F3F">
        <w:rPr>
          <w:sz w:val="28"/>
          <w:szCs w:val="28"/>
        </w:rPr>
        <w:t>чрезвычайных</w:t>
      </w:r>
      <w:r w:rsidRPr="00B95F3F">
        <w:rPr>
          <w:spacing w:val="80"/>
          <w:sz w:val="28"/>
          <w:szCs w:val="28"/>
        </w:rPr>
        <w:t xml:space="preserve"> </w:t>
      </w:r>
      <w:r w:rsidRPr="00B95F3F">
        <w:rPr>
          <w:sz w:val="28"/>
          <w:szCs w:val="28"/>
        </w:rPr>
        <w:t>ситуаций,</w:t>
      </w:r>
      <w:r w:rsidRPr="00B95F3F">
        <w:rPr>
          <w:spacing w:val="80"/>
          <w:sz w:val="28"/>
          <w:szCs w:val="28"/>
        </w:rPr>
        <w:t xml:space="preserve"> </w:t>
      </w:r>
      <w:r w:rsidRPr="00B95F3F">
        <w:rPr>
          <w:sz w:val="28"/>
          <w:szCs w:val="28"/>
        </w:rPr>
        <w:t>готовности</w:t>
      </w:r>
      <w:r w:rsidRPr="00B95F3F">
        <w:rPr>
          <w:spacing w:val="80"/>
          <w:sz w:val="28"/>
          <w:szCs w:val="28"/>
        </w:rPr>
        <w:t xml:space="preserve"> </w:t>
      </w:r>
      <w:r w:rsidRPr="00B95F3F">
        <w:rPr>
          <w:sz w:val="28"/>
          <w:szCs w:val="28"/>
        </w:rPr>
        <w:t>к</w:t>
      </w:r>
      <w:r w:rsidRPr="00B95F3F">
        <w:rPr>
          <w:spacing w:val="80"/>
          <w:sz w:val="28"/>
          <w:szCs w:val="28"/>
        </w:rPr>
        <w:t xml:space="preserve"> </w:t>
      </w:r>
      <w:r w:rsidRPr="00B95F3F">
        <w:rPr>
          <w:sz w:val="28"/>
          <w:szCs w:val="28"/>
        </w:rPr>
        <w:t>применению</w:t>
      </w:r>
      <w:r w:rsidRPr="00B95F3F">
        <w:rPr>
          <w:spacing w:val="80"/>
          <w:sz w:val="28"/>
          <w:szCs w:val="28"/>
        </w:rPr>
        <w:t xml:space="preserve"> </w:t>
      </w:r>
      <w:r w:rsidRPr="00B95F3F">
        <w:rPr>
          <w:sz w:val="28"/>
          <w:szCs w:val="28"/>
        </w:rPr>
        <w:t>необходимых</w:t>
      </w:r>
      <w:r w:rsidRPr="00B95F3F">
        <w:rPr>
          <w:spacing w:val="80"/>
          <w:sz w:val="28"/>
          <w:szCs w:val="28"/>
        </w:rPr>
        <w:t xml:space="preserve"> </w:t>
      </w:r>
      <w:r w:rsidRPr="00B95F3F">
        <w:rPr>
          <w:sz w:val="28"/>
          <w:szCs w:val="28"/>
        </w:rPr>
        <w:t>средств</w:t>
      </w:r>
      <w:r w:rsidRPr="00B95F3F">
        <w:rPr>
          <w:spacing w:val="80"/>
          <w:w w:val="150"/>
          <w:sz w:val="28"/>
          <w:szCs w:val="28"/>
        </w:rPr>
        <w:t xml:space="preserve"> </w:t>
      </w:r>
      <w:r w:rsidRPr="00B95F3F">
        <w:rPr>
          <w:sz w:val="28"/>
          <w:szCs w:val="28"/>
        </w:rPr>
        <w:t>и действиям при возникновении чрезвычайных ситуаций;</w:t>
      </w:r>
    </w:p>
    <w:p w:rsidR="00B95F3F" w:rsidRPr="00B95F3F" w:rsidRDefault="00B95F3F" w:rsidP="00B95F3F">
      <w:pPr>
        <w:pStyle w:val="afd"/>
        <w:spacing w:line="259" w:lineRule="auto"/>
        <w:ind w:left="0" w:right="119" w:firstLine="864"/>
        <w:rPr>
          <w:sz w:val="28"/>
          <w:szCs w:val="28"/>
        </w:rPr>
      </w:pPr>
      <w:r w:rsidRPr="00B95F3F">
        <w:rPr>
          <w:sz w:val="28"/>
          <w:szCs w:val="28"/>
        </w:rPr>
        <w:t xml:space="preserve">сформированность ценностей, овладение знаниями и умениями, которые обеспечивают готовность к военной службе, исполнению долга по защите </w:t>
      </w:r>
      <w:r w:rsidRPr="00B95F3F">
        <w:rPr>
          <w:spacing w:val="-2"/>
          <w:sz w:val="28"/>
          <w:szCs w:val="28"/>
        </w:rPr>
        <w:t>Отечества;</w:t>
      </w:r>
    </w:p>
    <w:p w:rsidR="00B95F3F" w:rsidRPr="00B95F3F" w:rsidRDefault="00B95F3F" w:rsidP="00B95F3F">
      <w:pPr>
        <w:pStyle w:val="afd"/>
        <w:spacing w:line="259" w:lineRule="auto"/>
        <w:ind w:left="0" w:right="123" w:firstLine="864"/>
        <w:rPr>
          <w:sz w:val="28"/>
          <w:szCs w:val="28"/>
        </w:rPr>
      </w:pPr>
      <w:r w:rsidRPr="00B95F3F">
        <w:rPr>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95F3F" w:rsidRPr="00B95F3F" w:rsidRDefault="00B95F3F" w:rsidP="00B95F3F">
      <w:pPr>
        <w:pStyle w:val="afd"/>
        <w:spacing w:line="256" w:lineRule="auto"/>
        <w:ind w:left="0" w:right="128" w:firstLine="864"/>
        <w:rPr>
          <w:sz w:val="28"/>
          <w:szCs w:val="28"/>
        </w:rPr>
      </w:pPr>
      <w:r w:rsidRPr="00B95F3F">
        <w:rPr>
          <w:sz w:val="28"/>
          <w:szCs w:val="28"/>
        </w:rPr>
        <w:t>знание и понимание роли личности, общества и государства в решении задач обеспечения</w:t>
      </w:r>
      <w:r w:rsidRPr="00B95F3F">
        <w:rPr>
          <w:spacing w:val="80"/>
          <w:w w:val="150"/>
          <w:sz w:val="28"/>
          <w:szCs w:val="28"/>
        </w:rPr>
        <w:t xml:space="preserve"> </w:t>
      </w:r>
      <w:r w:rsidRPr="00B95F3F">
        <w:rPr>
          <w:sz w:val="28"/>
          <w:szCs w:val="28"/>
        </w:rPr>
        <w:t>национальной</w:t>
      </w:r>
      <w:r w:rsidRPr="00B95F3F">
        <w:rPr>
          <w:spacing w:val="80"/>
          <w:w w:val="150"/>
          <w:sz w:val="28"/>
          <w:szCs w:val="28"/>
        </w:rPr>
        <w:t xml:space="preserve"> </w:t>
      </w:r>
      <w:r w:rsidRPr="00B95F3F">
        <w:rPr>
          <w:sz w:val="28"/>
          <w:szCs w:val="28"/>
        </w:rPr>
        <w:t>безопасности</w:t>
      </w:r>
      <w:r w:rsidRPr="00B95F3F">
        <w:rPr>
          <w:spacing w:val="80"/>
          <w:w w:val="150"/>
          <w:sz w:val="28"/>
          <w:szCs w:val="28"/>
        </w:rPr>
        <w:t xml:space="preserve"> </w:t>
      </w:r>
      <w:r w:rsidRPr="00B95F3F">
        <w:rPr>
          <w:sz w:val="28"/>
          <w:szCs w:val="28"/>
        </w:rPr>
        <w:t>и</w:t>
      </w:r>
      <w:r w:rsidRPr="00B95F3F">
        <w:rPr>
          <w:spacing w:val="40"/>
          <w:sz w:val="28"/>
          <w:szCs w:val="28"/>
        </w:rPr>
        <w:t xml:space="preserve">  </w:t>
      </w:r>
      <w:r w:rsidRPr="00B95F3F">
        <w:rPr>
          <w:sz w:val="28"/>
          <w:szCs w:val="28"/>
        </w:rPr>
        <w:t>защиты</w:t>
      </w:r>
      <w:r w:rsidRPr="00B95F3F">
        <w:rPr>
          <w:spacing w:val="80"/>
          <w:w w:val="150"/>
          <w:sz w:val="28"/>
          <w:szCs w:val="28"/>
        </w:rPr>
        <w:t xml:space="preserve"> </w:t>
      </w:r>
      <w:r w:rsidRPr="00B95F3F">
        <w:rPr>
          <w:sz w:val="28"/>
          <w:szCs w:val="28"/>
        </w:rPr>
        <w:t>населения</w:t>
      </w:r>
      <w:r w:rsidRPr="00B95F3F">
        <w:rPr>
          <w:spacing w:val="80"/>
          <w:w w:val="150"/>
          <w:sz w:val="28"/>
          <w:szCs w:val="28"/>
        </w:rPr>
        <w:t xml:space="preserve"> </w:t>
      </w:r>
      <w:r w:rsidRPr="00B95F3F">
        <w:rPr>
          <w:sz w:val="28"/>
          <w:szCs w:val="28"/>
        </w:rPr>
        <w:t>от</w:t>
      </w:r>
      <w:r w:rsidRPr="00B95F3F">
        <w:rPr>
          <w:spacing w:val="40"/>
          <w:sz w:val="28"/>
          <w:szCs w:val="28"/>
        </w:rPr>
        <w:t xml:space="preserve">  </w:t>
      </w:r>
      <w:r w:rsidRPr="00B95F3F">
        <w:rPr>
          <w:sz w:val="28"/>
          <w:szCs w:val="28"/>
        </w:rPr>
        <w:t>опасных</w:t>
      </w:r>
      <w:r w:rsidRPr="00B95F3F">
        <w:rPr>
          <w:spacing w:val="40"/>
          <w:sz w:val="28"/>
          <w:szCs w:val="28"/>
        </w:rPr>
        <w:t xml:space="preserve"> </w:t>
      </w:r>
      <w:r w:rsidRPr="00B95F3F">
        <w:rPr>
          <w:sz w:val="28"/>
          <w:szCs w:val="28"/>
        </w:rPr>
        <w:t>и чрезвычайных ситуаций мирного и военного времени.</w:t>
      </w:r>
    </w:p>
    <w:p w:rsidR="00B95F3F" w:rsidRPr="00B95F3F" w:rsidRDefault="00B95F3F" w:rsidP="00B95F3F">
      <w:pPr>
        <w:pStyle w:val="afd"/>
        <w:spacing w:line="259" w:lineRule="auto"/>
        <w:ind w:left="0" w:right="112" w:firstLine="864"/>
        <w:rPr>
          <w:sz w:val="28"/>
          <w:szCs w:val="28"/>
        </w:rPr>
      </w:pPr>
      <w:r w:rsidRPr="00B95F3F">
        <w:rPr>
          <w:sz w:val="28"/>
          <w:szCs w:val="28"/>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w:t>
      </w:r>
      <w:r w:rsidRPr="00B95F3F">
        <w:rPr>
          <w:spacing w:val="40"/>
          <w:sz w:val="28"/>
          <w:szCs w:val="28"/>
        </w:rPr>
        <w:t xml:space="preserve">  </w:t>
      </w:r>
      <w:r w:rsidRPr="00B95F3F">
        <w:rPr>
          <w:sz w:val="28"/>
          <w:szCs w:val="28"/>
        </w:rPr>
        <w:t>определять</w:t>
      </w:r>
      <w:r w:rsidRPr="00B95F3F">
        <w:rPr>
          <w:spacing w:val="40"/>
          <w:sz w:val="28"/>
          <w:szCs w:val="28"/>
        </w:rPr>
        <w:t xml:space="preserve">  </w:t>
      </w:r>
      <w:r w:rsidRPr="00B95F3F">
        <w:rPr>
          <w:sz w:val="28"/>
          <w:szCs w:val="28"/>
        </w:rPr>
        <w:t>последовательность</w:t>
      </w:r>
      <w:r w:rsidRPr="00B95F3F">
        <w:rPr>
          <w:spacing w:val="40"/>
          <w:sz w:val="28"/>
          <w:szCs w:val="28"/>
        </w:rPr>
        <w:t xml:space="preserve">  </w:t>
      </w:r>
      <w:r w:rsidRPr="00B95F3F">
        <w:rPr>
          <w:sz w:val="28"/>
          <w:szCs w:val="28"/>
        </w:rPr>
        <w:t>тематических</w:t>
      </w:r>
      <w:r w:rsidRPr="00B95F3F">
        <w:rPr>
          <w:spacing w:val="40"/>
          <w:sz w:val="28"/>
          <w:szCs w:val="28"/>
        </w:rPr>
        <w:t xml:space="preserve">  </w:t>
      </w:r>
      <w:r w:rsidRPr="00B95F3F">
        <w:rPr>
          <w:sz w:val="28"/>
          <w:szCs w:val="28"/>
        </w:rPr>
        <w:t>линий</w:t>
      </w:r>
      <w:r w:rsidRPr="00B95F3F">
        <w:rPr>
          <w:spacing w:val="40"/>
          <w:sz w:val="28"/>
          <w:szCs w:val="28"/>
        </w:rPr>
        <w:t xml:space="preserve">  </w:t>
      </w:r>
      <w:r w:rsidRPr="00B95F3F">
        <w:rPr>
          <w:sz w:val="28"/>
          <w:szCs w:val="28"/>
        </w:rPr>
        <w:t>ОБЗР и</w:t>
      </w:r>
      <w:r w:rsidRPr="00B95F3F">
        <w:rPr>
          <w:spacing w:val="-1"/>
          <w:sz w:val="28"/>
          <w:szCs w:val="28"/>
        </w:rPr>
        <w:t xml:space="preserve"> </w:t>
      </w:r>
      <w:r w:rsidRPr="00B95F3F">
        <w:rPr>
          <w:sz w:val="28"/>
          <w:szCs w:val="28"/>
        </w:rPr>
        <w:lastRenderedPageBreak/>
        <w:t>количество часов для</w:t>
      </w:r>
      <w:r w:rsidRPr="00B95F3F">
        <w:rPr>
          <w:spacing w:val="-1"/>
          <w:sz w:val="28"/>
          <w:szCs w:val="28"/>
        </w:rPr>
        <w:t xml:space="preserve"> </w:t>
      </w:r>
      <w:r w:rsidRPr="00B95F3F">
        <w:rPr>
          <w:sz w:val="28"/>
          <w:szCs w:val="28"/>
        </w:rPr>
        <w:t>их освоения. Конкретное</w:t>
      </w:r>
      <w:r w:rsidRPr="00B95F3F">
        <w:rPr>
          <w:spacing w:val="-4"/>
          <w:sz w:val="28"/>
          <w:szCs w:val="28"/>
        </w:rPr>
        <w:t xml:space="preserve"> </w:t>
      </w:r>
      <w:r w:rsidRPr="00B95F3F">
        <w:rPr>
          <w:sz w:val="28"/>
          <w:szCs w:val="28"/>
        </w:rPr>
        <w:t>наполнение модулей</w:t>
      </w:r>
      <w:r w:rsidRPr="00B95F3F">
        <w:rPr>
          <w:spacing w:val="-1"/>
          <w:sz w:val="28"/>
          <w:szCs w:val="28"/>
        </w:rPr>
        <w:t xml:space="preserve"> </w:t>
      </w:r>
      <w:r w:rsidRPr="00B95F3F">
        <w:rPr>
          <w:sz w:val="28"/>
          <w:szCs w:val="28"/>
        </w:rPr>
        <w:t>может</w:t>
      </w:r>
      <w:r w:rsidRPr="00B95F3F">
        <w:rPr>
          <w:spacing w:val="-2"/>
          <w:sz w:val="28"/>
          <w:szCs w:val="28"/>
        </w:rPr>
        <w:t xml:space="preserve"> </w:t>
      </w:r>
      <w:r w:rsidRPr="00B95F3F">
        <w:rPr>
          <w:sz w:val="28"/>
          <w:szCs w:val="28"/>
        </w:rPr>
        <w:t>быть скорректировано и конкретизировано с учетом региональных особенностей.</w:t>
      </w:r>
    </w:p>
    <w:p w:rsidR="00B95F3F" w:rsidRPr="00B95F3F" w:rsidRDefault="00B95F3F" w:rsidP="00B95F3F">
      <w:pPr>
        <w:spacing w:line="259" w:lineRule="auto"/>
        <w:ind w:firstLine="864"/>
        <w:jc w:val="both"/>
        <w:rPr>
          <w:rFonts w:ascii="Times New Roman" w:hAnsi="Times New Roman" w:cs="Times New Roman"/>
          <w:sz w:val="28"/>
          <w:szCs w:val="28"/>
        </w:rPr>
      </w:pPr>
      <w:r w:rsidRPr="00B95F3F">
        <w:rPr>
          <w:rFonts w:ascii="Times New Roman" w:hAnsi="Times New Roman" w:cs="Times New Roman"/>
          <w:sz w:val="28"/>
          <w:szCs w:val="28"/>
        </w:rPr>
        <w:t>Содержание обучения</w:t>
      </w:r>
    </w:p>
    <w:p w:rsidR="00B95F3F" w:rsidRPr="00B95F3F" w:rsidRDefault="00B95F3F" w:rsidP="00B95F3F">
      <w:pPr>
        <w:pStyle w:val="3"/>
        <w:tabs>
          <w:tab w:val="left" w:pos="1305"/>
          <w:tab w:val="left" w:pos="1794"/>
          <w:tab w:val="left" w:pos="2147"/>
          <w:tab w:val="left" w:pos="3910"/>
          <w:tab w:val="left" w:pos="4277"/>
          <w:tab w:val="left" w:pos="5924"/>
          <w:tab w:val="left" w:pos="7277"/>
          <w:tab w:val="left" w:pos="8759"/>
        </w:tabs>
        <w:spacing w:line="252" w:lineRule="auto"/>
        <w:ind w:right="129"/>
        <w:jc w:val="left"/>
        <w:rPr>
          <w:rFonts w:cs="Times New Roman"/>
          <w:szCs w:val="28"/>
        </w:rPr>
      </w:pPr>
      <w:bookmarkStart w:id="43" w:name="_bookmark1"/>
      <w:bookmarkStart w:id="44" w:name="_bookmark2"/>
      <w:bookmarkEnd w:id="43"/>
      <w:bookmarkEnd w:id="44"/>
      <w:r w:rsidRPr="00B95F3F">
        <w:rPr>
          <w:rFonts w:cs="Times New Roman"/>
          <w:spacing w:val="-2"/>
          <w:szCs w:val="28"/>
        </w:rPr>
        <w:t>Модуль</w:t>
      </w:r>
      <w:r w:rsidR="00D44BBE">
        <w:rPr>
          <w:rFonts w:cs="Times New Roman"/>
          <w:spacing w:val="-2"/>
          <w:szCs w:val="28"/>
        </w:rPr>
        <w:t xml:space="preserve"> </w:t>
      </w:r>
      <w:r w:rsidRPr="00B95F3F">
        <w:rPr>
          <w:rFonts w:cs="Times New Roman"/>
          <w:spacing w:val="-10"/>
          <w:szCs w:val="28"/>
        </w:rPr>
        <w:t>№</w:t>
      </w:r>
      <w:r w:rsidRPr="00B95F3F">
        <w:rPr>
          <w:rFonts w:cs="Times New Roman"/>
          <w:szCs w:val="28"/>
        </w:rPr>
        <w:tab/>
      </w:r>
      <w:r w:rsidRPr="00B95F3F">
        <w:rPr>
          <w:rFonts w:cs="Times New Roman"/>
          <w:spacing w:val="-10"/>
          <w:szCs w:val="28"/>
        </w:rPr>
        <w:t>1</w:t>
      </w:r>
      <w:r w:rsidR="00D44BBE">
        <w:rPr>
          <w:rFonts w:cs="Times New Roman"/>
          <w:spacing w:val="-10"/>
          <w:szCs w:val="28"/>
        </w:rPr>
        <w:t xml:space="preserve"> </w:t>
      </w:r>
      <w:r w:rsidRPr="00B95F3F">
        <w:rPr>
          <w:rFonts w:cs="Times New Roman"/>
          <w:spacing w:val="-2"/>
          <w:szCs w:val="28"/>
        </w:rPr>
        <w:t>«Безопасное</w:t>
      </w:r>
      <w:r w:rsidR="00D44BBE">
        <w:rPr>
          <w:rFonts w:cs="Times New Roman"/>
          <w:spacing w:val="-2"/>
          <w:szCs w:val="28"/>
        </w:rPr>
        <w:t xml:space="preserve"> </w:t>
      </w:r>
      <w:r w:rsidRPr="00B95F3F">
        <w:rPr>
          <w:rFonts w:cs="Times New Roman"/>
          <w:spacing w:val="-10"/>
          <w:szCs w:val="28"/>
        </w:rPr>
        <w:t>и</w:t>
      </w:r>
      <w:r w:rsidR="00D44BBE">
        <w:rPr>
          <w:rFonts w:cs="Times New Roman"/>
          <w:spacing w:val="-10"/>
          <w:szCs w:val="28"/>
        </w:rPr>
        <w:t xml:space="preserve"> </w:t>
      </w:r>
      <w:r w:rsidRPr="00B95F3F">
        <w:rPr>
          <w:rFonts w:cs="Times New Roman"/>
          <w:spacing w:val="-2"/>
          <w:szCs w:val="28"/>
        </w:rPr>
        <w:t>устойчивое</w:t>
      </w:r>
      <w:r w:rsidR="00D44BBE">
        <w:rPr>
          <w:rFonts w:cs="Times New Roman"/>
          <w:spacing w:val="-2"/>
          <w:szCs w:val="28"/>
        </w:rPr>
        <w:t xml:space="preserve"> </w:t>
      </w:r>
      <w:r w:rsidRPr="00B95F3F">
        <w:rPr>
          <w:rFonts w:cs="Times New Roman"/>
          <w:spacing w:val="-2"/>
          <w:szCs w:val="28"/>
        </w:rPr>
        <w:t>развитие</w:t>
      </w:r>
      <w:r w:rsidR="00D44BBE">
        <w:rPr>
          <w:rFonts w:cs="Times New Roman"/>
          <w:spacing w:val="-2"/>
          <w:szCs w:val="28"/>
        </w:rPr>
        <w:t xml:space="preserve"> </w:t>
      </w:r>
      <w:r w:rsidRPr="00B95F3F">
        <w:rPr>
          <w:rFonts w:cs="Times New Roman"/>
          <w:spacing w:val="-2"/>
          <w:szCs w:val="28"/>
        </w:rPr>
        <w:t>личности,</w:t>
      </w:r>
      <w:r w:rsidR="00D44BBE">
        <w:rPr>
          <w:rFonts w:cs="Times New Roman"/>
          <w:spacing w:val="-2"/>
          <w:szCs w:val="28"/>
        </w:rPr>
        <w:t xml:space="preserve"> </w:t>
      </w:r>
      <w:r w:rsidRPr="00B95F3F">
        <w:rPr>
          <w:rFonts w:cs="Times New Roman"/>
          <w:spacing w:val="-2"/>
          <w:szCs w:val="28"/>
        </w:rPr>
        <w:t>общества, государства»:</w:t>
      </w:r>
    </w:p>
    <w:p w:rsidR="00B95F3F" w:rsidRPr="00B95F3F" w:rsidRDefault="00B95F3F" w:rsidP="00B95F3F">
      <w:pPr>
        <w:pStyle w:val="afd"/>
        <w:spacing w:line="256" w:lineRule="auto"/>
        <w:ind w:left="0" w:right="85" w:firstLine="864"/>
        <w:rPr>
          <w:sz w:val="28"/>
          <w:szCs w:val="28"/>
        </w:rPr>
      </w:pPr>
      <w:r w:rsidRPr="00B95F3F">
        <w:rPr>
          <w:sz w:val="28"/>
          <w:szCs w:val="28"/>
        </w:rPr>
        <w:t>правовая</w:t>
      </w:r>
      <w:r w:rsidRPr="00B95F3F">
        <w:rPr>
          <w:spacing w:val="-12"/>
          <w:sz w:val="28"/>
          <w:szCs w:val="28"/>
        </w:rPr>
        <w:t xml:space="preserve"> </w:t>
      </w:r>
      <w:r w:rsidRPr="00B95F3F">
        <w:rPr>
          <w:sz w:val="28"/>
          <w:szCs w:val="28"/>
        </w:rPr>
        <w:t>основа</w:t>
      </w:r>
      <w:r w:rsidRPr="00B95F3F">
        <w:rPr>
          <w:spacing w:val="-14"/>
          <w:sz w:val="28"/>
          <w:szCs w:val="28"/>
        </w:rPr>
        <w:t xml:space="preserve"> </w:t>
      </w:r>
      <w:r w:rsidRPr="00B95F3F">
        <w:rPr>
          <w:sz w:val="28"/>
          <w:szCs w:val="28"/>
        </w:rPr>
        <w:t>обеспечения</w:t>
      </w:r>
      <w:r w:rsidRPr="00B95F3F">
        <w:rPr>
          <w:spacing w:val="-12"/>
          <w:sz w:val="28"/>
          <w:szCs w:val="28"/>
        </w:rPr>
        <w:t xml:space="preserve"> </w:t>
      </w:r>
      <w:r w:rsidRPr="00B95F3F">
        <w:rPr>
          <w:sz w:val="28"/>
          <w:szCs w:val="28"/>
        </w:rPr>
        <w:t>национальной</w:t>
      </w:r>
      <w:r w:rsidRPr="00B95F3F">
        <w:rPr>
          <w:spacing w:val="-12"/>
          <w:sz w:val="28"/>
          <w:szCs w:val="28"/>
        </w:rPr>
        <w:t xml:space="preserve"> </w:t>
      </w:r>
      <w:r w:rsidRPr="00B95F3F">
        <w:rPr>
          <w:sz w:val="28"/>
          <w:szCs w:val="28"/>
        </w:rPr>
        <w:t>безопасности; принципы обеспечения национальной безопасности;</w:t>
      </w:r>
    </w:p>
    <w:p w:rsidR="00B95F3F" w:rsidRPr="00B95F3F" w:rsidRDefault="00B95F3F" w:rsidP="00B95F3F">
      <w:pPr>
        <w:pStyle w:val="afd"/>
        <w:tabs>
          <w:tab w:val="left" w:pos="2406"/>
          <w:tab w:val="left" w:pos="4521"/>
          <w:tab w:val="left" w:pos="6413"/>
          <w:tab w:val="left" w:pos="7197"/>
          <w:tab w:val="left" w:pos="8529"/>
        </w:tabs>
        <w:spacing w:line="252" w:lineRule="auto"/>
        <w:ind w:left="0" w:right="121" w:firstLine="864"/>
        <w:rPr>
          <w:sz w:val="28"/>
          <w:szCs w:val="28"/>
        </w:rPr>
      </w:pPr>
      <w:r w:rsidRPr="00B95F3F">
        <w:rPr>
          <w:spacing w:val="-2"/>
          <w:sz w:val="28"/>
          <w:szCs w:val="28"/>
        </w:rPr>
        <w:t>реализация</w:t>
      </w:r>
      <w:r w:rsidR="00D44BBE">
        <w:rPr>
          <w:spacing w:val="-2"/>
          <w:sz w:val="28"/>
          <w:szCs w:val="28"/>
        </w:rPr>
        <w:t xml:space="preserve"> </w:t>
      </w:r>
      <w:r w:rsidRPr="00B95F3F">
        <w:rPr>
          <w:spacing w:val="-2"/>
          <w:sz w:val="28"/>
          <w:szCs w:val="28"/>
        </w:rPr>
        <w:t>национальных</w:t>
      </w:r>
      <w:r w:rsidR="00D44BBE">
        <w:rPr>
          <w:spacing w:val="-2"/>
          <w:sz w:val="28"/>
          <w:szCs w:val="28"/>
        </w:rPr>
        <w:t xml:space="preserve"> </w:t>
      </w:r>
      <w:r w:rsidRPr="00B95F3F">
        <w:rPr>
          <w:spacing w:val="-2"/>
          <w:sz w:val="28"/>
          <w:szCs w:val="28"/>
        </w:rPr>
        <w:t>приоритетов</w:t>
      </w:r>
      <w:r w:rsidR="00D44BBE">
        <w:rPr>
          <w:spacing w:val="-2"/>
          <w:sz w:val="28"/>
          <w:szCs w:val="28"/>
        </w:rPr>
        <w:t xml:space="preserve"> </w:t>
      </w:r>
      <w:r w:rsidRPr="00B95F3F">
        <w:rPr>
          <w:spacing w:val="-4"/>
          <w:sz w:val="28"/>
          <w:szCs w:val="28"/>
        </w:rPr>
        <w:t>как</w:t>
      </w:r>
      <w:r w:rsidR="00D44BBE">
        <w:rPr>
          <w:spacing w:val="-4"/>
          <w:sz w:val="28"/>
          <w:szCs w:val="28"/>
        </w:rPr>
        <w:t xml:space="preserve"> </w:t>
      </w:r>
      <w:r w:rsidRPr="00B95F3F">
        <w:rPr>
          <w:spacing w:val="-2"/>
          <w:sz w:val="28"/>
          <w:szCs w:val="28"/>
        </w:rPr>
        <w:t>условие</w:t>
      </w:r>
      <w:r w:rsidR="00D44BBE">
        <w:rPr>
          <w:spacing w:val="-2"/>
          <w:sz w:val="28"/>
          <w:szCs w:val="28"/>
        </w:rPr>
        <w:t xml:space="preserve"> </w:t>
      </w:r>
      <w:r w:rsidRPr="00B95F3F">
        <w:rPr>
          <w:spacing w:val="-2"/>
          <w:sz w:val="28"/>
          <w:szCs w:val="28"/>
        </w:rPr>
        <w:t xml:space="preserve">обеспечения </w:t>
      </w:r>
      <w:r w:rsidRPr="00B95F3F">
        <w:rPr>
          <w:sz w:val="28"/>
          <w:szCs w:val="28"/>
        </w:rPr>
        <w:t>национальной безопасности и устойчивого развития Российской Федерации;</w:t>
      </w:r>
    </w:p>
    <w:p w:rsidR="00B95F3F" w:rsidRPr="00B95F3F" w:rsidRDefault="00B95F3F" w:rsidP="00B95F3F">
      <w:pPr>
        <w:pStyle w:val="afd"/>
        <w:tabs>
          <w:tab w:val="left" w:pos="2924"/>
          <w:tab w:val="left" w:pos="4456"/>
          <w:tab w:val="left" w:pos="6219"/>
          <w:tab w:val="left" w:pos="6715"/>
          <w:tab w:val="left" w:pos="8191"/>
          <w:tab w:val="left" w:pos="8666"/>
        </w:tabs>
        <w:spacing w:line="252" w:lineRule="auto"/>
        <w:ind w:left="0" w:right="111" w:firstLine="864"/>
        <w:rPr>
          <w:sz w:val="28"/>
          <w:szCs w:val="28"/>
        </w:rPr>
      </w:pPr>
      <w:r w:rsidRPr="00B95F3F">
        <w:rPr>
          <w:spacing w:val="-2"/>
          <w:sz w:val="28"/>
          <w:szCs w:val="28"/>
        </w:rPr>
        <w:t>взаимодействие</w:t>
      </w:r>
      <w:r w:rsidR="00D44BBE">
        <w:rPr>
          <w:spacing w:val="-2"/>
          <w:sz w:val="28"/>
          <w:szCs w:val="28"/>
        </w:rPr>
        <w:t xml:space="preserve"> </w:t>
      </w:r>
      <w:r w:rsidRPr="00B95F3F">
        <w:rPr>
          <w:spacing w:val="-2"/>
          <w:sz w:val="28"/>
          <w:szCs w:val="28"/>
        </w:rPr>
        <w:t>личности,</w:t>
      </w:r>
      <w:r w:rsidR="00D44BBE">
        <w:rPr>
          <w:spacing w:val="-2"/>
          <w:sz w:val="28"/>
          <w:szCs w:val="28"/>
        </w:rPr>
        <w:t xml:space="preserve"> </w:t>
      </w:r>
      <w:r w:rsidRPr="00B95F3F">
        <w:rPr>
          <w:spacing w:val="-2"/>
          <w:sz w:val="28"/>
          <w:szCs w:val="28"/>
        </w:rPr>
        <w:t>государства</w:t>
      </w:r>
      <w:r w:rsidR="00D44BBE">
        <w:rPr>
          <w:spacing w:val="-2"/>
          <w:sz w:val="28"/>
          <w:szCs w:val="28"/>
        </w:rPr>
        <w:t xml:space="preserve"> </w:t>
      </w:r>
      <w:r w:rsidRPr="00B95F3F">
        <w:rPr>
          <w:spacing w:val="-10"/>
          <w:sz w:val="28"/>
          <w:szCs w:val="28"/>
        </w:rPr>
        <w:t>и</w:t>
      </w:r>
      <w:r w:rsidR="00D44BBE">
        <w:rPr>
          <w:spacing w:val="-10"/>
          <w:sz w:val="28"/>
          <w:szCs w:val="28"/>
        </w:rPr>
        <w:t xml:space="preserve"> </w:t>
      </w:r>
      <w:r w:rsidRPr="00B95F3F">
        <w:rPr>
          <w:spacing w:val="-2"/>
          <w:sz w:val="28"/>
          <w:szCs w:val="28"/>
        </w:rPr>
        <w:t>общества</w:t>
      </w:r>
      <w:r w:rsidR="00D44BBE">
        <w:rPr>
          <w:spacing w:val="-2"/>
          <w:sz w:val="28"/>
          <w:szCs w:val="28"/>
        </w:rPr>
        <w:t xml:space="preserve"> </w:t>
      </w:r>
      <w:r w:rsidRPr="00B95F3F">
        <w:rPr>
          <w:spacing w:val="-10"/>
          <w:sz w:val="28"/>
          <w:szCs w:val="28"/>
        </w:rPr>
        <w:t>в</w:t>
      </w:r>
      <w:r w:rsidR="00D44BBE">
        <w:rPr>
          <w:spacing w:val="-10"/>
          <w:sz w:val="28"/>
          <w:szCs w:val="28"/>
        </w:rPr>
        <w:t xml:space="preserve"> </w:t>
      </w:r>
      <w:r w:rsidRPr="00B95F3F">
        <w:rPr>
          <w:spacing w:val="-2"/>
          <w:sz w:val="28"/>
          <w:szCs w:val="28"/>
        </w:rPr>
        <w:t xml:space="preserve">реализации </w:t>
      </w:r>
      <w:r w:rsidRPr="00B95F3F">
        <w:rPr>
          <w:sz w:val="28"/>
          <w:szCs w:val="28"/>
        </w:rPr>
        <w:t>национальных приоритетов;</w:t>
      </w:r>
    </w:p>
    <w:p w:rsidR="00B95F3F" w:rsidRPr="00B95F3F" w:rsidRDefault="00B95F3F" w:rsidP="00B95F3F">
      <w:pPr>
        <w:pStyle w:val="afd"/>
        <w:spacing w:line="256" w:lineRule="auto"/>
        <w:ind w:left="0" w:firstLine="864"/>
        <w:rPr>
          <w:sz w:val="28"/>
          <w:szCs w:val="28"/>
        </w:rPr>
      </w:pPr>
      <w:r w:rsidRPr="00B95F3F">
        <w:rPr>
          <w:sz w:val="28"/>
          <w:szCs w:val="28"/>
        </w:rPr>
        <w:t>роль</w:t>
      </w:r>
      <w:r w:rsidRPr="00B95F3F">
        <w:rPr>
          <w:spacing w:val="80"/>
          <w:sz w:val="28"/>
          <w:szCs w:val="28"/>
        </w:rPr>
        <w:t xml:space="preserve"> </w:t>
      </w:r>
      <w:r w:rsidRPr="00B95F3F">
        <w:rPr>
          <w:sz w:val="28"/>
          <w:szCs w:val="28"/>
        </w:rPr>
        <w:t>правоохранительных</w:t>
      </w:r>
      <w:r w:rsidRPr="00B95F3F">
        <w:rPr>
          <w:spacing w:val="80"/>
          <w:sz w:val="28"/>
          <w:szCs w:val="28"/>
        </w:rPr>
        <w:t xml:space="preserve"> </w:t>
      </w:r>
      <w:r w:rsidRPr="00B95F3F">
        <w:rPr>
          <w:sz w:val="28"/>
          <w:szCs w:val="28"/>
        </w:rPr>
        <w:t>органов</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специальных</w:t>
      </w:r>
      <w:r w:rsidRPr="00B95F3F">
        <w:rPr>
          <w:spacing w:val="80"/>
          <w:sz w:val="28"/>
          <w:szCs w:val="28"/>
        </w:rPr>
        <w:t xml:space="preserve"> </w:t>
      </w:r>
      <w:r w:rsidRPr="00B95F3F">
        <w:rPr>
          <w:sz w:val="28"/>
          <w:szCs w:val="28"/>
        </w:rPr>
        <w:t>служб</w:t>
      </w:r>
      <w:r w:rsidRPr="00B95F3F">
        <w:rPr>
          <w:spacing w:val="80"/>
          <w:sz w:val="28"/>
          <w:szCs w:val="28"/>
        </w:rPr>
        <w:t xml:space="preserve"> </w:t>
      </w:r>
      <w:r w:rsidRPr="00B95F3F">
        <w:rPr>
          <w:sz w:val="28"/>
          <w:szCs w:val="28"/>
        </w:rPr>
        <w:t>в</w:t>
      </w:r>
      <w:r w:rsidRPr="00B95F3F">
        <w:rPr>
          <w:spacing w:val="80"/>
          <w:sz w:val="28"/>
          <w:szCs w:val="28"/>
        </w:rPr>
        <w:t xml:space="preserve"> </w:t>
      </w:r>
      <w:r w:rsidRPr="00B95F3F">
        <w:rPr>
          <w:sz w:val="28"/>
          <w:szCs w:val="28"/>
        </w:rPr>
        <w:t>обеспечении национальной безопасности;</w:t>
      </w:r>
    </w:p>
    <w:p w:rsidR="00B95F3F" w:rsidRPr="00B95F3F" w:rsidRDefault="00B95F3F" w:rsidP="00B95F3F">
      <w:pPr>
        <w:pStyle w:val="afd"/>
        <w:spacing w:line="252" w:lineRule="auto"/>
        <w:ind w:left="0" w:firstLine="864"/>
        <w:rPr>
          <w:sz w:val="28"/>
          <w:szCs w:val="28"/>
        </w:rPr>
      </w:pPr>
      <w:r w:rsidRPr="00B95F3F">
        <w:rPr>
          <w:sz w:val="28"/>
          <w:szCs w:val="28"/>
        </w:rPr>
        <w:t>роль</w:t>
      </w:r>
      <w:r w:rsidRPr="00B95F3F">
        <w:rPr>
          <w:spacing w:val="37"/>
          <w:sz w:val="28"/>
          <w:szCs w:val="28"/>
        </w:rPr>
        <w:t xml:space="preserve"> </w:t>
      </w:r>
      <w:r w:rsidRPr="00B95F3F">
        <w:rPr>
          <w:sz w:val="28"/>
          <w:szCs w:val="28"/>
        </w:rPr>
        <w:t>личности,</w:t>
      </w:r>
      <w:r w:rsidRPr="00B95F3F">
        <w:rPr>
          <w:spacing w:val="38"/>
          <w:sz w:val="28"/>
          <w:szCs w:val="28"/>
        </w:rPr>
        <w:t xml:space="preserve"> </w:t>
      </w:r>
      <w:r w:rsidRPr="00B95F3F">
        <w:rPr>
          <w:sz w:val="28"/>
          <w:szCs w:val="28"/>
        </w:rPr>
        <w:t>общества</w:t>
      </w:r>
      <w:r w:rsidRPr="00B95F3F">
        <w:rPr>
          <w:spacing w:val="33"/>
          <w:sz w:val="28"/>
          <w:szCs w:val="28"/>
        </w:rPr>
        <w:t xml:space="preserve"> </w:t>
      </w:r>
      <w:r w:rsidRPr="00B95F3F">
        <w:rPr>
          <w:sz w:val="28"/>
          <w:szCs w:val="28"/>
        </w:rPr>
        <w:t>и</w:t>
      </w:r>
      <w:r w:rsidRPr="00B95F3F">
        <w:rPr>
          <w:spacing w:val="36"/>
          <w:sz w:val="28"/>
          <w:szCs w:val="28"/>
        </w:rPr>
        <w:t xml:space="preserve"> </w:t>
      </w:r>
      <w:r w:rsidRPr="00B95F3F">
        <w:rPr>
          <w:sz w:val="28"/>
          <w:szCs w:val="28"/>
        </w:rPr>
        <w:t>государства</w:t>
      </w:r>
      <w:r w:rsidRPr="00B95F3F">
        <w:rPr>
          <w:spacing w:val="33"/>
          <w:sz w:val="28"/>
          <w:szCs w:val="28"/>
        </w:rPr>
        <w:t xml:space="preserve"> </w:t>
      </w:r>
      <w:r w:rsidRPr="00B95F3F">
        <w:rPr>
          <w:sz w:val="28"/>
          <w:szCs w:val="28"/>
        </w:rPr>
        <w:t>в</w:t>
      </w:r>
      <w:r w:rsidRPr="00B95F3F">
        <w:rPr>
          <w:spacing w:val="33"/>
          <w:sz w:val="28"/>
          <w:szCs w:val="28"/>
        </w:rPr>
        <w:t xml:space="preserve"> </w:t>
      </w:r>
      <w:r w:rsidRPr="00B95F3F">
        <w:rPr>
          <w:sz w:val="28"/>
          <w:szCs w:val="28"/>
        </w:rPr>
        <w:t>предупреждении</w:t>
      </w:r>
      <w:r w:rsidRPr="00B95F3F">
        <w:rPr>
          <w:spacing w:val="40"/>
          <w:sz w:val="28"/>
          <w:szCs w:val="28"/>
        </w:rPr>
        <w:t xml:space="preserve"> </w:t>
      </w:r>
      <w:r w:rsidRPr="00B95F3F">
        <w:rPr>
          <w:sz w:val="28"/>
          <w:szCs w:val="28"/>
        </w:rPr>
        <w:t xml:space="preserve">противоправной </w:t>
      </w:r>
      <w:r w:rsidRPr="00B95F3F">
        <w:rPr>
          <w:spacing w:val="-2"/>
          <w:sz w:val="28"/>
          <w:szCs w:val="28"/>
        </w:rPr>
        <w:t>деятельности;</w:t>
      </w:r>
    </w:p>
    <w:p w:rsidR="00B95F3F" w:rsidRPr="00B95F3F" w:rsidRDefault="00B95F3F" w:rsidP="00B95F3F">
      <w:pPr>
        <w:pStyle w:val="afd"/>
        <w:tabs>
          <w:tab w:val="left" w:pos="1945"/>
          <w:tab w:val="left" w:pos="4313"/>
          <w:tab w:val="left" w:pos="5651"/>
          <w:tab w:val="left" w:pos="8064"/>
          <w:tab w:val="left" w:pos="8610"/>
        </w:tabs>
        <w:spacing w:line="252" w:lineRule="auto"/>
        <w:ind w:left="0" w:right="113" w:firstLine="864"/>
        <w:rPr>
          <w:sz w:val="28"/>
          <w:szCs w:val="28"/>
        </w:rPr>
      </w:pPr>
      <w:r w:rsidRPr="00B95F3F">
        <w:rPr>
          <w:spacing w:val="-2"/>
          <w:sz w:val="28"/>
          <w:szCs w:val="28"/>
        </w:rPr>
        <w:t>Единая</w:t>
      </w:r>
      <w:r w:rsidR="00D44BBE">
        <w:rPr>
          <w:spacing w:val="-2"/>
          <w:sz w:val="28"/>
          <w:szCs w:val="28"/>
        </w:rPr>
        <w:t xml:space="preserve"> </w:t>
      </w:r>
      <w:r w:rsidRPr="00B95F3F">
        <w:rPr>
          <w:spacing w:val="-2"/>
          <w:sz w:val="28"/>
          <w:szCs w:val="28"/>
        </w:rPr>
        <w:t>государственная</w:t>
      </w:r>
      <w:r w:rsidR="00D44BBE">
        <w:rPr>
          <w:spacing w:val="-2"/>
          <w:sz w:val="28"/>
          <w:szCs w:val="28"/>
        </w:rPr>
        <w:t xml:space="preserve"> </w:t>
      </w:r>
      <w:r w:rsidRPr="00B95F3F">
        <w:rPr>
          <w:spacing w:val="-2"/>
          <w:sz w:val="28"/>
          <w:szCs w:val="28"/>
        </w:rPr>
        <w:t>система</w:t>
      </w:r>
      <w:r w:rsidR="00D44BBE">
        <w:rPr>
          <w:spacing w:val="-2"/>
          <w:sz w:val="28"/>
          <w:szCs w:val="28"/>
        </w:rPr>
        <w:t xml:space="preserve"> </w:t>
      </w:r>
      <w:r w:rsidRPr="00B95F3F">
        <w:rPr>
          <w:spacing w:val="-2"/>
          <w:sz w:val="28"/>
          <w:szCs w:val="28"/>
        </w:rPr>
        <w:t>предупреждения</w:t>
      </w:r>
      <w:r w:rsidR="00D44BBE">
        <w:rPr>
          <w:spacing w:val="-2"/>
          <w:sz w:val="28"/>
          <w:szCs w:val="28"/>
        </w:rPr>
        <w:t xml:space="preserve"> </w:t>
      </w:r>
      <w:r w:rsidRPr="00B95F3F">
        <w:rPr>
          <w:spacing w:val="-10"/>
          <w:sz w:val="28"/>
          <w:szCs w:val="28"/>
        </w:rPr>
        <w:t>и</w:t>
      </w:r>
      <w:r w:rsidR="00D44BBE">
        <w:rPr>
          <w:spacing w:val="-10"/>
          <w:sz w:val="28"/>
          <w:szCs w:val="28"/>
        </w:rPr>
        <w:t xml:space="preserve"> </w:t>
      </w:r>
      <w:r w:rsidRPr="00B95F3F">
        <w:rPr>
          <w:spacing w:val="-2"/>
          <w:sz w:val="28"/>
          <w:szCs w:val="28"/>
        </w:rPr>
        <w:t xml:space="preserve">ликвидации </w:t>
      </w:r>
      <w:r w:rsidRPr="00B95F3F">
        <w:rPr>
          <w:sz w:val="28"/>
          <w:szCs w:val="28"/>
        </w:rPr>
        <w:t>чрезвычайных ситуаций (РСЧС), структура, режимы функционирования;</w:t>
      </w:r>
    </w:p>
    <w:p w:rsidR="00B95F3F" w:rsidRPr="00B95F3F" w:rsidRDefault="00B95F3F" w:rsidP="00B95F3F">
      <w:pPr>
        <w:pStyle w:val="afd"/>
        <w:spacing w:line="256" w:lineRule="auto"/>
        <w:ind w:left="0" w:right="168" w:firstLine="864"/>
        <w:rPr>
          <w:sz w:val="28"/>
          <w:szCs w:val="28"/>
        </w:rPr>
      </w:pPr>
      <w:r w:rsidRPr="00B95F3F">
        <w:rPr>
          <w:sz w:val="28"/>
          <w:szCs w:val="28"/>
        </w:rPr>
        <w:t>территориальный и функциональный принцип организации РСЧС, ее задачи и примеры их решения;</w:t>
      </w:r>
    </w:p>
    <w:p w:rsidR="00B95F3F" w:rsidRPr="00B95F3F" w:rsidRDefault="00B95F3F" w:rsidP="00B95F3F">
      <w:pPr>
        <w:pStyle w:val="afd"/>
        <w:spacing w:line="252" w:lineRule="auto"/>
        <w:ind w:left="0" w:right="129" w:firstLine="864"/>
        <w:rPr>
          <w:sz w:val="28"/>
          <w:szCs w:val="28"/>
        </w:rPr>
      </w:pPr>
      <w:r w:rsidRPr="00B95F3F">
        <w:rPr>
          <w:sz w:val="28"/>
          <w:szCs w:val="28"/>
        </w:rPr>
        <w:t>права</w:t>
      </w:r>
      <w:r w:rsidRPr="00B95F3F">
        <w:rPr>
          <w:spacing w:val="-7"/>
          <w:sz w:val="28"/>
          <w:szCs w:val="28"/>
        </w:rPr>
        <w:t xml:space="preserve"> </w:t>
      </w:r>
      <w:r w:rsidRPr="00B95F3F">
        <w:rPr>
          <w:sz w:val="28"/>
          <w:szCs w:val="28"/>
        </w:rPr>
        <w:t>и</w:t>
      </w:r>
      <w:r w:rsidRPr="00B95F3F">
        <w:rPr>
          <w:spacing w:val="-4"/>
          <w:sz w:val="28"/>
          <w:szCs w:val="28"/>
        </w:rPr>
        <w:t xml:space="preserve"> </w:t>
      </w:r>
      <w:r w:rsidRPr="00B95F3F">
        <w:rPr>
          <w:sz w:val="28"/>
          <w:szCs w:val="28"/>
        </w:rPr>
        <w:t>обязанности</w:t>
      </w:r>
      <w:r w:rsidRPr="00B95F3F">
        <w:rPr>
          <w:spacing w:val="-4"/>
          <w:sz w:val="28"/>
          <w:szCs w:val="28"/>
        </w:rPr>
        <w:t xml:space="preserve"> </w:t>
      </w:r>
      <w:r w:rsidRPr="00B95F3F">
        <w:rPr>
          <w:sz w:val="28"/>
          <w:szCs w:val="28"/>
        </w:rPr>
        <w:t>граждан</w:t>
      </w:r>
      <w:r w:rsidRPr="00B95F3F">
        <w:rPr>
          <w:spacing w:val="-4"/>
          <w:sz w:val="28"/>
          <w:szCs w:val="28"/>
        </w:rPr>
        <w:t xml:space="preserve"> </w:t>
      </w:r>
      <w:r w:rsidRPr="00B95F3F">
        <w:rPr>
          <w:sz w:val="28"/>
          <w:szCs w:val="28"/>
        </w:rPr>
        <w:t>в</w:t>
      </w:r>
      <w:r w:rsidRPr="00B95F3F">
        <w:rPr>
          <w:spacing w:val="-8"/>
          <w:sz w:val="28"/>
          <w:szCs w:val="28"/>
        </w:rPr>
        <w:t xml:space="preserve"> </w:t>
      </w:r>
      <w:r w:rsidRPr="00B95F3F">
        <w:rPr>
          <w:sz w:val="28"/>
          <w:szCs w:val="28"/>
        </w:rPr>
        <w:t>области</w:t>
      </w:r>
      <w:r w:rsidRPr="00B95F3F">
        <w:rPr>
          <w:spacing w:val="-4"/>
          <w:sz w:val="28"/>
          <w:szCs w:val="28"/>
        </w:rPr>
        <w:t xml:space="preserve"> </w:t>
      </w:r>
      <w:r w:rsidRPr="00B95F3F">
        <w:rPr>
          <w:sz w:val="28"/>
          <w:szCs w:val="28"/>
        </w:rPr>
        <w:t>защиты</w:t>
      </w:r>
      <w:r w:rsidRPr="00B95F3F">
        <w:rPr>
          <w:spacing w:val="-6"/>
          <w:sz w:val="28"/>
          <w:szCs w:val="28"/>
        </w:rPr>
        <w:t xml:space="preserve"> </w:t>
      </w:r>
      <w:r w:rsidRPr="00B95F3F">
        <w:rPr>
          <w:sz w:val="28"/>
          <w:szCs w:val="28"/>
        </w:rPr>
        <w:t>от</w:t>
      </w:r>
      <w:r w:rsidRPr="00B95F3F">
        <w:rPr>
          <w:spacing w:val="-5"/>
          <w:sz w:val="28"/>
          <w:szCs w:val="28"/>
        </w:rPr>
        <w:t xml:space="preserve"> </w:t>
      </w:r>
      <w:r w:rsidRPr="00B95F3F">
        <w:rPr>
          <w:sz w:val="28"/>
          <w:szCs w:val="28"/>
        </w:rPr>
        <w:t>чрезвычайных</w:t>
      </w:r>
      <w:r w:rsidRPr="00B95F3F">
        <w:rPr>
          <w:spacing w:val="-9"/>
          <w:sz w:val="28"/>
          <w:szCs w:val="28"/>
        </w:rPr>
        <w:t xml:space="preserve"> </w:t>
      </w:r>
      <w:r w:rsidRPr="00B95F3F">
        <w:rPr>
          <w:sz w:val="28"/>
          <w:szCs w:val="28"/>
        </w:rPr>
        <w:t>ситуаций; задачи гражданской обороны;</w:t>
      </w:r>
    </w:p>
    <w:p w:rsidR="00B95F3F" w:rsidRPr="00B95F3F" w:rsidRDefault="00B95F3F" w:rsidP="00B95F3F">
      <w:pPr>
        <w:pStyle w:val="afd"/>
        <w:spacing w:line="252" w:lineRule="auto"/>
        <w:ind w:left="0" w:right="124" w:firstLine="864"/>
        <w:rPr>
          <w:sz w:val="28"/>
          <w:szCs w:val="28"/>
        </w:rPr>
      </w:pPr>
      <w:r w:rsidRPr="00B95F3F">
        <w:rPr>
          <w:sz w:val="28"/>
          <w:szCs w:val="28"/>
        </w:rPr>
        <w:t xml:space="preserve">права и обязанности граждан Российской Федерации в области гражданской </w:t>
      </w:r>
      <w:r w:rsidRPr="00B95F3F">
        <w:rPr>
          <w:spacing w:val="-2"/>
          <w:sz w:val="28"/>
          <w:szCs w:val="28"/>
        </w:rPr>
        <w:t>обороны;</w:t>
      </w:r>
    </w:p>
    <w:p w:rsidR="00B95F3F" w:rsidRPr="00B95F3F" w:rsidRDefault="00B95F3F" w:rsidP="00B95F3F">
      <w:pPr>
        <w:pStyle w:val="afd"/>
        <w:spacing w:line="254" w:lineRule="auto"/>
        <w:ind w:left="0" w:right="105" w:firstLine="864"/>
        <w:rPr>
          <w:sz w:val="28"/>
          <w:szCs w:val="28"/>
        </w:rPr>
      </w:pPr>
      <w:r w:rsidRPr="00B95F3F">
        <w:rPr>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B95F3F" w:rsidRPr="00B95F3F" w:rsidRDefault="00B95F3F" w:rsidP="00B95F3F">
      <w:pPr>
        <w:pStyle w:val="afd"/>
        <w:spacing w:line="256" w:lineRule="auto"/>
        <w:ind w:left="0" w:right="116" w:firstLine="864"/>
        <w:rPr>
          <w:sz w:val="28"/>
          <w:szCs w:val="28"/>
        </w:rPr>
      </w:pPr>
      <w:r w:rsidRPr="00B95F3F">
        <w:rPr>
          <w:sz w:val="28"/>
          <w:szCs w:val="28"/>
        </w:rPr>
        <w:t xml:space="preserve">роль Вооруженных Сил Российской Федерации в обеспечении национальной </w:t>
      </w:r>
      <w:r w:rsidRPr="00B95F3F">
        <w:rPr>
          <w:spacing w:val="-2"/>
          <w:sz w:val="28"/>
          <w:szCs w:val="28"/>
        </w:rPr>
        <w:t>безопасности.</w:t>
      </w:r>
    </w:p>
    <w:p w:rsidR="00B95F3F" w:rsidRPr="00B95F3F" w:rsidRDefault="00B95F3F" w:rsidP="00B95F3F">
      <w:pPr>
        <w:pStyle w:val="afd"/>
        <w:ind w:left="0" w:firstLine="864"/>
        <w:rPr>
          <w:sz w:val="28"/>
          <w:szCs w:val="28"/>
        </w:rPr>
      </w:pPr>
    </w:p>
    <w:p w:rsidR="00B95F3F" w:rsidRPr="00B95F3F" w:rsidRDefault="00B95F3F" w:rsidP="00B95F3F">
      <w:pPr>
        <w:pStyle w:val="3"/>
        <w:ind w:firstLine="864"/>
        <w:jc w:val="both"/>
        <w:rPr>
          <w:rFonts w:cs="Times New Roman"/>
          <w:szCs w:val="28"/>
        </w:rPr>
      </w:pPr>
      <w:bookmarkStart w:id="45" w:name="_bookmark3"/>
      <w:bookmarkEnd w:id="45"/>
      <w:r w:rsidRPr="00B95F3F">
        <w:rPr>
          <w:rFonts w:cs="Times New Roman"/>
          <w:szCs w:val="28"/>
        </w:rPr>
        <w:t>Модуль</w:t>
      </w:r>
      <w:r w:rsidRPr="00B95F3F">
        <w:rPr>
          <w:rFonts w:cs="Times New Roman"/>
          <w:spacing w:val="-8"/>
          <w:szCs w:val="28"/>
        </w:rPr>
        <w:t xml:space="preserve"> </w:t>
      </w:r>
      <w:r w:rsidRPr="00B95F3F">
        <w:rPr>
          <w:rFonts w:cs="Times New Roman"/>
          <w:szCs w:val="28"/>
        </w:rPr>
        <w:t>№</w:t>
      </w:r>
      <w:r w:rsidRPr="00B95F3F">
        <w:rPr>
          <w:rFonts w:cs="Times New Roman"/>
          <w:spacing w:val="-5"/>
          <w:szCs w:val="28"/>
        </w:rPr>
        <w:t xml:space="preserve"> </w:t>
      </w:r>
      <w:r w:rsidRPr="00B95F3F">
        <w:rPr>
          <w:rFonts w:cs="Times New Roman"/>
          <w:szCs w:val="28"/>
        </w:rPr>
        <w:t>2 «Основы</w:t>
      </w:r>
      <w:r w:rsidRPr="00B95F3F">
        <w:rPr>
          <w:rFonts w:cs="Times New Roman"/>
          <w:spacing w:val="-7"/>
          <w:szCs w:val="28"/>
        </w:rPr>
        <w:t xml:space="preserve"> </w:t>
      </w:r>
      <w:r w:rsidRPr="00B95F3F">
        <w:rPr>
          <w:rFonts w:cs="Times New Roman"/>
          <w:szCs w:val="28"/>
        </w:rPr>
        <w:t>военной</w:t>
      </w:r>
      <w:r w:rsidRPr="00B95F3F">
        <w:rPr>
          <w:rFonts w:cs="Times New Roman"/>
          <w:spacing w:val="-6"/>
          <w:szCs w:val="28"/>
        </w:rPr>
        <w:t xml:space="preserve"> </w:t>
      </w:r>
      <w:r w:rsidRPr="00B95F3F">
        <w:rPr>
          <w:rFonts w:cs="Times New Roman"/>
          <w:spacing w:val="-2"/>
          <w:szCs w:val="28"/>
        </w:rPr>
        <w:t>подготовки»:</w:t>
      </w:r>
    </w:p>
    <w:p w:rsidR="00B95F3F" w:rsidRPr="00B95F3F" w:rsidRDefault="00B95F3F" w:rsidP="00B95F3F">
      <w:pPr>
        <w:pStyle w:val="afd"/>
        <w:spacing w:line="252" w:lineRule="auto"/>
        <w:ind w:left="0" w:right="113" w:firstLine="864"/>
        <w:rPr>
          <w:sz w:val="28"/>
          <w:szCs w:val="28"/>
        </w:rPr>
      </w:pPr>
      <w:r w:rsidRPr="00B95F3F">
        <w:rPr>
          <w:sz w:val="28"/>
          <w:szCs w:val="28"/>
        </w:rPr>
        <w:t>движение</w:t>
      </w:r>
      <w:r w:rsidRPr="00B95F3F">
        <w:rPr>
          <w:spacing w:val="40"/>
          <w:sz w:val="28"/>
          <w:szCs w:val="28"/>
        </w:rPr>
        <w:t xml:space="preserve"> </w:t>
      </w:r>
      <w:r w:rsidRPr="00B95F3F">
        <w:rPr>
          <w:sz w:val="28"/>
          <w:szCs w:val="28"/>
        </w:rPr>
        <w:t>строевым</w:t>
      </w:r>
      <w:r w:rsidRPr="00B95F3F">
        <w:rPr>
          <w:spacing w:val="74"/>
          <w:sz w:val="28"/>
          <w:szCs w:val="28"/>
        </w:rPr>
        <w:t xml:space="preserve"> </w:t>
      </w:r>
      <w:r w:rsidRPr="00B95F3F">
        <w:rPr>
          <w:sz w:val="28"/>
          <w:szCs w:val="28"/>
        </w:rPr>
        <w:t>шагом,</w:t>
      </w:r>
      <w:r w:rsidRPr="00B95F3F">
        <w:rPr>
          <w:spacing w:val="74"/>
          <w:sz w:val="28"/>
          <w:szCs w:val="28"/>
        </w:rPr>
        <w:t xml:space="preserve"> </w:t>
      </w:r>
      <w:r w:rsidRPr="00B95F3F">
        <w:rPr>
          <w:sz w:val="28"/>
          <w:szCs w:val="28"/>
        </w:rPr>
        <w:t>движение</w:t>
      </w:r>
      <w:r w:rsidRPr="00B95F3F">
        <w:rPr>
          <w:spacing w:val="40"/>
          <w:sz w:val="28"/>
          <w:szCs w:val="28"/>
        </w:rPr>
        <w:t xml:space="preserve"> </w:t>
      </w:r>
      <w:r w:rsidRPr="00B95F3F">
        <w:rPr>
          <w:sz w:val="28"/>
          <w:szCs w:val="28"/>
        </w:rPr>
        <w:t>бегом,</w:t>
      </w:r>
      <w:r w:rsidRPr="00B95F3F">
        <w:rPr>
          <w:spacing w:val="40"/>
          <w:sz w:val="28"/>
          <w:szCs w:val="28"/>
        </w:rPr>
        <w:t xml:space="preserve"> </w:t>
      </w:r>
      <w:r w:rsidRPr="00B95F3F">
        <w:rPr>
          <w:sz w:val="28"/>
          <w:szCs w:val="28"/>
        </w:rPr>
        <w:t>походным</w:t>
      </w:r>
      <w:r w:rsidRPr="00B95F3F">
        <w:rPr>
          <w:spacing w:val="40"/>
          <w:sz w:val="28"/>
          <w:szCs w:val="28"/>
        </w:rPr>
        <w:t xml:space="preserve"> </w:t>
      </w:r>
      <w:r w:rsidRPr="00B95F3F">
        <w:rPr>
          <w:sz w:val="28"/>
          <w:szCs w:val="28"/>
        </w:rPr>
        <w:t>шагом,</w:t>
      </w:r>
      <w:r w:rsidRPr="00B95F3F">
        <w:rPr>
          <w:spacing w:val="74"/>
          <w:sz w:val="28"/>
          <w:szCs w:val="28"/>
        </w:rPr>
        <w:t xml:space="preserve"> </w:t>
      </w:r>
      <w:r w:rsidRPr="00B95F3F">
        <w:rPr>
          <w:sz w:val="28"/>
          <w:szCs w:val="28"/>
        </w:rPr>
        <w:t>движение</w:t>
      </w:r>
      <w:r w:rsidRPr="00B95F3F">
        <w:rPr>
          <w:spacing w:val="40"/>
          <w:sz w:val="28"/>
          <w:szCs w:val="28"/>
        </w:rPr>
        <w:t xml:space="preserve"> </w:t>
      </w:r>
      <w:r w:rsidRPr="00B95F3F">
        <w:rPr>
          <w:sz w:val="28"/>
          <w:szCs w:val="28"/>
        </w:rPr>
        <w:t>с изменением скорости движения, повороты в движении, выполнение воинского приветствия на месте и в движении;</w:t>
      </w:r>
    </w:p>
    <w:p w:rsidR="00B95F3F" w:rsidRPr="00B95F3F" w:rsidRDefault="00B95F3F" w:rsidP="00B95F3F">
      <w:pPr>
        <w:pStyle w:val="afd"/>
        <w:ind w:left="0" w:firstLine="864"/>
        <w:rPr>
          <w:sz w:val="28"/>
          <w:szCs w:val="28"/>
        </w:rPr>
      </w:pPr>
      <w:r w:rsidRPr="00B95F3F">
        <w:rPr>
          <w:sz w:val="28"/>
          <w:szCs w:val="28"/>
        </w:rPr>
        <w:t>основы</w:t>
      </w:r>
      <w:r w:rsidRPr="00B95F3F">
        <w:rPr>
          <w:spacing w:val="-9"/>
          <w:sz w:val="28"/>
          <w:szCs w:val="28"/>
        </w:rPr>
        <w:t xml:space="preserve"> </w:t>
      </w:r>
      <w:r w:rsidRPr="00B95F3F">
        <w:rPr>
          <w:sz w:val="28"/>
          <w:szCs w:val="28"/>
        </w:rPr>
        <w:t>общевойскового</w:t>
      </w:r>
      <w:r w:rsidRPr="00B95F3F">
        <w:rPr>
          <w:spacing w:val="-16"/>
          <w:sz w:val="28"/>
          <w:szCs w:val="28"/>
        </w:rPr>
        <w:t xml:space="preserve"> </w:t>
      </w:r>
      <w:r w:rsidRPr="00B95F3F">
        <w:rPr>
          <w:spacing w:val="-4"/>
          <w:sz w:val="28"/>
          <w:szCs w:val="28"/>
        </w:rPr>
        <w:t>боя;</w:t>
      </w:r>
    </w:p>
    <w:p w:rsidR="00B95F3F" w:rsidRPr="00B95F3F" w:rsidRDefault="00B95F3F" w:rsidP="00B95F3F">
      <w:pPr>
        <w:pStyle w:val="afd"/>
        <w:spacing w:line="252" w:lineRule="auto"/>
        <w:ind w:left="0" w:right="987" w:firstLine="864"/>
        <w:rPr>
          <w:sz w:val="28"/>
          <w:szCs w:val="28"/>
        </w:rPr>
      </w:pPr>
      <w:r w:rsidRPr="00B95F3F">
        <w:rPr>
          <w:sz w:val="28"/>
          <w:szCs w:val="28"/>
        </w:rPr>
        <w:t>основные</w:t>
      </w:r>
      <w:r w:rsidRPr="00B95F3F">
        <w:rPr>
          <w:spacing w:val="-11"/>
          <w:sz w:val="28"/>
          <w:szCs w:val="28"/>
        </w:rPr>
        <w:t xml:space="preserve"> </w:t>
      </w:r>
      <w:r w:rsidRPr="00B95F3F">
        <w:rPr>
          <w:sz w:val="28"/>
          <w:szCs w:val="28"/>
        </w:rPr>
        <w:t>понятия</w:t>
      </w:r>
      <w:r w:rsidRPr="00B95F3F">
        <w:rPr>
          <w:spacing w:val="-9"/>
          <w:sz w:val="28"/>
          <w:szCs w:val="28"/>
        </w:rPr>
        <w:t xml:space="preserve"> </w:t>
      </w:r>
      <w:r w:rsidRPr="00B95F3F">
        <w:rPr>
          <w:sz w:val="28"/>
          <w:szCs w:val="28"/>
        </w:rPr>
        <w:t>общевойскового</w:t>
      </w:r>
      <w:r w:rsidRPr="00B95F3F">
        <w:rPr>
          <w:spacing w:val="-13"/>
          <w:sz w:val="28"/>
          <w:szCs w:val="28"/>
        </w:rPr>
        <w:t xml:space="preserve"> </w:t>
      </w:r>
      <w:r w:rsidRPr="00B95F3F">
        <w:rPr>
          <w:sz w:val="28"/>
          <w:szCs w:val="28"/>
        </w:rPr>
        <w:t>боя</w:t>
      </w:r>
      <w:r w:rsidRPr="00B95F3F">
        <w:rPr>
          <w:spacing w:val="-9"/>
          <w:sz w:val="28"/>
          <w:szCs w:val="28"/>
        </w:rPr>
        <w:t xml:space="preserve"> </w:t>
      </w:r>
      <w:r w:rsidRPr="00B95F3F">
        <w:rPr>
          <w:sz w:val="28"/>
          <w:szCs w:val="28"/>
        </w:rPr>
        <w:t>(бой,</w:t>
      </w:r>
      <w:r w:rsidRPr="00B95F3F">
        <w:rPr>
          <w:spacing w:val="-2"/>
          <w:sz w:val="28"/>
          <w:szCs w:val="28"/>
        </w:rPr>
        <w:t xml:space="preserve"> </w:t>
      </w:r>
      <w:r w:rsidRPr="00B95F3F">
        <w:rPr>
          <w:sz w:val="28"/>
          <w:szCs w:val="28"/>
        </w:rPr>
        <w:t>удар,</w:t>
      </w:r>
      <w:r w:rsidRPr="00B95F3F">
        <w:rPr>
          <w:spacing w:val="-8"/>
          <w:sz w:val="28"/>
          <w:szCs w:val="28"/>
        </w:rPr>
        <w:t xml:space="preserve"> </w:t>
      </w:r>
      <w:r w:rsidRPr="00B95F3F">
        <w:rPr>
          <w:sz w:val="28"/>
          <w:szCs w:val="28"/>
        </w:rPr>
        <w:t>огонь,</w:t>
      </w:r>
      <w:r w:rsidRPr="00B95F3F">
        <w:rPr>
          <w:spacing w:val="-8"/>
          <w:sz w:val="28"/>
          <w:szCs w:val="28"/>
        </w:rPr>
        <w:t xml:space="preserve"> </w:t>
      </w:r>
      <w:r w:rsidRPr="00B95F3F">
        <w:rPr>
          <w:sz w:val="28"/>
          <w:szCs w:val="28"/>
        </w:rPr>
        <w:t>маневр); виды маневра;</w:t>
      </w:r>
    </w:p>
    <w:p w:rsidR="00B95F3F" w:rsidRPr="00B95F3F" w:rsidRDefault="00B95F3F" w:rsidP="00B95F3F">
      <w:pPr>
        <w:pStyle w:val="afd"/>
        <w:spacing w:line="252" w:lineRule="auto"/>
        <w:ind w:left="0" w:right="854" w:firstLine="864"/>
        <w:rPr>
          <w:sz w:val="28"/>
          <w:szCs w:val="28"/>
        </w:rPr>
      </w:pPr>
      <w:r w:rsidRPr="00B95F3F">
        <w:rPr>
          <w:sz w:val="28"/>
          <w:szCs w:val="28"/>
        </w:rPr>
        <w:t>походный,</w:t>
      </w:r>
      <w:r w:rsidRPr="00B95F3F">
        <w:rPr>
          <w:spacing w:val="-8"/>
          <w:sz w:val="28"/>
          <w:szCs w:val="28"/>
        </w:rPr>
        <w:t xml:space="preserve"> </w:t>
      </w:r>
      <w:r w:rsidRPr="00B95F3F">
        <w:rPr>
          <w:sz w:val="28"/>
          <w:szCs w:val="28"/>
        </w:rPr>
        <w:t>предбоевой</w:t>
      </w:r>
      <w:r w:rsidRPr="00B95F3F">
        <w:rPr>
          <w:spacing w:val="-9"/>
          <w:sz w:val="28"/>
          <w:szCs w:val="28"/>
        </w:rPr>
        <w:t xml:space="preserve"> </w:t>
      </w:r>
      <w:r w:rsidRPr="00B95F3F">
        <w:rPr>
          <w:sz w:val="28"/>
          <w:szCs w:val="28"/>
        </w:rPr>
        <w:t>и</w:t>
      </w:r>
      <w:r w:rsidRPr="00B95F3F">
        <w:rPr>
          <w:spacing w:val="-9"/>
          <w:sz w:val="28"/>
          <w:szCs w:val="28"/>
        </w:rPr>
        <w:t xml:space="preserve"> </w:t>
      </w:r>
      <w:r w:rsidRPr="00B95F3F">
        <w:rPr>
          <w:sz w:val="28"/>
          <w:szCs w:val="28"/>
        </w:rPr>
        <w:t>боевой</w:t>
      </w:r>
      <w:r w:rsidRPr="00B95F3F">
        <w:rPr>
          <w:spacing w:val="-9"/>
          <w:sz w:val="28"/>
          <w:szCs w:val="28"/>
        </w:rPr>
        <w:t xml:space="preserve"> </w:t>
      </w:r>
      <w:r w:rsidRPr="00B95F3F">
        <w:rPr>
          <w:sz w:val="28"/>
          <w:szCs w:val="28"/>
        </w:rPr>
        <w:t>порядок</w:t>
      </w:r>
      <w:r w:rsidRPr="00B95F3F">
        <w:rPr>
          <w:spacing w:val="-9"/>
          <w:sz w:val="28"/>
          <w:szCs w:val="28"/>
        </w:rPr>
        <w:t xml:space="preserve"> </w:t>
      </w:r>
      <w:r w:rsidRPr="00B95F3F">
        <w:rPr>
          <w:sz w:val="28"/>
          <w:szCs w:val="28"/>
        </w:rPr>
        <w:t>действия</w:t>
      </w:r>
      <w:r w:rsidRPr="00B95F3F">
        <w:rPr>
          <w:spacing w:val="-9"/>
          <w:sz w:val="28"/>
          <w:szCs w:val="28"/>
        </w:rPr>
        <w:t xml:space="preserve"> </w:t>
      </w:r>
      <w:r w:rsidRPr="00B95F3F">
        <w:rPr>
          <w:sz w:val="28"/>
          <w:szCs w:val="28"/>
        </w:rPr>
        <w:t>подразделений; оборона, ее задачи и принципы;</w:t>
      </w:r>
    </w:p>
    <w:p w:rsidR="00B95F3F" w:rsidRPr="00B95F3F" w:rsidRDefault="00B95F3F" w:rsidP="00B95F3F">
      <w:pPr>
        <w:pStyle w:val="afd"/>
        <w:ind w:left="0" w:firstLine="864"/>
        <w:rPr>
          <w:sz w:val="28"/>
          <w:szCs w:val="28"/>
        </w:rPr>
      </w:pPr>
      <w:r w:rsidRPr="00B95F3F">
        <w:rPr>
          <w:sz w:val="28"/>
          <w:szCs w:val="28"/>
        </w:rPr>
        <w:t>наступление,</w:t>
      </w:r>
      <w:r w:rsidRPr="00B95F3F">
        <w:rPr>
          <w:spacing w:val="-4"/>
          <w:sz w:val="28"/>
          <w:szCs w:val="28"/>
        </w:rPr>
        <w:t xml:space="preserve"> </w:t>
      </w:r>
      <w:r w:rsidRPr="00B95F3F">
        <w:rPr>
          <w:sz w:val="28"/>
          <w:szCs w:val="28"/>
        </w:rPr>
        <w:t>задачи</w:t>
      </w:r>
      <w:r w:rsidRPr="00B95F3F">
        <w:rPr>
          <w:spacing w:val="-7"/>
          <w:sz w:val="28"/>
          <w:szCs w:val="28"/>
        </w:rPr>
        <w:t xml:space="preserve"> </w:t>
      </w:r>
      <w:r w:rsidRPr="00B95F3F">
        <w:rPr>
          <w:sz w:val="28"/>
          <w:szCs w:val="28"/>
        </w:rPr>
        <w:t>и</w:t>
      </w:r>
      <w:r w:rsidRPr="00B95F3F">
        <w:rPr>
          <w:spacing w:val="-7"/>
          <w:sz w:val="28"/>
          <w:szCs w:val="28"/>
        </w:rPr>
        <w:t xml:space="preserve"> </w:t>
      </w:r>
      <w:r w:rsidRPr="00B95F3F">
        <w:rPr>
          <w:spacing w:val="-2"/>
          <w:sz w:val="28"/>
          <w:szCs w:val="28"/>
        </w:rPr>
        <w:t>способы;</w:t>
      </w:r>
    </w:p>
    <w:p w:rsidR="00B95F3F" w:rsidRPr="00B95F3F" w:rsidRDefault="00B95F3F" w:rsidP="00B95F3F">
      <w:pPr>
        <w:pStyle w:val="afd"/>
        <w:spacing w:line="252" w:lineRule="auto"/>
        <w:ind w:left="0" w:right="113" w:firstLine="864"/>
        <w:rPr>
          <w:sz w:val="28"/>
          <w:szCs w:val="28"/>
        </w:rPr>
      </w:pPr>
      <w:r w:rsidRPr="00B95F3F">
        <w:rPr>
          <w:sz w:val="28"/>
          <w:szCs w:val="28"/>
        </w:rPr>
        <w:t>требования</w:t>
      </w:r>
      <w:r w:rsidRPr="00B95F3F">
        <w:rPr>
          <w:spacing w:val="40"/>
          <w:sz w:val="28"/>
          <w:szCs w:val="28"/>
        </w:rPr>
        <w:t xml:space="preserve"> </w:t>
      </w:r>
      <w:r w:rsidRPr="00B95F3F">
        <w:rPr>
          <w:sz w:val="28"/>
          <w:szCs w:val="28"/>
        </w:rPr>
        <w:t>курса</w:t>
      </w:r>
      <w:r w:rsidRPr="00B95F3F">
        <w:rPr>
          <w:spacing w:val="40"/>
          <w:sz w:val="28"/>
          <w:szCs w:val="28"/>
        </w:rPr>
        <w:t xml:space="preserve"> </w:t>
      </w:r>
      <w:r w:rsidRPr="00B95F3F">
        <w:rPr>
          <w:sz w:val="28"/>
          <w:szCs w:val="28"/>
        </w:rPr>
        <w:t>стрельб</w:t>
      </w:r>
      <w:r w:rsidRPr="00B95F3F">
        <w:rPr>
          <w:spacing w:val="40"/>
          <w:sz w:val="28"/>
          <w:szCs w:val="28"/>
        </w:rPr>
        <w:t xml:space="preserve"> </w:t>
      </w:r>
      <w:r w:rsidRPr="00B95F3F">
        <w:rPr>
          <w:sz w:val="28"/>
          <w:szCs w:val="28"/>
        </w:rPr>
        <w:t>по</w:t>
      </w:r>
      <w:r w:rsidRPr="00B95F3F">
        <w:rPr>
          <w:spacing w:val="40"/>
          <w:sz w:val="28"/>
          <w:szCs w:val="28"/>
        </w:rPr>
        <w:t xml:space="preserve"> </w:t>
      </w:r>
      <w:r w:rsidRPr="00B95F3F">
        <w:rPr>
          <w:sz w:val="28"/>
          <w:szCs w:val="28"/>
        </w:rPr>
        <w:t>организации,</w:t>
      </w:r>
      <w:r w:rsidRPr="00B95F3F">
        <w:rPr>
          <w:spacing w:val="40"/>
          <w:sz w:val="28"/>
          <w:szCs w:val="28"/>
        </w:rPr>
        <w:t xml:space="preserve"> </w:t>
      </w:r>
      <w:r w:rsidRPr="00B95F3F">
        <w:rPr>
          <w:sz w:val="28"/>
          <w:szCs w:val="28"/>
        </w:rPr>
        <w:t>порядку</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мерам</w:t>
      </w:r>
      <w:r w:rsidRPr="00B95F3F">
        <w:rPr>
          <w:spacing w:val="40"/>
          <w:sz w:val="28"/>
          <w:szCs w:val="28"/>
        </w:rPr>
        <w:t xml:space="preserve"> </w:t>
      </w:r>
      <w:r w:rsidRPr="00B95F3F">
        <w:rPr>
          <w:sz w:val="28"/>
          <w:szCs w:val="28"/>
        </w:rPr>
        <w:t>безопасности во время стрельб и тренировок;</w:t>
      </w:r>
    </w:p>
    <w:p w:rsidR="00B95F3F" w:rsidRPr="00B95F3F" w:rsidRDefault="00B95F3F" w:rsidP="00B95F3F">
      <w:pPr>
        <w:pStyle w:val="afd"/>
        <w:ind w:left="0" w:firstLine="864"/>
        <w:rPr>
          <w:sz w:val="28"/>
          <w:szCs w:val="28"/>
        </w:rPr>
      </w:pPr>
      <w:r w:rsidRPr="00B95F3F">
        <w:rPr>
          <w:sz w:val="28"/>
          <w:szCs w:val="28"/>
        </w:rPr>
        <w:t>правила</w:t>
      </w:r>
      <w:r w:rsidRPr="00B95F3F">
        <w:rPr>
          <w:spacing w:val="-11"/>
          <w:sz w:val="28"/>
          <w:szCs w:val="28"/>
        </w:rPr>
        <w:t xml:space="preserve"> </w:t>
      </w:r>
      <w:r w:rsidRPr="00B95F3F">
        <w:rPr>
          <w:sz w:val="28"/>
          <w:szCs w:val="28"/>
        </w:rPr>
        <w:t>безопасного</w:t>
      </w:r>
      <w:r w:rsidRPr="00B95F3F">
        <w:rPr>
          <w:spacing w:val="-10"/>
          <w:sz w:val="28"/>
          <w:szCs w:val="28"/>
        </w:rPr>
        <w:t xml:space="preserve"> </w:t>
      </w:r>
      <w:r w:rsidRPr="00B95F3F">
        <w:rPr>
          <w:sz w:val="28"/>
          <w:szCs w:val="28"/>
        </w:rPr>
        <w:t>обращения</w:t>
      </w:r>
      <w:r w:rsidRPr="00B95F3F">
        <w:rPr>
          <w:spacing w:val="-5"/>
          <w:sz w:val="28"/>
          <w:szCs w:val="28"/>
        </w:rPr>
        <w:t xml:space="preserve"> </w:t>
      </w:r>
      <w:r w:rsidRPr="00B95F3F">
        <w:rPr>
          <w:sz w:val="28"/>
          <w:szCs w:val="28"/>
        </w:rPr>
        <w:t>с</w:t>
      </w:r>
      <w:r w:rsidRPr="00B95F3F">
        <w:rPr>
          <w:spacing w:val="-8"/>
          <w:sz w:val="28"/>
          <w:szCs w:val="28"/>
        </w:rPr>
        <w:t xml:space="preserve"> </w:t>
      </w:r>
      <w:r w:rsidRPr="00B95F3F">
        <w:rPr>
          <w:spacing w:val="-2"/>
          <w:sz w:val="28"/>
          <w:szCs w:val="28"/>
        </w:rPr>
        <w:t>оружием;</w:t>
      </w:r>
    </w:p>
    <w:p w:rsidR="00B95F3F" w:rsidRPr="00B95F3F" w:rsidRDefault="00B95F3F" w:rsidP="00B95F3F">
      <w:pPr>
        <w:pStyle w:val="afd"/>
        <w:spacing w:line="256" w:lineRule="auto"/>
        <w:ind w:left="0" w:right="127" w:firstLine="864"/>
        <w:rPr>
          <w:sz w:val="28"/>
          <w:szCs w:val="28"/>
        </w:rPr>
      </w:pPr>
      <w:r w:rsidRPr="00B95F3F">
        <w:rPr>
          <w:sz w:val="28"/>
          <w:szCs w:val="28"/>
        </w:rPr>
        <w:t>изучение</w:t>
      </w:r>
      <w:r w:rsidRPr="00B95F3F">
        <w:rPr>
          <w:spacing w:val="-11"/>
          <w:sz w:val="28"/>
          <w:szCs w:val="28"/>
        </w:rPr>
        <w:t xml:space="preserve"> </w:t>
      </w:r>
      <w:r w:rsidRPr="00B95F3F">
        <w:rPr>
          <w:sz w:val="28"/>
          <w:szCs w:val="28"/>
        </w:rPr>
        <w:t>условий</w:t>
      </w:r>
      <w:r w:rsidRPr="00B95F3F">
        <w:rPr>
          <w:spacing w:val="-9"/>
          <w:sz w:val="28"/>
          <w:szCs w:val="28"/>
        </w:rPr>
        <w:t xml:space="preserve"> </w:t>
      </w:r>
      <w:r w:rsidRPr="00B95F3F">
        <w:rPr>
          <w:sz w:val="28"/>
          <w:szCs w:val="28"/>
        </w:rPr>
        <w:t>выполнения</w:t>
      </w:r>
      <w:r w:rsidRPr="00B95F3F">
        <w:rPr>
          <w:spacing w:val="-9"/>
          <w:sz w:val="28"/>
          <w:szCs w:val="28"/>
        </w:rPr>
        <w:t xml:space="preserve"> </w:t>
      </w:r>
      <w:r w:rsidRPr="00B95F3F">
        <w:rPr>
          <w:sz w:val="28"/>
          <w:szCs w:val="28"/>
        </w:rPr>
        <w:t>упражнения</w:t>
      </w:r>
      <w:r w:rsidRPr="00B95F3F">
        <w:rPr>
          <w:spacing w:val="-9"/>
          <w:sz w:val="28"/>
          <w:szCs w:val="28"/>
        </w:rPr>
        <w:t xml:space="preserve"> </w:t>
      </w:r>
      <w:r w:rsidRPr="00B95F3F">
        <w:rPr>
          <w:sz w:val="28"/>
          <w:szCs w:val="28"/>
        </w:rPr>
        <w:t>начальных</w:t>
      </w:r>
      <w:r w:rsidRPr="00B95F3F">
        <w:rPr>
          <w:spacing w:val="-13"/>
          <w:sz w:val="28"/>
          <w:szCs w:val="28"/>
        </w:rPr>
        <w:t xml:space="preserve"> </w:t>
      </w:r>
      <w:r w:rsidRPr="00B95F3F">
        <w:rPr>
          <w:sz w:val="28"/>
          <w:szCs w:val="28"/>
        </w:rPr>
        <w:t>стрельб</w:t>
      </w:r>
      <w:r w:rsidRPr="00B95F3F">
        <w:rPr>
          <w:spacing w:val="-9"/>
          <w:sz w:val="28"/>
          <w:szCs w:val="28"/>
        </w:rPr>
        <w:t xml:space="preserve"> </w:t>
      </w:r>
      <w:r w:rsidRPr="00B95F3F">
        <w:rPr>
          <w:sz w:val="28"/>
          <w:szCs w:val="28"/>
        </w:rPr>
        <w:t>из</w:t>
      </w:r>
      <w:r w:rsidRPr="00B95F3F">
        <w:rPr>
          <w:spacing w:val="-18"/>
          <w:sz w:val="28"/>
          <w:szCs w:val="28"/>
        </w:rPr>
        <w:t xml:space="preserve"> </w:t>
      </w:r>
      <w:r w:rsidRPr="00B95F3F">
        <w:rPr>
          <w:sz w:val="28"/>
          <w:szCs w:val="28"/>
        </w:rPr>
        <w:lastRenderedPageBreak/>
        <w:t xml:space="preserve">стрелкового </w:t>
      </w:r>
      <w:r w:rsidRPr="00B95F3F">
        <w:rPr>
          <w:spacing w:val="-2"/>
          <w:sz w:val="28"/>
          <w:szCs w:val="28"/>
        </w:rPr>
        <w:t>оружия;</w:t>
      </w:r>
    </w:p>
    <w:p w:rsidR="00B95F3F" w:rsidRPr="00B95F3F" w:rsidRDefault="00B95F3F" w:rsidP="00B95F3F">
      <w:pPr>
        <w:pStyle w:val="afd"/>
        <w:spacing w:line="317" w:lineRule="exact"/>
        <w:ind w:left="0" w:firstLine="864"/>
        <w:rPr>
          <w:sz w:val="28"/>
          <w:szCs w:val="28"/>
        </w:rPr>
      </w:pPr>
      <w:r w:rsidRPr="00B95F3F">
        <w:rPr>
          <w:sz w:val="28"/>
          <w:szCs w:val="28"/>
        </w:rPr>
        <w:t>способы</w:t>
      </w:r>
      <w:r w:rsidRPr="00B95F3F">
        <w:rPr>
          <w:spacing w:val="-4"/>
          <w:sz w:val="28"/>
          <w:szCs w:val="28"/>
        </w:rPr>
        <w:t xml:space="preserve"> </w:t>
      </w:r>
      <w:r w:rsidRPr="00B95F3F">
        <w:rPr>
          <w:sz w:val="28"/>
          <w:szCs w:val="28"/>
        </w:rPr>
        <w:t>удержания</w:t>
      </w:r>
      <w:r w:rsidRPr="00B95F3F">
        <w:rPr>
          <w:spacing w:val="-8"/>
          <w:sz w:val="28"/>
          <w:szCs w:val="28"/>
        </w:rPr>
        <w:t xml:space="preserve"> </w:t>
      </w:r>
      <w:r w:rsidRPr="00B95F3F">
        <w:rPr>
          <w:sz w:val="28"/>
          <w:szCs w:val="28"/>
        </w:rPr>
        <w:t>оружия</w:t>
      </w:r>
      <w:r w:rsidRPr="00B95F3F">
        <w:rPr>
          <w:spacing w:val="-8"/>
          <w:sz w:val="28"/>
          <w:szCs w:val="28"/>
        </w:rPr>
        <w:t xml:space="preserve"> </w:t>
      </w:r>
      <w:r w:rsidRPr="00B95F3F">
        <w:rPr>
          <w:sz w:val="28"/>
          <w:szCs w:val="28"/>
        </w:rPr>
        <w:t>и</w:t>
      </w:r>
      <w:r w:rsidRPr="00B95F3F">
        <w:rPr>
          <w:spacing w:val="-8"/>
          <w:sz w:val="28"/>
          <w:szCs w:val="28"/>
        </w:rPr>
        <w:t xml:space="preserve"> </w:t>
      </w:r>
      <w:r w:rsidRPr="00B95F3F">
        <w:rPr>
          <w:sz w:val="28"/>
          <w:szCs w:val="28"/>
        </w:rPr>
        <w:t>правильность</w:t>
      </w:r>
      <w:r w:rsidRPr="00B95F3F">
        <w:rPr>
          <w:spacing w:val="-8"/>
          <w:sz w:val="28"/>
          <w:szCs w:val="28"/>
        </w:rPr>
        <w:t xml:space="preserve"> </w:t>
      </w:r>
      <w:r w:rsidRPr="00B95F3F">
        <w:rPr>
          <w:spacing w:val="-2"/>
          <w:sz w:val="28"/>
          <w:szCs w:val="28"/>
        </w:rPr>
        <w:t>прицеливания;</w:t>
      </w:r>
    </w:p>
    <w:p w:rsidR="00B95F3F" w:rsidRPr="00B95F3F" w:rsidRDefault="00B95F3F" w:rsidP="00B95F3F">
      <w:pPr>
        <w:pStyle w:val="afd"/>
        <w:spacing w:line="254" w:lineRule="auto"/>
        <w:ind w:left="0" w:right="121" w:firstLine="864"/>
        <w:rPr>
          <w:sz w:val="28"/>
          <w:szCs w:val="28"/>
        </w:rPr>
      </w:pPr>
      <w:r w:rsidRPr="00B95F3F">
        <w:rPr>
          <w:sz w:val="28"/>
          <w:szCs w:val="28"/>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B95F3F">
        <w:rPr>
          <w:spacing w:val="-2"/>
          <w:sz w:val="28"/>
          <w:szCs w:val="28"/>
        </w:rPr>
        <w:t>Лебедева);</w:t>
      </w:r>
    </w:p>
    <w:p w:rsidR="00B95F3F" w:rsidRPr="00B95F3F" w:rsidRDefault="00B95F3F" w:rsidP="00B95F3F">
      <w:pPr>
        <w:pStyle w:val="afd"/>
        <w:spacing w:line="259" w:lineRule="auto"/>
        <w:ind w:left="0" w:right="973" w:firstLine="864"/>
        <w:rPr>
          <w:sz w:val="28"/>
          <w:szCs w:val="28"/>
        </w:rPr>
      </w:pPr>
      <w:r w:rsidRPr="00B95F3F">
        <w:rPr>
          <w:sz w:val="28"/>
          <w:szCs w:val="28"/>
        </w:rPr>
        <w:t>перспективы</w:t>
      </w:r>
      <w:r w:rsidRPr="00B95F3F">
        <w:rPr>
          <w:spacing w:val="-10"/>
          <w:sz w:val="28"/>
          <w:szCs w:val="28"/>
        </w:rPr>
        <w:t xml:space="preserve"> </w:t>
      </w:r>
      <w:r w:rsidRPr="00B95F3F">
        <w:rPr>
          <w:sz w:val="28"/>
          <w:szCs w:val="28"/>
        </w:rPr>
        <w:t>и</w:t>
      </w:r>
      <w:r w:rsidRPr="00B95F3F">
        <w:rPr>
          <w:spacing w:val="-8"/>
          <w:sz w:val="28"/>
          <w:szCs w:val="28"/>
        </w:rPr>
        <w:t xml:space="preserve"> </w:t>
      </w:r>
      <w:r w:rsidRPr="00B95F3F">
        <w:rPr>
          <w:sz w:val="28"/>
          <w:szCs w:val="28"/>
        </w:rPr>
        <w:t>тенденции</w:t>
      </w:r>
      <w:r w:rsidRPr="00B95F3F">
        <w:rPr>
          <w:spacing w:val="-8"/>
          <w:sz w:val="28"/>
          <w:szCs w:val="28"/>
        </w:rPr>
        <w:t xml:space="preserve"> </w:t>
      </w:r>
      <w:r w:rsidRPr="00B95F3F">
        <w:rPr>
          <w:sz w:val="28"/>
          <w:szCs w:val="28"/>
        </w:rPr>
        <w:t>развития</w:t>
      </w:r>
      <w:r w:rsidRPr="00B95F3F">
        <w:rPr>
          <w:spacing w:val="-8"/>
          <w:sz w:val="28"/>
          <w:szCs w:val="28"/>
        </w:rPr>
        <w:t xml:space="preserve"> </w:t>
      </w:r>
      <w:r w:rsidRPr="00B95F3F">
        <w:rPr>
          <w:sz w:val="28"/>
          <w:szCs w:val="28"/>
        </w:rPr>
        <w:t>современного</w:t>
      </w:r>
      <w:r w:rsidRPr="00B95F3F">
        <w:rPr>
          <w:spacing w:val="-12"/>
          <w:sz w:val="28"/>
          <w:szCs w:val="28"/>
        </w:rPr>
        <w:t xml:space="preserve"> </w:t>
      </w:r>
      <w:r w:rsidRPr="00B95F3F">
        <w:rPr>
          <w:sz w:val="28"/>
          <w:szCs w:val="28"/>
        </w:rPr>
        <w:t>стрелкового</w:t>
      </w:r>
      <w:r w:rsidRPr="00B95F3F">
        <w:rPr>
          <w:spacing w:val="-12"/>
          <w:sz w:val="28"/>
          <w:szCs w:val="28"/>
        </w:rPr>
        <w:t xml:space="preserve"> </w:t>
      </w:r>
      <w:r w:rsidRPr="00B95F3F">
        <w:rPr>
          <w:sz w:val="28"/>
          <w:szCs w:val="28"/>
        </w:rPr>
        <w:t>оружия; история возникновения и развития робототехнических комплексов;</w:t>
      </w:r>
    </w:p>
    <w:p w:rsidR="00B95F3F" w:rsidRPr="00B95F3F" w:rsidRDefault="00B95F3F" w:rsidP="00B95F3F">
      <w:pPr>
        <w:pStyle w:val="afd"/>
        <w:spacing w:line="252" w:lineRule="auto"/>
        <w:ind w:left="0" w:right="113" w:firstLine="864"/>
        <w:rPr>
          <w:sz w:val="28"/>
          <w:szCs w:val="28"/>
        </w:rPr>
      </w:pPr>
      <w:r w:rsidRPr="00B95F3F">
        <w:rPr>
          <w:sz w:val="28"/>
          <w:szCs w:val="28"/>
        </w:rPr>
        <w:t>виды, предназначение, тактико-технические характеристики и общее устройство беспилотных летательных аппаратов (далее – БПЛА);</w:t>
      </w:r>
    </w:p>
    <w:p w:rsidR="00B95F3F" w:rsidRPr="00B95F3F" w:rsidRDefault="00B95F3F" w:rsidP="00B95F3F">
      <w:pPr>
        <w:pStyle w:val="afd"/>
        <w:spacing w:line="252" w:lineRule="auto"/>
        <w:ind w:left="0" w:right="2188" w:firstLine="864"/>
        <w:rPr>
          <w:sz w:val="28"/>
          <w:szCs w:val="28"/>
        </w:rPr>
      </w:pPr>
      <w:r w:rsidRPr="00B95F3F">
        <w:rPr>
          <w:sz w:val="28"/>
          <w:szCs w:val="28"/>
        </w:rPr>
        <w:t>конструктивные</w:t>
      </w:r>
      <w:r w:rsidRPr="00B95F3F">
        <w:rPr>
          <w:spacing w:val="-14"/>
          <w:sz w:val="28"/>
          <w:szCs w:val="28"/>
        </w:rPr>
        <w:t xml:space="preserve"> </w:t>
      </w:r>
      <w:r w:rsidRPr="00B95F3F">
        <w:rPr>
          <w:sz w:val="28"/>
          <w:szCs w:val="28"/>
        </w:rPr>
        <w:t>особенности</w:t>
      </w:r>
      <w:r w:rsidRPr="00B95F3F">
        <w:rPr>
          <w:spacing w:val="-11"/>
          <w:sz w:val="28"/>
          <w:szCs w:val="28"/>
        </w:rPr>
        <w:t xml:space="preserve"> </w:t>
      </w:r>
      <w:r w:rsidRPr="00B95F3F">
        <w:rPr>
          <w:sz w:val="28"/>
          <w:szCs w:val="28"/>
        </w:rPr>
        <w:t>БПЛА</w:t>
      </w:r>
      <w:r w:rsidRPr="00B95F3F">
        <w:rPr>
          <w:spacing w:val="-13"/>
          <w:sz w:val="28"/>
          <w:szCs w:val="28"/>
        </w:rPr>
        <w:t xml:space="preserve"> </w:t>
      </w:r>
      <w:r w:rsidRPr="00B95F3F">
        <w:rPr>
          <w:sz w:val="28"/>
          <w:szCs w:val="28"/>
        </w:rPr>
        <w:t>квадрокоптерного</w:t>
      </w:r>
      <w:r w:rsidRPr="00B95F3F">
        <w:rPr>
          <w:spacing w:val="-16"/>
          <w:sz w:val="28"/>
          <w:szCs w:val="28"/>
        </w:rPr>
        <w:t xml:space="preserve"> </w:t>
      </w:r>
      <w:r w:rsidRPr="00B95F3F">
        <w:rPr>
          <w:sz w:val="28"/>
          <w:szCs w:val="28"/>
        </w:rPr>
        <w:t>типа; история возникновения и развития радиосвязи;</w:t>
      </w:r>
    </w:p>
    <w:p w:rsidR="00B95F3F" w:rsidRPr="00B95F3F" w:rsidRDefault="00B95F3F" w:rsidP="00B95F3F">
      <w:pPr>
        <w:pStyle w:val="afd"/>
        <w:ind w:left="0" w:firstLine="864"/>
        <w:rPr>
          <w:sz w:val="28"/>
          <w:szCs w:val="28"/>
        </w:rPr>
      </w:pPr>
      <w:r w:rsidRPr="00B95F3F">
        <w:rPr>
          <w:sz w:val="28"/>
          <w:szCs w:val="28"/>
        </w:rPr>
        <w:t>радиосвязь,</w:t>
      </w:r>
      <w:r w:rsidRPr="00B95F3F">
        <w:rPr>
          <w:spacing w:val="-7"/>
          <w:sz w:val="28"/>
          <w:szCs w:val="28"/>
        </w:rPr>
        <w:t xml:space="preserve"> </w:t>
      </w:r>
      <w:r w:rsidRPr="00B95F3F">
        <w:rPr>
          <w:sz w:val="28"/>
          <w:szCs w:val="28"/>
        </w:rPr>
        <w:t>назначение</w:t>
      </w:r>
      <w:r w:rsidRPr="00B95F3F">
        <w:rPr>
          <w:spacing w:val="-11"/>
          <w:sz w:val="28"/>
          <w:szCs w:val="28"/>
        </w:rPr>
        <w:t xml:space="preserve"> </w:t>
      </w:r>
      <w:r w:rsidRPr="00B95F3F">
        <w:rPr>
          <w:sz w:val="28"/>
          <w:szCs w:val="28"/>
        </w:rPr>
        <w:t>и</w:t>
      </w:r>
      <w:r w:rsidRPr="00B95F3F">
        <w:rPr>
          <w:spacing w:val="-7"/>
          <w:sz w:val="28"/>
          <w:szCs w:val="28"/>
        </w:rPr>
        <w:t xml:space="preserve"> </w:t>
      </w:r>
      <w:r w:rsidRPr="00B95F3F">
        <w:rPr>
          <w:sz w:val="28"/>
          <w:szCs w:val="28"/>
        </w:rPr>
        <w:t>основные</w:t>
      </w:r>
      <w:r w:rsidRPr="00B95F3F">
        <w:rPr>
          <w:spacing w:val="-10"/>
          <w:sz w:val="28"/>
          <w:szCs w:val="28"/>
        </w:rPr>
        <w:t xml:space="preserve"> </w:t>
      </w:r>
      <w:r w:rsidRPr="00B95F3F">
        <w:rPr>
          <w:spacing w:val="-2"/>
          <w:sz w:val="28"/>
          <w:szCs w:val="28"/>
        </w:rPr>
        <w:t>требования;</w:t>
      </w:r>
    </w:p>
    <w:p w:rsidR="00B95F3F" w:rsidRPr="00B95F3F" w:rsidRDefault="00B95F3F" w:rsidP="00B95F3F">
      <w:pPr>
        <w:pStyle w:val="afd"/>
        <w:spacing w:line="252" w:lineRule="auto"/>
        <w:ind w:left="0" w:firstLine="864"/>
        <w:rPr>
          <w:sz w:val="28"/>
          <w:szCs w:val="28"/>
        </w:rPr>
      </w:pPr>
      <w:r w:rsidRPr="00B95F3F">
        <w:rPr>
          <w:sz w:val="28"/>
          <w:szCs w:val="28"/>
        </w:rPr>
        <w:t>предназначение,</w:t>
      </w:r>
      <w:r w:rsidRPr="00B95F3F">
        <w:rPr>
          <w:spacing w:val="40"/>
          <w:sz w:val="28"/>
          <w:szCs w:val="28"/>
        </w:rPr>
        <w:t xml:space="preserve"> </w:t>
      </w:r>
      <w:r w:rsidRPr="00B95F3F">
        <w:rPr>
          <w:sz w:val="28"/>
          <w:szCs w:val="28"/>
        </w:rPr>
        <w:t>общее</w:t>
      </w:r>
      <w:r w:rsidRPr="00B95F3F">
        <w:rPr>
          <w:spacing w:val="40"/>
          <w:sz w:val="28"/>
          <w:szCs w:val="28"/>
        </w:rPr>
        <w:t xml:space="preserve"> </w:t>
      </w:r>
      <w:r w:rsidRPr="00B95F3F">
        <w:rPr>
          <w:sz w:val="28"/>
          <w:szCs w:val="28"/>
        </w:rPr>
        <w:t>устройство</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тактико-технические</w:t>
      </w:r>
      <w:r w:rsidRPr="00B95F3F">
        <w:rPr>
          <w:spacing w:val="40"/>
          <w:sz w:val="28"/>
          <w:szCs w:val="28"/>
        </w:rPr>
        <w:t xml:space="preserve"> </w:t>
      </w:r>
      <w:r w:rsidRPr="00B95F3F">
        <w:rPr>
          <w:sz w:val="28"/>
          <w:szCs w:val="28"/>
        </w:rPr>
        <w:t>характеристики переносных радиостанций;</w:t>
      </w:r>
    </w:p>
    <w:p w:rsidR="00B95F3F" w:rsidRPr="00B95F3F" w:rsidRDefault="00B95F3F" w:rsidP="00B95F3F">
      <w:pPr>
        <w:pStyle w:val="afd"/>
        <w:ind w:left="0" w:firstLine="864"/>
        <w:rPr>
          <w:sz w:val="28"/>
          <w:szCs w:val="28"/>
        </w:rPr>
      </w:pPr>
      <w:r w:rsidRPr="00B95F3F">
        <w:rPr>
          <w:sz w:val="28"/>
          <w:szCs w:val="28"/>
        </w:rPr>
        <w:t>местность</w:t>
      </w:r>
      <w:r w:rsidRPr="00B95F3F">
        <w:rPr>
          <w:spacing w:val="-7"/>
          <w:sz w:val="28"/>
          <w:szCs w:val="28"/>
        </w:rPr>
        <w:t xml:space="preserve"> </w:t>
      </w:r>
      <w:r w:rsidRPr="00B95F3F">
        <w:rPr>
          <w:sz w:val="28"/>
          <w:szCs w:val="28"/>
        </w:rPr>
        <w:t>как</w:t>
      </w:r>
      <w:r w:rsidRPr="00B95F3F">
        <w:rPr>
          <w:spacing w:val="-7"/>
          <w:sz w:val="28"/>
          <w:szCs w:val="28"/>
        </w:rPr>
        <w:t xml:space="preserve"> </w:t>
      </w:r>
      <w:r w:rsidRPr="00B95F3F">
        <w:rPr>
          <w:sz w:val="28"/>
          <w:szCs w:val="28"/>
        </w:rPr>
        <w:t>элемент</w:t>
      </w:r>
      <w:r w:rsidRPr="00B95F3F">
        <w:rPr>
          <w:spacing w:val="-7"/>
          <w:sz w:val="28"/>
          <w:szCs w:val="28"/>
        </w:rPr>
        <w:t xml:space="preserve"> </w:t>
      </w:r>
      <w:r w:rsidRPr="00B95F3F">
        <w:rPr>
          <w:sz w:val="28"/>
          <w:szCs w:val="28"/>
        </w:rPr>
        <w:t>боевой</w:t>
      </w:r>
      <w:r w:rsidRPr="00B95F3F">
        <w:rPr>
          <w:spacing w:val="-6"/>
          <w:sz w:val="28"/>
          <w:szCs w:val="28"/>
        </w:rPr>
        <w:t xml:space="preserve"> </w:t>
      </w:r>
      <w:r w:rsidRPr="00B95F3F">
        <w:rPr>
          <w:spacing w:val="-2"/>
          <w:sz w:val="28"/>
          <w:szCs w:val="28"/>
        </w:rPr>
        <w:t>обстановки;</w:t>
      </w:r>
    </w:p>
    <w:p w:rsidR="00B95F3F" w:rsidRPr="00B95F3F" w:rsidRDefault="00B95F3F" w:rsidP="00B95F3F">
      <w:pPr>
        <w:pStyle w:val="afd"/>
        <w:spacing w:line="252" w:lineRule="auto"/>
        <w:ind w:left="0" w:right="113" w:firstLine="864"/>
        <w:rPr>
          <w:sz w:val="28"/>
          <w:szCs w:val="28"/>
        </w:rPr>
      </w:pPr>
      <w:r w:rsidRPr="00B95F3F">
        <w:rPr>
          <w:sz w:val="28"/>
          <w:szCs w:val="28"/>
        </w:rPr>
        <w:t>тактические</w:t>
      </w:r>
      <w:r w:rsidRPr="00B95F3F">
        <w:rPr>
          <w:spacing w:val="80"/>
          <w:sz w:val="28"/>
          <w:szCs w:val="28"/>
        </w:rPr>
        <w:t xml:space="preserve"> </w:t>
      </w:r>
      <w:r w:rsidRPr="00B95F3F">
        <w:rPr>
          <w:sz w:val="28"/>
          <w:szCs w:val="28"/>
        </w:rPr>
        <w:t>свойства</w:t>
      </w:r>
      <w:r w:rsidRPr="00B95F3F">
        <w:rPr>
          <w:spacing w:val="80"/>
          <w:sz w:val="28"/>
          <w:szCs w:val="28"/>
        </w:rPr>
        <w:t xml:space="preserve"> </w:t>
      </w:r>
      <w:r w:rsidRPr="00B95F3F">
        <w:rPr>
          <w:sz w:val="28"/>
          <w:szCs w:val="28"/>
        </w:rPr>
        <w:t>местности,</w:t>
      </w:r>
      <w:r w:rsidRPr="00B95F3F">
        <w:rPr>
          <w:spacing w:val="80"/>
          <w:sz w:val="28"/>
          <w:szCs w:val="28"/>
        </w:rPr>
        <w:t xml:space="preserve"> </w:t>
      </w:r>
      <w:r w:rsidRPr="00B95F3F">
        <w:rPr>
          <w:sz w:val="28"/>
          <w:szCs w:val="28"/>
        </w:rPr>
        <w:t>основные</w:t>
      </w:r>
      <w:r w:rsidRPr="00B95F3F">
        <w:rPr>
          <w:spacing w:val="80"/>
          <w:sz w:val="28"/>
          <w:szCs w:val="28"/>
        </w:rPr>
        <w:t xml:space="preserve"> </w:t>
      </w:r>
      <w:r w:rsidRPr="00B95F3F">
        <w:rPr>
          <w:sz w:val="28"/>
          <w:szCs w:val="28"/>
        </w:rPr>
        <w:t>ее</w:t>
      </w:r>
      <w:r w:rsidRPr="00B95F3F">
        <w:rPr>
          <w:spacing w:val="80"/>
          <w:sz w:val="28"/>
          <w:szCs w:val="28"/>
        </w:rPr>
        <w:t xml:space="preserve"> </w:t>
      </w:r>
      <w:r w:rsidRPr="00B95F3F">
        <w:rPr>
          <w:sz w:val="28"/>
          <w:szCs w:val="28"/>
        </w:rPr>
        <w:t>разновидности</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влияние на боевые действия войск, сезонные изменения тактических свойств местности;</w:t>
      </w:r>
    </w:p>
    <w:p w:rsidR="00B95F3F" w:rsidRPr="00B95F3F" w:rsidRDefault="00B95F3F" w:rsidP="00B95F3F">
      <w:pPr>
        <w:pStyle w:val="afd"/>
        <w:spacing w:line="256" w:lineRule="auto"/>
        <w:ind w:left="0" w:right="854" w:firstLine="864"/>
        <w:rPr>
          <w:sz w:val="28"/>
          <w:szCs w:val="28"/>
        </w:rPr>
      </w:pPr>
      <w:r w:rsidRPr="00B95F3F">
        <w:rPr>
          <w:sz w:val="28"/>
          <w:szCs w:val="28"/>
        </w:rPr>
        <w:t>шанцевый</w:t>
      </w:r>
      <w:r w:rsidRPr="00B95F3F">
        <w:rPr>
          <w:spacing w:val="-8"/>
          <w:sz w:val="28"/>
          <w:szCs w:val="28"/>
        </w:rPr>
        <w:t xml:space="preserve"> </w:t>
      </w:r>
      <w:r w:rsidRPr="00B95F3F">
        <w:rPr>
          <w:sz w:val="28"/>
          <w:szCs w:val="28"/>
        </w:rPr>
        <w:t>инструмент,</w:t>
      </w:r>
      <w:r w:rsidRPr="00B95F3F">
        <w:rPr>
          <w:spacing w:val="-8"/>
          <w:sz w:val="28"/>
          <w:szCs w:val="28"/>
        </w:rPr>
        <w:t xml:space="preserve"> </w:t>
      </w:r>
      <w:r w:rsidRPr="00B95F3F">
        <w:rPr>
          <w:sz w:val="28"/>
          <w:szCs w:val="28"/>
        </w:rPr>
        <w:t>его</w:t>
      </w:r>
      <w:r w:rsidRPr="00B95F3F">
        <w:rPr>
          <w:spacing w:val="-12"/>
          <w:sz w:val="28"/>
          <w:szCs w:val="28"/>
        </w:rPr>
        <w:t xml:space="preserve"> </w:t>
      </w:r>
      <w:r w:rsidRPr="00B95F3F">
        <w:rPr>
          <w:sz w:val="28"/>
          <w:szCs w:val="28"/>
        </w:rPr>
        <w:t>назначение,</w:t>
      </w:r>
      <w:r w:rsidRPr="00B95F3F">
        <w:rPr>
          <w:spacing w:val="-7"/>
          <w:sz w:val="28"/>
          <w:szCs w:val="28"/>
        </w:rPr>
        <w:t xml:space="preserve"> </w:t>
      </w:r>
      <w:r w:rsidRPr="00B95F3F">
        <w:rPr>
          <w:sz w:val="28"/>
          <w:szCs w:val="28"/>
        </w:rPr>
        <w:t>применение</w:t>
      </w:r>
      <w:r w:rsidRPr="00B95F3F">
        <w:rPr>
          <w:spacing w:val="-10"/>
          <w:sz w:val="28"/>
          <w:szCs w:val="28"/>
        </w:rPr>
        <w:t xml:space="preserve"> </w:t>
      </w:r>
      <w:r w:rsidRPr="00B95F3F">
        <w:rPr>
          <w:sz w:val="28"/>
          <w:szCs w:val="28"/>
        </w:rPr>
        <w:t>и</w:t>
      </w:r>
      <w:r w:rsidRPr="00B95F3F">
        <w:rPr>
          <w:spacing w:val="-8"/>
          <w:sz w:val="28"/>
          <w:szCs w:val="28"/>
        </w:rPr>
        <w:t xml:space="preserve"> </w:t>
      </w:r>
      <w:r w:rsidRPr="00B95F3F">
        <w:rPr>
          <w:sz w:val="28"/>
          <w:szCs w:val="28"/>
        </w:rPr>
        <w:t>сбережение; порядок оборудования позиции отделения;</w:t>
      </w:r>
    </w:p>
    <w:p w:rsidR="00B95F3F" w:rsidRPr="00B95F3F" w:rsidRDefault="00B95F3F" w:rsidP="00B95F3F">
      <w:pPr>
        <w:pStyle w:val="afd"/>
        <w:tabs>
          <w:tab w:val="left" w:pos="2931"/>
          <w:tab w:val="left" w:pos="5909"/>
          <w:tab w:val="left" w:pos="7060"/>
          <w:tab w:val="left" w:pos="8966"/>
        </w:tabs>
        <w:spacing w:line="252" w:lineRule="auto"/>
        <w:ind w:left="0" w:right="114" w:firstLine="864"/>
        <w:rPr>
          <w:sz w:val="28"/>
          <w:szCs w:val="28"/>
        </w:rPr>
      </w:pPr>
      <w:r w:rsidRPr="00B95F3F">
        <w:rPr>
          <w:sz w:val="28"/>
          <w:szCs w:val="28"/>
        </w:rPr>
        <w:t>назначение, размеры и последовательность оборудования окопа для стрелка; понятие</w:t>
      </w:r>
      <w:r w:rsidRPr="00B95F3F">
        <w:rPr>
          <w:spacing w:val="80"/>
          <w:sz w:val="28"/>
          <w:szCs w:val="28"/>
        </w:rPr>
        <w:t xml:space="preserve"> </w:t>
      </w:r>
      <w:r w:rsidRPr="00B95F3F">
        <w:rPr>
          <w:sz w:val="28"/>
          <w:szCs w:val="28"/>
        </w:rPr>
        <w:t>оружия</w:t>
      </w:r>
      <w:r w:rsidR="000653D7">
        <w:rPr>
          <w:sz w:val="28"/>
          <w:szCs w:val="28"/>
        </w:rPr>
        <w:t xml:space="preserve"> </w:t>
      </w:r>
      <w:r w:rsidRPr="00B95F3F">
        <w:rPr>
          <w:sz w:val="28"/>
          <w:szCs w:val="28"/>
        </w:rPr>
        <w:t>массового</w:t>
      </w:r>
      <w:r w:rsidRPr="00B95F3F">
        <w:rPr>
          <w:spacing w:val="80"/>
          <w:sz w:val="28"/>
          <w:szCs w:val="28"/>
        </w:rPr>
        <w:t xml:space="preserve"> </w:t>
      </w:r>
      <w:r w:rsidRPr="00B95F3F">
        <w:rPr>
          <w:sz w:val="28"/>
          <w:szCs w:val="28"/>
        </w:rPr>
        <w:t>поражения,</w:t>
      </w:r>
      <w:r w:rsidRPr="00B95F3F">
        <w:rPr>
          <w:sz w:val="28"/>
          <w:szCs w:val="28"/>
        </w:rPr>
        <w:tab/>
      </w:r>
      <w:r w:rsidRPr="00B95F3F">
        <w:rPr>
          <w:spacing w:val="-2"/>
          <w:sz w:val="28"/>
          <w:szCs w:val="28"/>
        </w:rPr>
        <w:t>история</w:t>
      </w:r>
      <w:r w:rsidR="000653D7">
        <w:rPr>
          <w:spacing w:val="-2"/>
          <w:sz w:val="28"/>
          <w:szCs w:val="28"/>
        </w:rPr>
        <w:t xml:space="preserve"> </w:t>
      </w:r>
      <w:r w:rsidRPr="00B95F3F">
        <w:rPr>
          <w:sz w:val="28"/>
          <w:szCs w:val="28"/>
        </w:rPr>
        <w:t>его</w:t>
      </w:r>
      <w:r w:rsidRPr="00B95F3F">
        <w:rPr>
          <w:spacing w:val="80"/>
          <w:sz w:val="28"/>
          <w:szCs w:val="28"/>
        </w:rPr>
        <w:t xml:space="preserve"> </w:t>
      </w:r>
      <w:r w:rsidRPr="00B95F3F">
        <w:rPr>
          <w:sz w:val="28"/>
          <w:szCs w:val="28"/>
        </w:rPr>
        <w:t>развития,</w:t>
      </w:r>
      <w:r w:rsidR="000653D7">
        <w:rPr>
          <w:sz w:val="28"/>
          <w:szCs w:val="28"/>
        </w:rPr>
        <w:t xml:space="preserve"> </w:t>
      </w:r>
      <w:r w:rsidRPr="00B95F3F">
        <w:rPr>
          <w:spacing w:val="-2"/>
          <w:sz w:val="28"/>
          <w:szCs w:val="28"/>
        </w:rPr>
        <w:t>примеры</w:t>
      </w:r>
    </w:p>
    <w:p w:rsidR="000653D7" w:rsidRDefault="00B95F3F" w:rsidP="00B95F3F">
      <w:pPr>
        <w:pStyle w:val="afd"/>
        <w:spacing w:line="252" w:lineRule="auto"/>
        <w:ind w:left="0" w:right="3418" w:firstLine="864"/>
        <w:rPr>
          <w:sz w:val="28"/>
          <w:szCs w:val="28"/>
        </w:rPr>
      </w:pPr>
      <w:r w:rsidRPr="00B95F3F">
        <w:rPr>
          <w:sz w:val="28"/>
          <w:szCs w:val="28"/>
        </w:rPr>
        <w:t xml:space="preserve">применения, его роль в современном бою; </w:t>
      </w:r>
    </w:p>
    <w:p w:rsidR="00B95F3F" w:rsidRPr="00B95F3F" w:rsidRDefault="00B95F3F" w:rsidP="00B95F3F">
      <w:pPr>
        <w:pStyle w:val="afd"/>
        <w:spacing w:line="252" w:lineRule="auto"/>
        <w:ind w:left="0" w:right="3418" w:firstLine="864"/>
        <w:rPr>
          <w:sz w:val="28"/>
          <w:szCs w:val="28"/>
        </w:rPr>
      </w:pPr>
      <w:r w:rsidRPr="00B95F3F">
        <w:rPr>
          <w:sz w:val="28"/>
          <w:szCs w:val="28"/>
        </w:rPr>
        <w:t>поражающие</w:t>
      </w:r>
      <w:r w:rsidRPr="00B95F3F">
        <w:rPr>
          <w:spacing w:val="-15"/>
          <w:sz w:val="28"/>
          <w:szCs w:val="28"/>
        </w:rPr>
        <w:t xml:space="preserve"> </w:t>
      </w:r>
      <w:r w:rsidRPr="00B95F3F">
        <w:rPr>
          <w:sz w:val="28"/>
          <w:szCs w:val="28"/>
        </w:rPr>
        <w:t>факторы</w:t>
      </w:r>
      <w:r w:rsidRPr="00B95F3F">
        <w:rPr>
          <w:spacing w:val="-15"/>
          <w:sz w:val="28"/>
          <w:szCs w:val="28"/>
        </w:rPr>
        <w:t xml:space="preserve"> </w:t>
      </w:r>
      <w:r w:rsidRPr="00B95F3F">
        <w:rPr>
          <w:sz w:val="28"/>
          <w:szCs w:val="28"/>
        </w:rPr>
        <w:t>ядерных</w:t>
      </w:r>
      <w:r w:rsidRPr="00B95F3F">
        <w:rPr>
          <w:spacing w:val="-17"/>
          <w:sz w:val="28"/>
          <w:szCs w:val="28"/>
        </w:rPr>
        <w:t xml:space="preserve"> </w:t>
      </w:r>
      <w:r w:rsidRPr="00B95F3F">
        <w:rPr>
          <w:sz w:val="28"/>
          <w:szCs w:val="28"/>
        </w:rPr>
        <w:t>взрывов;</w:t>
      </w:r>
    </w:p>
    <w:p w:rsidR="00B95F3F" w:rsidRPr="00B95F3F" w:rsidRDefault="00B95F3F" w:rsidP="00B95F3F">
      <w:pPr>
        <w:pStyle w:val="afd"/>
        <w:ind w:left="0" w:firstLine="864"/>
        <w:rPr>
          <w:sz w:val="28"/>
          <w:szCs w:val="28"/>
        </w:rPr>
      </w:pPr>
      <w:r w:rsidRPr="00B95F3F">
        <w:rPr>
          <w:sz w:val="28"/>
          <w:szCs w:val="28"/>
        </w:rPr>
        <w:t>отравляющие</w:t>
      </w:r>
      <w:r w:rsidRPr="00B95F3F">
        <w:rPr>
          <w:spacing w:val="-10"/>
          <w:sz w:val="28"/>
          <w:szCs w:val="28"/>
        </w:rPr>
        <w:t xml:space="preserve"> </w:t>
      </w:r>
      <w:r w:rsidRPr="00B95F3F">
        <w:rPr>
          <w:sz w:val="28"/>
          <w:szCs w:val="28"/>
        </w:rPr>
        <w:t>вещества,</w:t>
      </w:r>
      <w:r w:rsidRPr="00B95F3F">
        <w:rPr>
          <w:spacing w:val="-5"/>
          <w:sz w:val="28"/>
          <w:szCs w:val="28"/>
        </w:rPr>
        <w:t xml:space="preserve"> </w:t>
      </w:r>
      <w:r w:rsidRPr="00B95F3F">
        <w:rPr>
          <w:sz w:val="28"/>
          <w:szCs w:val="28"/>
        </w:rPr>
        <w:t>их</w:t>
      </w:r>
      <w:r w:rsidRPr="00B95F3F">
        <w:rPr>
          <w:spacing w:val="-9"/>
          <w:sz w:val="28"/>
          <w:szCs w:val="28"/>
        </w:rPr>
        <w:t xml:space="preserve"> </w:t>
      </w:r>
      <w:r w:rsidRPr="00B95F3F">
        <w:rPr>
          <w:sz w:val="28"/>
          <w:szCs w:val="28"/>
        </w:rPr>
        <w:t>назначение</w:t>
      </w:r>
      <w:r w:rsidRPr="00B95F3F">
        <w:rPr>
          <w:spacing w:val="-8"/>
          <w:sz w:val="28"/>
          <w:szCs w:val="28"/>
        </w:rPr>
        <w:t xml:space="preserve"> </w:t>
      </w:r>
      <w:r w:rsidRPr="00B95F3F">
        <w:rPr>
          <w:sz w:val="28"/>
          <w:szCs w:val="28"/>
        </w:rPr>
        <w:t>и</w:t>
      </w:r>
      <w:r w:rsidRPr="00B95F3F">
        <w:rPr>
          <w:spacing w:val="-5"/>
          <w:sz w:val="28"/>
          <w:szCs w:val="28"/>
        </w:rPr>
        <w:t xml:space="preserve"> </w:t>
      </w:r>
      <w:r w:rsidRPr="00B95F3F">
        <w:rPr>
          <w:spacing w:val="-2"/>
          <w:sz w:val="28"/>
          <w:szCs w:val="28"/>
        </w:rPr>
        <w:t>классификация;</w:t>
      </w:r>
    </w:p>
    <w:p w:rsidR="00B95F3F" w:rsidRPr="00B95F3F" w:rsidRDefault="00B95F3F" w:rsidP="00B95F3F">
      <w:pPr>
        <w:pStyle w:val="afd"/>
        <w:tabs>
          <w:tab w:val="left" w:pos="2004"/>
          <w:tab w:val="left" w:pos="3391"/>
          <w:tab w:val="left" w:pos="5117"/>
          <w:tab w:val="left" w:pos="7946"/>
        </w:tabs>
        <w:spacing w:line="252" w:lineRule="auto"/>
        <w:ind w:left="0" w:right="121" w:firstLine="864"/>
        <w:rPr>
          <w:sz w:val="28"/>
          <w:szCs w:val="28"/>
        </w:rPr>
      </w:pPr>
      <w:r w:rsidRPr="00B95F3F">
        <w:rPr>
          <w:spacing w:val="-2"/>
          <w:sz w:val="28"/>
          <w:szCs w:val="28"/>
        </w:rPr>
        <w:t>внешние</w:t>
      </w:r>
      <w:r w:rsidRPr="00B95F3F">
        <w:rPr>
          <w:sz w:val="28"/>
          <w:szCs w:val="28"/>
        </w:rPr>
        <w:tab/>
      </w:r>
      <w:r w:rsidRPr="00B95F3F">
        <w:rPr>
          <w:spacing w:val="-2"/>
          <w:sz w:val="28"/>
          <w:szCs w:val="28"/>
        </w:rPr>
        <w:t>признаки</w:t>
      </w:r>
      <w:r w:rsidR="000653D7">
        <w:rPr>
          <w:spacing w:val="-2"/>
          <w:sz w:val="28"/>
          <w:szCs w:val="28"/>
        </w:rPr>
        <w:t xml:space="preserve"> </w:t>
      </w:r>
      <w:r w:rsidRPr="00B95F3F">
        <w:rPr>
          <w:spacing w:val="-2"/>
          <w:sz w:val="28"/>
          <w:szCs w:val="28"/>
        </w:rPr>
        <w:t>применения</w:t>
      </w:r>
      <w:r w:rsidR="000653D7">
        <w:rPr>
          <w:spacing w:val="-2"/>
          <w:sz w:val="28"/>
          <w:szCs w:val="28"/>
        </w:rPr>
        <w:t xml:space="preserve"> </w:t>
      </w:r>
      <w:r w:rsidRPr="00B95F3F">
        <w:rPr>
          <w:spacing w:val="-2"/>
          <w:sz w:val="28"/>
          <w:szCs w:val="28"/>
        </w:rPr>
        <w:t>бактериологического</w:t>
      </w:r>
      <w:r w:rsidR="000653D7">
        <w:rPr>
          <w:spacing w:val="-2"/>
          <w:sz w:val="28"/>
          <w:szCs w:val="28"/>
        </w:rPr>
        <w:t xml:space="preserve"> </w:t>
      </w:r>
      <w:r w:rsidRPr="00B95F3F">
        <w:rPr>
          <w:spacing w:val="-2"/>
          <w:sz w:val="28"/>
          <w:szCs w:val="28"/>
        </w:rPr>
        <w:t>(биологического) оружия;</w:t>
      </w:r>
    </w:p>
    <w:p w:rsidR="00B95F3F" w:rsidRPr="00B95F3F" w:rsidRDefault="00B95F3F" w:rsidP="00B95F3F">
      <w:pPr>
        <w:pStyle w:val="afd"/>
        <w:ind w:left="0" w:firstLine="864"/>
        <w:rPr>
          <w:sz w:val="28"/>
          <w:szCs w:val="28"/>
        </w:rPr>
      </w:pPr>
      <w:r w:rsidRPr="00B95F3F">
        <w:rPr>
          <w:sz w:val="28"/>
          <w:szCs w:val="28"/>
        </w:rPr>
        <w:t>зажигательное</w:t>
      </w:r>
      <w:r w:rsidRPr="00B95F3F">
        <w:rPr>
          <w:spacing w:val="-5"/>
          <w:sz w:val="28"/>
          <w:szCs w:val="28"/>
        </w:rPr>
        <w:t xml:space="preserve"> </w:t>
      </w:r>
      <w:r w:rsidRPr="00B95F3F">
        <w:rPr>
          <w:sz w:val="28"/>
          <w:szCs w:val="28"/>
        </w:rPr>
        <w:t>оружие</w:t>
      </w:r>
      <w:r w:rsidRPr="00B95F3F">
        <w:rPr>
          <w:spacing w:val="-9"/>
          <w:sz w:val="28"/>
          <w:szCs w:val="28"/>
        </w:rPr>
        <w:t xml:space="preserve"> </w:t>
      </w:r>
      <w:r w:rsidRPr="00B95F3F">
        <w:rPr>
          <w:sz w:val="28"/>
          <w:szCs w:val="28"/>
        </w:rPr>
        <w:t>и</w:t>
      </w:r>
      <w:r w:rsidRPr="00B95F3F">
        <w:rPr>
          <w:spacing w:val="-6"/>
          <w:sz w:val="28"/>
          <w:szCs w:val="28"/>
        </w:rPr>
        <w:t xml:space="preserve"> </w:t>
      </w:r>
      <w:r w:rsidRPr="00B95F3F">
        <w:rPr>
          <w:sz w:val="28"/>
          <w:szCs w:val="28"/>
        </w:rPr>
        <w:t>способы</w:t>
      </w:r>
      <w:r w:rsidRPr="00B95F3F">
        <w:rPr>
          <w:spacing w:val="-8"/>
          <w:sz w:val="28"/>
          <w:szCs w:val="28"/>
        </w:rPr>
        <w:t xml:space="preserve"> </w:t>
      </w:r>
      <w:r w:rsidRPr="00B95F3F">
        <w:rPr>
          <w:sz w:val="28"/>
          <w:szCs w:val="28"/>
        </w:rPr>
        <w:t>защиты</w:t>
      </w:r>
      <w:r w:rsidRPr="00B95F3F">
        <w:rPr>
          <w:spacing w:val="-8"/>
          <w:sz w:val="28"/>
          <w:szCs w:val="28"/>
        </w:rPr>
        <w:t xml:space="preserve"> </w:t>
      </w:r>
      <w:r w:rsidRPr="00B95F3F">
        <w:rPr>
          <w:sz w:val="28"/>
          <w:szCs w:val="28"/>
        </w:rPr>
        <w:t>от</w:t>
      </w:r>
      <w:r w:rsidRPr="00B95F3F">
        <w:rPr>
          <w:spacing w:val="-6"/>
          <w:sz w:val="28"/>
          <w:szCs w:val="28"/>
        </w:rPr>
        <w:t xml:space="preserve"> </w:t>
      </w:r>
      <w:r w:rsidRPr="00B95F3F">
        <w:rPr>
          <w:spacing w:val="-2"/>
          <w:sz w:val="28"/>
          <w:szCs w:val="28"/>
        </w:rPr>
        <w:t>него;</w:t>
      </w:r>
    </w:p>
    <w:p w:rsidR="00B95F3F" w:rsidRPr="00B95F3F" w:rsidRDefault="00B95F3F" w:rsidP="00B95F3F">
      <w:pPr>
        <w:pStyle w:val="afd"/>
        <w:spacing w:line="252" w:lineRule="auto"/>
        <w:ind w:left="0" w:right="854" w:firstLine="864"/>
        <w:rPr>
          <w:sz w:val="28"/>
          <w:szCs w:val="28"/>
        </w:rPr>
      </w:pPr>
      <w:r w:rsidRPr="00B95F3F">
        <w:rPr>
          <w:sz w:val="28"/>
          <w:szCs w:val="28"/>
        </w:rPr>
        <w:t>состав</w:t>
      </w:r>
      <w:r w:rsidRPr="00B95F3F">
        <w:rPr>
          <w:spacing w:val="-7"/>
          <w:sz w:val="28"/>
          <w:szCs w:val="28"/>
        </w:rPr>
        <w:t xml:space="preserve"> </w:t>
      </w:r>
      <w:r w:rsidRPr="00B95F3F">
        <w:rPr>
          <w:sz w:val="28"/>
          <w:szCs w:val="28"/>
        </w:rPr>
        <w:t>и</w:t>
      </w:r>
      <w:r w:rsidRPr="00B95F3F">
        <w:rPr>
          <w:spacing w:val="-3"/>
          <w:sz w:val="28"/>
          <w:szCs w:val="28"/>
        </w:rPr>
        <w:t xml:space="preserve"> </w:t>
      </w:r>
      <w:r w:rsidRPr="00B95F3F">
        <w:rPr>
          <w:sz w:val="28"/>
          <w:szCs w:val="28"/>
        </w:rPr>
        <w:t>назначение</w:t>
      </w:r>
      <w:r w:rsidRPr="00B95F3F">
        <w:rPr>
          <w:spacing w:val="-6"/>
          <w:sz w:val="28"/>
          <w:szCs w:val="28"/>
        </w:rPr>
        <w:t xml:space="preserve"> </w:t>
      </w:r>
      <w:r w:rsidRPr="00B95F3F">
        <w:rPr>
          <w:sz w:val="28"/>
          <w:szCs w:val="28"/>
        </w:rPr>
        <w:t>штатных</w:t>
      </w:r>
      <w:r w:rsidRPr="00B95F3F">
        <w:rPr>
          <w:spacing w:val="-8"/>
          <w:sz w:val="28"/>
          <w:szCs w:val="28"/>
        </w:rPr>
        <w:t xml:space="preserve"> </w:t>
      </w:r>
      <w:r w:rsidRPr="00B95F3F">
        <w:rPr>
          <w:sz w:val="28"/>
          <w:szCs w:val="28"/>
        </w:rPr>
        <w:t>и</w:t>
      </w:r>
      <w:r w:rsidRPr="00B95F3F">
        <w:rPr>
          <w:spacing w:val="-3"/>
          <w:sz w:val="28"/>
          <w:szCs w:val="28"/>
        </w:rPr>
        <w:t xml:space="preserve"> </w:t>
      </w:r>
      <w:r w:rsidRPr="00B95F3F">
        <w:rPr>
          <w:sz w:val="28"/>
          <w:szCs w:val="28"/>
        </w:rPr>
        <w:t>подручных</w:t>
      </w:r>
      <w:r w:rsidRPr="00B95F3F">
        <w:rPr>
          <w:spacing w:val="-8"/>
          <w:sz w:val="28"/>
          <w:szCs w:val="28"/>
        </w:rPr>
        <w:t xml:space="preserve"> </w:t>
      </w:r>
      <w:r w:rsidRPr="00B95F3F">
        <w:rPr>
          <w:sz w:val="28"/>
          <w:szCs w:val="28"/>
        </w:rPr>
        <w:t>средств</w:t>
      </w:r>
      <w:r w:rsidRPr="00B95F3F">
        <w:rPr>
          <w:spacing w:val="-7"/>
          <w:sz w:val="28"/>
          <w:szCs w:val="28"/>
        </w:rPr>
        <w:t xml:space="preserve"> </w:t>
      </w:r>
      <w:r w:rsidRPr="00B95F3F">
        <w:rPr>
          <w:sz w:val="28"/>
          <w:szCs w:val="28"/>
        </w:rPr>
        <w:t>первой</w:t>
      </w:r>
      <w:r w:rsidRPr="00B95F3F">
        <w:rPr>
          <w:spacing w:val="-3"/>
          <w:sz w:val="28"/>
          <w:szCs w:val="28"/>
        </w:rPr>
        <w:t xml:space="preserve"> </w:t>
      </w:r>
      <w:r w:rsidRPr="00B95F3F">
        <w:rPr>
          <w:sz w:val="28"/>
          <w:szCs w:val="28"/>
        </w:rPr>
        <w:t>помощи; виды боевых ранений и опасность их получения;</w:t>
      </w:r>
    </w:p>
    <w:p w:rsidR="00B95F3F" w:rsidRPr="00B95F3F" w:rsidRDefault="00B95F3F" w:rsidP="00B95F3F">
      <w:pPr>
        <w:pStyle w:val="afd"/>
        <w:spacing w:line="256" w:lineRule="auto"/>
        <w:ind w:left="0" w:right="854" w:firstLine="864"/>
        <w:rPr>
          <w:sz w:val="28"/>
          <w:szCs w:val="28"/>
        </w:rPr>
      </w:pPr>
      <w:r w:rsidRPr="00B95F3F">
        <w:rPr>
          <w:sz w:val="28"/>
          <w:szCs w:val="28"/>
        </w:rPr>
        <w:t>алгоритм</w:t>
      </w:r>
      <w:r w:rsidRPr="00B95F3F">
        <w:rPr>
          <w:spacing w:val="-7"/>
          <w:sz w:val="28"/>
          <w:szCs w:val="28"/>
        </w:rPr>
        <w:t xml:space="preserve"> </w:t>
      </w:r>
      <w:r w:rsidRPr="00B95F3F">
        <w:rPr>
          <w:sz w:val="28"/>
          <w:szCs w:val="28"/>
        </w:rPr>
        <w:t>оказания</w:t>
      </w:r>
      <w:r w:rsidRPr="00B95F3F">
        <w:rPr>
          <w:spacing w:val="-8"/>
          <w:sz w:val="28"/>
          <w:szCs w:val="28"/>
        </w:rPr>
        <w:t xml:space="preserve"> </w:t>
      </w:r>
      <w:r w:rsidRPr="00B95F3F">
        <w:rPr>
          <w:sz w:val="28"/>
          <w:szCs w:val="28"/>
        </w:rPr>
        <w:t>первой</w:t>
      </w:r>
      <w:r w:rsidRPr="00B95F3F">
        <w:rPr>
          <w:spacing w:val="-8"/>
          <w:sz w:val="28"/>
          <w:szCs w:val="28"/>
        </w:rPr>
        <w:t xml:space="preserve"> </w:t>
      </w:r>
      <w:r w:rsidRPr="00B95F3F">
        <w:rPr>
          <w:sz w:val="28"/>
          <w:szCs w:val="28"/>
        </w:rPr>
        <w:t>помощи</w:t>
      </w:r>
      <w:r w:rsidRPr="00B95F3F">
        <w:rPr>
          <w:spacing w:val="-8"/>
          <w:sz w:val="28"/>
          <w:szCs w:val="28"/>
        </w:rPr>
        <w:t xml:space="preserve"> </w:t>
      </w:r>
      <w:r w:rsidRPr="00B95F3F">
        <w:rPr>
          <w:sz w:val="28"/>
          <w:szCs w:val="28"/>
        </w:rPr>
        <w:t>при</w:t>
      </w:r>
      <w:r w:rsidRPr="00B95F3F">
        <w:rPr>
          <w:spacing w:val="-8"/>
          <w:sz w:val="28"/>
          <w:szCs w:val="28"/>
        </w:rPr>
        <w:t xml:space="preserve"> </w:t>
      </w:r>
      <w:r w:rsidRPr="00B95F3F">
        <w:rPr>
          <w:sz w:val="28"/>
          <w:szCs w:val="28"/>
        </w:rPr>
        <w:t>различных</w:t>
      </w:r>
      <w:r w:rsidRPr="00B95F3F">
        <w:rPr>
          <w:spacing w:val="-13"/>
          <w:sz w:val="28"/>
          <w:szCs w:val="28"/>
        </w:rPr>
        <w:t xml:space="preserve"> </w:t>
      </w:r>
      <w:r w:rsidRPr="00B95F3F">
        <w:rPr>
          <w:sz w:val="28"/>
          <w:szCs w:val="28"/>
        </w:rPr>
        <w:t>состояниях; условные зоны оказания первой помощи;</w:t>
      </w:r>
    </w:p>
    <w:p w:rsidR="00B95F3F" w:rsidRPr="00B95F3F" w:rsidRDefault="00B95F3F" w:rsidP="00B95F3F">
      <w:pPr>
        <w:pStyle w:val="afd"/>
        <w:spacing w:line="318" w:lineRule="exact"/>
        <w:ind w:left="0" w:firstLine="864"/>
        <w:rPr>
          <w:sz w:val="28"/>
          <w:szCs w:val="28"/>
        </w:rPr>
      </w:pPr>
      <w:r w:rsidRPr="00B95F3F">
        <w:rPr>
          <w:sz w:val="28"/>
          <w:szCs w:val="28"/>
        </w:rPr>
        <w:t>характеристика</w:t>
      </w:r>
      <w:r w:rsidRPr="00B95F3F">
        <w:rPr>
          <w:spacing w:val="-11"/>
          <w:sz w:val="28"/>
          <w:szCs w:val="28"/>
        </w:rPr>
        <w:t xml:space="preserve"> </w:t>
      </w:r>
      <w:r w:rsidRPr="00B95F3F">
        <w:rPr>
          <w:sz w:val="28"/>
          <w:szCs w:val="28"/>
        </w:rPr>
        <w:t>особенностей</w:t>
      </w:r>
      <w:r w:rsidRPr="00B95F3F">
        <w:rPr>
          <w:spacing w:val="-8"/>
          <w:sz w:val="28"/>
          <w:szCs w:val="28"/>
        </w:rPr>
        <w:t xml:space="preserve"> </w:t>
      </w:r>
      <w:r w:rsidRPr="00B95F3F">
        <w:rPr>
          <w:sz w:val="28"/>
          <w:szCs w:val="28"/>
        </w:rPr>
        <w:t>«красной»,</w:t>
      </w:r>
      <w:r w:rsidRPr="00B95F3F">
        <w:rPr>
          <w:spacing w:val="-7"/>
          <w:sz w:val="28"/>
          <w:szCs w:val="28"/>
        </w:rPr>
        <w:t xml:space="preserve"> </w:t>
      </w:r>
      <w:r w:rsidRPr="00B95F3F">
        <w:rPr>
          <w:sz w:val="28"/>
          <w:szCs w:val="28"/>
        </w:rPr>
        <w:t>«желтой»</w:t>
      </w:r>
      <w:r w:rsidRPr="00B95F3F">
        <w:rPr>
          <w:spacing w:val="-12"/>
          <w:sz w:val="28"/>
          <w:szCs w:val="28"/>
        </w:rPr>
        <w:t xml:space="preserve"> </w:t>
      </w:r>
      <w:r w:rsidRPr="00B95F3F">
        <w:rPr>
          <w:sz w:val="28"/>
          <w:szCs w:val="28"/>
        </w:rPr>
        <w:t>и</w:t>
      </w:r>
      <w:r w:rsidRPr="00B95F3F">
        <w:rPr>
          <w:spacing w:val="-7"/>
          <w:sz w:val="28"/>
          <w:szCs w:val="28"/>
        </w:rPr>
        <w:t xml:space="preserve"> </w:t>
      </w:r>
      <w:r w:rsidRPr="00B95F3F">
        <w:rPr>
          <w:sz w:val="28"/>
          <w:szCs w:val="28"/>
        </w:rPr>
        <w:t>«зеленой»</w:t>
      </w:r>
      <w:r w:rsidRPr="00B95F3F">
        <w:rPr>
          <w:spacing w:val="-12"/>
          <w:sz w:val="28"/>
          <w:szCs w:val="28"/>
        </w:rPr>
        <w:t xml:space="preserve"> </w:t>
      </w:r>
      <w:r w:rsidRPr="00B95F3F">
        <w:rPr>
          <w:spacing w:val="-4"/>
          <w:sz w:val="28"/>
          <w:szCs w:val="28"/>
        </w:rPr>
        <w:t>зон;</w:t>
      </w:r>
    </w:p>
    <w:p w:rsidR="00B95F3F" w:rsidRPr="00B95F3F" w:rsidRDefault="00B95F3F" w:rsidP="00B95F3F">
      <w:pPr>
        <w:pStyle w:val="afd"/>
        <w:spacing w:line="256" w:lineRule="auto"/>
        <w:ind w:left="0" w:firstLine="864"/>
        <w:rPr>
          <w:sz w:val="28"/>
          <w:szCs w:val="28"/>
        </w:rPr>
      </w:pPr>
      <w:proofErr w:type="gramStart"/>
      <w:r w:rsidRPr="00B95F3F">
        <w:rPr>
          <w:sz w:val="28"/>
          <w:szCs w:val="28"/>
        </w:rPr>
        <w:t>объем</w:t>
      </w:r>
      <w:r w:rsidRPr="00B95F3F">
        <w:rPr>
          <w:spacing w:val="-18"/>
          <w:sz w:val="28"/>
          <w:szCs w:val="28"/>
        </w:rPr>
        <w:t xml:space="preserve"> </w:t>
      </w:r>
      <w:r w:rsidRPr="00B95F3F">
        <w:rPr>
          <w:sz w:val="28"/>
          <w:szCs w:val="28"/>
        </w:rPr>
        <w:t>мероприятий</w:t>
      </w:r>
      <w:r w:rsidRPr="00B95F3F">
        <w:rPr>
          <w:spacing w:val="-17"/>
          <w:sz w:val="28"/>
          <w:szCs w:val="28"/>
        </w:rPr>
        <w:t xml:space="preserve"> </w:t>
      </w:r>
      <w:r w:rsidRPr="00B95F3F">
        <w:rPr>
          <w:sz w:val="28"/>
          <w:szCs w:val="28"/>
        </w:rPr>
        <w:t>первой</w:t>
      </w:r>
      <w:r w:rsidRPr="00B95F3F">
        <w:rPr>
          <w:spacing w:val="-14"/>
          <w:sz w:val="28"/>
          <w:szCs w:val="28"/>
        </w:rPr>
        <w:t xml:space="preserve"> </w:t>
      </w:r>
      <w:r w:rsidRPr="00B95F3F">
        <w:rPr>
          <w:sz w:val="28"/>
          <w:szCs w:val="28"/>
        </w:rPr>
        <w:t>помощи</w:t>
      </w:r>
      <w:r w:rsidRPr="00B95F3F">
        <w:rPr>
          <w:spacing w:val="-14"/>
          <w:sz w:val="28"/>
          <w:szCs w:val="28"/>
        </w:rPr>
        <w:t xml:space="preserve"> </w:t>
      </w:r>
      <w:r w:rsidRPr="00B95F3F">
        <w:rPr>
          <w:sz w:val="28"/>
          <w:szCs w:val="28"/>
        </w:rPr>
        <w:t>в</w:t>
      </w:r>
      <w:r w:rsidRPr="00B95F3F">
        <w:rPr>
          <w:spacing w:val="-18"/>
          <w:sz w:val="28"/>
          <w:szCs w:val="28"/>
        </w:rPr>
        <w:t xml:space="preserve"> </w:t>
      </w:r>
      <w:r w:rsidRPr="00B95F3F">
        <w:rPr>
          <w:sz w:val="28"/>
          <w:szCs w:val="28"/>
        </w:rPr>
        <w:t>«красной»,</w:t>
      </w:r>
      <w:r w:rsidRPr="00B95F3F">
        <w:rPr>
          <w:spacing w:val="-13"/>
          <w:sz w:val="28"/>
          <w:szCs w:val="28"/>
        </w:rPr>
        <w:t xml:space="preserve"> </w:t>
      </w:r>
      <w:r w:rsidRPr="00B95F3F">
        <w:rPr>
          <w:sz w:val="28"/>
          <w:szCs w:val="28"/>
        </w:rPr>
        <w:t>«желтой»</w:t>
      </w:r>
      <w:r w:rsidRPr="00B95F3F">
        <w:rPr>
          <w:spacing w:val="-18"/>
          <w:sz w:val="28"/>
          <w:szCs w:val="28"/>
        </w:rPr>
        <w:t xml:space="preserve"> </w:t>
      </w:r>
      <w:r w:rsidRPr="00B95F3F">
        <w:rPr>
          <w:sz w:val="28"/>
          <w:szCs w:val="28"/>
        </w:rPr>
        <w:t>и</w:t>
      </w:r>
      <w:r w:rsidRPr="00B95F3F">
        <w:rPr>
          <w:spacing w:val="-17"/>
          <w:sz w:val="28"/>
          <w:szCs w:val="28"/>
        </w:rPr>
        <w:t xml:space="preserve"> </w:t>
      </w:r>
      <w:r w:rsidRPr="00B95F3F">
        <w:rPr>
          <w:sz w:val="28"/>
          <w:szCs w:val="28"/>
        </w:rPr>
        <w:t>«зеленой»</w:t>
      </w:r>
      <w:r w:rsidRPr="00B95F3F">
        <w:rPr>
          <w:spacing w:val="-18"/>
          <w:sz w:val="28"/>
          <w:szCs w:val="28"/>
        </w:rPr>
        <w:t xml:space="preserve"> </w:t>
      </w:r>
      <w:r w:rsidRPr="00B95F3F">
        <w:rPr>
          <w:sz w:val="28"/>
          <w:szCs w:val="28"/>
        </w:rPr>
        <w:t>зонах; порядок</w:t>
      </w:r>
      <w:r w:rsidRPr="00B95F3F">
        <w:rPr>
          <w:spacing w:val="56"/>
          <w:sz w:val="28"/>
          <w:szCs w:val="28"/>
        </w:rPr>
        <w:t xml:space="preserve"> </w:t>
      </w:r>
      <w:r w:rsidRPr="00B95F3F">
        <w:rPr>
          <w:sz w:val="28"/>
          <w:szCs w:val="28"/>
        </w:rPr>
        <w:t>выполнения</w:t>
      </w:r>
      <w:r w:rsidRPr="00B95F3F">
        <w:rPr>
          <w:spacing w:val="58"/>
          <w:sz w:val="28"/>
          <w:szCs w:val="28"/>
        </w:rPr>
        <w:t xml:space="preserve"> </w:t>
      </w:r>
      <w:r w:rsidRPr="00B95F3F">
        <w:rPr>
          <w:sz w:val="28"/>
          <w:szCs w:val="28"/>
        </w:rPr>
        <w:t>мероприятий</w:t>
      </w:r>
      <w:r w:rsidRPr="00B95F3F">
        <w:rPr>
          <w:spacing w:val="57"/>
          <w:sz w:val="28"/>
          <w:szCs w:val="28"/>
        </w:rPr>
        <w:t xml:space="preserve"> </w:t>
      </w:r>
      <w:r w:rsidRPr="00B95F3F">
        <w:rPr>
          <w:sz w:val="28"/>
          <w:szCs w:val="28"/>
        </w:rPr>
        <w:t>первой</w:t>
      </w:r>
      <w:r w:rsidRPr="00B95F3F">
        <w:rPr>
          <w:spacing w:val="57"/>
          <w:sz w:val="28"/>
          <w:szCs w:val="28"/>
        </w:rPr>
        <w:t xml:space="preserve"> </w:t>
      </w:r>
      <w:r w:rsidRPr="00B95F3F">
        <w:rPr>
          <w:sz w:val="28"/>
          <w:szCs w:val="28"/>
        </w:rPr>
        <w:t>помощи</w:t>
      </w:r>
      <w:r w:rsidRPr="00B95F3F">
        <w:rPr>
          <w:spacing w:val="58"/>
          <w:sz w:val="28"/>
          <w:szCs w:val="28"/>
        </w:rPr>
        <w:t xml:space="preserve"> </w:t>
      </w:r>
      <w:r w:rsidRPr="00B95F3F">
        <w:rPr>
          <w:sz w:val="28"/>
          <w:szCs w:val="28"/>
        </w:rPr>
        <w:t>в</w:t>
      </w:r>
      <w:r w:rsidRPr="00B95F3F">
        <w:rPr>
          <w:spacing w:val="54"/>
          <w:sz w:val="28"/>
          <w:szCs w:val="28"/>
        </w:rPr>
        <w:t xml:space="preserve"> </w:t>
      </w:r>
      <w:r w:rsidRPr="00B95F3F">
        <w:rPr>
          <w:sz w:val="28"/>
          <w:szCs w:val="28"/>
        </w:rPr>
        <w:t>«красной»,</w:t>
      </w:r>
      <w:r w:rsidRPr="00B95F3F">
        <w:rPr>
          <w:spacing w:val="58"/>
          <w:sz w:val="28"/>
          <w:szCs w:val="28"/>
        </w:rPr>
        <w:t xml:space="preserve"> </w:t>
      </w:r>
      <w:r w:rsidRPr="00B95F3F">
        <w:rPr>
          <w:spacing w:val="-2"/>
          <w:sz w:val="28"/>
          <w:szCs w:val="28"/>
        </w:rPr>
        <w:t>«желтой»</w:t>
      </w:r>
      <w:proofErr w:type="gramEnd"/>
    </w:p>
    <w:p w:rsidR="00B95F3F" w:rsidRPr="00B95F3F" w:rsidRDefault="00B95F3F" w:rsidP="00B95F3F">
      <w:pPr>
        <w:pStyle w:val="afd"/>
        <w:spacing w:line="317" w:lineRule="exact"/>
        <w:ind w:left="0" w:firstLine="864"/>
        <w:rPr>
          <w:sz w:val="28"/>
          <w:szCs w:val="28"/>
        </w:rPr>
      </w:pPr>
      <w:r w:rsidRPr="00B95F3F">
        <w:rPr>
          <w:sz w:val="28"/>
          <w:szCs w:val="28"/>
        </w:rPr>
        <w:t>и</w:t>
      </w:r>
      <w:r w:rsidRPr="00B95F3F">
        <w:rPr>
          <w:spacing w:val="-6"/>
          <w:sz w:val="28"/>
          <w:szCs w:val="28"/>
        </w:rPr>
        <w:t xml:space="preserve"> </w:t>
      </w:r>
      <w:r w:rsidRPr="00B95F3F">
        <w:rPr>
          <w:sz w:val="28"/>
          <w:szCs w:val="28"/>
        </w:rPr>
        <w:t>«зеленой»</w:t>
      </w:r>
      <w:r w:rsidRPr="00B95F3F">
        <w:rPr>
          <w:spacing w:val="-6"/>
          <w:sz w:val="28"/>
          <w:szCs w:val="28"/>
        </w:rPr>
        <w:t xml:space="preserve"> </w:t>
      </w:r>
      <w:r w:rsidRPr="00B95F3F">
        <w:rPr>
          <w:spacing w:val="-2"/>
          <w:sz w:val="28"/>
          <w:szCs w:val="28"/>
        </w:rPr>
        <w:t>зонах;</w:t>
      </w:r>
    </w:p>
    <w:p w:rsidR="00B95F3F" w:rsidRPr="00B95F3F" w:rsidRDefault="00B95F3F" w:rsidP="00B95F3F">
      <w:pPr>
        <w:pStyle w:val="afd"/>
        <w:spacing w:line="256" w:lineRule="auto"/>
        <w:ind w:left="0" w:firstLine="864"/>
        <w:rPr>
          <w:sz w:val="28"/>
          <w:szCs w:val="28"/>
        </w:rPr>
      </w:pPr>
      <w:r w:rsidRPr="00B95F3F">
        <w:rPr>
          <w:sz w:val="28"/>
          <w:szCs w:val="28"/>
        </w:rPr>
        <w:t>особенности</w:t>
      </w:r>
      <w:r w:rsidRPr="00B95F3F">
        <w:rPr>
          <w:spacing w:val="40"/>
          <w:sz w:val="28"/>
          <w:szCs w:val="28"/>
        </w:rPr>
        <w:t xml:space="preserve"> </w:t>
      </w:r>
      <w:r w:rsidRPr="00B95F3F">
        <w:rPr>
          <w:sz w:val="28"/>
          <w:szCs w:val="28"/>
        </w:rPr>
        <w:t>прохождения</w:t>
      </w:r>
      <w:r w:rsidRPr="00B95F3F">
        <w:rPr>
          <w:spacing w:val="40"/>
          <w:sz w:val="28"/>
          <w:szCs w:val="28"/>
        </w:rPr>
        <w:t xml:space="preserve"> </w:t>
      </w:r>
      <w:r w:rsidRPr="00B95F3F">
        <w:rPr>
          <w:sz w:val="28"/>
          <w:szCs w:val="28"/>
        </w:rPr>
        <w:t>службы</w:t>
      </w:r>
      <w:r w:rsidRPr="00B95F3F">
        <w:rPr>
          <w:spacing w:val="40"/>
          <w:sz w:val="28"/>
          <w:szCs w:val="28"/>
        </w:rPr>
        <w:t xml:space="preserve"> </w:t>
      </w:r>
      <w:r w:rsidRPr="00B95F3F">
        <w:rPr>
          <w:sz w:val="28"/>
          <w:szCs w:val="28"/>
        </w:rPr>
        <w:t>по</w:t>
      </w:r>
      <w:r w:rsidRPr="00B95F3F">
        <w:rPr>
          <w:spacing w:val="40"/>
          <w:sz w:val="28"/>
          <w:szCs w:val="28"/>
        </w:rPr>
        <w:t xml:space="preserve"> </w:t>
      </w:r>
      <w:r w:rsidRPr="00B95F3F">
        <w:rPr>
          <w:sz w:val="28"/>
          <w:szCs w:val="28"/>
        </w:rPr>
        <w:t>призыву,</w:t>
      </w:r>
      <w:r w:rsidRPr="00B95F3F">
        <w:rPr>
          <w:spacing w:val="40"/>
          <w:sz w:val="28"/>
          <w:szCs w:val="28"/>
        </w:rPr>
        <w:t xml:space="preserve"> </w:t>
      </w:r>
      <w:r w:rsidRPr="00B95F3F">
        <w:rPr>
          <w:sz w:val="28"/>
          <w:szCs w:val="28"/>
        </w:rPr>
        <w:t>освоение</w:t>
      </w:r>
      <w:r w:rsidRPr="00B95F3F">
        <w:rPr>
          <w:spacing w:val="40"/>
          <w:sz w:val="28"/>
          <w:szCs w:val="28"/>
        </w:rPr>
        <w:t xml:space="preserve"> </w:t>
      </w:r>
      <w:r w:rsidRPr="00B95F3F">
        <w:rPr>
          <w:sz w:val="28"/>
          <w:szCs w:val="28"/>
        </w:rPr>
        <w:t>военно-учетных</w:t>
      </w:r>
      <w:r w:rsidRPr="00B95F3F">
        <w:rPr>
          <w:spacing w:val="40"/>
          <w:sz w:val="28"/>
          <w:szCs w:val="28"/>
        </w:rPr>
        <w:t xml:space="preserve"> </w:t>
      </w:r>
      <w:r w:rsidRPr="00B95F3F">
        <w:rPr>
          <w:spacing w:val="-2"/>
          <w:sz w:val="28"/>
          <w:szCs w:val="28"/>
        </w:rPr>
        <w:t>специальностей;</w:t>
      </w:r>
    </w:p>
    <w:p w:rsidR="00B95F3F" w:rsidRPr="00B95F3F" w:rsidRDefault="00B95F3F" w:rsidP="00B95F3F">
      <w:pPr>
        <w:pStyle w:val="afd"/>
        <w:spacing w:line="317" w:lineRule="exact"/>
        <w:ind w:left="0" w:firstLine="864"/>
        <w:rPr>
          <w:sz w:val="28"/>
          <w:szCs w:val="28"/>
        </w:rPr>
      </w:pPr>
      <w:r w:rsidRPr="00B95F3F">
        <w:rPr>
          <w:sz w:val="28"/>
          <w:szCs w:val="28"/>
        </w:rPr>
        <w:t>особенности</w:t>
      </w:r>
      <w:r w:rsidRPr="00B95F3F">
        <w:rPr>
          <w:spacing w:val="-10"/>
          <w:sz w:val="28"/>
          <w:szCs w:val="28"/>
        </w:rPr>
        <w:t xml:space="preserve"> </w:t>
      </w:r>
      <w:r w:rsidRPr="00B95F3F">
        <w:rPr>
          <w:sz w:val="28"/>
          <w:szCs w:val="28"/>
        </w:rPr>
        <w:t>прохождения</w:t>
      </w:r>
      <w:r w:rsidRPr="00B95F3F">
        <w:rPr>
          <w:spacing w:val="-7"/>
          <w:sz w:val="28"/>
          <w:szCs w:val="28"/>
        </w:rPr>
        <w:t xml:space="preserve"> </w:t>
      </w:r>
      <w:r w:rsidRPr="00B95F3F">
        <w:rPr>
          <w:sz w:val="28"/>
          <w:szCs w:val="28"/>
        </w:rPr>
        <w:t>службы</w:t>
      </w:r>
      <w:r w:rsidRPr="00B95F3F">
        <w:rPr>
          <w:spacing w:val="-9"/>
          <w:sz w:val="28"/>
          <w:szCs w:val="28"/>
        </w:rPr>
        <w:t xml:space="preserve"> </w:t>
      </w:r>
      <w:r w:rsidRPr="00B95F3F">
        <w:rPr>
          <w:sz w:val="28"/>
          <w:szCs w:val="28"/>
        </w:rPr>
        <w:t>по</w:t>
      </w:r>
      <w:r w:rsidRPr="00B95F3F">
        <w:rPr>
          <w:spacing w:val="-11"/>
          <w:sz w:val="28"/>
          <w:szCs w:val="28"/>
        </w:rPr>
        <w:t xml:space="preserve"> </w:t>
      </w:r>
      <w:r w:rsidRPr="00B95F3F">
        <w:rPr>
          <w:spacing w:val="-2"/>
          <w:sz w:val="28"/>
          <w:szCs w:val="28"/>
        </w:rPr>
        <w:t>контракту;</w:t>
      </w:r>
    </w:p>
    <w:p w:rsidR="00B95F3F" w:rsidRPr="00B95F3F" w:rsidRDefault="00B95F3F" w:rsidP="00B95F3F">
      <w:pPr>
        <w:pStyle w:val="afd"/>
        <w:tabs>
          <w:tab w:val="left" w:pos="2435"/>
          <w:tab w:val="left" w:pos="4082"/>
          <w:tab w:val="left" w:pos="5794"/>
          <w:tab w:val="left" w:pos="6888"/>
          <w:tab w:val="left" w:pos="7578"/>
          <w:tab w:val="left" w:pos="9542"/>
        </w:tabs>
        <w:spacing w:line="256" w:lineRule="auto"/>
        <w:ind w:left="0" w:right="120" w:firstLine="864"/>
        <w:rPr>
          <w:sz w:val="28"/>
          <w:szCs w:val="28"/>
        </w:rPr>
      </w:pPr>
      <w:r w:rsidRPr="00B95F3F">
        <w:rPr>
          <w:spacing w:val="-2"/>
          <w:sz w:val="28"/>
          <w:szCs w:val="28"/>
        </w:rPr>
        <w:t>организация</w:t>
      </w:r>
      <w:r w:rsidRPr="00B95F3F">
        <w:rPr>
          <w:sz w:val="28"/>
          <w:szCs w:val="28"/>
        </w:rPr>
        <w:tab/>
      </w:r>
      <w:r w:rsidRPr="00B95F3F">
        <w:rPr>
          <w:spacing w:val="-2"/>
          <w:sz w:val="28"/>
          <w:szCs w:val="28"/>
        </w:rPr>
        <w:t>подготовки</w:t>
      </w:r>
      <w:r w:rsidR="000653D7">
        <w:rPr>
          <w:spacing w:val="-2"/>
          <w:sz w:val="28"/>
          <w:szCs w:val="28"/>
        </w:rPr>
        <w:t xml:space="preserve"> </w:t>
      </w:r>
      <w:r w:rsidRPr="00B95F3F">
        <w:rPr>
          <w:spacing w:val="-2"/>
          <w:sz w:val="28"/>
          <w:szCs w:val="28"/>
        </w:rPr>
        <w:t>офицерских</w:t>
      </w:r>
      <w:r w:rsidR="000653D7">
        <w:rPr>
          <w:spacing w:val="-2"/>
          <w:sz w:val="28"/>
          <w:szCs w:val="28"/>
        </w:rPr>
        <w:t xml:space="preserve"> </w:t>
      </w:r>
      <w:r w:rsidRPr="00B95F3F">
        <w:rPr>
          <w:spacing w:val="-2"/>
          <w:sz w:val="28"/>
          <w:szCs w:val="28"/>
        </w:rPr>
        <w:t>кадров</w:t>
      </w:r>
      <w:r w:rsidR="000653D7">
        <w:rPr>
          <w:spacing w:val="-2"/>
          <w:sz w:val="28"/>
          <w:szCs w:val="28"/>
        </w:rPr>
        <w:t xml:space="preserve"> </w:t>
      </w:r>
      <w:r w:rsidRPr="00B95F3F">
        <w:rPr>
          <w:spacing w:val="-4"/>
          <w:sz w:val="28"/>
          <w:szCs w:val="28"/>
        </w:rPr>
        <w:t>для</w:t>
      </w:r>
      <w:r w:rsidR="000653D7">
        <w:rPr>
          <w:spacing w:val="-4"/>
          <w:sz w:val="28"/>
          <w:szCs w:val="28"/>
        </w:rPr>
        <w:t xml:space="preserve"> </w:t>
      </w:r>
      <w:r w:rsidRPr="00B95F3F">
        <w:rPr>
          <w:spacing w:val="-2"/>
          <w:sz w:val="28"/>
          <w:szCs w:val="28"/>
        </w:rPr>
        <w:t>Вооруженных</w:t>
      </w:r>
      <w:r w:rsidR="000653D7">
        <w:rPr>
          <w:spacing w:val="-2"/>
          <w:sz w:val="28"/>
          <w:szCs w:val="28"/>
        </w:rPr>
        <w:t xml:space="preserve"> </w:t>
      </w:r>
      <w:r w:rsidRPr="00B95F3F">
        <w:rPr>
          <w:spacing w:val="-4"/>
          <w:sz w:val="28"/>
          <w:szCs w:val="28"/>
        </w:rPr>
        <w:t xml:space="preserve">Сил </w:t>
      </w:r>
      <w:r w:rsidRPr="00B95F3F">
        <w:rPr>
          <w:sz w:val="28"/>
          <w:szCs w:val="28"/>
        </w:rPr>
        <w:t>Российской</w:t>
      </w:r>
      <w:r w:rsidRPr="00B95F3F">
        <w:rPr>
          <w:spacing w:val="56"/>
          <w:sz w:val="28"/>
          <w:szCs w:val="28"/>
        </w:rPr>
        <w:t xml:space="preserve"> </w:t>
      </w:r>
      <w:r w:rsidRPr="00B95F3F">
        <w:rPr>
          <w:sz w:val="28"/>
          <w:szCs w:val="28"/>
        </w:rPr>
        <w:t>Федерации,</w:t>
      </w:r>
      <w:r w:rsidRPr="00B95F3F">
        <w:rPr>
          <w:spacing w:val="58"/>
          <w:sz w:val="28"/>
          <w:szCs w:val="28"/>
        </w:rPr>
        <w:t xml:space="preserve"> </w:t>
      </w:r>
      <w:r w:rsidRPr="00B95F3F">
        <w:rPr>
          <w:sz w:val="28"/>
          <w:szCs w:val="28"/>
        </w:rPr>
        <w:t>Министерства</w:t>
      </w:r>
      <w:r w:rsidRPr="00B95F3F">
        <w:rPr>
          <w:spacing w:val="63"/>
          <w:sz w:val="28"/>
          <w:szCs w:val="28"/>
        </w:rPr>
        <w:t xml:space="preserve"> </w:t>
      </w:r>
      <w:r w:rsidRPr="00B95F3F">
        <w:rPr>
          <w:sz w:val="28"/>
          <w:szCs w:val="28"/>
        </w:rPr>
        <w:t>внутренних</w:t>
      </w:r>
      <w:r w:rsidRPr="00B95F3F">
        <w:rPr>
          <w:spacing w:val="54"/>
          <w:sz w:val="28"/>
          <w:szCs w:val="28"/>
        </w:rPr>
        <w:t xml:space="preserve"> </w:t>
      </w:r>
      <w:r w:rsidRPr="00B95F3F">
        <w:rPr>
          <w:sz w:val="28"/>
          <w:szCs w:val="28"/>
        </w:rPr>
        <w:t>дел</w:t>
      </w:r>
      <w:r w:rsidRPr="00B95F3F">
        <w:rPr>
          <w:spacing w:val="56"/>
          <w:sz w:val="28"/>
          <w:szCs w:val="28"/>
        </w:rPr>
        <w:t xml:space="preserve"> </w:t>
      </w:r>
      <w:r w:rsidRPr="00B95F3F">
        <w:rPr>
          <w:sz w:val="28"/>
          <w:szCs w:val="28"/>
        </w:rPr>
        <w:t>Российской</w:t>
      </w:r>
      <w:r w:rsidRPr="00B95F3F">
        <w:rPr>
          <w:spacing w:val="58"/>
          <w:sz w:val="28"/>
          <w:szCs w:val="28"/>
        </w:rPr>
        <w:t xml:space="preserve"> </w:t>
      </w:r>
      <w:r w:rsidRPr="00B95F3F">
        <w:rPr>
          <w:spacing w:val="-2"/>
          <w:sz w:val="28"/>
          <w:szCs w:val="28"/>
        </w:rPr>
        <w:t xml:space="preserve">Федерации, </w:t>
      </w:r>
      <w:r w:rsidRPr="00B95F3F">
        <w:rPr>
          <w:sz w:val="28"/>
          <w:szCs w:val="28"/>
        </w:rPr>
        <w:t xml:space="preserve">Федеральной службы безопасности Российской Федерации, Министерства </w:t>
      </w:r>
      <w:r w:rsidRPr="00B95F3F">
        <w:rPr>
          <w:sz w:val="28"/>
          <w:szCs w:val="28"/>
        </w:rPr>
        <w:lastRenderedPageBreak/>
        <w:t>Российской</w:t>
      </w:r>
      <w:r w:rsidRPr="00B95F3F">
        <w:rPr>
          <w:spacing w:val="-3"/>
          <w:sz w:val="28"/>
          <w:szCs w:val="28"/>
        </w:rPr>
        <w:t xml:space="preserve"> </w:t>
      </w:r>
      <w:r w:rsidRPr="00B95F3F">
        <w:rPr>
          <w:sz w:val="28"/>
          <w:szCs w:val="28"/>
        </w:rPr>
        <w:t>Федерации</w:t>
      </w:r>
      <w:r w:rsidRPr="00B95F3F">
        <w:rPr>
          <w:spacing w:val="-3"/>
          <w:sz w:val="28"/>
          <w:szCs w:val="28"/>
        </w:rPr>
        <w:t xml:space="preserve"> </w:t>
      </w:r>
      <w:r w:rsidRPr="00B95F3F">
        <w:rPr>
          <w:sz w:val="28"/>
          <w:szCs w:val="28"/>
        </w:rPr>
        <w:t>по</w:t>
      </w:r>
      <w:r w:rsidRPr="00B95F3F">
        <w:rPr>
          <w:spacing w:val="-6"/>
          <w:sz w:val="28"/>
          <w:szCs w:val="28"/>
        </w:rPr>
        <w:t xml:space="preserve"> </w:t>
      </w:r>
      <w:r w:rsidRPr="00B95F3F">
        <w:rPr>
          <w:sz w:val="28"/>
          <w:szCs w:val="28"/>
        </w:rPr>
        <w:t>делам</w:t>
      </w:r>
      <w:r w:rsidRPr="00B95F3F">
        <w:rPr>
          <w:spacing w:val="-2"/>
          <w:sz w:val="28"/>
          <w:szCs w:val="28"/>
        </w:rPr>
        <w:t xml:space="preserve"> </w:t>
      </w:r>
      <w:r w:rsidRPr="00B95F3F">
        <w:rPr>
          <w:sz w:val="28"/>
          <w:szCs w:val="28"/>
        </w:rPr>
        <w:t>гражданской</w:t>
      </w:r>
      <w:r w:rsidRPr="00B95F3F">
        <w:rPr>
          <w:spacing w:val="-3"/>
          <w:sz w:val="28"/>
          <w:szCs w:val="28"/>
        </w:rPr>
        <w:t xml:space="preserve"> </w:t>
      </w:r>
      <w:r w:rsidRPr="00B95F3F">
        <w:rPr>
          <w:sz w:val="28"/>
          <w:szCs w:val="28"/>
        </w:rPr>
        <w:t>обороны,</w:t>
      </w:r>
      <w:r w:rsidRPr="00B95F3F">
        <w:rPr>
          <w:spacing w:val="-2"/>
          <w:sz w:val="28"/>
          <w:szCs w:val="28"/>
        </w:rPr>
        <w:t xml:space="preserve"> </w:t>
      </w:r>
      <w:r w:rsidRPr="00B95F3F">
        <w:rPr>
          <w:sz w:val="28"/>
          <w:szCs w:val="28"/>
        </w:rPr>
        <w:t>чрезвычайным</w:t>
      </w:r>
      <w:r w:rsidRPr="00B95F3F">
        <w:rPr>
          <w:spacing w:val="-2"/>
          <w:sz w:val="28"/>
          <w:szCs w:val="28"/>
        </w:rPr>
        <w:t xml:space="preserve"> </w:t>
      </w:r>
      <w:r w:rsidRPr="00B95F3F">
        <w:rPr>
          <w:sz w:val="28"/>
          <w:szCs w:val="28"/>
        </w:rPr>
        <w:t>ситуациям и ликвидации последствий стихийных бедствий;</w:t>
      </w:r>
    </w:p>
    <w:p w:rsidR="00B95F3F" w:rsidRPr="00B95F3F" w:rsidRDefault="00B95F3F" w:rsidP="00B95F3F">
      <w:pPr>
        <w:pStyle w:val="afd"/>
        <w:spacing w:line="321" w:lineRule="exact"/>
        <w:ind w:left="0" w:firstLine="864"/>
        <w:rPr>
          <w:sz w:val="28"/>
          <w:szCs w:val="28"/>
        </w:rPr>
      </w:pPr>
      <w:r w:rsidRPr="00B95F3F">
        <w:rPr>
          <w:sz w:val="28"/>
          <w:szCs w:val="28"/>
        </w:rPr>
        <w:t>военно-учебные</w:t>
      </w:r>
      <w:r w:rsidRPr="00B95F3F">
        <w:rPr>
          <w:spacing w:val="-14"/>
          <w:sz w:val="28"/>
          <w:szCs w:val="28"/>
        </w:rPr>
        <w:t xml:space="preserve"> </w:t>
      </w:r>
      <w:r w:rsidRPr="00B95F3F">
        <w:rPr>
          <w:sz w:val="28"/>
          <w:szCs w:val="28"/>
        </w:rPr>
        <w:t>заведения</w:t>
      </w:r>
      <w:r w:rsidRPr="00B95F3F">
        <w:rPr>
          <w:spacing w:val="-9"/>
          <w:sz w:val="28"/>
          <w:szCs w:val="28"/>
        </w:rPr>
        <w:t xml:space="preserve"> </w:t>
      </w:r>
      <w:r w:rsidRPr="00B95F3F">
        <w:rPr>
          <w:sz w:val="28"/>
          <w:szCs w:val="28"/>
        </w:rPr>
        <w:t>и</w:t>
      </w:r>
      <w:r w:rsidRPr="00B95F3F">
        <w:rPr>
          <w:spacing w:val="-9"/>
          <w:sz w:val="28"/>
          <w:szCs w:val="28"/>
        </w:rPr>
        <w:t xml:space="preserve"> </w:t>
      </w:r>
      <w:r w:rsidRPr="00B95F3F">
        <w:rPr>
          <w:sz w:val="28"/>
          <w:szCs w:val="28"/>
        </w:rPr>
        <w:t>военно-учебные</w:t>
      </w:r>
      <w:r w:rsidRPr="00B95F3F">
        <w:rPr>
          <w:spacing w:val="-11"/>
          <w:sz w:val="28"/>
          <w:szCs w:val="28"/>
        </w:rPr>
        <w:t xml:space="preserve"> </w:t>
      </w:r>
      <w:r w:rsidRPr="00B95F3F">
        <w:rPr>
          <w:spacing w:val="-2"/>
          <w:sz w:val="28"/>
          <w:szCs w:val="28"/>
        </w:rPr>
        <w:t>центры.</w:t>
      </w:r>
    </w:p>
    <w:p w:rsidR="00B95F3F" w:rsidRPr="00B95F3F" w:rsidRDefault="00B95F3F" w:rsidP="00B95F3F">
      <w:pPr>
        <w:pStyle w:val="3"/>
        <w:spacing w:line="256" w:lineRule="auto"/>
        <w:ind w:right="129" w:firstLine="864"/>
        <w:jc w:val="left"/>
        <w:rPr>
          <w:rFonts w:cs="Times New Roman"/>
          <w:szCs w:val="28"/>
        </w:rPr>
      </w:pPr>
      <w:bookmarkStart w:id="46" w:name="_bookmark4"/>
      <w:bookmarkEnd w:id="46"/>
      <w:r w:rsidRPr="00B95F3F">
        <w:rPr>
          <w:rFonts w:cs="Times New Roman"/>
          <w:szCs w:val="28"/>
        </w:rPr>
        <w:t>Модуль</w:t>
      </w:r>
      <w:r w:rsidRPr="00B95F3F">
        <w:rPr>
          <w:rFonts w:cs="Times New Roman"/>
          <w:spacing w:val="80"/>
          <w:szCs w:val="28"/>
        </w:rPr>
        <w:t xml:space="preserve"> </w:t>
      </w:r>
      <w:r w:rsidRPr="00B95F3F">
        <w:rPr>
          <w:rFonts w:cs="Times New Roman"/>
          <w:szCs w:val="28"/>
        </w:rPr>
        <w:t>№</w:t>
      </w:r>
      <w:r w:rsidRPr="00B95F3F">
        <w:rPr>
          <w:rFonts w:cs="Times New Roman"/>
          <w:spacing w:val="80"/>
          <w:szCs w:val="28"/>
        </w:rPr>
        <w:t xml:space="preserve"> </w:t>
      </w:r>
      <w:r w:rsidRPr="00B95F3F">
        <w:rPr>
          <w:rFonts w:cs="Times New Roman"/>
          <w:szCs w:val="28"/>
        </w:rPr>
        <w:t>3</w:t>
      </w:r>
      <w:r w:rsidRPr="00B95F3F">
        <w:rPr>
          <w:rFonts w:cs="Times New Roman"/>
          <w:spacing w:val="80"/>
          <w:szCs w:val="28"/>
        </w:rPr>
        <w:t xml:space="preserve"> </w:t>
      </w:r>
      <w:r w:rsidRPr="00B95F3F">
        <w:rPr>
          <w:rFonts w:cs="Times New Roman"/>
          <w:szCs w:val="28"/>
        </w:rPr>
        <w:t>«Культура</w:t>
      </w:r>
      <w:r w:rsidRPr="00B95F3F">
        <w:rPr>
          <w:rFonts w:cs="Times New Roman"/>
          <w:spacing w:val="80"/>
          <w:szCs w:val="28"/>
        </w:rPr>
        <w:t xml:space="preserve"> </w:t>
      </w:r>
      <w:r w:rsidRPr="00B95F3F">
        <w:rPr>
          <w:rFonts w:cs="Times New Roman"/>
          <w:szCs w:val="28"/>
        </w:rPr>
        <w:t>безопасности</w:t>
      </w:r>
      <w:r w:rsidRPr="00B95F3F">
        <w:rPr>
          <w:rFonts w:cs="Times New Roman"/>
          <w:spacing w:val="80"/>
          <w:szCs w:val="28"/>
        </w:rPr>
        <w:t xml:space="preserve"> </w:t>
      </w:r>
      <w:r w:rsidRPr="00B95F3F">
        <w:rPr>
          <w:rFonts w:cs="Times New Roman"/>
          <w:szCs w:val="28"/>
        </w:rPr>
        <w:t>жизнедеятельности</w:t>
      </w:r>
      <w:r w:rsidRPr="00B95F3F">
        <w:rPr>
          <w:rFonts w:cs="Times New Roman"/>
          <w:spacing w:val="80"/>
          <w:szCs w:val="28"/>
        </w:rPr>
        <w:t xml:space="preserve"> </w:t>
      </w:r>
      <w:r w:rsidRPr="00B95F3F">
        <w:rPr>
          <w:rFonts w:cs="Times New Roman"/>
          <w:szCs w:val="28"/>
        </w:rPr>
        <w:t>в</w:t>
      </w:r>
      <w:r w:rsidRPr="00B95F3F">
        <w:rPr>
          <w:rFonts w:cs="Times New Roman"/>
          <w:spacing w:val="80"/>
          <w:szCs w:val="28"/>
        </w:rPr>
        <w:t xml:space="preserve"> </w:t>
      </w:r>
      <w:r w:rsidRPr="00B95F3F">
        <w:rPr>
          <w:rFonts w:cs="Times New Roman"/>
          <w:szCs w:val="28"/>
        </w:rPr>
        <w:t xml:space="preserve">современном </w:t>
      </w:r>
      <w:r w:rsidRPr="00B95F3F">
        <w:rPr>
          <w:rFonts w:cs="Times New Roman"/>
          <w:spacing w:val="-2"/>
          <w:szCs w:val="28"/>
        </w:rPr>
        <w:t>обществе»:</w:t>
      </w:r>
    </w:p>
    <w:p w:rsidR="00B95F3F" w:rsidRPr="00B95F3F" w:rsidRDefault="00B95F3F" w:rsidP="00B95F3F">
      <w:pPr>
        <w:pStyle w:val="afd"/>
        <w:spacing w:line="256" w:lineRule="auto"/>
        <w:ind w:left="0" w:firstLine="864"/>
        <w:rPr>
          <w:sz w:val="28"/>
          <w:szCs w:val="28"/>
        </w:rPr>
      </w:pPr>
      <w:r w:rsidRPr="00B95F3F">
        <w:rPr>
          <w:sz w:val="28"/>
          <w:szCs w:val="28"/>
        </w:rPr>
        <w:t xml:space="preserve">понятие «культура безопасности», его значение в жизни человека, общества, </w:t>
      </w:r>
      <w:r w:rsidRPr="00B95F3F">
        <w:rPr>
          <w:spacing w:val="-2"/>
          <w:sz w:val="28"/>
          <w:szCs w:val="28"/>
        </w:rPr>
        <w:t>государства;</w:t>
      </w:r>
    </w:p>
    <w:p w:rsidR="00B95F3F" w:rsidRPr="00B95F3F" w:rsidRDefault="00B95F3F" w:rsidP="00B95F3F">
      <w:pPr>
        <w:pStyle w:val="afd"/>
        <w:tabs>
          <w:tab w:val="left" w:pos="10065"/>
        </w:tabs>
        <w:spacing w:line="261" w:lineRule="auto"/>
        <w:ind w:left="0" w:right="-56" w:firstLine="864"/>
        <w:rPr>
          <w:sz w:val="28"/>
          <w:szCs w:val="28"/>
        </w:rPr>
      </w:pPr>
      <w:proofErr w:type="gramStart"/>
      <w:r w:rsidRPr="00B95F3F">
        <w:rPr>
          <w:sz w:val="28"/>
          <w:szCs w:val="28"/>
        </w:rPr>
        <w:t>соотношение понятий «опасность», «безопасность», «риск» (угроза); соотношение</w:t>
      </w:r>
      <w:r w:rsidRPr="00B95F3F">
        <w:rPr>
          <w:spacing w:val="-12"/>
          <w:sz w:val="28"/>
          <w:szCs w:val="28"/>
        </w:rPr>
        <w:t xml:space="preserve"> </w:t>
      </w:r>
      <w:r w:rsidRPr="00B95F3F">
        <w:rPr>
          <w:sz w:val="28"/>
          <w:szCs w:val="28"/>
        </w:rPr>
        <w:t>понятий</w:t>
      </w:r>
      <w:r w:rsidRPr="00B95F3F">
        <w:rPr>
          <w:spacing w:val="-9"/>
          <w:sz w:val="28"/>
          <w:szCs w:val="28"/>
        </w:rPr>
        <w:t xml:space="preserve"> </w:t>
      </w:r>
      <w:r w:rsidRPr="00B95F3F">
        <w:rPr>
          <w:sz w:val="28"/>
          <w:szCs w:val="28"/>
        </w:rPr>
        <w:t>«опасная</w:t>
      </w:r>
      <w:r w:rsidRPr="00B95F3F">
        <w:rPr>
          <w:spacing w:val="-9"/>
          <w:sz w:val="28"/>
          <w:szCs w:val="28"/>
        </w:rPr>
        <w:t xml:space="preserve"> </w:t>
      </w:r>
      <w:r w:rsidRPr="00B95F3F">
        <w:rPr>
          <w:sz w:val="28"/>
          <w:szCs w:val="28"/>
        </w:rPr>
        <w:t>ситуация»,</w:t>
      </w:r>
      <w:r w:rsidRPr="00B95F3F">
        <w:rPr>
          <w:spacing w:val="-8"/>
          <w:sz w:val="28"/>
          <w:szCs w:val="28"/>
        </w:rPr>
        <w:t xml:space="preserve"> </w:t>
      </w:r>
      <w:r w:rsidRPr="00B95F3F">
        <w:rPr>
          <w:sz w:val="28"/>
          <w:szCs w:val="28"/>
        </w:rPr>
        <w:t>«чрезвычайная</w:t>
      </w:r>
      <w:r w:rsidRPr="00B95F3F">
        <w:rPr>
          <w:spacing w:val="-9"/>
          <w:sz w:val="28"/>
          <w:szCs w:val="28"/>
        </w:rPr>
        <w:t xml:space="preserve"> </w:t>
      </w:r>
      <w:r w:rsidRPr="00B95F3F">
        <w:rPr>
          <w:sz w:val="28"/>
          <w:szCs w:val="28"/>
        </w:rPr>
        <w:t>ситуация»; общие принципы (правила) безопасного поведения;</w:t>
      </w:r>
      <w:proofErr w:type="gramEnd"/>
    </w:p>
    <w:p w:rsidR="00B95F3F" w:rsidRPr="00B95F3F" w:rsidRDefault="00B95F3F" w:rsidP="00B95F3F">
      <w:pPr>
        <w:pStyle w:val="afd"/>
        <w:tabs>
          <w:tab w:val="left" w:pos="3197"/>
          <w:tab w:val="left" w:pos="4937"/>
          <w:tab w:val="left" w:pos="9084"/>
        </w:tabs>
        <w:spacing w:line="256" w:lineRule="auto"/>
        <w:ind w:left="0" w:right="121" w:firstLine="864"/>
        <w:rPr>
          <w:sz w:val="28"/>
          <w:szCs w:val="28"/>
        </w:rPr>
      </w:pPr>
      <w:r w:rsidRPr="00B95F3F">
        <w:rPr>
          <w:spacing w:val="-2"/>
          <w:sz w:val="28"/>
          <w:szCs w:val="28"/>
        </w:rPr>
        <w:t>индивидуальный,</w:t>
      </w:r>
      <w:r w:rsidR="000653D7">
        <w:rPr>
          <w:spacing w:val="-2"/>
          <w:sz w:val="28"/>
          <w:szCs w:val="28"/>
        </w:rPr>
        <w:t xml:space="preserve"> </w:t>
      </w:r>
      <w:r w:rsidRPr="00B95F3F">
        <w:rPr>
          <w:spacing w:val="-2"/>
          <w:sz w:val="28"/>
          <w:szCs w:val="28"/>
        </w:rPr>
        <w:t>групповой,</w:t>
      </w:r>
      <w:r w:rsidR="000653D7">
        <w:rPr>
          <w:spacing w:val="-2"/>
          <w:sz w:val="28"/>
          <w:szCs w:val="28"/>
        </w:rPr>
        <w:t xml:space="preserve"> </w:t>
      </w:r>
      <w:r w:rsidRPr="00B95F3F">
        <w:rPr>
          <w:spacing w:val="-2"/>
          <w:sz w:val="28"/>
          <w:szCs w:val="28"/>
        </w:rPr>
        <w:t>общественно-государственный</w:t>
      </w:r>
      <w:r w:rsidR="000653D7">
        <w:rPr>
          <w:spacing w:val="-2"/>
          <w:sz w:val="28"/>
          <w:szCs w:val="28"/>
        </w:rPr>
        <w:t xml:space="preserve"> </w:t>
      </w:r>
      <w:r w:rsidRPr="00B95F3F">
        <w:rPr>
          <w:spacing w:val="-4"/>
          <w:sz w:val="28"/>
          <w:szCs w:val="28"/>
        </w:rPr>
        <w:t xml:space="preserve">уровень </w:t>
      </w:r>
      <w:r w:rsidRPr="00B95F3F">
        <w:rPr>
          <w:sz w:val="28"/>
          <w:szCs w:val="28"/>
        </w:rPr>
        <w:t>решения задачи обеспечения безопасности;</w:t>
      </w:r>
    </w:p>
    <w:p w:rsidR="00B95F3F" w:rsidRPr="00B95F3F" w:rsidRDefault="00B95F3F" w:rsidP="00B95F3F">
      <w:pPr>
        <w:pStyle w:val="afd"/>
        <w:spacing w:line="261" w:lineRule="auto"/>
        <w:ind w:left="0" w:firstLine="864"/>
        <w:rPr>
          <w:sz w:val="28"/>
          <w:szCs w:val="28"/>
        </w:rPr>
      </w:pPr>
      <w:r w:rsidRPr="00B95F3F">
        <w:rPr>
          <w:sz w:val="28"/>
          <w:szCs w:val="28"/>
        </w:rPr>
        <w:t>понятия «виктимность», «виктимное поведение», «безопасное поведение»; влияние</w:t>
      </w:r>
      <w:r w:rsidRPr="00B95F3F">
        <w:rPr>
          <w:spacing w:val="-6"/>
          <w:sz w:val="28"/>
          <w:szCs w:val="28"/>
        </w:rPr>
        <w:t xml:space="preserve"> </w:t>
      </w:r>
      <w:r w:rsidRPr="00B95F3F">
        <w:rPr>
          <w:sz w:val="28"/>
          <w:szCs w:val="28"/>
        </w:rPr>
        <w:t>действий</w:t>
      </w:r>
      <w:r w:rsidRPr="00B95F3F">
        <w:rPr>
          <w:spacing w:val="-3"/>
          <w:sz w:val="28"/>
          <w:szCs w:val="28"/>
        </w:rPr>
        <w:t xml:space="preserve"> </w:t>
      </w:r>
      <w:r w:rsidRPr="00B95F3F">
        <w:rPr>
          <w:sz w:val="28"/>
          <w:szCs w:val="28"/>
        </w:rPr>
        <w:t>и</w:t>
      </w:r>
      <w:r w:rsidRPr="00B95F3F">
        <w:rPr>
          <w:spacing w:val="-3"/>
          <w:sz w:val="28"/>
          <w:szCs w:val="28"/>
        </w:rPr>
        <w:t xml:space="preserve"> </w:t>
      </w:r>
      <w:r w:rsidRPr="00B95F3F">
        <w:rPr>
          <w:sz w:val="28"/>
          <w:szCs w:val="28"/>
        </w:rPr>
        <w:t>поступков</w:t>
      </w:r>
      <w:r w:rsidRPr="00B95F3F">
        <w:rPr>
          <w:spacing w:val="-7"/>
          <w:sz w:val="28"/>
          <w:szCs w:val="28"/>
        </w:rPr>
        <w:t xml:space="preserve"> </w:t>
      </w:r>
      <w:r w:rsidRPr="00B95F3F">
        <w:rPr>
          <w:sz w:val="28"/>
          <w:szCs w:val="28"/>
        </w:rPr>
        <w:t>человека</w:t>
      </w:r>
      <w:r w:rsidRPr="00B95F3F">
        <w:rPr>
          <w:spacing w:val="-6"/>
          <w:sz w:val="28"/>
          <w:szCs w:val="28"/>
        </w:rPr>
        <w:t xml:space="preserve"> </w:t>
      </w:r>
      <w:r w:rsidRPr="00B95F3F">
        <w:rPr>
          <w:sz w:val="28"/>
          <w:szCs w:val="28"/>
        </w:rPr>
        <w:t>на</w:t>
      </w:r>
      <w:r w:rsidRPr="00B95F3F">
        <w:rPr>
          <w:spacing w:val="-6"/>
          <w:sz w:val="28"/>
          <w:szCs w:val="28"/>
        </w:rPr>
        <w:t xml:space="preserve"> </w:t>
      </w:r>
      <w:r w:rsidRPr="00B95F3F">
        <w:rPr>
          <w:sz w:val="28"/>
          <w:szCs w:val="28"/>
        </w:rPr>
        <w:t>его</w:t>
      </w:r>
      <w:r w:rsidRPr="00B95F3F">
        <w:rPr>
          <w:spacing w:val="-8"/>
          <w:sz w:val="28"/>
          <w:szCs w:val="28"/>
        </w:rPr>
        <w:t xml:space="preserve"> </w:t>
      </w:r>
      <w:r w:rsidRPr="00B95F3F">
        <w:rPr>
          <w:sz w:val="28"/>
          <w:szCs w:val="28"/>
        </w:rPr>
        <w:t>безопасность</w:t>
      </w:r>
      <w:r w:rsidRPr="00B95F3F">
        <w:rPr>
          <w:spacing w:val="-3"/>
          <w:sz w:val="28"/>
          <w:szCs w:val="28"/>
        </w:rPr>
        <w:t xml:space="preserve"> </w:t>
      </w:r>
      <w:r w:rsidRPr="00B95F3F">
        <w:rPr>
          <w:sz w:val="28"/>
          <w:szCs w:val="28"/>
        </w:rPr>
        <w:t>и</w:t>
      </w:r>
      <w:r w:rsidRPr="00B95F3F">
        <w:rPr>
          <w:spacing w:val="-3"/>
          <w:sz w:val="28"/>
          <w:szCs w:val="28"/>
        </w:rPr>
        <w:t xml:space="preserve"> </w:t>
      </w:r>
      <w:r w:rsidRPr="00B95F3F">
        <w:rPr>
          <w:sz w:val="28"/>
          <w:szCs w:val="28"/>
        </w:rPr>
        <w:t>благополучие; действия, позволяющие предвидеть опасность;</w:t>
      </w:r>
    </w:p>
    <w:p w:rsidR="00B95F3F" w:rsidRPr="00B95F3F" w:rsidRDefault="00B95F3F" w:rsidP="00B95F3F">
      <w:pPr>
        <w:pStyle w:val="afd"/>
        <w:spacing w:line="256" w:lineRule="auto"/>
        <w:ind w:left="0" w:right="3418" w:firstLine="864"/>
        <w:rPr>
          <w:sz w:val="28"/>
          <w:szCs w:val="28"/>
        </w:rPr>
      </w:pPr>
      <w:proofErr w:type="gramStart"/>
      <w:r w:rsidRPr="00B95F3F">
        <w:rPr>
          <w:sz w:val="28"/>
          <w:szCs w:val="28"/>
        </w:rPr>
        <w:t>действия, позволяющие избежать опасности; действия</w:t>
      </w:r>
      <w:r w:rsidRPr="00B95F3F">
        <w:rPr>
          <w:spacing w:val="-10"/>
          <w:sz w:val="28"/>
          <w:szCs w:val="28"/>
        </w:rPr>
        <w:t xml:space="preserve"> </w:t>
      </w:r>
      <w:r w:rsidRPr="00B95F3F">
        <w:rPr>
          <w:sz w:val="28"/>
          <w:szCs w:val="28"/>
        </w:rPr>
        <w:t>в</w:t>
      </w:r>
      <w:r w:rsidRPr="00B95F3F">
        <w:rPr>
          <w:spacing w:val="-14"/>
          <w:sz w:val="28"/>
          <w:szCs w:val="28"/>
        </w:rPr>
        <w:t xml:space="preserve"> </w:t>
      </w:r>
      <w:r w:rsidRPr="00B95F3F">
        <w:rPr>
          <w:sz w:val="28"/>
          <w:szCs w:val="28"/>
        </w:rPr>
        <w:t>опасной</w:t>
      </w:r>
      <w:r w:rsidRPr="00B95F3F">
        <w:rPr>
          <w:spacing w:val="-10"/>
          <w:sz w:val="28"/>
          <w:szCs w:val="28"/>
        </w:rPr>
        <w:t xml:space="preserve"> </w:t>
      </w:r>
      <w:r w:rsidRPr="00B95F3F">
        <w:rPr>
          <w:sz w:val="28"/>
          <w:szCs w:val="28"/>
        </w:rPr>
        <w:t>и</w:t>
      </w:r>
      <w:r w:rsidRPr="00B95F3F">
        <w:rPr>
          <w:spacing w:val="-10"/>
          <w:sz w:val="28"/>
          <w:szCs w:val="28"/>
        </w:rPr>
        <w:t xml:space="preserve"> </w:t>
      </w:r>
      <w:r w:rsidRPr="00B95F3F">
        <w:rPr>
          <w:sz w:val="28"/>
          <w:szCs w:val="28"/>
        </w:rPr>
        <w:t>чрезвычайной</w:t>
      </w:r>
      <w:r w:rsidRPr="00B95F3F">
        <w:rPr>
          <w:spacing w:val="-10"/>
          <w:sz w:val="28"/>
          <w:szCs w:val="28"/>
        </w:rPr>
        <w:t xml:space="preserve"> </w:t>
      </w:r>
      <w:r w:rsidRPr="00B95F3F">
        <w:rPr>
          <w:sz w:val="28"/>
          <w:szCs w:val="28"/>
        </w:rPr>
        <w:t>ситуациях;</w:t>
      </w:r>
      <w:proofErr w:type="gramEnd"/>
    </w:p>
    <w:p w:rsidR="00B95F3F" w:rsidRPr="00B95F3F" w:rsidRDefault="00B95F3F" w:rsidP="00B95F3F">
      <w:pPr>
        <w:pStyle w:val="afd"/>
        <w:ind w:left="0" w:firstLine="864"/>
        <w:rPr>
          <w:sz w:val="28"/>
          <w:szCs w:val="28"/>
        </w:rPr>
      </w:pPr>
      <w:proofErr w:type="gramStart"/>
      <w:r w:rsidRPr="00B95F3F">
        <w:rPr>
          <w:sz w:val="28"/>
          <w:szCs w:val="28"/>
        </w:rPr>
        <w:t>риск-ориентированное</w:t>
      </w:r>
      <w:proofErr w:type="gramEnd"/>
      <w:r w:rsidRPr="00B95F3F">
        <w:rPr>
          <w:spacing w:val="-13"/>
          <w:sz w:val="28"/>
          <w:szCs w:val="28"/>
        </w:rPr>
        <w:t xml:space="preserve"> </w:t>
      </w:r>
      <w:r w:rsidRPr="00B95F3F">
        <w:rPr>
          <w:sz w:val="28"/>
          <w:szCs w:val="28"/>
        </w:rPr>
        <w:t>мышление</w:t>
      </w:r>
      <w:r w:rsidRPr="00B95F3F">
        <w:rPr>
          <w:spacing w:val="-11"/>
          <w:sz w:val="28"/>
          <w:szCs w:val="28"/>
        </w:rPr>
        <w:t xml:space="preserve"> </w:t>
      </w:r>
      <w:r w:rsidRPr="00B95F3F">
        <w:rPr>
          <w:sz w:val="28"/>
          <w:szCs w:val="28"/>
        </w:rPr>
        <w:t>как</w:t>
      </w:r>
      <w:r w:rsidRPr="00B95F3F">
        <w:rPr>
          <w:spacing w:val="-9"/>
          <w:sz w:val="28"/>
          <w:szCs w:val="28"/>
        </w:rPr>
        <w:t xml:space="preserve"> </w:t>
      </w:r>
      <w:r w:rsidRPr="00B95F3F">
        <w:rPr>
          <w:sz w:val="28"/>
          <w:szCs w:val="28"/>
        </w:rPr>
        <w:t>основа</w:t>
      </w:r>
      <w:r w:rsidRPr="00B95F3F">
        <w:rPr>
          <w:spacing w:val="-11"/>
          <w:sz w:val="28"/>
          <w:szCs w:val="28"/>
        </w:rPr>
        <w:t xml:space="preserve"> </w:t>
      </w:r>
      <w:r w:rsidRPr="00B95F3F">
        <w:rPr>
          <w:sz w:val="28"/>
          <w:szCs w:val="28"/>
        </w:rPr>
        <w:t>обеспечения</w:t>
      </w:r>
      <w:r w:rsidRPr="00B95F3F">
        <w:rPr>
          <w:spacing w:val="2"/>
          <w:sz w:val="28"/>
          <w:szCs w:val="28"/>
        </w:rPr>
        <w:t xml:space="preserve"> </w:t>
      </w:r>
      <w:r w:rsidRPr="00B95F3F">
        <w:rPr>
          <w:spacing w:val="-2"/>
          <w:sz w:val="28"/>
          <w:szCs w:val="28"/>
        </w:rPr>
        <w:t>безопасности;</w:t>
      </w:r>
    </w:p>
    <w:p w:rsidR="00B95F3F" w:rsidRPr="00B95F3F" w:rsidRDefault="00B95F3F" w:rsidP="00B95F3F">
      <w:pPr>
        <w:pStyle w:val="afd"/>
        <w:tabs>
          <w:tab w:val="left" w:pos="3709"/>
          <w:tab w:val="left" w:pos="4802"/>
          <w:tab w:val="left" w:pos="5183"/>
          <w:tab w:val="left" w:pos="7003"/>
          <w:tab w:val="left" w:pos="8838"/>
        </w:tabs>
        <w:spacing w:line="256" w:lineRule="auto"/>
        <w:ind w:left="0" w:right="123" w:firstLine="864"/>
        <w:rPr>
          <w:sz w:val="28"/>
          <w:szCs w:val="28"/>
        </w:rPr>
      </w:pPr>
      <w:proofErr w:type="gramStart"/>
      <w:r w:rsidRPr="00B95F3F">
        <w:rPr>
          <w:spacing w:val="-2"/>
          <w:sz w:val="28"/>
          <w:szCs w:val="28"/>
        </w:rPr>
        <w:t>риск-ориентированный</w:t>
      </w:r>
      <w:proofErr w:type="gramEnd"/>
      <w:r w:rsidRPr="00B95F3F">
        <w:rPr>
          <w:sz w:val="28"/>
          <w:szCs w:val="28"/>
        </w:rPr>
        <w:tab/>
      </w:r>
      <w:r w:rsidRPr="00B95F3F">
        <w:rPr>
          <w:spacing w:val="-2"/>
          <w:sz w:val="28"/>
          <w:szCs w:val="28"/>
        </w:rPr>
        <w:t>подход</w:t>
      </w:r>
      <w:r w:rsidRPr="00B95F3F">
        <w:rPr>
          <w:sz w:val="28"/>
          <w:szCs w:val="28"/>
        </w:rPr>
        <w:tab/>
      </w:r>
      <w:r w:rsidRPr="00B95F3F">
        <w:rPr>
          <w:spacing w:val="-10"/>
          <w:sz w:val="28"/>
          <w:szCs w:val="28"/>
        </w:rPr>
        <w:t>к</w:t>
      </w:r>
      <w:r w:rsidRPr="00B95F3F">
        <w:rPr>
          <w:sz w:val="28"/>
          <w:szCs w:val="28"/>
        </w:rPr>
        <w:tab/>
      </w:r>
      <w:r w:rsidRPr="00B95F3F">
        <w:rPr>
          <w:spacing w:val="-2"/>
          <w:sz w:val="28"/>
          <w:szCs w:val="28"/>
        </w:rPr>
        <w:t>обеспечению</w:t>
      </w:r>
      <w:r w:rsidRPr="00B95F3F">
        <w:rPr>
          <w:sz w:val="28"/>
          <w:szCs w:val="28"/>
        </w:rPr>
        <w:tab/>
      </w:r>
      <w:r w:rsidRPr="00B95F3F">
        <w:rPr>
          <w:spacing w:val="-2"/>
          <w:sz w:val="28"/>
          <w:szCs w:val="28"/>
        </w:rPr>
        <w:t>безопасности</w:t>
      </w:r>
      <w:r w:rsidRPr="00B95F3F">
        <w:rPr>
          <w:sz w:val="28"/>
          <w:szCs w:val="28"/>
        </w:rPr>
        <w:tab/>
      </w:r>
      <w:r w:rsidRPr="00B95F3F">
        <w:rPr>
          <w:spacing w:val="-2"/>
          <w:sz w:val="28"/>
          <w:szCs w:val="28"/>
        </w:rPr>
        <w:t xml:space="preserve">личности, </w:t>
      </w:r>
      <w:r w:rsidRPr="00B95F3F">
        <w:rPr>
          <w:sz w:val="28"/>
          <w:szCs w:val="28"/>
        </w:rPr>
        <w:t>общества, государства.</w:t>
      </w:r>
    </w:p>
    <w:p w:rsidR="00B95F3F" w:rsidRPr="00B95F3F" w:rsidRDefault="00B95F3F" w:rsidP="00B95F3F">
      <w:pPr>
        <w:pStyle w:val="afd"/>
        <w:ind w:left="0" w:firstLine="864"/>
        <w:rPr>
          <w:sz w:val="28"/>
          <w:szCs w:val="28"/>
        </w:rPr>
      </w:pPr>
    </w:p>
    <w:p w:rsidR="00B95F3F" w:rsidRPr="00B95F3F" w:rsidRDefault="00B95F3F" w:rsidP="00B95F3F">
      <w:pPr>
        <w:pStyle w:val="3"/>
        <w:ind w:firstLine="864"/>
        <w:jc w:val="left"/>
        <w:rPr>
          <w:rFonts w:cs="Times New Roman"/>
          <w:szCs w:val="28"/>
        </w:rPr>
      </w:pPr>
      <w:bookmarkStart w:id="47" w:name="_bookmark5"/>
      <w:bookmarkEnd w:id="47"/>
      <w:r w:rsidRPr="00B95F3F">
        <w:rPr>
          <w:rFonts w:cs="Times New Roman"/>
          <w:szCs w:val="28"/>
        </w:rPr>
        <w:t>Модуль</w:t>
      </w:r>
      <w:r w:rsidRPr="00B95F3F">
        <w:rPr>
          <w:rFonts w:cs="Times New Roman"/>
          <w:spacing w:val="-8"/>
          <w:szCs w:val="28"/>
        </w:rPr>
        <w:t xml:space="preserve"> </w:t>
      </w:r>
      <w:r w:rsidRPr="00B95F3F">
        <w:rPr>
          <w:rFonts w:cs="Times New Roman"/>
          <w:szCs w:val="28"/>
        </w:rPr>
        <w:t>№</w:t>
      </w:r>
      <w:r w:rsidRPr="00B95F3F">
        <w:rPr>
          <w:rFonts w:cs="Times New Roman"/>
          <w:spacing w:val="-5"/>
          <w:szCs w:val="28"/>
        </w:rPr>
        <w:t xml:space="preserve"> </w:t>
      </w:r>
      <w:r w:rsidRPr="00B95F3F">
        <w:rPr>
          <w:rFonts w:cs="Times New Roman"/>
          <w:szCs w:val="28"/>
        </w:rPr>
        <w:t>4</w:t>
      </w:r>
      <w:r w:rsidRPr="00B95F3F">
        <w:rPr>
          <w:rFonts w:cs="Times New Roman"/>
          <w:spacing w:val="-1"/>
          <w:szCs w:val="28"/>
        </w:rPr>
        <w:t xml:space="preserve"> </w:t>
      </w:r>
      <w:r w:rsidRPr="00B95F3F">
        <w:rPr>
          <w:rFonts w:cs="Times New Roman"/>
          <w:szCs w:val="28"/>
        </w:rPr>
        <w:t>«Безопасность</w:t>
      </w:r>
      <w:r w:rsidRPr="00B95F3F">
        <w:rPr>
          <w:rFonts w:cs="Times New Roman"/>
          <w:spacing w:val="-7"/>
          <w:szCs w:val="28"/>
        </w:rPr>
        <w:t xml:space="preserve"> </w:t>
      </w:r>
      <w:r w:rsidRPr="00B95F3F">
        <w:rPr>
          <w:rFonts w:cs="Times New Roman"/>
          <w:szCs w:val="28"/>
        </w:rPr>
        <w:t>в</w:t>
      </w:r>
      <w:r w:rsidRPr="00B95F3F">
        <w:rPr>
          <w:rFonts w:cs="Times New Roman"/>
          <w:spacing w:val="3"/>
          <w:szCs w:val="28"/>
        </w:rPr>
        <w:t xml:space="preserve"> </w:t>
      </w:r>
      <w:r w:rsidRPr="00B95F3F">
        <w:rPr>
          <w:rFonts w:cs="Times New Roman"/>
          <w:spacing w:val="-2"/>
          <w:szCs w:val="28"/>
        </w:rPr>
        <w:t>быту»:</w:t>
      </w:r>
    </w:p>
    <w:p w:rsidR="00B95F3F" w:rsidRPr="00B95F3F" w:rsidRDefault="00B95F3F" w:rsidP="000653D7">
      <w:pPr>
        <w:pStyle w:val="afd"/>
        <w:spacing w:line="256" w:lineRule="auto"/>
        <w:ind w:left="0" w:right="55" w:firstLine="864"/>
        <w:rPr>
          <w:sz w:val="28"/>
          <w:szCs w:val="28"/>
        </w:rPr>
      </w:pPr>
      <w:r w:rsidRPr="00B95F3F">
        <w:rPr>
          <w:sz w:val="28"/>
          <w:szCs w:val="28"/>
        </w:rPr>
        <w:t>источники</w:t>
      </w:r>
      <w:r w:rsidRPr="00B95F3F">
        <w:rPr>
          <w:spacing w:val="-8"/>
          <w:sz w:val="28"/>
          <w:szCs w:val="28"/>
        </w:rPr>
        <w:t xml:space="preserve"> </w:t>
      </w:r>
      <w:r w:rsidRPr="00B95F3F">
        <w:rPr>
          <w:sz w:val="28"/>
          <w:szCs w:val="28"/>
        </w:rPr>
        <w:t>опасности</w:t>
      </w:r>
      <w:r w:rsidRPr="00B95F3F">
        <w:rPr>
          <w:spacing w:val="-8"/>
          <w:sz w:val="28"/>
          <w:szCs w:val="28"/>
        </w:rPr>
        <w:t xml:space="preserve"> </w:t>
      </w:r>
      <w:r w:rsidRPr="00B95F3F">
        <w:rPr>
          <w:sz w:val="28"/>
          <w:szCs w:val="28"/>
        </w:rPr>
        <w:t>в</w:t>
      </w:r>
      <w:r w:rsidRPr="00B95F3F">
        <w:rPr>
          <w:spacing w:val="-12"/>
          <w:sz w:val="28"/>
          <w:szCs w:val="28"/>
        </w:rPr>
        <w:t xml:space="preserve"> </w:t>
      </w:r>
      <w:r w:rsidRPr="00B95F3F">
        <w:rPr>
          <w:sz w:val="28"/>
          <w:szCs w:val="28"/>
        </w:rPr>
        <w:t>быту,</w:t>
      </w:r>
      <w:r w:rsidRPr="00B95F3F">
        <w:rPr>
          <w:spacing w:val="-7"/>
          <w:sz w:val="28"/>
          <w:szCs w:val="28"/>
        </w:rPr>
        <w:t xml:space="preserve"> </w:t>
      </w:r>
      <w:r w:rsidRPr="00B95F3F">
        <w:rPr>
          <w:sz w:val="28"/>
          <w:szCs w:val="28"/>
        </w:rPr>
        <w:t>их</w:t>
      </w:r>
      <w:r w:rsidRPr="00B95F3F">
        <w:rPr>
          <w:spacing w:val="-13"/>
          <w:sz w:val="28"/>
          <w:szCs w:val="28"/>
        </w:rPr>
        <w:t xml:space="preserve"> </w:t>
      </w:r>
      <w:r w:rsidRPr="00B95F3F">
        <w:rPr>
          <w:sz w:val="28"/>
          <w:szCs w:val="28"/>
        </w:rPr>
        <w:t>классификация; общие правила безопасного поведения;</w:t>
      </w:r>
    </w:p>
    <w:p w:rsidR="00B95F3F" w:rsidRPr="00B95F3F" w:rsidRDefault="00B95F3F" w:rsidP="00B95F3F">
      <w:pPr>
        <w:pStyle w:val="afd"/>
        <w:ind w:left="0" w:firstLine="864"/>
        <w:rPr>
          <w:sz w:val="28"/>
          <w:szCs w:val="28"/>
        </w:rPr>
      </w:pPr>
      <w:r w:rsidRPr="00B95F3F">
        <w:rPr>
          <w:sz w:val="28"/>
          <w:szCs w:val="28"/>
        </w:rPr>
        <w:t>защита</w:t>
      </w:r>
      <w:r w:rsidRPr="00B95F3F">
        <w:rPr>
          <w:spacing w:val="-8"/>
          <w:sz w:val="28"/>
          <w:szCs w:val="28"/>
        </w:rPr>
        <w:t xml:space="preserve"> </w:t>
      </w:r>
      <w:r w:rsidRPr="00B95F3F">
        <w:rPr>
          <w:sz w:val="28"/>
          <w:szCs w:val="28"/>
        </w:rPr>
        <w:t>прав</w:t>
      </w:r>
      <w:r w:rsidRPr="00B95F3F">
        <w:rPr>
          <w:spacing w:val="-8"/>
          <w:sz w:val="28"/>
          <w:szCs w:val="28"/>
        </w:rPr>
        <w:t xml:space="preserve"> </w:t>
      </w:r>
      <w:r w:rsidRPr="00B95F3F">
        <w:rPr>
          <w:spacing w:val="-2"/>
          <w:sz w:val="28"/>
          <w:szCs w:val="28"/>
        </w:rPr>
        <w:t>потребителя;</w:t>
      </w:r>
    </w:p>
    <w:p w:rsidR="00B95F3F" w:rsidRPr="00B95F3F" w:rsidRDefault="00B95F3F" w:rsidP="00B95F3F">
      <w:pPr>
        <w:pStyle w:val="afd"/>
        <w:spacing w:line="256" w:lineRule="auto"/>
        <w:ind w:left="0" w:firstLine="864"/>
        <w:rPr>
          <w:sz w:val="28"/>
          <w:szCs w:val="28"/>
        </w:rPr>
      </w:pPr>
      <w:r w:rsidRPr="00B95F3F">
        <w:rPr>
          <w:sz w:val="28"/>
          <w:szCs w:val="28"/>
        </w:rPr>
        <w:t>правила безопасного поведения при осуществлении покупок в Интернете; причины</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профилактика</w:t>
      </w:r>
      <w:r w:rsidRPr="00B95F3F">
        <w:rPr>
          <w:spacing w:val="80"/>
          <w:sz w:val="28"/>
          <w:szCs w:val="28"/>
        </w:rPr>
        <w:t xml:space="preserve"> </w:t>
      </w:r>
      <w:r w:rsidRPr="00B95F3F">
        <w:rPr>
          <w:sz w:val="28"/>
          <w:szCs w:val="28"/>
        </w:rPr>
        <w:t>бытовых</w:t>
      </w:r>
      <w:r w:rsidRPr="00B95F3F">
        <w:rPr>
          <w:spacing w:val="80"/>
          <w:sz w:val="28"/>
          <w:szCs w:val="28"/>
        </w:rPr>
        <w:t xml:space="preserve"> </w:t>
      </w:r>
      <w:r w:rsidRPr="00B95F3F">
        <w:rPr>
          <w:sz w:val="28"/>
          <w:szCs w:val="28"/>
        </w:rPr>
        <w:t>отравлений,</w:t>
      </w:r>
      <w:r w:rsidRPr="00B95F3F">
        <w:rPr>
          <w:spacing w:val="80"/>
          <w:sz w:val="28"/>
          <w:szCs w:val="28"/>
        </w:rPr>
        <w:t xml:space="preserve"> </w:t>
      </w:r>
      <w:r w:rsidRPr="00B95F3F">
        <w:rPr>
          <w:sz w:val="28"/>
          <w:szCs w:val="28"/>
        </w:rPr>
        <w:t>первая</w:t>
      </w:r>
      <w:r w:rsidRPr="00B95F3F">
        <w:rPr>
          <w:spacing w:val="80"/>
          <w:sz w:val="28"/>
          <w:szCs w:val="28"/>
        </w:rPr>
        <w:t xml:space="preserve"> </w:t>
      </w:r>
      <w:r w:rsidRPr="00B95F3F">
        <w:rPr>
          <w:sz w:val="28"/>
          <w:szCs w:val="28"/>
        </w:rPr>
        <w:t>помощь,</w:t>
      </w:r>
      <w:r w:rsidRPr="00B95F3F">
        <w:rPr>
          <w:spacing w:val="80"/>
          <w:sz w:val="28"/>
          <w:szCs w:val="28"/>
        </w:rPr>
        <w:t xml:space="preserve"> </w:t>
      </w:r>
      <w:r w:rsidRPr="00B95F3F">
        <w:rPr>
          <w:sz w:val="28"/>
          <w:szCs w:val="28"/>
        </w:rPr>
        <w:t>порядок</w:t>
      </w:r>
    </w:p>
    <w:p w:rsidR="00B95F3F" w:rsidRPr="00B95F3F" w:rsidRDefault="00B95F3F" w:rsidP="00B95F3F">
      <w:pPr>
        <w:pStyle w:val="afd"/>
        <w:spacing w:line="264" w:lineRule="auto"/>
        <w:ind w:left="0" w:right="4770" w:firstLine="864"/>
        <w:rPr>
          <w:sz w:val="28"/>
          <w:szCs w:val="28"/>
        </w:rPr>
      </w:pPr>
      <w:r w:rsidRPr="00B95F3F">
        <w:rPr>
          <w:sz w:val="28"/>
          <w:szCs w:val="28"/>
        </w:rPr>
        <w:t>действий в экстренных случаях; предупреждение</w:t>
      </w:r>
      <w:r w:rsidRPr="00B95F3F">
        <w:rPr>
          <w:spacing w:val="-18"/>
          <w:sz w:val="28"/>
          <w:szCs w:val="28"/>
        </w:rPr>
        <w:t xml:space="preserve"> </w:t>
      </w:r>
      <w:r w:rsidRPr="00B95F3F">
        <w:rPr>
          <w:sz w:val="28"/>
          <w:szCs w:val="28"/>
        </w:rPr>
        <w:t>бытовых</w:t>
      </w:r>
      <w:r w:rsidRPr="00B95F3F">
        <w:rPr>
          <w:spacing w:val="-17"/>
          <w:sz w:val="28"/>
          <w:szCs w:val="28"/>
        </w:rPr>
        <w:t xml:space="preserve"> </w:t>
      </w:r>
      <w:r w:rsidRPr="00B95F3F">
        <w:rPr>
          <w:sz w:val="28"/>
          <w:szCs w:val="28"/>
        </w:rPr>
        <w:t>травм;</w:t>
      </w:r>
    </w:p>
    <w:p w:rsidR="00B95F3F" w:rsidRPr="00B95F3F" w:rsidRDefault="00B95F3F" w:rsidP="00B95F3F">
      <w:pPr>
        <w:pStyle w:val="afd"/>
        <w:spacing w:line="259" w:lineRule="auto"/>
        <w:ind w:left="0" w:right="122" w:firstLine="864"/>
        <w:rPr>
          <w:sz w:val="28"/>
          <w:szCs w:val="28"/>
        </w:rPr>
      </w:pPr>
      <w:r w:rsidRPr="00B95F3F">
        <w:rPr>
          <w:sz w:val="28"/>
          <w:szCs w:val="28"/>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B95F3F">
        <w:rPr>
          <w:spacing w:val="-2"/>
          <w:sz w:val="28"/>
          <w:szCs w:val="28"/>
        </w:rPr>
        <w:t>кровотечениях;</w:t>
      </w:r>
    </w:p>
    <w:p w:rsidR="00B95F3F" w:rsidRPr="00B95F3F" w:rsidRDefault="00B95F3F" w:rsidP="00B95F3F">
      <w:pPr>
        <w:pStyle w:val="afd"/>
        <w:spacing w:line="256" w:lineRule="auto"/>
        <w:ind w:left="0" w:right="117" w:firstLine="864"/>
        <w:rPr>
          <w:sz w:val="28"/>
          <w:szCs w:val="28"/>
        </w:rPr>
      </w:pPr>
      <w:r w:rsidRPr="00B95F3F">
        <w:rPr>
          <w:sz w:val="28"/>
          <w:szCs w:val="28"/>
        </w:rPr>
        <w:t>основные</w:t>
      </w:r>
      <w:r w:rsidRPr="00B95F3F">
        <w:rPr>
          <w:spacing w:val="80"/>
          <w:w w:val="150"/>
          <w:sz w:val="28"/>
          <w:szCs w:val="28"/>
        </w:rPr>
        <w:t xml:space="preserve"> </w:t>
      </w:r>
      <w:r w:rsidRPr="00B95F3F">
        <w:rPr>
          <w:sz w:val="28"/>
          <w:szCs w:val="28"/>
        </w:rPr>
        <w:t>правила</w:t>
      </w:r>
      <w:r w:rsidRPr="00B95F3F">
        <w:rPr>
          <w:spacing w:val="80"/>
          <w:w w:val="150"/>
          <w:sz w:val="28"/>
          <w:szCs w:val="28"/>
        </w:rPr>
        <w:t xml:space="preserve"> </w:t>
      </w:r>
      <w:r w:rsidRPr="00B95F3F">
        <w:rPr>
          <w:sz w:val="28"/>
          <w:szCs w:val="28"/>
        </w:rPr>
        <w:t>безопасного</w:t>
      </w:r>
      <w:r w:rsidRPr="00B95F3F">
        <w:rPr>
          <w:spacing w:val="80"/>
          <w:w w:val="150"/>
          <w:sz w:val="28"/>
          <w:szCs w:val="28"/>
        </w:rPr>
        <w:t xml:space="preserve"> </w:t>
      </w:r>
      <w:r w:rsidRPr="00B95F3F">
        <w:rPr>
          <w:sz w:val="28"/>
          <w:szCs w:val="28"/>
        </w:rPr>
        <w:t>поведения</w:t>
      </w:r>
      <w:r w:rsidRPr="00B95F3F">
        <w:rPr>
          <w:spacing w:val="80"/>
          <w:w w:val="150"/>
          <w:sz w:val="28"/>
          <w:szCs w:val="28"/>
        </w:rPr>
        <w:t xml:space="preserve"> </w:t>
      </w:r>
      <w:r w:rsidRPr="00B95F3F">
        <w:rPr>
          <w:sz w:val="28"/>
          <w:szCs w:val="28"/>
        </w:rPr>
        <w:t>при</w:t>
      </w:r>
      <w:r w:rsidRPr="00B95F3F">
        <w:rPr>
          <w:spacing w:val="80"/>
          <w:w w:val="150"/>
          <w:sz w:val="28"/>
          <w:szCs w:val="28"/>
        </w:rPr>
        <w:t xml:space="preserve"> </w:t>
      </w:r>
      <w:r w:rsidRPr="00B95F3F">
        <w:rPr>
          <w:sz w:val="28"/>
          <w:szCs w:val="28"/>
        </w:rPr>
        <w:t>обращении</w:t>
      </w:r>
      <w:r w:rsidRPr="00B95F3F">
        <w:rPr>
          <w:spacing w:val="80"/>
          <w:w w:val="150"/>
          <w:sz w:val="28"/>
          <w:szCs w:val="28"/>
        </w:rPr>
        <w:t xml:space="preserve"> </w:t>
      </w:r>
      <w:r w:rsidRPr="00B95F3F">
        <w:rPr>
          <w:sz w:val="28"/>
          <w:szCs w:val="28"/>
        </w:rPr>
        <w:t>с</w:t>
      </w:r>
      <w:r w:rsidRPr="00B95F3F">
        <w:rPr>
          <w:spacing w:val="80"/>
          <w:w w:val="150"/>
          <w:sz w:val="28"/>
          <w:szCs w:val="28"/>
        </w:rPr>
        <w:t xml:space="preserve"> </w:t>
      </w:r>
      <w:r w:rsidRPr="00B95F3F">
        <w:rPr>
          <w:sz w:val="28"/>
          <w:szCs w:val="28"/>
        </w:rPr>
        <w:t>газовыми</w:t>
      </w:r>
      <w:r w:rsidRPr="00B95F3F">
        <w:rPr>
          <w:spacing w:val="40"/>
          <w:sz w:val="28"/>
          <w:szCs w:val="28"/>
        </w:rPr>
        <w:t xml:space="preserve"> </w:t>
      </w:r>
      <w:r w:rsidRPr="00B95F3F">
        <w:rPr>
          <w:sz w:val="28"/>
          <w:szCs w:val="28"/>
        </w:rPr>
        <w:t>и электрическими приборами;</w:t>
      </w:r>
    </w:p>
    <w:p w:rsidR="00B95F3F" w:rsidRPr="00B95F3F" w:rsidRDefault="00B95F3F" w:rsidP="00B95F3F">
      <w:pPr>
        <w:pStyle w:val="afd"/>
        <w:ind w:left="0" w:firstLine="864"/>
        <w:rPr>
          <w:sz w:val="28"/>
          <w:szCs w:val="28"/>
        </w:rPr>
      </w:pPr>
      <w:r w:rsidRPr="00B95F3F">
        <w:rPr>
          <w:sz w:val="28"/>
          <w:szCs w:val="28"/>
        </w:rPr>
        <w:t>последствия</w:t>
      </w:r>
      <w:r w:rsidRPr="00B95F3F">
        <w:rPr>
          <w:spacing w:val="-10"/>
          <w:sz w:val="28"/>
          <w:szCs w:val="28"/>
        </w:rPr>
        <w:t xml:space="preserve"> </w:t>
      </w:r>
      <w:r w:rsidRPr="00B95F3F">
        <w:rPr>
          <w:spacing w:val="-2"/>
          <w:sz w:val="28"/>
          <w:szCs w:val="28"/>
        </w:rPr>
        <w:t>электротравмы;</w:t>
      </w:r>
    </w:p>
    <w:p w:rsidR="00B95F3F" w:rsidRPr="00B95F3F" w:rsidRDefault="00B95F3F" w:rsidP="00B95F3F">
      <w:pPr>
        <w:pStyle w:val="afd"/>
        <w:spacing w:line="256" w:lineRule="auto"/>
        <w:ind w:left="0" w:right="-56" w:firstLine="864"/>
        <w:rPr>
          <w:sz w:val="28"/>
          <w:szCs w:val="28"/>
        </w:rPr>
      </w:pPr>
      <w:r w:rsidRPr="00B95F3F">
        <w:rPr>
          <w:sz w:val="28"/>
          <w:szCs w:val="28"/>
        </w:rPr>
        <w:t>порядок</w:t>
      </w:r>
      <w:r w:rsidRPr="00B95F3F">
        <w:rPr>
          <w:spacing w:val="-13"/>
          <w:sz w:val="28"/>
          <w:szCs w:val="28"/>
        </w:rPr>
        <w:t xml:space="preserve"> </w:t>
      </w:r>
      <w:r w:rsidRPr="00B95F3F">
        <w:rPr>
          <w:sz w:val="28"/>
          <w:szCs w:val="28"/>
        </w:rPr>
        <w:t>проведения</w:t>
      </w:r>
      <w:r w:rsidRPr="00B95F3F">
        <w:rPr>
          <w:spacing w:val="-13"/>
          <w:sz w:val="28"/>
          <w:szCs w:val="28"/>
        </w:rPr>
        <w:t xml:space="preserve"> </w:t>
      </w:r>
      <w:r w:rsidRPr="00B95F3F">
        <w:rPr>
          <w:sz w:val="28"/>
          <w:szCs w:val="28"/>
        </w:rPr>
        <w:t>сердечно-легочной</w:t>
      </w:r>
      <w:r w:rsidRPr="00B95F3F">
        <w:rPr>
          <w:spacing w:val="-13"/>
          <w:sz w:val="28"/>
          <w:szCs w:val="28"/>
        </w:rPr>
        <w:t xml:space="preserve"> </w:t>
      </w:r>
      <w:r w:rsidRPr="00B95F3F">
        <w:rPr>
          <w:sz w:val="28"/>
          <w:szCs w:val="28"/>
        </w:rPr>
        <w:t>реанимации; основные правила пожарной безопасности в быту;</w:t>
      </w:r>
    </w:p>
    <w:p w:rsidR="00B95F3F" w:rsidRPr="00B95F3F" w:rsidRDefault="00B95F3F" w:rsidP="00B95F3F">
      <w:pPr>
        <w:pStyle w:val="afd"/>
        <w:ind w:left="0" w:firstLine="864"/>
        <w:rPr>
          <w:sz w:val="28"/>
          <w:szCs w:val="28"/>
        </w:rPr>
      </w:pPr>
      <w:r w:rsidRPr="00B95F3F">
        <w:rPr>
          <w:sz w:val="28"/>
          <w:szCs w:val="28"/>
        </w:rPr>
        <w:t>термические</w:t>
      </w:r>
      <w:r w:rsidRPr="00B95F3F">
        <w:rPr>
          <w:spacing w:val="-10"/>
          <w:sz w:val="28"/>
          <w:szCs w:val="28"/>
        </w:rPr>
        <w:t xml:space="preserve"> </w:t>
      </w:r>
      <w:r w:rsidRPr="00B95F3F">
        <w:rPr>
          <w:sz w:val="28"/>
          <w:szCs w:val="28"/>
        </w:rPr>
        <w:t>и</w:t>
      </w:r>
      <w:r w:rsidRPr="00B95F3F">
        <w:rPr>
          <w:spacing w:val="-5"/>
          <w:sz w:val="28"/>
          <w:szCs w:val="28"/>
        </w:rPr>
        <w:t xml:space="preserve"> </w:t>
      </w:r>
      <w:r w:rsidRPr="00B95F3F">
        <w:rPr>
          <w:sz w:val="28"/>
          <w:szCs w:val="28"/>
        </w:rPr>
        <w:t>химические</w:t>
      </w:r>
      <w:r w:rsidRPr="00B95F3F">
        <w:rPr>
          <w:spacing w:val="-8"/>
          <w:sz w:val="28"/>
          <w:szCs w:val="28"/>
        </w:rPr>
        <w:t xml:space="preserve"> </w:t>
      </w:r>
      <w:r w:rsidRPr="00B95F3F">
        <w:rPr>
          <w:sz w:val="28"/>
          <w:szCs w:val="28"/>
        </w:rPr>
        <w:t>ожоги,</w:t>
      </w:r>
      <w:r w:rsidRPr="00B95F3F">
        <w:rPr>
          <w:spacing w:val="-4"/>
          <w:sz w:val="28"/>
          <w:szCs w:val="28"/>
        </w:rPr>
        <w:t xml:space="preserve"> </w:t>
      </w:r>
      <w:r w:rsidRPr="00B95F3F">
        <w:rPr>
          <w:sz w:val="28"/>
          <w:szCs w:val="28"/>
        </w:rPr>
        <w:t>первая</w:t>
      </w:r>
      <w:r w:rsidRPr="00B95F3F">
        <w:rPr>
          <w:spacing w:val="-5"/>
          <w:sz w:val="28"/>
          <w:szCs w:val="28"/>
        </w:rPr>
        <w:t xml:space="preserve"> </w:t>
      </w:r>
      <w:r w:rsidRPr="00B95F3F">
        <w:rPr>
          <w:sz w:val="28"/>
          <w:szCs w:val="28"/>
        </w:rPr>
        <w:t>помощь</w:t>
      </w:r>
      <w:r w:rsidRPr="00B95F3F">
        <w:rPr>
          <w:spacing w:val="-5"/>
          <w:sz w:val="28"/>
          <w:szCs w:val="28"/>
        </w:rPr>
        <w:t xml:space="preserve"> </w:t>
      </w:r>
      <w:r w:rsidRPr="00B95F3F">
        <w:rPr>
          <w:sz w:val="28"/>
          <w:szCs w:val="28"/>
        </w:rPr>
        <w:t>при</w:t>
      </w:r>
      <w:r w:rsidRPr="00B95F3F">
        <w:rPr>
          <w:spacing w:val="-4"/>
          <w:sz w:val="28"/>
          <w:szCs w:val="28"/>
        </w:rPr>
        <w:t xml:space="preserve"> </w:t>
      </w:r>
      <w:r w:rsidRPr="00B95F3F">
        <w:rPr>
          <w:spacing w:val="-2"/>
          <w:sz w:val="28"/>
          <w:szCs w:val="28"/>
        </w:rPr>
        <w:t>ожогах;</w:t>
      </w:r>
    </w:p>
    <w:p w:rsidR="00B95F3F" w:rsidRPr="00B95F3F" w:rsidRDefault="00B95F3F" w:rsidP="00B95F3F">
      <w:pPr>
        <w:pStyle w:val="afd"/>
        <w:spacing w:line="256" w:lineRule="auto"/>
        <w:ind w:left="0" w:firstLine="864"/>
        <w:rPr>
          <w:sz w:val="28"/>
          <w:szCs w:val="28"/>
        </w:rPr>
      </w:pPr>
      <w:r w:rsidRPr="00B95F3F">
        <w:rPr>
          <w:sz w:val="28"/>
          <w:szCs w:val="28"/>
        </w:rPr>
        <w:t>правила</w:t>
      </w:r>
      <w:r w:rsidRPr="00B95F3F">
        <w:rPr>
          <w:spacing w:val="-2"/>
          <w:sz w:val="28"/>
          <w:szCs w:val="28"/>
        </w:rPr>
        <w:t xml:space="preserve"> </w:t>
      </w:r>
      <w:r w:rsidRPr="00B95F3F">
        <w:rPr>
          <w:sz w:val="28"/>
          <w:szCs w:val="28"/>
        </w:rPr>
        <w:t>безопасного</w:t>
      </w:r>
      <w:r w:rsidRPr="00B95F3F">
        <w:rPr>
          <w:spacing w:val="-3"/>
          <w:sz w:val="28"/>
          <w:szCs w:val="28"/>
        </w:rPr>
        <w:t xml:space="preserve"> </w:t>
      </w:r>
      <w:r w:rsidRPr="00B95F3F">
        <w:rPr>
          <w:sz w:val="28"/>
          <w:szCs w:val="28"/>
        </w:rPr>
        <w:t>поведения в</w:t>
      </w:r>
      <w:r w:rsidRPr="00B95F3F">
        <w:rPr>
          <w:spacing w:val="-2"/>
          <w:sz w:val="28"/>
          <w:szCs w:val="28"/>
        </w:rPr>
        <w:t xml:space="preserve"> </w:t>
      </w:r>
      <w:r w:rsidRPr="00B95F3F">
        <w:rPr>
          <w:sz w:val="28"/>
          <w:szCs w:val="28"/>
        </w:rPr>
        <w:t>местах</w:t>
      </w:r>
      <w:r w:rsidRPr="00B95F3F">
        <w:rPr>
          <w:spacing w:val="-3"/>
          <w:sz w:val="28"/>
          <w:szCs w:val="28"/>
        </w:rPr>
        <w:t xml:space="preserve"> </w:t>
      </w:r>
      <w:r w:rsidRPr="00B95F3F">
        <w:rPr>
          <w:sz w:val="28"/>
          <w:szCs w:val="28"/>
        </w:rPr>
        <w:t>общего</w:t>
      </w:r>
      <w:r w:rsidRPr="00B95F3F">
        <w:rPr>
          <w:spacing w:val="-3"/>
          <w:sz w:val="28"/>
          <w:szCs w:val="28"/>
        </w:rPr>
        <w:t xml:space="preserve"> </w:t>
      </w:r>
      <w:r w:rsidRPr="00B95F3F">
        <w:rPr>
          <w:sz w:val="28"/>
          <w:szCs w:val="28"/>
        </w:rPr>
        <w:t>пользования (подъезд, лифт, придомовая территория, детская площадка, площадка</w:t>
      </w:r>
      <w:r w:rsidRPr="00B95F3F">
        <w:rPr>
          <w:spacing w:val="-1"/>
          <w:sz w:val="28"/>
          <w:szCs w:val="28"/>
        </w:rPr>
        <w:t xml:space="preserve"> </w:t>
      </w:r>
      <w:r w:rsidRPr="00B95F3F">
        <w:rPr>
          <w:sz w:val="28"/>
          <w:szCs w:val="28"/>
        </w:rPr>
        <w:t>для выгула</w:t>
      </w:r>
      <w:r w:rsidRPr="00B95F3F">
        <w:rPr>
          <w:spacing w:val="-1"/>
          <w:sz w:val="28"/>
          <w:szCs w:val="28"/>
        </w:rPr>
        <w:t xml:space="preserve"> </w:t>
      </w:r>
      <w:r w:rsidRPr="00B95F3F">
        <w:rPr>
          <w:sz w:val="28"/>
          <w:szCs w:val="28"/>
        </w:rPr>
        <w:t>собак и других);</w:t>
      </w:r>
    </w:p>
    <w:p w:rsidR="00B95F3F" w:rsidRPr="00B95F3F" w:rsidRDefault="00B95F3F" w:rsidP="00B95F3F">
      <w:pPr>
        <w:pStyle w:val="afd"/>
        <w:ind w:left="0" w:firstLine="864"/>
        <w:rPr>
          <w:sz w:val="28"/>
          <w:szCs w:val="28"/>
        </w:rPr>
      </w:pPr>
      <w:r w:rsidRPr="00B95F3F">
        <w:rPr>
          <w:sz w:val="28"/>
          <w:szCs w:val="28"/>
        </w:rPr>
        <w:lastRenderedPageBreak/>
        <w:t>коммуникация</w:t>
      </w:r>
      <w:r w:rsidRPr="00B95F3F">
        <w:rPr>
          <w:spacing w:val="-5"/>
          <w:sz w:val="28"/>
          <w:szCs w:val="28"/>
        </w:rPr>
        <w:t xml:space="preserve"> </w:t>
      </w:r>
      <w:r w:rsidRPr="00B95F3F">
        <w:rPr>
          <w:sz w:val="28"/>
          <w:szCs w:val="28"/>
        </w:rPr>
        <w:t>с</w:t>
      </w:r>
      <w:r w:rsidRPr="00B95F3F">
        <w:rPr>
          <w:spacing w:val="-7"/>
          <w:sz w:val="28"/>
          <w:szCs w:val="28"/>
        </w:rPr>
        <w:t xml:space="preserve"> </w:t>
      </w:r>
      <w:r w:rsidRPr="00B95F3F">
        <w:rPr>
          <w:spacing w:val="-2"/>
          <w:sz w:val="28"/>
          <w:szCs w:val="28"/>
        </w:rPr>
        <w:t>соседями;</w:t>
      </w:r>
    </w:p>
    <w:p w:rsidR="00B95F3F" w:rsidRPr="00B95F3F" w:rsidRDefault="00B95F3F" w:rsidP="00B95F3F">
      <w:pPr>
        <w:pStyle w:val="afd"/>
        <w:ind w:left="0" w:firstLine="864"/>
        <w:rPr>
          <w:sz w:val="28"/>
          <w:szCs w:val="28"/>
        </w:rPr>
      </w:pPr>
      <w:r w:rsidRPr="00B95F3F">
        <w:rPr>
          <w:sz w:val="28"/>
          <w:szCs w:val="28"/>
        </w:rPr>
        <w:t>меры</w:t>
      </w:r>
      <w:r w:rsidRPr="00B95F3F">
        <w:rPr>
          <w:spacing w:val="-9"/>
          <w:sz w:val="28"/>
          <w:szCs w:val="28"/>
        </w:rPr>
        <w:t xml:space="preserve"> </w:t>
      </w:r>
      <w:r w:rsidRPr="00B95F3F">
        <w:rPr>
          <w:sz w:val="28"/>
          <w:szCs w:val="28"/>
        </w:rPr>
        <w:t>по</w:t>
      </w:r>
      <w:r w:rsidRPr="00B95F3F">
        <w:rPr>
          <w:spacing w:val="-11"/>
          <w:sz w:val="28"/>
          <w:szCs w:val="28"/>
        </w:rPr>
        <w:t xml:space="preserve"> </w:t>
      </w:r>
      <w:r w:rsidRPr="00B95F3F">
        <w:rPr>
          <w:sz w:val="28"/>
          <w:szCs w:val="28"/>
        </w:rPr>
        <w:t>предупреждению</w:t>
      </w:r>
      <w:r w:rsidRPr="00B95F3F">
        <w:rPr>
          <w:spacing w:val="-8"/>
          <w:sz w:val="28"/>
          <w:szCs w:val="28"/>
        </w:rPr>
        <w:t xml:space="preserve"> </w:t>
      </w:r>
      <w:r w:rsidRPr="00B95F3F">
        <w:rPr>
          <w:spacing w:val="-2"/>
          <w:sz w:val="28"/>
          <w:szCs w:val="28"/>
        </w:rPr>
        <w:t>преступлений;</w:t>
      </w:r>
    </w:p>
    <w:p w:rsidR="00B95F3F" w:rsidRPr="00B95F3F" w:rsidRDefault="00B95F3F" w:rsidP="00B95F3F">
      <w:pPr>
        <w:pStyle w:val="afd"/>
        <w:ind w:left="0" w:firstLine="864"/>
        <w:rPr>
          <w:sz w:val="28"/>
          <w:szCs w:val="28"/>
        </w:rPr>
      </w:pPr>
      <w:r w:rsidRPr="00B95F3F">
        <w:rPr>
          <w:sz w:val="28"/>
          <w:szCs w:val="28"/>
        </w:rPr>
        <w:t>аварии</w:t>
      </w:r>
      <w:r w:rsidRPr="00B95F3F">
        <w:rPr>
          <w:spacing w:val="-8"/>
          <w:sz w:val="28"/>
          <w:szCs w:val="28"/>
        </w:rPr>
        <w:t xml:space="preserve"> </w:t>
      </w:r>
      <w:r w:rsidRPr="00B95F3F">
        <w:rPr>
          <w:sz w:val="28"/>
          <w:szCs w:val="28"/>
        </w:rPr>
        <w:t>на</w:t>
      </w:r>
      <w:r w:rsidRPr="00B95F3F">
        <w:rPr>
          <w:spacing w:val="-8"/>
          <w:sz w:val="28"/>
          <w:szCs w:val="28"/>
        </w:rPr>
        <w:t xml:space="preserve"> </w:t>
      </w:r>
      <w:r w:rsidRPr="00B95F3F">
        <w:rPr>
          <w:sz w:val="28"/>
          <w:szCs w:val="28"/>
        </w:rPr>
        <w:t>коммунальных</w:t>
      </w:r>
      <w:r w:rsidRPr="00B95F3F">
        <w:rPr>
          <w:spacing w:val="-10"/>
          <w:sz w:val="28"/>
          <w:szCs w:val="28"/>
        </w:rPr>
        <w:t xml:space="preserve"> </w:t>
      </w:r>
      <w:r w:rsidRPr="00B95F3F">
        <w:rPr>
          <w:sz w:val="28"/>
          <w:szCs w:val="28"/>
        </w:rPr>
        <w:t>системах</w:t>
      </w:r>
      <w:r w:rsidRPr="00B95F3F">
        <w:rPr>
          <w:spacing w:val="-9"/>
          <w:sz w:val="28"/>
          <w:szCs w:val="28"/>
        </w:rPr>
        <w:t xml:space="preserve"> </w:t>
      </w:r>
      <w:r w:rsidRPr="00B95F3F">
        <w:rPr>
          <w:spacing w:val="-2"/>
          <w:sz w:val="28"/>
          <w:szCs w:val="28"/>
        </w:rPr>
        <w:t>жизнеобеспечения;</w:t>
      </w:r>
    </w:p>
    <w:p w:rsidR="00B95F3F" w:rsidRPr="00B95F3F" w:rsidRDefault="00B95F3F" w:rsidP="00B95F3F">
      <w:pPr>
        <w:pStyle w:val="afd"/>
        <w:spacing w:line="256" w:lineRule="auto"/>
        <w:ind w:left="0" w:firstLine="864"/>
        <w:rPr>
          <w:sz w:val="28"/>
          <w:szCs w:val="28"/>
        </w:rPr>
      </w:pPr>
      <w:r w:rsidRPr="00B95F3F">
        <w:rPr>
          <w:sz w:val="28"/>
          <w:szCs w:val="28"/>
        </w:rPr>
        <w:t>правила</w:t>
      </w:r>
      <w:r w:rsidRPr="00B95F3F">
        <w:rPr>
          <w:spacing w:val="-8"/>
          <w:sz w:val="28"/>
          <w:szCs w:val="28"/>
        </w:rPr>
        <w:t xml:space="preserve"> </w:t>
      </w:r>
      <w:r w:rsidRPr="00B95F3F">
        <w:rPr>
          <w:sz w:val="28"/>
          <w:szCs w:val="28"/>
        </w:rPr>
        <w:t>безопасного</w:t>
      </w:r>
      <w:r w:rsidRPr="00B95F3F">
        <w:rPr>
          <w:spacing w:val="-10"/>
          <w:sz w:val="28"/>
          <w:szCs w:val="28"/>
        </w:rPr>
        <w:t xml:space="preserve"> </w:t>
      </w:r>
      <w:r w:rsidRPr="00B95F3F">
        <w:rPr>
          <w:sz w:val="28"/>
          <w:szCs w:val="28"/>
        </w:rPr>
        <w:t>поведения</w:t>
      </w:r>
      <w:r w:rsidRPr="00B95F3F">
        <w:rPr>
          <w:spacing w:val="-5"/>
          <w:sz w:val="28"/>
          <w:szCs w:val="28"/>
        </w:rPr>
        <w:t xml:space="preserve"> </w:t>
      </w:r>
      <w:r w:rsidRPr="00B95F3F">
        <w:rPr>
          <w:sz w:val="28"/>
          <w:szCs w:val="28"/>
        </w:rPr>
        <w:t>в</w:t>
      </w:r>
      <w:r w:rsidRPr="00B95F3F">
        <w:rPr>
          <w:spacing w:val="-9"/>
          <w:sz w:val="28"/>
          <w:szCs w:val="28"/>
        </w:rPr>
        <w:t xml:space="preserve"> </w:t>
      </w:r>
      <w:r w:rsidRPr="00B95F3F">
        <w:rPr>
          <w:sz w:val="28"/>
          <w:szCs w:val="28"/>
        </w:rPr>
        <w:t>ситуации</w:t>
      </w:r>
      <w:r w:rsidRPr="00B95F3F">
        <w:rPr>
          <w:spacing w:val="-5"/>
          <w:sz w:val="28"/>
          <w:szCs w:val="28"/>
        </w:rPr>
        <w:t xml:space="preserve"> </w:t>
      </w:r>
      <w:r w:rsidRPr="00B95F3F">
        <w:rPr>
          <w:sz w:val="28"/>
          <w:szCs w:val="28"/>
        </w:rPr>
        <w:t>аварии</w:t>
      </w:r>
      <w:r w:rsidRPr="00B95F3F">
        <w:rPr>
          <w:spacing w:val="-5"/>
          <w:sz w:val="28"/>
          <w:szCs w:val="28"/>
        </w:rPr>
        <w:t xml:space="preserve"> </w:t>
      </w:r>
      <w:r w:rsidRPr="00B95F3F">
        <w:rPr>
          <w:sz w:val="28"/>
          <w:szCs w:val="28"/>
        </w:rPr>
        <w:t>на</w:t>
      </w:r>
      <w:r w:rsidRPr="00B95F3F">
        <w:rPr>
          <w:spacing w:val="-8"/>
          <w:sz w:val="28"/>
          <w:szCs w:val="28"/>
        </w:rPr>
        <w:t xml:space="preserve"> </w:t>
      </w:r>
      <w:r w:rsidRPr="00B95F3F">
        <w:rPr>
          <w:sz w:val="28"/>
          <w:szCs w:val="28"/>
        </w:rPr>
        <w:t>коммунальной</w:t>
      </w:r>
      <w:r w:rsidRPr="00B95F3F">
        <w:rPr>
          <w:spacing w:val="-5"/>
          <w:sz w:val="28"/>
          <w:szCs w:val="28"/>
        </w:rPr>
        <w:t xml:space="preserve"> </w:t>
      </w:r>
      <w:r w:rsidRPr="00B95F3F">
        <w:rPr>
          <w:sz w:val="28"/>
          <w:szCs w:val="28"/>
        </w:rPr>
        <w:t>системе; порядок вызова аварийных служб и взаимодействия с ними;</w:t>
      </w:r>
    </w:p>
    <w:p w:rsidR="00B95F3F" w:rsidRPr="00B95F3F" w:rsidRDefault="00B95F3F" w:rsidP="00B95F3F">
      <w:pPr>
        <w:pStyle w:val="afd"/>
        <w:ind w:left="0" w:firstLine="864"/>
        <w:rPr>
          <w:sz w:val="28"/>
          <w:szCs w:val="28"/>
        </w:rPr>
      </w:pPr>
      <w:r w:rsidRPr="00B95F3F">
        <w:rPr>
          <w:sz w:val="28"/>
          <w:szCs w:val="28"/>
        </w:rPr>
        <w:t>действия</w:t>
      </w:r>
      <w:r w:rsidRPr="00B95F3F">
        <w:rPr>
          <w:spacing w:val="-6"/>
          <w:sz w:val="28"/>
          <w:szCs w:val="28"/>
        </w:rPr>
        <w:t xml:space="preserve"> </w:t>
      </w:r>
      <w:r w:rsidRPr="00B95F3F">
        <w:rPr>
          <w:sz w:val="28"/>
          <w:szCs w:val="28"/>
        </w:rPr>
        <w:t>в</w:t>
      </w:r>
      <w:r w:rsidRPr="00B95F3F">
        <w:rPr>
          <w:spacing w:val="-9"/>
          <w:sz w:val="28"/>
          <w:szCs w:val="28"/>
        </w:rPr>
        <w:t xml:space="preserve"> </w:t>
      </w:r>
      <w:r w:rsidRPr="00B95F3F">
        <w:rPr>
          <w:sz w:val="28"/>
          <w:szCs w:val="28"/>
        </w:rPr>
        <w:t>экстренных</w:t>
      </w:r>
      <w:r w:rsidRPr="00B95F3F">
        <w:rPr>
          <w:spacing w:val="-9"/>
          <w:sz w:val="28"/>
          <w:szCs w:val="28"/>
        </w:rPr>
        <w:t xml:space="preserve"> </w:t>
      </w:r>
      <w:r w:rsidRPr="00B95F3F">
        <w:rPr>
          <w:spacing w:val="-2"/>
          <w:sz w:val="28"/>
          <w:szCs w:val="28"/>
        </w:rPr>
        <w:t>случаях.</w:t>
      </w:r>
    </w:p>
    <w:p w:rsidR="00B95F3F" w:rsidRPr="00B95F3F" w:rsidRDefault="00B95F3F" w:rsidP="00B95F3F">
      <w:pPr>
        <w:pStyle w:val="3"/>
        <w:ind w:firstLine="864"/>
        <w:jc w:val="left"/>
        <w:rPr>
          <w:rFonts w:cs="Times New Roman"/>
          <w:szCs w:val="28"/>
        </w:rPr>
      </w:pPr>
      <w:bookmarkStart w:id="48" w:name="_bookmark6"/>
      <w:bookmarkEnd w:id="48"/>
      <w:r w:rsidRPr="00B95F3F">
        <w:rPr>
          <w:rFonts w:cs="Times New Roman"/>
          <w:szCs w:val="28"/>
        </w:rPr>
        <w:t>Модуль</w:t>
      </w:r>
      <w:r w:rsidRPr="00B95F3F">
        <w:rPr>
          <w:rFonts w:cs="Times New Roman"/>
          <w:spacing w:val="-9"/>
          <w:szCs w:val="28"/>
        </w:rPr>
        <w:t xml:space="preserve"> </w:t>
      </w:r>
      <w:r w:rsidRPr="00B95F3F">
        <w:rPr>
          <w:rFonts w:cs="Times New Roman"/>
          <w:szCs w:val="28"/>
        </w:rPr>
        <w:t>№</w:t>
      </w:r>
      <w:r w:rsidRPr="00B95F3F">
        <w:rPr>
          <w:rFonts w:cs="Times New Roman"/>
          <w:spacing w:val="-6"/>
          <w:szCs w:val="28"/>
        </w:rPr>
        <w:t xml:space="preserve"> </w:t>
      </w:r>
      <w:r w:rsidRPr="00B95F3F">
        <w:rPr>
          <w:rFonts w:cs="Times New Roman"/>
          <w:szCs w:val="28"/>
        </w:rPr>
        <w:t>5</w:t>
      </w:r>
      <w:r w:rsidRPr="00B95F3F">
        <w:rPr>
          <w:rFonts w:cs="Times New Roman"/>
          <w:spacing w:val="-2"/>
          <w:szCs w:val="28"/>
        </w:rPr>
        <w:t xml:space="preserve"> </w:t>
      </w:r>
      <w:r w:rsidRPr="00B95F3F">
        <w:rPr>
          <w:rFonts w:cs="Times New Roman"/>
          <w:szCs w:val="28"/>
        </w:rPr>
        <w:t>«Безопасность</w:t>
      </w:r>
      <w:r w:rsidRPr="00B95F3F">
        <w:rPr>
          <w:rFonts w:cs="Times New Roman"/>
          <w:spacing w:val="-8"/>
          <w:szCs w:val="28"/>
        </w:rPr>
        <w:t xml:space="preserve"> </w:t>
      </w:r>
      <w:r w:rsidRPr="00B95F3F">
        <w:rPr>
          <w:rFonts w:cs="Times New Roman"/>
          <w:szCs w:val="28"/>
        </w:rPr>
        <w:t>на</w:t>
      </w:r>
      <w:r w:rsidRPr="00B95F3F">
        <w:rPr>
          <w:rFonts w:cs="Times New Roman"/>
          <w:spacing w:val="-8"/>
          <w:szCs w:val="28"/>
        </w:rPr>
        <w:t xml:space="preserve"> </w:t>
      </w:r>
      <w:r w:rsidRPr="00B95F3F">
        <w:rPr>
          <w:rFonts w:cs="Times New Roman"/>
          <w:spacing w:val="-2"/>
          <w:szCs w:val="28"/>
        </w:rPr>
        <w:t>транспорте»:</w:t>
      </w:r>
    </w:p>
    <w:p w:rsidR="00B95F3F" w:rsidRPr="00B95F3F" w:rsidRDefault="00B95F3F" w:rsidP="00B95F3F">
      <w:pPr>
        <w:pStyle w:val="afd"/>
        <w:spacing w:line="261" w:lineRule="auto"/>
        <w:ind w:left="0" w:right="122" w:firstLine="864"/>
        <w:rPr>
          <w:sz w:val="28"/>
          <w:szCs w:val="28"/>
        </w:rPr>
      </w:pPr>
      <w:proofErr w:type="gramStart"/>
      <w:r w:rsidRPr="00B95F3F">
        <w:rPr>
          <w:sz w:val="28"/>
          <w:szCs w:val="28"/>
        </w:rPr>
        <w:t>история появления правил</w:t>
      </w:r>
      <w:r w:rsidRPr="00B95F3F">
        <w:rPr>
          <w:spacing w:val="-4"/>
          <w:sz w:val="28"/>
          <w:szCs w:val="28"/>
        </w:rPr>
        <w:t xml:space="preserve"> </w:t>
      </w:r>
      <w:r w:rsidRPr="00B95F3F">
        <w:rPr>
          <w:sz w:val="28"/>
          <w:szCs w:val="28"/>
        </w:rPr>
        <w:t>дорожного</w:t>
      </w:r>
      <w:r w:rsidRPr="00B95F3F">
        <w:rPr>
          <w:spacing w:val="-5"/>
          <w:sz w:val="28"/>
          <w:szCs w:val="28"/>
        </w:rPr>
        <w:t xml:space="preserve"> </w:t>
      </w:r>
      <w:r w:rsidRPr="00B95F3F">
        <w:rPr>
          <w:sz w:val="28"/>
          <w:szCs w:val="28"/>
        </w:rPr>
        <w:t>движения и причины</w:t>
      </w:r>
      <w:r w:rsidRPr="00B95F3F">
        <w:rPr>
          <w:spacing w:val="-2"/>
          <w:sz w:val="28"/>
          <w:szCs w:val="28"/>
        </w:rPr>
        <w:t xml:space="preserve"> </w:t>
      </w:r>
      <w:r w:rsidRPr="00B95F3F">
        <w:rPr>
          <w:sz w:val="28"/>
          <w:szCs w:val="28"/>
        </w:rPr>
        <w:t>их</w:t>
      </w:r>
      <w:r w:rsidRPr="00B95F3F">
        <w:rPr>
          <w:spacing w:val="-5"/>
          <w:sz w:val="28"/>
          <w:szCs w:val="28"/>
        </w:rPr>
        <w:t xml:space="preserve"> </w:t>
      </w:r>
      <w:r w:rsidRPr="00B95F3F">
        <w:rPr>
          <w:sz w:val="28"/>
          <w:szCs w:val="28"/>
        </w:rPr>
        <w:t>изменчивости; риск-ориентированный подход к обеспечению безопасности на транспорте; безопасность</w:t>
      </w:r>
      <w:r w:rsidRPr="00B95F3F">
        <w:rPr>
          <w:spacing w:val="18"/>
          <w:sz w:val="28"/>
          <w:szCs w:val="28"/>
        </w:rPr>
        <w:t xml:space="preserve"> </w:t>
      </w:r>
      <w:r w:rsidRPr="00B95F3F">
        <w:rPr>
          <w:sz w:val="28"/>
          <w:szCs w:val="28"/>
        </w:rPr>
        <w:t>пешехода</w:t>
      </w:r>
      <w:r w:rsidRPr="00B95F3F">
        <w:rPr>
          <w:spacing w:val="15"/>
          <w:sz w:val="28"/>
          <w:szCs w:val="28"/>
        </w:rPr>
        <w:t xml:space="preserve"> </w:t>
      </w:r>
      <w:r w:rsidRPr="00B95F3F">
        <w:rPr>
          <w:sz w:val="28"/>
          <w:szCs w:val="28"/>
        </w:rPr>
        <w:t>в</w:t>
      </w:r>
      <w:r w:rsidRPr="00B95F3F">
        <w:rPr>
          <w:spacing w:val="21"/>
          <w:sz w:val="28"/>
          <w:szCs w:val="28"/>
        </w:rPr>
        <w:t xml:space="preserve"> </w:t>
      </w:r>
      <w:r w:rsidRPr="00B95F3F">
        <w:rPr>
          <w:sz w:val="28"/>
          <w:szCs w:val="28"/>
        </w:rPr>
        <w:t>разных</w:t>
      </w:r>
      <w:r w:rsidRPr="00B95F3F">
        <w:rPr>
          <w:spacing w:val="20"/>
          <w:sz w:val="28"/>
          <w:szCs w:val="28"/>
        </w:rPr>
        <w:t xml:space="preserve"> </w:t>
      </w:r>
      <w:r w:rsidRPr="00B95F3F">
        <w:rPr>
          <w:sz w:val="28"/>
          <w:szCs w:val="28"/>
        </w:rPr>
        <w:t>условиях</w:t>
      </w:r>
      <w:r w:rsidRPr="00B95F3F">
        <w:rPr>
          <w:spacing w:val="14"/>
          <w:sz w:val="28"/>
          <w:szCs w:val="28"/>
        </w:rPr>
        <w:t xml:space="preserve"> </w:t>
      </w:r>
      <w:r w:rsidRPr="00B95F3F">
        <w:rPr>
          <w:sz w:val="28"/>
          <w:szCs w:val="28"/>
        </w:rPr>
        <w:t>(движение</w:t>
      </w:r>
      <w:r w:rsidRPr="00B95F3F">
        <w:rPr>
          <w:spacing w:val="15"/>
          <w:sz w:val="28"/>
          <w:szCs w:val="28"/>
        </w:rPr>
        <w:t xml:space="preserve"> </w:t>
      </w:r>
      <w:r w:rsidRPr="00B95F3F">
        <w:rPr>
          <w:sz w:val="28"/>
          <w:szCs w:val="28"/>
        </w:rPr>
        <w:t>по</w:t>
      </w:r>
      <w:r w:rsidRPr="00B95F3F">
        <w:rPr>
          <w:spacing w:val="13"/>
          <w:sz w:val="28"/>
          <w:szCs w:val="28"/>
        </w:rPr>
        <w:t xml:space="preserve"> </w:t>
      </w:r>
      <w:r w:rsidRPr="00B95F3F">
        <w:rPr>
          <w:sz w:val="28"/>
          <w:szCs w:val="28"/>
        </w:rPr>
        <w:t>обочине;</w:t>
      </w:r>
      <w:r w:rsidRPr="00B95F3F">
        <w:rPr>
          <w:spacing w:val="19"/>
          <w:sz w:val="28"/>
          <w:szCs w:val="28"/>
        </w:rPr>
        <w:t xml:space="preserve"> </w:t>
      </w:r>
      <w:r w:rsidRPr="00B95F3F">
        <w:rPr>
          <w:spacing w:val="-2"/>
          <w:sz w:val="28"/>
          <w:szCs w:val="28"/>
        </w:rPr>
        <w:t>движение</w:t>
      </w:r>
      <w:proofErr w:type="gramEnd"/>
    </w:p>
    <w:p w:rsidR="00B95F3F" w:rsidRPr="00B95F3F" w:rsidRDefault="00B95F3F" w:rsidP="00B95F3F">
      <w:pPr>
        <w:pStyle w:val="afd"/>
        <w:spacing w:line="256" w:lineRule="auto"/>
        <w:ind w:left="0" w:firstLine="864"/>
        <w:rPr>
          <w:sz w:val="28"/>
          <w:szCs w:val="28"/>
        </w:rPr>
      </w:pPr>
      <w:r w:rsidRPr="00B95F3F">
        <w:rPr>
          <w:sz w:val="28"/>
          <w:szCs w:val="28"/>
        </w:rPr>
        <w:t>в</w:t>
      </w:r>
      <w:r w:rsidRPr="00B95F3F">
        <w:rPr>
          <w:spacing w:val="80"/>
          <w:sz w:val="28"/>
          <w:szCs w:val="28"/>
        </w:rPr>
        <w:t xml:space="preserve"> </w:t>
      </w:r>
      <w:r w:rsidRPr="00B95F3F">
        <w:rPr>
          <w:sz w:val="28"/>
          <w:szCs w:val="28"/>
        </w:rPr>
        <w:t>темное</w:t>
      </w:r>
      <w:r w:rsidRPr="00B95F3F">
        <w:rPr>
          <w:spacing w:val="80"/>
          <w:sz w:val="28"/>
          <w:szCs w:val="28"/>
        </w:rPr>
        <w:t xml:space="preserve"> </w:t>
      </w:r>
      <w:r w:rsidRPr="00B95F3F">
        <w:rPr>
          <w:sz w:val="28"/>
          <w:szCs w:val="28"/>
        </w:rPr>
        <w:t>время</w:t>
      </w:r>
      <w:r w:rsidRPr="00B95F3F">
        <w:rPr>
          <w:spacing w:val="80"/>
          <w:sz w:val="28"/>
          <w:szCs w:val="28"/>
        </w:rPr>
        <w:t xml:space="preserve"> </w:t>
      </w:r>
      <w:r w:rsidRPr="00B95F3F">
        <w:rPr>
          <w:sz w:val="28"/>
          <w:szCs w:val="28"/>
        </w:rPr>
        <w:t>суток;</w:t>
      </w:r>
      <w:r w:rsidRPr="00B95F3F">
        <w:rPr>
          <w:spacing w:val="80"/>
          <w:sz w:val="28"/>
          <w:szCs w:val="28"/>
        </w:rPr>
        <w:t xml:space="preserve"> </w:t>
      </w:r>
      <w:r w:rsidRPr="00B95F3F">
        <w:rPr>
          <w:sz w:val="28"/>
          <w:szCs w:val="28"/>
        </w:rPr>
        <w:t>движение</w:t>
      </w:r>
      <w:r w:rsidRPr="00B95F3F">
        <w:rPr>
          <w:spacing w:val="80"/>
          <w:sz w:val="28"/>
          <w:szCs w:val="28"/>
        </w:rPr>
        <w:t xml:space="preserve"> </w:t>
      </w:r>
      <w:r w:rsidRPr="00B95F3F">
        <w:rPr>
          <w:sz w:val="28"/>
          <w:szCs w:val="28"/>
        </w:rPr>
        <w:t>с</w:t>
      </w:r>
      <w:r w:rsidRPr="00B95F3F">
        <w:rPr>
          <w:spacing w:val="80"/>
          <w:sz w:val="28"/>
          <w:szCs w:val="28"/>
        </w:rPr>
        <w:t xml:space="preserve"> </w:t>
      </w:r>
      <w:r w:rsidRPr="00B95F3F">
        <w:rPr>
          <w:sz w:val="28"/>
          <w:szCs w:val="28"/>
        </w:rPr>
        <w:t>использованием</w:t>
      </w:r>
      <w:r w:rsidRPr="00B95F3F">
        <w:rPr>
          <w:spacing w:val="80"/>
          <w:sz w:val="28"/>
          <w:szCs w:val="28"/>
        </w:rPr>
        <w:t xml:space="preserve"> </w:t>
      </w:r>
      <w:r w:rsidRPr="00B95F3F">
        <w:rPr>
          <w:sz w:val="28"/>
          <w:szCs w:val="28"/>
        </w:rPr>
        <w:t>средств</w:t>
      </w:r>
      <w:r w:rsidRPr="00B95F3F">
        <w:rPr>
          <w:spacing w:val="80"/>
          <w:sz w:val="28"/>
          <w:szCs w:val="28"/>
        </w:rPr>
        <w:t xml:space="preserve"> </w:t>
      </w:r>
      <w:r w:rsidRPr="00B95F3F">
        <w:rPr>
          <w:sz w:val="28"/>
          <w:szCs w:val="28"/>
        </w:rPr>
        <w:t xml:space="preserve">индивидуальной </w:t>
      </w:r>
      <w:r w:rsidRPr="00B95F3F">
        <w:rPr>
          <w:spacing w:val="-2"/>
          <w:sz w:val="28"/>
          <w:szCs w:val="28"/>
        </w:rPr>
        <w:t>мобильности);</w:t>
      </w:r>
    </w:p>
    <w:p w:rsidR="00B95F3F" w:rsidRPr="00B95F3F" w:rsidRDefault="00B95F3F" w:rsidP="00B95F3F">
      <w:pPr>
        <w:pStyle w:val="afd"/>
        <w:ind w:left="0" w:firstLine="864"/>
        <w:rPr>
          <w:sz w:val="28"/>
          <w:szCs w:val="28"/>
        </w:rPr>
      </w:pPr>
      <w:r w:rsidRPr="00B95F3F">
        <w:rPr>
          <w:sz w:val="28"/>
          <w:szCs w:val="28"/>
        </w:rPr>
        <w:t>взаимосвязь</w:t>
      </w:r>
      <w:r w:rsidRPr="00B95F3F">
        <w:rPr>
          <w:spacing w:val="-11"/>
          <w:sz w:val="28"/>
          <w:szCs w:val="28"/>
        </w:rPr>
        <w:t xml:space="preserve"> </w:t>
      </w:r>
      <w:r w:rsidRPr="00B95F3F">
        <w:rPr>
          <w:sz w:val="28"/>
          <w:szCs w:val="28"/>
        </w:rPr>
        <w:t>безопасности</w:t>
      </w:r>
      <w:r w:rsidRPr="00B95F3F">
        <w:rPr>
          <w:spacing w:val="-9"/>
          <w:sz w:val="28"/>
          <w:szCs w:val="28"/>
        </w:rPr>
        <w:t xml:space="preserve"> </w:t>
      </w:r>
      <w:r w:rsidRPr="00B95F3F">
        <w:rPr>
          <w:sz w:val="28"/>
          <w:szCs w:val="28"/>
        </w:rPr>
        <w:t>водителя</w:t>
      </w:r>
      <w:r w:rsidRPr="00B95F3F">
        <w:rPr>
          <w:spacing w:val="-9"/>
          <w:sz w:val="28"/>
          <w:szCs w:val="28"/>
        </w:rPr>
        <w:t xml:space="preserve"> </w:t>
      </w:r>
      <w:r w:rsidRPr="00B95F3F">
        <w:rPr>
          <w:sz w:val="28"/>
          <w:szCs w:val="28"/>
        </w:rPr>
        <w:t>и</w:t>
      </w:r>
      <w:r w:rsidRPr="00B95F3F">
        <w:rPr>
          <w:spacing w:val="-8"/>
          <w:sz w:val="28"/>
          <w:szCs w:val="28"/>
        </w:rPr>
        <w:t xml:space="preserve"> </w:t>
      </w:r>
      <w:r w:rsidRPr="00B95F3F">
        <w:rPr>
          <w:spacing w:val="-2"/>
          <w:sz w:val="28"/>
          <w:szCs w:val="28"/>
        </w:rPr>
        <w:t>пассажира;</w:t>
      </w:r>
    </w:p>
    <w:p w:rsidR="00B95F3F" w:rsidRPr="00B95F3F" w:rsidRDefault="00B95F3F" w:rsidP="00B95F3F">
      <w:pPr>
        <w:pStyle w:val="afd"/>
        <w:spacing w:line="256" w:lineRule="auto"/>
        <w:ind w:left="0" w:firstLine="864"/>
        <w:rPr>
          <w:sz w:val="28"/>
          <w:szCs w:val="28"/>
        </w:rPr>
      </w:pPr>
      <w:r w:rsidRPr="00B95F3F">
        <w:rPr>
          <w:sz w:val="28"/>
          <w:szCs w:val="28"/>
        </w:rPr>
        <w:t>правила</w:t>
      </w:r>
      <w:r w:rsidRPr="00B95F3F">
        <w:rPr>
          <w:spacing w:val="-16"/>
          <w:sz w:val="28"/>
          <w:szCs w:val="28"/>
        </w:rPr>
        <w:t xml:space="preserve"> </w:t>
      </w:r>
      <w:r w:rsidRPr="00B95F3F">
        <w:rPr>
          <w:sz w:val="28"/>
          <w:szCs w:val="28"/>
        </w:rPr>
        <w:t>безопасного</w:t>
      </w:r>
      <w:r w:rsidRPr="00B95F3F">
        <w:rPr>
          <w:spacing w:val="-17"/>
          <w:sz w:val="28"/>
          <w:szCs w:val="28"/>
        </w:rPr>
        <w:t xml:space="preserve"> </w:t>
      </w:r>
      <w:r w:rsidRPr="00B95F3F">
        <w:rPr>
          <w:sz w:val="28"/>
          <w:szCs w:val="28"/>
        </w:rPr>
        <w:t>поведения</w:t>
      </w:r>
      <w:r w:rsidRPr="00B95F3F">
        <w:rPr>
          <w:spacing w:val="-14"/>
          <w:sz w:val="28"/>
          <w:szCs w:val="28"/>
        </w:rPr>
        <w:t xml:space="preserve"> </w:t>
      </w:r>
      <w:r w:rsidRPr="00B95F3F">
        <w:rPr>
          <w:sz w:val="28"/>
          <w:szCs w:val="28"/>
        </w:rPr>
        <w:t>при</w:t>
      </w:r>
      <w:r w:rsidRPr="00B95F3F">
        <w:rPr>
          <w:spacing w:val="-14"/>
          <w:sz w:val="28"/>
          <w:szCs w:val="28"/>
        </w:rPr>
        <w:t xml:space="preserve"> </w:t>
      </w:r>
      <w:r w:rsidRPr="00B95F3F">
        <w:rPr>
          <w:sz w:val="28"/>
          <w:szCs w:val="28"/>
        </w:rPr>
        <w:t>поездке</w:t>
      </w:r>
      <w:r w:rsidRPr="00B95F3F">
        <w:rPr>
          <w:spacing w:val="-8"/>
          <w:sz w:val="28"/>
          <w:szCs w:val="28"/>
        </w:rPr>
        <w:t xml:space="preserve"> </w:t>
      </w:r>
      <w:r w:rsidRPr="00B95F3F">
        <w:rPr>
          <w:sz w:val="28"/>
          <w:szCs w:val="28"/>
        </w:rPr>
        <w:t>в</w:t>
      </w:r>
      <w:r w:rsidRPr="00B95F3F">
        <w:rPr>
          <w:spacing w:val="-16"/>
          <w:sz w:val="28"/>
          <w:szCs w:val="28"/>
        </w:rPr>
        <w:t xml:space="preserve"> </w:t>
      </w:r>
      <w:r w:rsidRPr="00B95F3F">
        <w:rPr>
          <w:sz w:val="28"/>
          <w:szCs w:val="28"/>
        </w:rPr>
        <w:t>легковом</w:t>
      </w:r>
      <w:r w:rsidRPr="00B95F3F">
        <w:rPr>
          <w:spacing w:val="-13"/>
          <w:sz w:val="28"/>
          <w:szCs w:val="28"/>
        </w:rPr>
        <w:t xml:space="preserve"> </w:t>
      </w:r>
      <w:r w:rsidRPr="00B95F3F">
        <w:rPr>
          <w:sz w:val="28"/>
          <w:szCs w:val="28"/>
        </w:rPr>
        <w:t>автомобиле,</w:t>
      </w:r>
      <w:r w:rsidRPr="00B95F3F">
        <w:rPr>
          <w:spacing w:val="-13"/>
          <w:sz w:val="28"/>
          <w:szCs w:val="28"/>
        </w:rPr>
        <w:t xml:space="preserve"> </w:t>
      </w:r>
      <w:r w:rsidRPr="00B95F3F">
        <w:rPr>
          <w:sz w:val="28"/>
          <w:szCs w:val="28"/>
        </w:rPr>
        <w:t>автобусе; ответственность водителя, ответственность пассажира;</w:t>
      </w:r>
    </w:p>
    <w:p w:rsidR="00B95F3F" w:rsidRPr="00B95F3F" w:rsidRDefault="00B95F3F" w:rsidP="00B95F3F">
      <w:pPr>
        <w:pStyle w:val="afd"/>
        <w:ind w:left="0" w:firstLine="864"/>
        <w:rPr>
          <w:sz w:val="28"/>
          <w:szCs w:val="28"/>
        </w:rPr>
      </w:pPr>
      <w:r w:rsidRPr="00B95F3F">
        <w:rPr>
          <w:sz w:val="28"/>
          <w:szCs w:val="28"/>
        </w:rPr>
        <w:t>представления</w:t>
      </w:r>
      <w:r w:rsidRPr="00B95F3F">
        <w:rPr>
          <w:spacing w:val="-8"/>
          <w:sz w:val="28"/>
          <w:szCs w:val="28"/>
        </w:rPr>
        <w:t xml:space="preserve"> </w:t>
      </w:r>
      <w:r w:rsidRPr="00B95F3F">
        <w:rPr>
          <w:sz w:val="28"/>
          <w:szCs w:val="28"/>
        </w:rPr>
        <w:t>о</w:t>
      </w:r>
      <w:r w:rsidRPr="00B95F3F">
        <w:rPr>
          <w:spacing w:val="-10"/>
          <w:sz w:val="28"/>
          <w:szCs w:val="28"/>
        </w:rPr>
        <w:t xml:space="preserve"> </w:t>
      </w:r>
      <w:r w:rsidRPr="00B95F3F">
        <w:rPr>
          <w:sz w:val="28"/>
          <w:szCs w:val="28"/>
        </w:rPr>
        <w:t>знаниях</w:t>
      </w:r>
      <w:r w:rsidRPr="00B95F3F">
        <w:rPr>
          <w:spacing w:val="-10"/>
          <w:sz w:val="28"/>
          <w:szCs w:val="28"/>
        </w:rPr>
        <w:t xml:space="preserve"> </w:t>
      </w:r>
      <w:r w:rsidRPr="00B95F3F">
        <w:rPr>
          <w:sz w:val="28"/>
          <w:szCs w:val="28"/>
        </w:rPr>
        <w:t>и</w:t>
      </w:r>
      <w:r w:rsidRPr="00B95F3F">
        <w:rPr>
          <w:spacing w:val="-5"/>
          <w:sz w:val="28"/>
          <w:szCs w:val="28"/>
        </w:rPr>
        <w:t xml:space="preserve"> </w:t>
      </w:r>
      <w:r w:rsidRPr="00B95F3F">
        <w:rPr>
          <w:sz w:val="28"/>
          <w:szCs w:val="28"/>
        </w:rPr>
        <w:t>навыках,</w:t>
      </w:r>
      <w:r w:rsidRPr="00B95F3F">
        <w:rPr>
          <w:spacing w:val="-5"/>
          <w:sz w:val="28"/>
          <w:szCs w:val="28"/>
        </w:rPr>
        <w:t xml:space="preserve"> </w:t>
      </w:r>
      <w:r w:rsidRPr="00B95F3F">
        <w:rPr>
          <w:sz w:val="28"/>
          <w:szCs w:val="28"/>
        </w:rPr>
        <w:t>необходимых</w:t>
      </w:r>
      <w:r w:rsidRPr="00B95F3F">
        <w:rPr>
          <w:spacing w:val="-10"/>
          <w:sz w:val="28"/>
          <w:szCs w:val="28"/>
        </w:rPr>
        <w:t xml:space="preserve"> </w:t>
      </w:r>
      <w:r w:rsidRPr="00B95F3F">
        <w:rPr>
          <w:spacing w:val="-2"/>
          <w:sz w:val="28"/>
          <w:szCs w:val="28"/>
        </w:rPr>
        <w:t>водителю;</w:t>
      </w:r>
    </w:p>
    <w:p w:rsidR="00B95F3F" w:rsidRPr="00B95F3F" w:rsidRDefault="00B95F3F" w:rsidP="00B95F3F">
      <w:pPr>
        <w:pStyle w:val="afd"/>
        <w:spacing w:line="256" w:lineRule="auto"/>
        <w:ind w:left="0" w:right="114" w:firstLine="864"/>
        <w:rPr>
          <w:sz w:val="28"/>
          <w:szCs w:val="28"/>
        </w:rPr>
      </w:pPr>
      <w:r w:rsidRPr="00B95F3F">
        <w:rPr>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B95F3F">
        <w:rPr>
          <w:spacing w:val="40"/>
          <w:sz w:val="28"/>
          <w:szCs w:val="28"/>
        </w:rPr>
        <w:t xml:space="preserve"> </w:t>
      </w:r>
      <w:r w:rsidRPr="00B95F3F">
        <w:rPr>
          <w:sz w:val="28"/>
          <w:szCs w:val="28"/>
        </w:rPr>
        <w:t>при</w:t>
      </w:r>
      <w:r w:rsidRPr="00B95F3F">
        <w:rPr>
          <w:spacing w:val="40"/>
          <w:sz w:val="28"/>
          <w:szCs w:val="28"/>
        </w:rPr>
        <w:t xml:space="preserve"> </w:t>
      </w:r>
      <w:r w:rsidRPr="00B95F3F">
        <w:rPr>
          <w:sz w:val="28"/>
          <w:szCs w:val="28"/>
        </w:rPr>
        <w:t>опасности</w:t>
      </w:r>
      <w:r w:rsidRPr="00B95F3F">
        <w:rPr>
          <w:spacing w:val="40"/>
          <w:sz w:val="28"/>
          <w:szCs w:val="28"/>
        </w:rPr>
        <w:t xml:space="preserve"> </w:t>
      </w:r>
      <w:r w:rsidRPr="00B95F3F">
        <w:rPr>
          <w:sz w:val="28"/>
          <w:szCs w:val="28"/>
        </w:rPr>
        <w:t>возгорания;</w:t>
      </w:r>
      <w:r w:rsidRPr="00B95F3F">
        <w:rPr>
          <w:spacing w:val="40"/>
          <w:sz w:val="28"/>
          <w:szCs w:val="28"/>
        </w:rPr>
        <w:t xml:space="preserve"> </w:t>
      </w:r>
      <w:r w:rsidRPr="00B95F3F">
        <w:rPr>
          <w:sz w:val="28"/>
          <w:szCs w:val="28"/>
        </w:rPr>
        <w:t>с</w:t>
      </w:r>
      <w:r w:rsidRPr="00B95F3F">
        <w:rPr>
          <w:spacing w:val="40"/>
          <w:sz w:val="28"/>
          <w:szCs w:val="28"/>
        </w:rPr>
        <w:t xml:space="preserve"> </w:t>
      </w:r>
      <w:r w:rsidRPr="00B95F3F">
        <w:rPr>
          <w:sz w:val="28"/>
          <w:szCs w:val="28"/>
        </w:rPr>
        <w:t>большим</w:t>
      </w:r>
      <w:r w:rsidRPr="00B95F3F">
        <w:rPr>
          <w:spacing w:val="40"/>
          <w:sz w:val="28"/>
          <w:szCs w:val="28"/>
        </w:rPr>
        <w:t xml:space="preserve"> </w:t>
      </w:r>
      <w:r w:rsidRPr="00B95F3F">
        <w:rPr>
          <w:sz w:val="28"/>
          <w:szCs w:val="28"/>
        </w:rPr>
        <w:t xml:space="preserve">количеством </w:t>
      </w:r>
      <w:r w:rsidRPr="00B95F3F">
        <w:rPr>
          <w:spacing w:val="-2"/>
          <w:sz w:val="28"/>
          <w:szCs w:val="28"/>
        </w:rPr>
        <w:t>участников);</w:t>
      </w:r>
    </w:p>
    <w:p w:rsidR="00B95F3F" w:rsidRPr="00B95F3F" w:rsidRDefault="00B95F3F" w:rsidP="00B95F3F">
      <w:pPr>
        <w:pStyle w:val="afd"/>
        <w:spacing w:line="256" w:lineRule="auto"/>
        <w:ind w:left="0" w:right="125" w:firstLine="864"/>
        <w:rPr>
          <w:sz w:val="28"/>
          <w:szCs w:val="28"/>
        </w:rPr>
      </w:pPr>
      <w:r w:rsidRPr="00B95F3F">
        <w:rPr>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B95F3F" w:rsidRPr="00B95F3F" w:rsidRDefault="00B95F3F" w:rsidP="00B95F3F">
      <w:pPr>
        <w:pStyle w:val="afd"/>
        <w:spacing w:line="261" w:lineRule="auto"/>
        <w:ind w:left="0" w:right="122" w:firstLine="864"/>
        <w:rPr>
          <w:sz w:val="28"/>
          <w:szCs w:val="28"/>
        </w:rPr>
      </w:pPr>
      <w:r w:rsidRPr="00B95F3F">
        <w:rPr>
          <w:sz w:val="28"/>
          <w:szCs w:val="28"/>
        </w:rPr>
        <w:t>основные источники опасности на железнодорожном транспорте, правила безопасного</w:t>
      </w:r>
      <w:r w:rsidRPr="00B95F3F">
        <w:rPr>
          <w:spacing w:val="75"/>
          <w:sz w:val="28"/>
          <w:szCs w:val="28"/>
        </w:rPr>
        <w:t xml:space="preserve">  </w:t>
      </w:r>
      <w:r w:rsidRPr="00B95F3F">
        <w:rPr>
          <w:sz w:val="28"/>
          <w:szCs w:val="28"/>
        </w:rPr>
        <w:t>поведения,</w:t>
      </w:r>
      <w:r w:rsidRPr="00B95F3F">
        <w:rPr>
          <w:spacing w:val="78"/>
          <w:sz w:val="28"/>
          <w:szCs w:val="28"/>
        </w:rPr>
        <w:t xml:space="preserve">  </w:t>
      </w:r>
      <w:r w:rsidRPr="00B95F3F">
        <w:rPr>
          <w:sz w:val="28"/>
          <w:szCs w:val="28"/>
        </w:rPr>
        <w:t>порядок</w:t>
      </w:r>
      <w:r w:rsidRPr="00B95F3F">
        <w:rPr>
          <w:spacing w:val="77"/>
          <w:sz w:val="28"/>
          <w:szCs w:val="28"/>
        </w:rPr>
        <w:t xml:space="preserve">  </w:t>
      </w:r>
      <w:r w:rsidRPr="00B95F3F">
        <w:rPr>
          <w:sz w:val="28"/>
          <w:szCs w:val="28"/>
        </w:rPr>
        <w:t>действий</w:t>
      </w:r>
      <w:r w:rsidRPr="00B95F3F">
        <w:rPr>
          <w:spacing w:val="77"/>
          <w:sz w:val="28"/>
          <w:szCs w:val="28"/>
        </w:rPr>
        <w:t xml:space="preserve">  </w:t>
      </w:r>
      <w:r w:rsidRPr="00B95F3F">
        <w:rPr>
          <w:sz w:val="28"/>
          <w:szCs w:val="28"/>
        </w:rPr>
        <w:t>при</w:t>
      </w:r>
      <w:r w:rsidRPr="00B95F3F">
        <w:rPr>
          <w:spacing w:val="77"/>
          <w:sz w:val="28"/>
          <w:szCs w:val="28"/>
        </w:rPr>
        <w:t xml:space="preserve">  </w:t>
      </w:r>
      <w:r w:rsidRPr="00B95F3F">
        <w:rPr>
          <w:sz w:val="28"/>
          <w:szCs w:val="28"/>
        </w:rPr>
        <w:t>возникновении</w:t>
      </w:r>
      <w:r w:rsidRPr="00B95F3F">
        <w:rPr>
          <w:spacing w:val="77"/>
          <w:sz w:val="28"/>
          <w:szCs w:val="28"/>
        </w:rPr>
        <w:t xml:space="preserve">  </w:t>
      </w:r>
      <w:r w:rsidRPr="00B95F3F">
        <w:rPr>
          <w:sz w:val="28"/>
          <w:szCs w:val="28"/>
        </w:rPr>
        <w:t>опасных и чрезвычайных ситуаций;</w:t>
      </w:r>
    </w:p>
    <w:p w:rsidR="00B95F3F" w:rsidRPr="00B95F3F" w:rsidRDefault="00B95F3F" w:rsidP="00B95F3F">
      <w:pPr>
        <w:pStyle w:val="afd"/>
        <w:spacing w:line="256" w:lineRule="auto"/>
        <w:ind w:left="0" w:right="120" w:firstLine="864"/>
        <w:rPr>
          <w:sz w:val="28"/>
          <w:szCs w:val="28"/>
        </w:rPr>
      </w:pPr>
      <w:r w:rsidRPr="00B95F3F">
        <w:rPr>
          <w:sz w:val="28"/>
          <w:szCs w:val="28"/>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B95F3F">
        <w:rPr>
          <w:spacing w:val="-2"/>
          <w:sz w:val="28"/>
          <w:szCs w:val="28"/>
        </w:rPr>
        <w:t>ситуации;</w:t>
      </w:r>
    </w:p>
    <w:p w:rsidR="00B95F3F" w:rsidRPr="00B95F3F" w:rsidRDefault="00B95F3F" w:rsidP="00B95F3F">
      <w:pPr>
        <w:pStyle w:val="afd"/>
        <w:spacing w:line="256" w:lineRule="auto"/>
        <w:ind w:left="0" w:right="129" w:firstLine="864"/>
        <w:rPr>
          <w:sz w:val="28"/>
          <w:szCs w:val="28"/>
        </w:rPr>
      </w:pPr>
      <w:r w:rsidRPr="00B95F3F">
        <w:rPr>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B95F3F" w:rsidRPr="00B95F3F" w:rsidRDefault="00B95F3F" w:rsidP="00B95F3F">
      <w:pPr>
        <w:pStyle w:val="3"/>
        <w:ind w:firstLine="864"/>
        <w:jc w:val="left"/>
        <w:rPr>
          <w:rFonts w:cs="Times New Roman"/>
          <w:szCs w:val="28"/>
        </w:rPr>
      </w:pPr>
      <w:bookmarkStart w:id="49" w:name="_bookmark7"/>
      <w:bookmarkEnd w:id="49"/>
      <w:r w:rsidRPr="00B95F3F">
        <w:rPr>
          <w:rFonts w:cs="Times New Roman"/>
          <w:szCs w:val="28"/>
        </w:rPr>
        <w:t>Модуль</w:t>
      </w:r>
      <w:r w:rsidRPr="00B95F3F">
        <w:rPr>
          <w:rFonts w:cs="Times New Roman"/>
          <w:spacing w:val="-11"/>
          <w:szCs w:val="28"/>
        </w:rPr>
        <w:t xml:space="preserve"> </w:t>
      </w:r>
      <w:r w:rsidRPr="00B95F3F">
        <w:rPr>
          <w:rFonts w:cs="Times New Roman"/>
          <w:szCs w:val="28"/>
        </w:rPr>
        <w:t>№</w:t>
      </w:r>
      <w:r w:rsidRPr="00B95F3F">
        <w:rPr>
          <w:rFonts w:cs="Times New Roman"/>
          <w:spacing w:val="-8"/>
          <w:szCs w:val="28"/>
        </w:rPr>
        <w:t xml:space="preserve"> </w:t>
      </w:r>
      <w:r w:rsidRPr="00B95F3F">
        <w:rPr>
          <w:rFonts w:cs="Times New Roman"/>
          <w:szCs w:val="28"/>
        </w:rPr>
        <w:t>6</w:t>
      </w:r>
      <w:r w:rsidRPr="00B95F3F">
        <w:rPr>
          <w:rFonts w:cs="Times New Roman"/>
          <w:spacing w:val="-4"/>
          <w:szCs w:val="28"/>
        </w:rPr>
        <w:t xml:space="preserve"> </w:t>
      </w:r>
      <w:r w:rsidRPr="00B95F3F">
        <w:rPr>
          <w:rFonts w:cs="Times New Roman"/>
          <w:szCs w:val="28"/>
        </w:rPr>
        <w:t>«Безопасность</w:t>
      </w:r>
      <w:r w:rsidRPr="00B95F3F">
        <w:rPr>
          <w:rFonts w:cs="Times New Roman"/>
          <w:spacing w:val="-11"/>
          <w:szCs w:val="28"/>
        </w:rPr>
        <w:t xml:space="preserve"> </w:t>
      </w:r>
      <w:r w:rsidRPr="00B95F3F">
        <w:rPr>
          <w:rFonts w:cs="Times New Roman"/>
          <w:szCs w:val="28"/>
        </w:rPr>
        <w:t>в общественных</w:t>
      </w:r>
      <w:r w:rsidRPr="00B95F3F">
        <w:rPr>
          <w:rFonts w:cs="Times New Roman"/>
          <w:spacing w:val="-4"/>
          <w:szCs w:val="28"/>
        </w:rPr>
        <w:t xml:space="preserve"> </w:t>
      </w:r>
      <w:r w:rsidRPr="00B95F3F">
        <w:rPr>
          <w:rFonts w:cs="Times New Roman"/>
          <w:spacing w:val="-2"/>
          <w:szCs w:val="28"/>
        </w:rPr>
        <w:t>местах»:</w:t>
      </w:r>
    </w:p>
    <w:p w:rsidR="00B95F3F" w:rsidRPr="00B95F3F" w:rsidRDefault="00B95F3F" w:rsidP="00B95F3F">
      <w:pPr>
        <w:pStyle w:val="afd"/>
        <w:ind w:left="0" w:firstLine="864"/>
        <w:rPr>
          <w:sz w:val="28"/>
          <w:szCs w:val="28"/>
        </w:rPr>
      </w:pPr>
      <w:r w:rsidRPr="00B95F3F">
        <w:rPr>
          <w:sz w:val="28"/>
          <w:szCs w:val="28"/>
        </w:rPr>
        <w:t>общественные</w:t>
      </w:r>
      <w:r w:rsidRPr="00B95F3F">
        <w:rPr>
          <w:spacing w:val="-6"/>
          <w:sz w:val="28"/>
          <w:szCs w:val="28"/>
        </w:rPr>
        <w:t xml:space="preserve"> </w:t>
      </w:r>
      <w:r w:rsidRPr="00B95F3F">
        <w:rPr>
          <w:sz w:val="28"/>
          <w:szCs w:val="28"/>
        </w:rPr>
        <w:t>места</w:t>
      </w:r>
      <w:r w:rsidRPr="00B95F3F">
        <w:rPr>
          <w:spacing w:val="-6"/>
          <w:sz w:val="28"/>
          <w:szCs w:val="28"/>
        </w:rPr>
        <w:t xml:space="preserve"> </w:t>
      </w:r>
      <w:r w:rsidRPr="00B95F3F">
        <w:rPr>
          <w:sz w:val="28"/>
          <w:szCs w:val="28"/>
        </w:rPr>
        <w:t>и</w:t>
      </w:r>
      <w:r w:rsidRPr="00B95F3F">
        <w:rPr>
          <w:spacing w:val="-3"/>
          <w:sz w:val="28"/>
          <w:szCs w:val="28"/>
        </w:rPr>
        <w:t xml:space="preserve"> </w:t>
      </w:r>
      <w:r w:rsidRPr="00B95F3F">
        <w:rPr>
          <w:sz w:val="28"/>
          <w:szCs w:val="28"/>
        </w:rPr>
        <w:t>их</w:t>
      </w:r>
      <w:r w:rsidRPr="00B95F3F">
        <w:rPr>
          <w:spacing w:val="-7"/>
          <w:sz w:val="28"/>
          <w:szCs w:val="28"/>
        </w:rPr>
        <w:t xml:space="preserve"> </w:t>
      </w:r>
      <w:r w:rsidRPr="00B95F3F">
        <w:rPr>
          <w:spacing w:val="-2"/>
          <w:sz w:val="28"/>
          <w:szCs w:val="28"/>
        </w:rPr>
        <w:t>классификация;</w:t>
      </w:r>
    </w:p>
    <w:p w:rsidR="00B95F3F" w:rsidRPr="00B95F3F" w:rsidRDefault="00B95F3F" w:rsidP="00B95F3F">
      <w:pPr>
        <w:pStyle w:val="afd"/>
        <w:tabs>
          <w:tab w:val="left" w:pos="2119"/>
          <w:tab w:val="left" w:pos="3693"/>
          <w:tab w:val="left" w:pos="5211"/>
          <w:tab w:val="left" w:pos="5643"/>
          <w:tab w:val="left" w:pos="7694"/>
          <w:tab w:val="left" w:pos="8802"/>
        </w:tabs>
        <w:spacing w:line="264" w:lineRule="auto"/>
        <w:ind w:left="0" w:right="124" w:firstLine="864"/>
        <w:rPr>
          <w:sz w:val="28"/>
          <w:szCs w:val="28"/>
        </w:rPr>
      </w:pPr>
      <w:r w:rsidRPr="00B95F3F">
        <w:rPr>
          <w:spacing w:val="-2"/>
          <w:sz w:val="28"/>
          <w:szCs w:val="28"/>
        </w:rPr>
        <w:t>основные</w:t>
      </w:r>
      <w:r w:rsidRPr="00B95F3F">
        <w:rPr>
          <w:sz w:val="28"/>
          <w:szCs w:val="28"/>
        </w:rPr>
        <w:tab/>
      </w:r>
      <w:r w:rsidRPr="00B95F3F">
        <w:rPr>
          <w:spacing w:val="-2"/>
          <w:sz w:val="28"/>
          <w:szCs w:val="28"/>
        </w:rPr>
        <w:t>источники</w:t>
      </w:r>
      <w:r w:rsidR="000653D7">
        <w:rPr>
          <w:spacing w:val="-2"/>
          <w:sz w:val="28"/>
          <w:szCs w:val="28"/>
        </w:rPr>
        <w:t xml:space="preserve">  </w:t>
      </w:r>
      <w:r w:rsidRPr="00B95F3F">
        <w:rPr>
          <w:spacing w:val="-2"/>
          <w:sz w:val="28"/>
          <w:szCs w:val="28"/>
        </w:rPr>
        <w:t>опасности</w:t>
      </w:r>
      <w:r w:rsidR="000653D7">
        <w:rPr>
          <w:spacing w:val="-2"/>
          <w:sz w:val="28"/>
          <w:szCs w:val="28"/>
        </w:rPr>
        <w:t xml:space="preserve"> </w:t>
      </w:r>
      <w:r w:rsidRPr="00B95F3F">
        <w:rPr>
          <w:spacing w:val="-10"/>
          <w:sz w:val="28"/>
          <w:szCs w:val="28"/>
        </w:rPr>
        <w:t>в</w:t>
      </w:r>
      <w:r w:rsidR="000653D7">
        <w:rPr>
          <w:spacing w:val="-10"/>
          <w:sz w:val="28"/>
          <w:szCs w:val="28"/>
        </w:rPr>
        <w:t xml:space="preserve"> </w:t>
      </w:r>
      <w:r w:rsidRPr="00B95F3F">
        <w:rPr>
          <w:spacing w:val="-2"/>
          <w:sz w:val="28"/>
          <w:szCs w:val="28"/>
        </w:rPr>
        <w:t>общественных</w:t>
      </w:r>
      <w:r w:rsidR="000653D7">
        <w:rPr>
          <w:spacing w:val="-2"/>
          <w:sz w:val="28"/>
          <w:szCs w:val="28"/>
        </w:rPr>
        <w:t xml:space="preserve"> </w:t>
      </w:r>
      <w:r w:rsidRPr="00B95F3F">
        <w:rPr>
          <w:spacing w:val="-2"/>
          <w:sz w:val="28"/>
          <w:szCs w:val="28"/>
        </w:rPr>
        <w:t>местах</w:t>
      </w:r>
      <w:r w:rsidR="000653D7">
        <w:rPr>
          <w:spacing w:val="-2"/>
          <w:sz w:val="28"/>
          <w:szCs w:val="28"/>
        </w:rPr>
        <w:t xml:space="preserve"> </w:t>
      </w:r>
      <w:r w:rsidRPr="00B95F3F">
        <w:rPr>
          <w:spacing w:val="-2"/>
          <w:sz w:val="28"/>
          <w:szCs w:val="28"/>
        </w:rPr>
        <w:t xml:space="preserve">закрытого </w:t>
      </w:r>
      <w:r w:rsidRPr="00B95F3F">
        <w:rPr>
          <w:sz w:val="28"/>
          <w:szCs w:val="28"/>
        </w:rPr>
        <w:t>и открытого типа, общие правила безопасного поведения;</w:t>
      </w:r>
    </w:p>
    <w:p w:rsidR="00B95F3F" w:rsidRPr="00B95F3F" w:rsidRDefault="00B95F3F" w:rsidP="00B95F3F">
      <w:pPr>
        <w:pStyle w:val="afd"/>
        <w:spacing w:line="259" w:lineRule="auto"/>
        <w:ind w:left="0" w:right="115" w:firstLine="864"/>
        <w:rPr>
          <w:sz w:val="28"/>
          <w:szCs w:val="28"/>
        </w:rPr>
      </w:pPr>
      <w:r w:rsidRPr="00B95F3F">
        <w:rPr>
          <w:sz w:val="28"/>
          <w:szCs w:val="28"/>
        </w:rPr>
        <w:t xml:space="preserve">опасности в общественных местах социально-психологического характера (возникновение толпы и давки; проявление агрессии; </w:t>
      </w:r>
      <w:proofErr w:type="gramStart"/>
      <w:r w:rsidRPr="00B95F3F">
        <w:rPr>
          <w:sz w:val="28"/>
          <w:szCs w:val="28"/>
        </w:rPr>
        <w:t>криминогенные ситуации</w:t>
      </w:r>
      <w:proofErr w:type="gramEnd"/>
      <w:r w:rsidRPr="00B95F3F">
        <w:rPr>
          <w:sz w:val="28"/>
          <w:szCs w:val="28"/>
        </w:rPr>
        <w:t>; случаи, когда потерялся человек);</w:t>
      </w:r>
    </w:p>
    <w:p w:rsidR="00B95F3F" w:rsidRPr="00B95F3F" w:rsidRDefault="00B95F3F" w:rsidP="000653D7">
      <w:pPr>
        <w:pStyle w:val="afd"/>
        <w:spacing w:line="256" w:lineRule="auto"/>
        <w:ind w:left="0" w:right="119" w:firstLine="864"/>
        <w:rPr>
          <w:sz w:val="28"/>
          <w:szCs w:val="28"/>
        </w:rPr>
      </w:pPr>
      <w:r w:rsidRPr="00B95F3F">
        <w:rPr>
          <w:sz w:val="28"/>
          <w:szCs w:val="28"/>
        </w:rPr>
        <w:t>порядок</w:t>
      </w:r>
      <w:r w:rsidRPr="00B95F3F">
        <w:rPr>
          <w:spacing w:val="-7"/>
          <w:sz w:val="28"/>
          <w:szCs w:val="28"/>
        </w:rPr>
        <w:t xml:space="preserve"> </w:t>
      </w:r>
      <w:r w:rsidRPr="00B95F3F">
        <w:rPr>
          <w:sz w:val="28"/>
          <w:szCs w:val="28"/>
        </w:rPr>
        <w:t>действий</w:t>
      </w:r>
      <w:r w:rsidRPr="00B95F3F">
        <w:rPr>
          <w:spacing w:val="-7"/>
          <w:sz w:val="28"/>
          <w:szCs w:val="28"/>
        </w:rPr>
        <w:t xml:space="preserve"> </w:t>
      </w:r>
      <w:r w:rsidRPr="00B95F3F">
        <w:rPr>
          <w:sz w:val="28"/>
          <w:szCs w:val="28"/>
        </w:rPr>
        <w:t>при</w:t>
      </w:r>
      <w:r w:rsidRPr="00B95F3F">
        <w:rPr>
          <w:spacing w:val="-7"/>
          <w:sz w:val="28"/>
          <w:szCs w:val="28"/>
        </w:rPr>
        <w:t xml:space="preserve"> </w:t>
      </w:r>
      <w:r w:rsidRPr="00B95F3F">
        <w:rPr>
          <w:sz w:val="28"/>
          <w:szCs w:val="28"/>
        </w:rPr>
        <w:t>риске</w:t>
      </w:r>
      <w:r w:rsidRPr="00B95F3F">
        <w:rPr>
          <w:spacing w:val="-10"/>
          <w:sz w:val="28"/>
          <w:szCs w:val="28"/>
        </w:rPr>
        <w:t xml:space="preserve"> </w:t>
      </w:r>
      <w:r w:rsidRPr="00B95F3F">
        <w:rPr>
          <w:sz w:val="28"/>
          <w:szCs w:val="28"/>
        </w:rPr>
        <w:t>возникновения</w:t>
      </w:r>
      <w:r w:rsidRPr="00B95F3F">
        <w:rPr>
          <w:spacing w:val="-7"/>
          <w:sz w:val="28"/>
          <w:szCs w:val="28"/>
        </w:rPr>
        <w:t xml:space="preserve"> </w:t>
      </w:r>
      <w:r w:rsidRPr="00B95F3F">
        <w:rPr>
          <w:sz w:val="28"/>
          <w:szCs w:val="28"/>
        </w:rPr>
        <w:t>или</w:t>
      </w:r>
      <w:r w:rsidRPr="00B95F3F">
        <w:rPr>
          <w:spacing w:val="-7"/>
          <w:sz w:val="28"/>
          <w:szCs w:val="28"/>
        </w:rPr>
        <w:t xml:space="preserve"> </w:t>
      </w:r>
      <w:r w:rsidRPr="00B95F3F">
        <w:rPr>
          <w:sz w:val="28"/>
          <w:szCs w:val="28"/>
        </w:rPr>
        <w:t>возникновении</w:t>
      </w:r>
      <w:r w:rsidRPr="00B95F3F">
        <w:rPr>
          <w:spacing w:val="-7"/>
          <w:sz w:val="28"/>
          <w:szCs w:val="28"/>
        </w:rPr>
        <w:t xml:space="preserve"> </w:t>
      </w:r>
      <w:r w:rsidRPr="00B95F3F">
        <w:rPr>
          <w:sz w:val="28"/>
          <w:szCs w:val="28"/>
        </w:rPr>
        <w:t>толпы,</w:t>
      </w:r>
      <w:r w:rsidRPr="00B95F3F">
        <w:rPr>
          <w:spacing w:val="-6"/>
          <w:sz w:val="28"/>
          <w:szCs w:val="28"/>
        </w:rPr>
        <w:t xml:space="preserve"> </w:t>
      </w:r>
      <w:r w:rsidRPr="00B95F3F">
        <w:rPr>
          <w:sz w:val="28"/>
          <w:szCs w:val="28"/>
        </w:rPr>
        <w:t>давки; эмоциональное</w:t>
      </w:r>
      <w:r w:rsidRPr="00B95F3F">
        <w:rPr>
          <w:spacing w:val="78"/>
          <w:sz w:val="28"/>
          <w:szCs w:val="28"/>
        </w:rPr>
        <w:t xml:space="preserve"> </w:t>
      </w:r>
      <w:r w:rsidRPr="00B95F3F">
        <w:rPr>
          <w:sz w:val="28"/>
          <w:szCs w:val="28"/>
        </w:rPr>
        <w:t>заражение</w:t>
      </w:r>
      <w:r w:rsidRPr="00B95F3F">
        <w:rPr>
          <w:spacing w:val="78"/>
          <w:sz w:val="28"/>
          <w:szCs w:val="28"/>
        </w:rPr>
        <w:t xml:space="preserve"> </w:t>
      </w:r>
      <w:r w:rsidRPr="00B95F3F">
        <w:rPr>
          <w:sz w:val="28"/>
          <w:szCs w:val="28"/>
        </w:rPr>
        <w:t>в</w:t>
      </w:r>
      <w:r w:rsidRPr="00B95F3F">
        <w:rPr>
          <w:spacing w:val="78"/>
          <w:sz w:val="28"/>
          <w:szCs w:val="28"/>
        </w:rPr>
        <w:t xml:space="preserve"> </w:t>
      </w:r>
      <w:r w:rsidRPr="00B95F3F">
        <w:rPr>
          <w:sz w:val="28"/>
          <w:szCs w:val="28"/>
        </w:rPr>
        <w:t>толпе,</w:t>
      </w:r>
      <w:r w:rsidRPr="00B95F3F">
        <w:rPr>
          <w:spacing w:val="45"/>
          <w:w w:val="150"/>
          <w:sz w:val="28"/>
          <w:szCs w:val="28"/>
        </w:rPr>
        <w:t xml:space="preserve"> </w:t>
      </w:r>
      <w:r w:rsidRPr="00B95F3F">
        <w:rPr>
          <w:sz w:val="28"/>
          <w:szCs w:val="28"/>
        </w:rPr>
        <w:t>способы</w:t>
      </w:r>
      <w:r w:rsidRPr="00B95F3F">
        <w:rPr>
          <w:spacing w:val="79"/>
          <w:sz w:val="28"/>
          <w:szCs w:val="28"/>
        </w:rPr>
        <w:t xml:space="preserve"> </w:t>
      </w:r>
      <w:r w:rsidRPr="00B95F3F">
        <w:rPr>
          <w:sz w:val="28"/>
          <w:szCs w:val="28"/>
        </w:rPr>
        <w:t>самопомощи,</w:t>
      </w:r>
      <w:r w:rsidRPr="00B95F3F">
        <w:rPr>
          <w:spacing w:val="45"/>
          <w:w w:val="150"/>
          <w:sz w:val="28"/>
          <w:szCs w:val="28"/>
        </w:rPr>
        <w:t xml:space="preserve"> </w:t>
      </w:r>
      <w:r w:rsidRPr="00B95F3F">
        <w:rPr>
          <w:spacing w:val="-2"/>
          <w:sz w:val="28"/>
          <w:szCs w:val="28"/>
        </w:rPr>
        <w:t>правила</w:t>
      </w:r>
      <w:r w:rsidR="000653D7">
        <w:rPr>
          <w:spacing w:val="-2"/>
          <w:sz w:val="28"/>
          <w:szCs w:val="28"/>
        </w:rPr>
        <w:t xml:space="preserve"> </w:t>
      </w:r>
      <w:r w:rsidRPr="00B95F3F">
        <w:rPr>
          <w:sz w:val="28"/>
          <w:szCs w:val="28"/>
        </w:rPr>
        <w:t>безопасного</w:t>
      </w:r>
      <w:r w:rsidRPr="00B95F3F">
        <w:rPr>
          <w:spacing w:val="-9"/>
          <w:sz w:val="28"/>
          <w:szCs w:val="28"/>
        </w:rPr>
        <w:t xml:space="preserve"> </w:t>
      </w:r>
      <w:r w:rsidRPr="00B95F3F">
        <w:rPr>
          <w:sz w:val="28"/>
          <w:szCs w:val="28"/>
        </w:rPr>
        <w:t>поведения</w:t>
      </w:r>
      <w:r w:rsidRPr="00B95F3F">
        <w:rPr>
          <w:spacing w:val="-4"/>
          <w:sz w:val="28"/>
          <w:szCs w:val="28"/>
        </w:rPr>
        <w:t xml:space="preserve"> </w:t>
      </w:r>
      <w:r w:rsidRPr="00B95F3F">
        <w:rPr>
          <w:sz w:val="28"/>
          <w:szCs w:val="28"/>
        </w:rPr>
        <w:t>при</w:t>
      </w:r>
      <w:r w:rsidRPr="00B95F3F">
        <w:rPr>
          <w:spacing w:val="-4"/>
          <w:sz w:val="28"/>
          <w:szCs w:val="28"/>
        </w:rPr>
        <w:t xml:space="preserve"> </w:t>
      </w:r>
      <w:r w:rsidRPr="00B95F3F">
        <w:rPr>
          <w:sz w:val="28"/>
          <w:szCs w:val="28"/>
        </w:rPr>
        <w:t>попадании</w:t>
      </w:r>
      <w:r w:rsidRPr="00B95F3F">
        <w:rPr>
          <w:spacing w:val="-4"/>
          <w:sz w:val="28"/>
          <w:szCs w:val="28"/>
        </w:rPr>
        <w:t xml:space="preserve"> </w:t>
      </w:r>
      <w:r w:rsidRPr="00B95F3F">
        <w:rPr>
          <w:sz w:val="28"/>
          <w:szCs w:val="28"/>
        </w:rPr>
        <w:t>в</w:t>
      </w:r>
      <w:r w:rsidRPr="00B95F3F">
        <w:rPr>
          <w:spacing w:val="-8"/>
          <w:sz w:val="28"/>
          <w:szCs w:val="28"/>
        </w:rPr>
        <w:t xml:space="preserve"> </w:t>
      </w:r>
      <w:r w:rsidRPr="00B95F3F">
        <w:rPr>
          <w:sz w:val="28"/>
          <w:szCs w:val="28"/>
        </w:rPr>
        <w:t>агрессивную</w:t>
      </w:r>
      <w:r w:rsidRPr="00B95F3F">
        <w:rPr>
          <w:spacing w:val="-6"/>
          <w:sz w:val="28"/>
          <w:szCs w:val="28"/>
        </w:rPr>
        <w:t xml:space="preserve"> </w:t>
      </w:r>
      <w:r w:rsidRPr="00B95F3F">
        <w:rPr>
          <w:sz w:val="28"/>
          <w:szCs w:val="28"/>
        </w:rPr>
        <w:t>и</w:t>
      </w:r>
      <w:r w:rsidRPr="00B95F3F">
        <w:rPr>
          <w:spacing w:val="-4"/>
          <w:sz w:val="28"/>
          <w:szCs w:val="28"/>
        </w:rPr>
        <w:t xml:space="preserve"> </w:t>
      </w:r>
      <w:r w:rsidRPr="00B95F3F">
        <w:rPr>
          <w:sz w:val="28"/>
          <w:szCs w:val="28"/>
        </w:rPr>
        <w:t>паническую</w:t>
      </w:r>
      <w:r w:rsidRPr="00B95F3F">
        <w:rPr>
          <w:spacing w:val="-6"/>
          <w:sz w:val="28"/>
          <w:szCs w:val="28"/>
        </w:rPr>
        <w:t xml:space="preserve"> </w:t>
      </w:r>
      <w:r w:rsidRPr="00B95F3F">
        <w:rPr>
          <w:sz w:val="28"/>
          <w:szCs w:val="28"/>
        </w:rPr>
        <w:t>толпу; правила безопасного поведения при проявлении агрессии;</w:t>
      </w:r>
    </w:p>
    <w:p w:rsidR="00B95F3F" w:rsidRPr="00B95F3F" w:rsidRDefault="00B95F3F" w:rsidP="00B95F3F">
      <w:pPr>
        <w:pStyle w:val="afd"/>
        <w:spacing w:line="256" w:lineRule="auto"/>
        <w:ind w:left="0" w:right="128" w:firstLine="864"/>
        <w:rPr>
          <w:sz w:val="28"/>
          <w:szCs w:val="28"/>
        </w:rPr>
      </w:pPr>
      <w:proofErr w:type="gramStart"/>
      <w:r w:rsidRPr="00B95F3F">
        <w:rPr>
          <w:sz w:val="28"/>
          <w:szCs w:val="28"/>
        </w:rPr>
        <w:lastRenderedPageBreak/>
        <w:t>криминогенные ситуации</w:t>
      </w:r>
      <w:proofErr w:type="gramEnd"/>
      <w:r w:rsidRPr="00B95F3F">
        <w:rPr>
          <w:sz w:val="28"/>
          <w:szCs w:val="28"/>
        </w:rPr>
        <w:t xml:space="preserve"> в общественных местах, правила безопасного поведения, порядок действия при попадании в опасную ситуацию;</w:t>
      </w:r>
    </w:p>
    <w:p w:rsidR="00B95F3F" w:rsidRPr="00B95F3F" w:rsidRDefault="00B95F3F" w:rsidP="00B95F3F">
      <w:pPr>
        <w:pStyle w:val="afd"/>
        <w:spacing w:line="256" w:lineRule="auto"/>
        <w:ind w:left="0" w:right="116" w:firstLine="864"/>
        <w:rPr>
          <w:sz w:val="28"/>
          <w:szCs w:val="28"/>
        </w:rPr>
      </w:pPr>
      <w:r w:rsidRPr="00B95F3F">
        <w:rPr>
          <w:sz w:val="28"/>
          <w:szCs w:val="28"/>
        </w:rPr>
        <w:t>порядок действий в случаях, когда потерялся человек (ребенок; взрослый; пожилой человек; человек с ментальными расстройствами);</w:t>
      </w:r>
    </w:p>
    <w:p w:rsidR="00B95F3F" w:rsidRPr="00B95F3F" w:rsidRDefault="00B95F3F" w:rsidP="000653D7">
      <w:pPr>
        <w:pStyle w:val="afd"/>
        <w:spacing w:line="264" w:lineRule="auto"/>
        <w:ind w:left="0" w:right="125" w:firstLine="864"/>
        <w:rPr>
          <w:sz w:val="28"/>
          <w:szCs w:val="28"/>
        </w:rPr>
      </w:pPr>
      <w:r w:rsidRPr="00B95F3F">
        <w:rPr>
          <w:sz w:val="28"/>
          <w:szCs w:val="28"/>
        </w:rPr>
        <w:t>порядок действий в ситуации, если вы обнаружили потерявшегося человека; порядок</w:t>
      </w:r>
      <w:r w:rsidRPr="00B95F3F">
        <w:rPr>
          <w:spacing w:val="67"/>
          <w:sz w:val="28"/>
          <w:szCs w:val="28"/>
        </w:rPr>
        <w:t xml:space="preserve"> </w:t>
      </w:r>
      <w:r w:rsidRPr="00B95F3F">
        <w:rPr>
          <w:sz w:val="28"/>
          <w:szCs w:val="28"/>
        </w:rPr>
        <w:t>действий</w:t>
      </w:r>
      <w:r w:rsidRPr="00B95F3F">
        <w:rPr>
          <w:spacing w:val="69"/>
          <w:sz w:val="28"/>
          <w:szCs w:val="28"/>
        </w:rPr>
        <w:t xml:space="preserve"> </w:t>
      </w:r>
      <w:r w:rsidRPr="00B95F3F">
        <w:rPr>
          <w:sz w:val="28"/>
          <w:szCs w:val="28"/>
        </w:rPr>
        <w:t>при</w:t>
      </w:r>
      <w:r w:rsidRPr="00B95F3F">
        <w:rPr>
          <w:spacing w:val="70"/>
          <w:sz w:val="28"/>
          <w:szCs w:val="28"/>
        </w:rPr>
        <w:t xml:space="preserve"> </w:t>
      </w:r>
      <w:r w:rsidRPr="00B95F3F">
        <w:rPr>
          <w:sz w:val="28"/>
          <w:szCs w:val="28"/>
        </w:rPr>
        <w:t>угрозе</w:t>
      </w:r>
      <w:r w:rsidRPr="00B95F3F">
        <w:rPr>
          <w:spacing w:val="67"/>
          <w:sz w:val="28"/>
          <w:szCs w:val="28"/>
        </w:rPr>
        <w:t xml:space="preserve"> </w:t>
      </w:r>
      <w:r w:rsidRPr="00B95F3F">
        <w:rPr>
          <w:sz w:val="28"/>
          <w:szCs w:val="28"/>
        </w:rPr>
        <w:t>возникновения</w:t>
      </w:r>
      <w:r w:rsidRPr="00B95F3F">
        <w:rPr>
          <w:spacing w:val="70"/>
          <w:sz w:val="28"/>
          <w:szCs w:val="28"/>
        </w:rPr>
        <w:t xml:space="preserve"> </w:t>
      </w:r>
      <w:r w:rsidRPr="00B95F3F">
        <w:rPr>
          <w:sz w:val="28"/>
          <w:szCs w:val="28"/>
        </w:rPr>
        <w:t>пожара</w:t>
      </w:r>
      <w:r w:rsidRPr="00B95F3F">
        <w:rPr>
          <w:spacing w:val="71"/>
          <w:sz w:val="28"/>
          <w:szCs w:val="28"/>
        </w:rPr>
        <w:t xml:space="preserve"> </w:t>
      </w:r>
      <w:r w:rsidRPr="00B95F3F">
        <w:rPr>
          <w:sz w:val="28"/>
          <w:szCs w:val="28"/>
        </w:rPr>
        <w:t>в</w:t>
      </w:r>
      <w:r w:rsidRPr="00B95F3F">
        <w:rPr>
          <w:spacing w:val="68"/>
          <w:sz w:val="28"/>
          <w:szCs w:val="28"/>
        </w:rPr>
        <w:t xml:space="preserve"> </w:t>
      </w:r>
      <w:r w:rsidRPr="00B95F3F">
        <w:rPr>
          <w:spacing w:val="-2"/>
          <w:sz w:val="28"/>
          <w:szCs w:val="28"/>
        </w:rPr>
        <w:t>различных</w:t>
      </w:r>
      <w:r w:rsidR="000653D7">
        <w:rPr>
          <w:spacing w:val="-2"/>
          <w:sz w:val="28"/>
          <w:szCs w:val="28"/>
        </w:rPr>
        <w:t xml:space="preserve"> </w:t>
      </w:r>
      <w:r w:rsidRPr="00B95F3F">
        <w:rPr>
          <w:sz w:val="28"/>
          <w:szCs w:val="28"/>
        </w:rPr>
        <w:t>общественных местах, на объектах</w:t>
      </w:r>
      <w:r w:rsidRPr="00B95F3F">
        <w:rPr>
          <w:spacing w:val="-6"/>
          <w:sz w:val="28"/>
          <w:szCs w:val="28"/>
        </w:rPr>
        <w:t xml:space="preserve"> </w:t>
      </w:r>
      <w:r w:rsidRPr="00B95F3F">
        <w:rPr>
          <w:sz w:val="28"/>
          <w:szCs w:val="28"/>
        </w:rPr>
        <w:t>с</w:t>
      </w:r>
      <w:r w:rsidRPr="00B95F3F">
        <w:rPr>
          <w:spacing w:val="-4"/>
          <w:sz w:val="28"/>
          <w:szCs w:val="28"/>
        </w:rPr>
        <w:t xml:space="preserve"> </w:t>
      </w:r>
      <w:r w:rsidRPr="00B95F3F">
        <w:rPr>
          <w:sz w:val="28"/>
          <w:szCs w:val="28"/>
        </w:rPr>
        <w:t>массовым пребыванием людей</w:t>
      </w:r>
      <w:r w:rsidRPr="00B95F3F">
        <w:rPr>
          <w:spacing w:val="-1"/>
          <w:sz w:val="28"/>
          <w:szCs w:val="28"/>
        </w:rPr>
        <w:t xml:space="preserve"> </w:t>
      </w:r>
      <w:r w:rsidRPr="00B95F3F">
        <w:rPr>
          <w:sz w:val="28"/>
          <w:szCs w:val="28"/>
        </w:rPr>
        <w:t>(медицинские и образовательные организации, культурные, торгово-развлекательные учреждения и другие);</w:t>
      </w:r>
    </w:p>
    <w:p w:rsidR="00B95F3F" w:rsidRPr="00B95F3F" w:rsidRDefault="00B95F3F" w:rsidP="00B95F3F">
      <w:pPr>
        <w:pStyle w:val="afd"/>
        <w:spacing w:line="256" w:lineRule="auto"/>
        <w:ind w:left="0" w:right="124" w:firstLine="864"/>
        <w:rPr>
          <w:sz w:val="28"/>
          <w:szCs w:val="28"/>
        </w:rPr>
      </w:pPr>
      <w:r w:rsidRPr="00B95F3F">
        <w:rPr>
          <w:sz w:val="28"/>
          <w:szCs w:val="28"/>
        </w:rPr>
        <w:t>меры</w:t>
      </w:r>
      <w:r w:rsidRPr="00B95F3F">
        <w:rPr>
          <w:spacing w:val="79"/>
          <w:w w:val="150"/>
          <w:sz w:val="28"/>
          <w:szCs w:val="28"/>
        </w:rPr>
        <w:t xml:space="preserve"> </w:t>
      </w:r>
      <w:r w:rsidRPr="00B95F3F">
        <w:rPr>
          <w:sz w:val="28"/>
          <w:szCs w:val="28"/>
        </w:rPr>
        <w:t>безопасности</w:t>
      </w:r>
      <w:r w:rsidRPr="00B95F3F">
        <w:rPr>
          <w:spacing w:val="80"/>
          <w:w w:val="150"/>
          <w:sz w:val="28"/>
          <w:szCs w:val="28"/>
        </w:rPr>
        <w:t xml:space="preserve"> </w:t>
      </w:r>
      <w:r w:rsidRPr="00B95F3F">
        <w:rPr>
          <w:sz w:val="28"/>
          <w:szCs w:val="28"/>
        </w:rPr>
        <w:t>и</w:t>
      </w:r>
      <w:r w:rsidRPr="00B95F3F">
        <w:rPr>
          <w:spacing w:val="80"/>
          <w:w w:val="150"/>
          <w:sz w:val="28"/>
          <w:szCs w:val="28"/>
        </w:rPr>
        <w:t xml:space="preserve"> </w:t>
      </w:r>
      <w:r w:rsidRPr="00B95F3F">
        <w:rPr>
          <w:sz w:val="28"/>
          <w:szCs w:val="28"/>
        </w:rPr>
        <w:t>порядок</w:t>
      </w:r>
      <w:r w:rsidRPr="00B95F3F">
        <w:rPr>
          <w:spacing w:val="80"/>
          <w:w w:val="150"/>
          <w:sz w:val="28"/>
          <w:szCs w:val="28"/>
        </w:rPr>
        <w:t xml:space="preserve"> </w:t>
      </w:r>
      <w:r w:rsidRPr="00B95F3F">
        <w:rPr>
          <w:sz w:val="28"/>
          <w:szCs w:val="28"/>
        </w:rPr>
        <w:t>действий</w:t>
      </w:r>
      <w:r w:rsidRPr="00B95F3F">
        <w:rPr>
          <w:spacing w:val="80"/>
          <w:w w:val="150"/>
          <w:sz w:val="28"/>
          <w:szCs w:val="28"/>
        </w:rPr>
        <w:t xml:space="preserve"> </w:t>
      </w:r>
      <w:r w:rsidRPr="00B95F3F">
        <w:rPr>
          <w:sz w:val="28"/>
          <w:szCs w:val="28"/>
        </w:rPr>
        <w:t>при</w:t>
      </w:r>
      <w:r w:rsidRPr="00B95F3F">
        <w:rPr>
          <w:spacing w:val="80"/>
          <w:w w:val="150"/>
          <w:sz w:val="28"/>
          <w:szCs w:val="28"/>
        </w:rPr>
        <w:t xml:space="preserve"> </w:t>
      </w:r>
      <w:r w:rsidRPr="00B95F3F">
        <w:rPr>
          <w:sz w:val="28"/>
          <w:szCs w:val="28"/>
        </w:rPr>
        <w:t>угрозе</w:t>
      </w:r>
      <w:r w:rsidRPr="00B95F3F">
        <w:rPr>
          <w:spacing w:val="78"/>
          <w:w w:val="150"/>
          <w:sz w:val="28"/>
          <w:szCs w:val="28"/>
        </w:rPr>
        <w:t xml:space="preserve"> </w:t>
      </w:r>
      <w:r w:rsidRPr="00B95F3F">
        <w:rPr>
          <w:sz w:val="28"/>
          <w:szCs w:val="28"/>
        </w:rPr>
        <w:t>обрушения</w:t>
      </w:r>
      <w:r w:rsidRPr="00B95F3F">
        <w:rPr>
          <w:spacing w:val="80"/>
          <w:w w:val="150"/>
          <w:sz w:val="28"/>
          <w:szCs w:val="28"/>
        </w:rPr>
        <w:t xml:space="preserve"> </w:t>
      </w:r>
      <w:r w:rsidRPr="00B95F3F">
        <w:rPr>
          <w:sz w:val="28"/>
          <w:szCs w:val="28"/>
        </w:rPr>
        <w:t>зданий и отдельных конструкций;</w:t>
      </w:r>
    </w:p>
    <w:p w:rsidR="00B95F3F" w:rsidRPr="00B95F3F" w:rsidRDefault="00B95F3F" w:rsidP="00B95F3F">
      <w:pPr>
        <w:pStyle w:val="afd"/>
        <w:spacing w:line="256" w:lineRule="auto"/>
        <w:ind w:left="0" w:right="125" w:firstLine="864"/>
        <w:rPr>
          <w:sz w:val="28"/>
          <w:szCs w:val="28"/>
        </w:rPr>
      </w:pPr>
      <w:r w:rsidRPr="00B95F3F">
        <w:rPr>
          <w:sz w:val="28"/>
          <w:szCs w:val="28"/>
        </w:rPr>
        <w:t>меры безопасности и порядок поведения при угрозе, в случае террористического акта.</w:t>
      </w:r>
    </w:p>
    <w:p w:rsidR="00B95F3F" w:rsidRPr="00B95F3F" w:rsidRDefault="00B95F3F" w:rsidP="00B95F3F">
      <w:pPr>
        <w:pStyle w:val="3"/>
        <w:ind w:firstLine="864"/>
        <w:jc w:val="left"/>
        <w:rPr>
          <w:rFonts w:cs="Times New Roman"/>
          <w:szCs w:val="28"/>
        </w:rPr>
      </w:pPr>
      <w:bookmarkStart w:id="50" w:name="_bookmark8"/>
      <w:bookmarkEnd w:id="50"/>
      <w:r w:rsidRPr="00B95F3F">
        <w:rPr>
          <w:rFonts w:cs="Times New Roman"/>
          <w:szCs w:val="28"/>
        </w:rPr>
        <w:t>Модуль</w:t>
      </w:r>
      <w:r w:rsidRPr="00B95F3F">
        <w:rPr>
          <w:rFonts w:cs="Times New Roman"/>
          <w:spacing w:val="-12"/>
          <w:szCs w:val="28"/>
        </w:rPr>
        <w:t xml:space="preserve"> </w:t>
      </w:r>
      <w:r w:rsidRPr="00B95F3F">
        <w:rPr>
          <w:rFonts w:cs="Times New Roman"/>
          <w:szCs w:val="28"/>
        </w:rPr>
        <w:t>№</w:t>
      </w:r>
      <w:r w:rsidRPr="00B95F3F">
        <w:rPr>
          <w:rFonts w:cs="Times New Roman"/>
          <w:spacing w:val="-7"/>
          <w:szCs w:val="28"/>
        </w:rPr>
        <w:t xml:space="preserve"> </w:t>
      </w:r>
      <w:r w:rsidRPr="00B95F3F">
        <w:rPr>
          <w:rFonts w:cs="Times New Roman"/>
          <w:szCs w:val="28"/>
        </w:rPr>
        <w:t>7</w:t>
      </w:r>
      <w:r w:rsidRPr="00B95F3F">
        <w:rPr>
          <w:rFonts w:cs="Times New Roman"/>
          <w:spacing w:val="-3"/>
          <w:szCs w:val="28"/>
        </w:rPr>
        <w:t xml:space="preserve"> </w:t>
      </w:r>
      <w:r w:rsidRPr="00B95F3F">
        <w:rPr>
          <w:rFonts w:cs="Times New Roman"/>
          <w:szCs w:val="28"/>
        </w:rPr>
        <w:t>«Безопасность</w:t>
      </w:r>
      <w:r w:rsidRPr="00B95F3F">
        <w:rPr>
          <w:rFonts w:cs="Times New Roman"/>
          <w:spacing w:val="-9"/>
          <w:szCs w:val="28"/>
        </w:rPr>
        <w:t xml:space="preserve"> </w:t>
      </w:r>
      <w:r w:rsidRPr="00B95F3F">
        <w:rPr>
          <w:rFonts w:cs="Times New Roman"/>
          <w:szCs w:val="28"/>
        </w:rPr>
        <w:t>в</w:t>
      </w:r>
      <w:r w:rsidRPr="00B95F3F">
        <w:rPr>
          <w:rFonts w:cs="Times New Roman"/>
          <w:spacing w:val="-6"/>
          <w:szCs w:val="28"/>
        </w:rPr>
        <w:t xml:space="preserve"> </w:t>
      </w:r>
      <w:r w:rsidRPr="00B95F3F">
        <w:rPr>
          <w:rFonts w:cs="Times New Roman"/>
          <w:szCs w:val="28"/>
        </w:rPr>
        <w:t>природной</w:t>
      </w:r>
      <w:r w:rsidRPr="00B95F3F">
        <w:rPr>
          <w:rFonts w:cs="Times New Roman"/>
          <w:spacing w:val="-8"/>
          <w:szCs w:val="28"/>
        </w:rPr>
        <w:t xml:space="preserve"> </w:t>
      </w:r>
      <w:r w:rsidRPr="00B95F3F">
        <w:rPr>
          <w:rFonts w:cs="Times New Roman"/>
          <w:spacing w:val="-2"/>
          <w:szCs w:val="28"/>
        </w:rPr>
        <w:t>среде»:</w:t>
      </w:r>
    </w:p>
    <w:p w:rsidR="00B95F3F" w:rsidRPr="00B95F3F" w:rsidRDefault="00B95F3F" w:rsidP="00B95F3F">
      <w:pPr>
        <w:pStyle w:val="afd"/>
        <w:ind w:left="0" w:firstLine="864"/>
        <w:rPr>
          <w:sz w:val="28"/>
          <w:szCs w:val="28"/>
        </w:rPr>
      </w:pPr>
      <w:r w:rsidRPr="00B95F3F">
        <w:rPr>
          <w:sz w:val="28"/>
          <w:szCs w:val="28"/>
        </w:rPr>
        <w:t>отдых</w:t>
      </w:r>
      <w:r w:rsidRPr="00B95F3F">
        <w:rPr>
          <w:spacing w:val="-13"/>
          <w:sz w:val="28"/>
          <w:szCs w:val="28"/>
        </w:rPr>
        <w:t xml:space="preserve"> </w:t>
      </w:r>
      <w:r w:rsidRPr="00B95F3F">
        <w:rPr>
          <w:sz w:val="28"/>
          <w:szCs w:val="28"/>
        </w:rPr>
        <w:t>на</w:t>
      </w:r>
      <w:r w:rsidRPr="00B95F3F">
        <w:rPr>
          <w:spacing w:val="-8"/>
          <w:sz w:val="28"/>
          <w:szCs w:val="28"/>
        </w:rPr>
        <w:t xml:space="preserve"> </w:t>
      </w:r>
      <w:r w:rsidRPr="00B95F3F">
        <w:rPr>
          <w:sz w:val="28"/>
          <w:szCs w:val="28"/>
        </w:rPr>
        <w:t>природе,</w:t>
      </w:r>
      <w:r w:rsidRPr="00B95F3F">
        <w:rPr>
          <w:spacing w:val="-5"/>
          <w:sz w:val="28"/>
          <w:szCs w:val="28"/>
        </w:rPr>
        <w:t xml:space="preserve"> </w:t>
      </w:r>
      <w:r w:rsidRPr="00B95F3F">
        <w:rPr>
          <w:sz w:val="28"/>
          <w:szCs w:val="28"/>
        </w:rPr>
        <w:t>источники</w:t>
      </w:r>
      <w:r w:rsidRPr="00B95F3F">
        <w:rPr>
          <w:spacing w:val="-5"/>
          <w:sz w:val="28"/>
          <w:szCs w:val="28"/>
        </w:rPr>
        <w:t xml:space="preserve"> </w:t>
      </w:r>
      <w:r w:rsidRPr="00B95F3F">
        <w:rPr>
          <w:sz w:val="28"/>
          <w:szCs w:val="28"/>
        </w:rPr>
        <w:t>опасности</w:t>
      </w:r>
      <w:r w:rsidRPr="00B95F3F">
        <w:rPr>
          <w:spacing w:val="-6"/>
          <w:sz w:val="28"/>
          <w:szCs w:val="28"/>
        </w:rPr>
        <w:t xml:space="preserve"> </w:t>
      </w:r>
      <w:r w:rsidRPr="00B95F3F">
        <w:rPr>
          <w:sz w:val="28"/>
          <w:szCs w:val="28"/>
        </w:rPr>
        <w:t>в</w:t>
      </w:r>
      <w:r w:rsidRPr="00B95F3F">
        <w:rPr>
          <w:spacing w:val="-9"/>
          <w:sz w:val="28"/>
          <w:szCs w:val="28"/>
        </w:rPr>
        <w:t xml:space="preserve"> </w:t>
      </w:r>
      <w:r w:rsidRPr="00B95F3F">
        <w:rPr>
          <w:sz w:val="28"/>
          <w:szCs w:val="28"/>
        </w:rPr>
        <w:t>природной</w:t>
      </w:r>
      <w:r w:rsidRPr="00B95F3F">
        <w:rPr>
          <w:spacing w:val="-5"/>
          <w:sz w:val="28"/>
          <w:szCs w:val="28"/>
        </w:rPr>
        <w:t xml:space="preserve"> </w:t>
      </w:r>
      <w:r w:rsidRPr="00B95F3F">
        <w:rPr>
          <w:spacing w:val="-2"/>
          <w:sz w:val="28"/>
          <w:szCs w:val="28"/>
        </w:rPr>
        <w:t>среде;</w:t>
      </w:r>
    </w:p>
    <w:p w:rsidR="00B95F3F" w:rsidRPr="00B95F3F" w:rsidRDefault="00B95F3F" w:rsidP="00B95F3F">
      <w:pPr>
        <w:pStyle w:val="afd"/>
        <w:spacing w:line="264" w:lineRule="auto"/>
        <w:ind w:left="0" w:right="854" w:firstLine="864"/>
        <w:rPr>
          <w:sz w:val="28"/>
          <w:szCs w:val="28"/>
        </w:rPr>
      </w:pPr>
      <w:r w:rsidRPr="00B95F3F">
        <w:rPr>
          <w:sz w:val="28"/>
          <w:szCs w:val="28"/>
        </w:rPr>
        <w:t>основные</w:t>
      </w:r>
      <w:r w:rsidRPr="00B95F3F">
        <w:rPr>
          <w:spacing w:val="-6"/>
          <w:sz w:val="28"/>
          <w:szCs w:val="28"/>
        </w:rPr>
        <w:t xml:space="preserve"> </w:t>
      </w:r>
      <w:r w:rsidRPr="00B95F3F">
        <w:rPr>
          <w:sz w:val="28"/>
          <w:szCs w:val="28"/>
        </w:rPr>
        <w:t>правила</w:t>
      </w:r>
      <w:r w:rsidRPr="00B95F3F">
        <w:rPr>
          <w:spacing w:val="-6"/>
          <w:sz w:val="28"/>
          <w:szCs w:val="28"/>
        </w:rPr>
        <w:t xml:space="preserve"> </w:t>
      </w:r>
      <w:r w:rsidRPr="00B95F3F">
        <w:rPr>
          <w:sz w:val="28"/>
          <w:szCs w:val="28"/>
        </w:rPr>
        <w:t>безопасного</w:t>
      </w:r>
      <w:r w:rsidRPr="00B95F3F">
        <w:rPr>
          <w:spacing w:val="-8"/>
          <w:sz w:val="28"/>
          <w:szCs w:val="28"/>
        </w:rPr>
        <w:t xml:space="preserve"> </w:t>
      </w:r>
      <w:r w:rsidRPr="00B95F3F">
        <w:rPr>
          <w:sz w:val="28"/>
          <w:szCs w:val="28"/>
        </w:rPr>
        <w:t>поведения</w:t>
      </w:r>
      <w:r w:rsidRPr="00B95F3F">
        <w:rPr>
          <w:spacing w:val="-3"/>
          <w:sz w:val="28"/>
          <w:szCs w:val="28"/>
        </w:rPr>
        <w:t xml:space="preserve"> </w:t>
      </w:r>
      <w:r w:rsidRPr="00B95F3F">
        <w:rPr>
          <w:sz w:val="28"/>
          <w:szCs w:val="28"/>
        </w:rPr>
        <w:t>в</w:t>
      </w:r>
      <w:r w:rsidRPr="00B95F3F">
        <w:rPr>
          <w:spacing w:val="-7"/>
          <w:sz w:val="28"/>
          <w:szCs w:val="28"/>
        </w:rPr>
        <w:t xml:space="preserve"> </w:t>
      </w:r>
      <w:r w:rsidRPr="00B95F3F">
        <w:rPr>
          <w:sz w:val="28"/>
          <w:szCs w:val="28"/>
        </w:rPr>
        <w:t>лесу,</w:t>
      </w:r>
      <w:r w:rsidRPr="00B95F3F">
        <w:rPr>
          <w:spacing w:val="-2"/>
          <w:sz w:val="28"/>
          <w:szCs w:val="28"/>
        </w:rPr>
        <w:t xml:space="preserve"> </w:t>
      </w:r>
      <w:r w:rsidRPr="00B95F3F">
        <w:rPr>
          <w:sz w:val="28"/>
          <w:szCs w:val="28"/>
        </w:rPr>
        <w:t>в</w:t>
      </w:r>
      <w:r w:rsidRPr="00B95F3F">
        <w:rPr>
          <w:spacing w:val="-7"/>
          <w:sz w:val="28"/>
          <w:szCs w:val="28"/>
        </w:rPr>
        <w:t xml:space="preserve"> </w:t>
      </w:r>
      <w:r w:rsidRPr="00B95F3F">
        <w:rPr>
          <w:sz w:val="28"/>
          <w:szCs w:val="28"/>
        </w:rPr>
        <w:t>горах,</w:t>
      </w:r>
      <w:r w:rsidRPr="00B95F3F">
        <w:rPr>
          <w:spacing w:val="-2"/>
          <w:sz w:val="28"/>
          <w:szCs w:val="28"/>
        </w:rPr>
        <w:t xml:space="preserve"> </w:t>
      </w:r>
      <w:r w:rsidRPr="00B95F3F">
        <w:rPr>
          <w:sz w:val="28"/>
          <w:szCs w:val="28"/>
        </w:rPr>
        <w:t>на водоемах; общие правила безопасности в походе;</w:t>
      </w:r>
    </w:p>
    <w:p w:rsidR="00B95F3F" w:rsidRPr="00B95F3F" w:rsidRDefault="00B95F3F" w:rsidP="00B95F3F">
      <w:pPr>
        <w:pStyle w:val="afd"/>
        <w:tabs>
          <w:tab w:val="left" w:pos="9923"/>
        </w:tabs>
        <w:spacing w:line="259" w:lineRule="auto"/>
        <w:ind w:left="0" w:right="85" w:firstLine="864"/>
        <w:rPr>
          <w:sz w:val="28"/>
          <w:szCs w:val="28"/>
        </w:rPr>
      </w:pPr>
      <w:r w:rsidRPr="00B95F3F">
        <w:rPr>
          <w:sz w:val="28"/>
          <w:szCs w:val="28"/>
        </w:rPr>
        <w:t>особенности</w:t>
      </w:r>
      <w:r w:rsidRPr="00B95F3F">
        <w:rPr>
          <w:spacing w:val="-9"/>
          <w:sz w:val="28"/>
          <w:szCs w:val="28"/>
        </w:rPr>
        <w:t xml:space="preserve"> </w:t>
      </w:r>
      <w:r w:rsidRPr="00B95F3F">
        <w:rPr>
          <w:sz w:val="28"/>
          <w:szCs w:val="28"/>
        </w:rPr>
        <w:t>обеспечения</w:t>
      </w:r>
      <w:r w:rsidRPr="00B95F3F">
        <w:rPr>
          <w:spacing w:val="-9"/>
          <w:sz w:val="28"/>
          <w:szCs w:val="28"/>
        </w:rPr>
        <w:t xml:space="preserve"> </w:t>
      </w:r>
      <w:r w:rsidRPr="00B95F3F">
        <w:rPr>
          <w:sz w:val="28"/>
          <w:szCs w:val="28"/>
        </w:rPr>
        <w:t>безопасности</w:t>
      </w:r>
      <w:r w:rsidRPr="00B95F3F">
        <w:rPr>
          <w:spacing w:val="-9"/>
          <w:sz w:val="28"/>
          <w:szCs w:val="28"/>
        </w:rPr>
        <w:t xml:space="preserve"> </w:t>
      </w:r>
      <w:r w:rsidRPr="00B95F3F">
        <w:rPr>
          <w:sz w:val="28"/>
          <w:szCs w:val="28"/>
        </w:rPr>
        <w:t>в</w:t>
      </w:r>
      <w:r w:rsidRPr="00B95F3F">
        <w:rPr>
          <w:spacing w:val="-13"/>
          <w:sz w:val="28"/>
          <w:szCs w:val="28"/>
        </w:rPr>
        <w:t xml:space="preserve"> </w:t>
      </w:r>
      <w:r w:rsidRPr="00B95F3F">
        <w:rPr>
          <w:sz w:val="28"/>
          <w:szCs w:val="28"/>
        </w:rPr>
        <w:t>лыжном</w:t>
      </w:r>
      <w:r w:rsidRPr="00B95F3F">
        <w:rPr>
          <w:spacing w:val="-9"/>
          <w:sz w:val="28"/>
          <w:szCs w:val="28"/>
        </w:rPr>
        <w:t xml:space="preserve"> </w:t>
      </w:r>
      <w:r w:rsidRPr="00B95F3F">
        <w:rPr>
          <w:sz w:val="28"/>
          <w:szCs w:val="28"/>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B95F3F" w:rsidRPr="00B95F3F" w:rsidRDefault="00B95F3F" w:rsidP="00B95F3F">
      <w:pPr>
        <w:pStyle w:val="afd"/>
        <w:spacing w:line="256" w:lineRule="auto"/>
        <w:ind w:left="0" w:firstLine="864"/>
        <w:rPr>
          <w:sz w:val="28"/>
          <w:szCs w:val="28"/>
        </w:rPr>
      </w:pPr>
      <w:proofErr w:type="gramStart"/>
      <w:r w:rsidRPr="00B95F3F">
        <w:rPr>
          <w:sz w:val="28"/>
          <w:szCs w:val="28"/>
        </w:rPr>
        <w:t>карты, традиционные и современные средства навигации (компас, GPS); порядок</w:t>
      </w:r>
      <w:r w:rsidRPr="00B95F3F">
        <w:rPr>
          <w:spacing w:val="-5"/>
          <w:sz w:val="28"/>
          <w:szCs w:val="28"/>
        </w:rPr>
        <w:t xml:space="preserve"> </w:t>
      </w:r>
      <w:r w:rsidRPr="00B95F3F">
        <w:rPr>
          <w:sz w:val="28"/>
          <w:szCs w:val="28"/>
        </w:rPr>
        <w:t>действий</w:t>
      </w:r>
      <w:r w:rsidRPr="00B95F3F">
        <w:rPr>
          <w:spacing w:val="-5"/>
          <w:sz w:val="28"/>
          <w:szCs w:val="28"/>
        </w:rPr>
        <w:t xml:space="preserve"> </w:t>
      </w:r>
      <w:r w:rsidRPr="00B95F3F">
        <w:rPr>
          <w:sz w:val="28"/>
          <w:szCs w:val="28"/>
        </w:rPr>
        <w:t>в</w:t>
      </w:r>
      <w:r w:rsidRPr="00B95F3F">
        <w:rPr>
          <w:spacing w:val="-8"/>
          <w:sz w:val="28"/>
          <w:szCs w:val="28"/>
        </w:rPr>
        <w:t xml:space="preserve"> </w:t>
      </w:r>
      <w:r w:rsidRPr="00B95F3F">
        <w:rPr>
          <w:sz w:val="28"/>
          <w:szCs w:val="28"/>
        </w:rPr>
        <w:t>случаях,</w:t>
      </w:r>
      <w:r w:rsidRPr="00B95F3F">
        <w:rPr>
          <w:spacing w:val="-4"/>
          <w:sz w:val="28"/>
          <w:szCs w:val="28"/>
        </w:rPr>
        <w:t xml:space="preserve"> </w:t>
      </w:r>
      <w:r w:rsidRPr="00B95F3F">
        <w:rPr>
          <w:sz w:val="28"/>
          <w:szCs w:val="28"/>
        </w:rPr>
        <w:t>когда</w:t>
      </w:r>
      <w:r w:rsidRPr="00B95F3F">
        <w:rPr>
          <w:spacing w:val="-7"/>
          <w:sz w:val="28"/>
          <w:szCs w:val="28"/>
        </w:rPr>
        <w:t xml:space="preserve"> </w:t>
      </w:r>
      <w:r w:rsidRPr="00B95F3F">
        <w:rPr>
          <w:sz w:val="28"/>
          <w:szCs w:val="28"/>
        </w:rPr>
        <w:t>человек</w:t>
      </w:r>
      <w:r w:rsidRPr="00B95F3F">
        <w:rPr>
          <w:spacing w:val="-5"/>
          <w:sz w:val="28"/>
          <w:szCs w:val="28"/>
        </w:rPr>
        <w:t xml:space="preserve"> </w:t>
      </w:r>
      <w:r w:rsidRPr="00B95F3F">
        <w:rPr>
          <w:sz w:val="28"/>
          <w:szCs w:val="28"/>
        </w:rPr>
        <w:t>потерялся</w:t>
      </w:r>
      <w:r w:rsidRPr="00B95F3F">
        <w:rPr>
          <w:spacing w:val="-5"/>
          <w:sz w:val="28"/>
          <w:szCs w:val="28"/>
        </w:rPr>
        <w:t xml:space="preserve"> </w:t>
      </w:r>
      <w:r w:rsidRPr="00B95F3F">
        <w:rPr>
          <w:sz w:val="28"/>
          <w:szCs w:val="28"/>
        </w:rPr>
        <w:t>в</w:t>
      </w:r>
      <w:r w:rsidRPr="00B95F3F">
        <w:rPr>
          <w:spacing w:val="-8"/>
          <w:sz w:val="28"/>
          <w:szCs w:val="28"/>
        </w:rPr>
        <w:t xml:space="preserve"> </w:t>
      </w:r>
      <w:r w:rsidRPr="00B95F3F">
        <w:rPr>
          <w:sz w:val="28"/>
          <w:szCs w:val="28"/>
        </w:rPr>
        <w:t>природной</w:t>
      </w:r>
      <w:r w:rsidRPr="00B95F3F">
        <w:rPr>
          <w:spacing w:val="-5"/>
          <w:sz w:val="28"/>
          <w:szCs w:val="28"/>
        </w:rPr>
        <w:t xml:space="preserve"> </w:t>
      </w:r>
      <w:r w:rsidRPr="00B95F3F">
        <w:rPr>
          <w:sz w:val="28"/>
          <w:szCs w:val="28"/>
        </w:rPr>
        <w:t>среде; источники опасности в автономных условия;</w:t>
      </w:r>
      <w:proofErr w:type="gramEnd"/>
    </w:p>
    <w:p w:rsidR="00B95F3F" w:rsidRPr="00B95F3F" w:rsidRDefault="00B95F3F" w:rsidP="00B95F3F">
      <w:pPr>
        <w:pStyle w:val="afd"/>
        <w:ind w:left="0" w:firstLine="864"/>
        <w:rPr>
          <w:sz w:val="28"/>
          <w:szCs w:val="28"/>
        </w:rPr>
      </w:pPr>
      <w:r w:rsidRPr="00B95F3F">
        <w:rPr>
          <w:sz w:val="28"/>
          <w:szCs w:val="28"/>
        </w:rPr>
        <w:t>сооружение</w:t>
      </w:r>
      <w:r w:rsidRPr="00B95F3F">
        <w:rPr>
          <w:spacing w:val="-4"/>
          <w:sz w:val="28"/>
          <w:szCs w:val="28"/>
        </w:rPr>
        <w:t xml:space="preserve"> </w:t>
      </w:r>
      <w:r w:rsidRPr="00B95F3F">
        <w:rPr>
          <w:sz w:val="28"/>
          <w:szCs w:val="28"/>
        </w:rPr>
        <w:t>убежища,</w:t>
      </w:r>
      <w:r w:rsidRPr="00B95F3F">
        <w:rPr>
          <w:spacing w:val="-6"/>
          <w:sz w:val="28"/>
          <w:szCs w:val="28"/>
        </w:rPr>
        <w:t xml:space="preserve"> </w:t>
      </w:r>
      <w:r w:rsidRPr="00B95F3F">
        <w:rPr>
          <w:sz w:val="28"/>
          <w:szCs w:val="28"/>
        </w:rPr>
        <w:t>получение</w:t>
      </w:r>
      <w:r w:rsidRPr="00B95F3F">
        <w:rPr>
          <w:spacing w:val="-10"/>
          <w:sz w:val="28"/>
          <w:szCs w:val="28"/>
        </w:rPr>
        <w:t xml:space="preserve"> </w:t>
      </w:r>
      <w:r w:rsidRPr="00B95F3F">
        <w:rPr>
          <w:sz w:val="28"/>
          <w:szCs w:val="28"/>
        </w:rPr>
        <w:t>воды</w:t>
      </w:r>
      <w:r w:rsidRPr="00B95F3F">
        <w:rPr>
          <w:spacing w:val="-8"/>
          <w:sz w:val="28"/>
          <w:szCs w:val="28"/>
        </w:rPr>
        <w:t xml:space="preserve"> </w:t>
      </w:r>
      <w:r w:rsidRPr="00B95F3F">
        <w:rPr>
          <w:sz w:val="28"/>
          <w:szCs w:val="28"/>
        </w:rPr>
        <w:t>и</w:t>
      </w:r>
      <w:r w:rsidRPr="00B95F3F">
        <w:rPr>
          <w:spacing w:val="-7"/>
          <w:sz w:val="28"/>
          <w:szCs w:val="28"/>
        </w:rPr>
        <w:t xml:space="preserve"> </w:t>
      </w:r>
      <w:r w:rsidRPr="00B95F3F">
        <w:rPr>
          <w:spacing w:val="-2"/>
          <w:sz w:val="28"/>
          <w:szCs w:val="28"/>
        </w:rPr>
        <w:t>питания;</w:t>
      </w:r>
    </w:p>
    <w:p w:rsidR="00B95F3F" w:rsidRPr="00B95F3F" w:rsidRDefault="00B95F3F" w:rsidP="00B95F3F">
      <w:pPr>
        <w:pStyle w:val="afd"/>
        <w:spacing w:line="256" w:lineRule="auto"/>
        <w:ind w:left="0" w:right="126" w:firstLine="864"/>
        <w:rPr>
          <w:sz w:val="28"/>
          <w:szCs w:val="28"/>
        </w:rPr>
      </w:pPr>
      <w:r w:rsidRPr="00B95F3F">
        <w:rPr>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B95F3F" w:rsidRPr="00B95F3F" w:rsidRDefault="00B95F3F" w:rsidP="00B95F3F">
      <w:pPr>
        <w:pStyle w:val="afd"/>
        <w:ind w:left="0" w:firstLine="864"/>
        <w:rPr>
          <w:sz w:val="28"/>
          <w:szCs w:val="28"/>
        </w:rPr>
      </w:pPr>
      <w:r w:rsidRPr="00B95F3F">
        <w:rPr>
          <w:sz w:val="28"/>
          <w:szCs w:val="28"/>
        </w:rPr>
        <w:t>природные</w:t>
      </w:r>
      <w:r w:rsidRPr="00B95F3F">
        <w:rPr>
          <w:spacing w:val="-13"/>
          <w:sz w:val="28"/>
          <w:szCs w:val="28"/>
        </w:rPr>
        <w:t xml:space="preserve"> </w:t>
      </w:r>
      <w:r w:rsidRPr="00B95F3F">
        <w:rPr>
          <w:sz w:val="28"/>
          <w:szCs w:val="28"/>
        </w:rPr>
        <w:t>чрезвычайные</w:t>
      </w:r>
      <w:r w:rsidRPr="00B95F3F">
        <w:rPr>
          <w:spacing w:val="-13"/>
          <w:sz w:val="28"/>
          <w:szCs w:val="28"/>
        </w:rPr>
        <w:t xml:space="preserve"> </w:t>
      </w:r>
      <w:r w:rsidRPr="00B95F3F">
        <w:rPr>
          <w:spacing w:val="-2"/>
          <w:sz w:val="28"/>
          <w:szCs w:val="28"/>
        </w:rPr>
        <w:t>ситуации;</w:t>
      </w:r>
    </w:p>
    <w:p w:rsidR="00B95F3F" w:rsidRPr="00B95F3F" w:rsidRDefault="00B95F3F" w:rsidP="00B95F3F">
      <w:pPr>
        <w:pStyle w:val="afd"/>
        <w:spacing w:line="256" w:lineRule="auto"/>
        <w:ind w:left="0" w:right="122" w:firstLine="864"/>
        <w:rPr>
          <w:sz w:val="28"/>
          <w:szCs w:val="28"/>
        </w:rPr>
      </w:pPr>
      <w:r w:rsidRPr="00B95F3F">
        <w:rPr>
          <w:sz w:val="28"/>
          <w:szCs w:val="28"/>
        </w:rPr>
        <w:t>общие</w:t>
      </w:r>
      <w:r w:rsidRPr="00B95F3F">
        <w:rPr>
          <w:spacing w:val="-16"/>
          <w:sz w:val="28"/>
          <w:szCs w:val="28"/>
        </w:rPr>
        <w:t xml:space="preserve"> </w:t>
      </w:r>
      <w:r w:rsidRPr="00B95F3F">
        <w:rPr>
          <w:sz w:val="28"/>
          <w:szCs w:val="28"/>
        </w:rPr>
        <w:t>правила</w:t>
      </w:r>
      <w:r w:rsidRPr="00B95F3F">
        <w:rPr>
          <w:spacing w:val="-17"/>
          <w:sz w:val="28"/>
          <w:szCs w:val="28"/>
        </w:rPr>
        <w:t xml:space="preserve"> </w:t>
      </w:r>
      <w:r w:rsidRPr="00B95F3F">
        <w:rPr>
          <w:sz w:val="28"/>
          <w:szCs w:val="28"/>
        </w:rPr>
        <w:t>поведения</w:t>
      </w:r>
      <w:r w:rsidRPr="00B95F3F">
        <w:rPr>
          <w:spacing w:val="-14"/>
          <w:sz w:val="28"/>
          <w:szCs w:val="28"/>
        </w:rPr>
        <w:t xml:space="preserve"> </w:t>
      </w:r>
      <w:r w:rsidRPr="00B95F3F">
        <w:rPr>
          <w:sz w:val="28"/>
          <w:szCs w:val="28"/>
        </w:rPr>
        <w:t>в</w:t>
      </w:r>
      <w:r w:rsidRPr="00B95F3F">
        <w:rPr>
          <w:spacing w:val="-17"/>
          <w:sz w:val="28"/>
          <w:szCs w:val="28"/>
        </w:rPr>
        <w:t xml:space="preserve"> </w:t>
      </w:r>
      <w:r w:rsidRPr="00B95F3F">
        <w:rPr>
          <w:sz w:val="28"/>
          <w:szCs w:val="28"/>
        </w:rPr>
        <w:t>природных</w:t>
      </w:r>
      <w:r w:rsidRPr="00B95F3F">
        <w:rPr>
          <w:spacing w:val="-17"/>
          <w:sz w:val="28"/>
          <w:szCs w:val="28"/>
        </w:rPr>
        <w:t xml:space="preserve"> </w:t>
      </w:r>
      <w:r w:rsidRPr="00B95F3F">
        <w:rPr>
          <w:sz w:val="28"/>
          <w:szCs w:val="28"/>
        </w:rPr>
        <w:t>чрезвычайных</w:t>
      </w:r>
      <w:r w:rsidRPr="00B95F3F">
        <w:rPr>
          <w:spacing w:val="-17"/>
          <w:sz w:val="28"/>
          <w:szCs w:val="28"/>
        </w:rPr>
        <w:t xml:space="preserve"> </w:t>
      </w:r>
      <w:r w:rsidRPr="00B95F3F">
        <w:rPr>
          <w:sz w:val="28"/>
          <w:szCs w:val="28"/>
        </w:rPr>
        <w:t>ситуациях</w:t>
      </w:r>
      <w:r w:rsidRPr="00B95F3F">
        <w:rPr>
          <w:spacing w:val="-18"/>
          <w:sz w:val="28"/>
          <w:szCs w:val="28"/>
        </w:rPr>
        <w:t xml:space="preserve"> </w:t>
      </w:r>
      <w:r w:rsidRPr="00B95F3F">
        <w:rPr>
          <w:sz w:val="28"/>
          <w:szCs w:val="28"/>
        </w:rPr>
        <w:t>(предвидеть; избежать опасности; действовать: прекратить или минимизировать воздействие опасных факторов; дождаться помощи);</w:t>
      </w:r>
    </w:p>
    <w:p w:rsidR="00B95F3F" w:rsidRPr="00B95F3F" w:rsidRDefault="00B95F3F" w:rsidP="00B95F3F">
      <w:pPr>
        <w:pStyle w:val="afd"/>
        <w:ind w:left="0" w:firstLine="864"/>
        <w:rPr>
          <w:sz w:val="28"/>
          <w:szCs w:val="28"/>
        </w:rPr>
      </w:pPr>
      <w:r w:rsidRPr="00B95F3F">
        <w:rPr>
          <w:sz w:val="28"/>
          <w:szCs w:val="28"/>
        </w:rPr>
        <w:t>природные</w:t>
      </w:r>
      <w:r w:rsidRPr="00B95F3F">
        <w:rPr>
          <w:spacing w:val="-12"/>
          <w:sz w:val="28"/>
          <w:szCs w:val="28"/>
        </w:rPr>
        <w:t xml:space="preserve"> </w:t>
      </w:r>
      <w:r w:rsidRPr="00B95F3F">
        <w:rPr>
          <w:sz w:val="28"/>
          <w:szCs w:val="28"/>
        </w:rPr>
        <w:t>пожары,</w:t>
      </w:r>
      <w:r w:rsidRPr="00B95F3F">
        <w:rPr>
          <w:spacing w:val="-6"/>
          <w:sz w:val="28"/>
          <w:szCs w:val="28"/>
        </w:rPr>
        <w:t xml:space="preserve"> </w:t>
      </w:r>
      <w:r w:rsidRPr="00B95F3F">
        <w:rPr>
          <w:sz w:val="28"/>
          <w:szCs w:val="28"/>
        </w:rPr>
        <w:t>возможности</w:t>
      </w:r>
      <w:r w:rsidRPr="00B95F3F">
        <w:rPr>
          <w:spacing w:val="-6"/>
          <w:sz w:val="28"/>
          <w:szCs w:val="28"/>
        </w:rPr>
        <w:t xml:space="preserve"> </w:t>
      </w:r>
      <w:r w:rsidRPr="00B95F3F">
        <w:rPr>
          <w:sz w:val="28"/>
          <w:szCs w:val="28"/>
        </w:rPr>
        <w:t>прогнозирования</w:t>
      </w:r>
      <w:r w:rsidRPr="00B95F3F">
        <w:rPr>
          <w:spacing w:val="-7"/>
          <w:sz w:val="28"/>
          <w:szCs w:val="28"/>
        </w:rPr>
        <w:t xml:space="preserve"> </w:t>
      </w:r>
      <w:r w:rsidRPr="00B95F3F">
        <w:rPr>
          <w:sz w:val="28"/>
          <w:szCs w:val="28"/>
        </w:rPr>
        <w:t>и</w:t>
      </w:r>
      <w:r w:rsidRPr="00B95F3F">
        <w:rPr>
          <w:spacing w:val="-6"/>
          <w:sz w:val="28"/>
          <w:szCs w:val="28"/>
        </w:rPr>
        <w:t xml:space="preserve"> </w:t>
      </w:r>
      <w:r w:rsidRPr="00B95F3F">
        <w:rPr>
          <w:spacing w:val="-2"/>
          <w:sz w:val="28"/>
          <w:szCs w:val="28"/>
        </w:rPr>
        <w:t>предупреждения;</w:t>
      </w:r>
    </w:p>
    <w:p w:rsidR="00B95F3F" w:rsidRPr="00B95F3F" w:rsidRDefault="00B95F3F" w:rsidP="00B95F3F">
      <w:pPr>
        <w:pStyle w:val="afd"/>
        <w:spacing w:line="264" w:lineRule="auto"/>
        <w:ind w:left="0" w:right="131" w:firstLine="864"/>
        <w:rPr>
          <w:sz w:val="28"/>
          <w:szCs w:val="28"/>
        </w:rPr>
      </w:pPr>
      <w:r w:rsidRPr="00B95F3F">
        <w:rPr>
          <w:sz w:val="28"/>
          <w:szCs w:val="28"/>
        </w:rPr>
        <w:t>правила безопасного поведения, последствия природных пожаров для людей и окружающей среды;</w:t>
      </w:r>
    </w:p>
    <w:p w:rsidR="00B95F3F" w:rsidRPr="00B95F3F" w:rsidRDefault="00B95F3F" w:rsidP="00B95F3F">
      <w:pPr>
        <w:pStyle w:val="afd"/>
        <w:spacing w:line="256" w:lineRule="auto"/>
        <w:ind w:left="0" w:right="118" w:firstLine="864"/>
        <w:rPr>
          <w:sz w:val="28"/>
          <w:szCs w:val="28"/>
        </w:rPr>
      </w:pPr>
      <w:r w:rsidRPr="00B95F3F">
        <w:rPr>
          <w:sz w:val="28"/>
          <w:szCs w:val="28"/>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B95F3F">
        <w:rPr>
          <w:spacing w:val="-2"/>
          <w:sz w:val="28"/>
          <w:szCs w:val="28"/>
        </w:rPr>
        <w:t>камнепады;</w:t>
      </w:r>
    </w:p>
    <w:p w:rsidR="00B95F3F" w:rsidRPr="00B95F3F" w:rsidRDefault="00B95F3F" w:rsidP="00B95F3F">
      <w:pPr>
        <w:pStyle w:val="afd"/>
        <w:spacing w:line="256" w:lineRule="auto"/>
        <w:ind w:left="0" w:right="124" w:firstLine="864"/>
        <w:rPr>
          <w:sz w:val="28"/>
          <w:szCs w:val="28"/>
        </w:rPr>
      </w:pPr>
      <w:r w:rsidRPr="00B95F3F">
        <w:rPr>
          <w:sz w:val="28"/>
          <w:szCs w:val="28"/>
        </w:rPr>
        <w:t>возможности прогнозирования, предупреждения, смягчения последствий, правила</w:t>
      </w:r>
      <w:r w:rsidRPr="00B95F3F">
        <w:rPr>
          <w:spacing w:val="-2"/>
          <w:sz w:val="28"/>
          <w:szCs w:val="28"/>
        </w:rPr>
        <w:t xml:space="preserve"> </w:t>
      </w:r>
      <w:r w:rsidRPr="00B95F3F">
        <w:rPr>
          <w:sz w:val="28"/>
          <w:szCs w:val="28"/>
        </w:rPr>
        <w:t>безопасного</w:t>
      </w:r>
      <w:r w:rsidRPr="00B95F3F">
        <w:rPr>
          <w:spacing w:val="-3"/>
          <w:sz w:val="28"/>
          <w:szCs w:val="28"/>
        </w:rPr>
        <w:t xml:space="preserve"> </w:t>
      </w:r>
      <w:r w:rsidRPr="00B95F3F">
        <w:rPr>
          <w:sz w:val="28"/>
          <w:szCs w:val="28"/>
        </w:rPr>
        <w:t>поведения, последствия природных</w:t>
      </w:r>
      <w:r w:rsidRPr="00B95F3F">
        <w:rPr>
          <w:spacing w:val="-3"/>
          <w:sz w:val="28"/>
          <w:szCs w:val="28"/>
        </w:rPr>
        <w:t xml:space="preserve"> </w:t>
      </w:r>
      <w:r w:rsidRPr="00B95F3F">
        <w:rPr>
          <w:sz w:val="28"/>
          <w:szCs w:val="28"/>
        </w:rPr>
        <w:t>чрезвычайных</w:t>
      </w:r>
      <w:r w:rsidRPr="00B95F3F">
        <w:rPr>
          <w:spacing w:val="-3"/>
          <w:sz w:val="28"/>
          <w:szCs w:val="28"/>
        </w:rPr>
        <w:t xml:space="preserve"> </w:t>
      </w:r>
      <w:r w:rsidRPr="00B95F3F">
        <w:rPr>
          <w:sz w:val="28"/>
          <w:szCs w:val="28"/>
        </w:rPr>
        <w:t>ситуаций, вызванных опасными геологическими явлениями и процессами;</w:t>
      </w:r>
    </w:p>
    <w:p w:rsidR="00B95F3F" w:rsidRPr="00B95F3F" w:rsidRDefault="00B95F3F" w:rsidP="00B95F3F">
      <w:pPr>
        <w:pStyle w:val="afd"/>
        <w:spacing w:line="264" w:lineRule="auto"/>
        <w:ind w:left="0" w:right="116" w:firstLine="864"/>
        <w:rPr>
          <w:sz w:val="28"/>
          <w:szCs w:val="28"/>
        </w:rPr>
      </w:pPr>
      <w:r w:rsidRPr="00B95F3F">
        <w:rPr>
          <w:sz w:val="28"/>
          <w:szCs w:val="28"/>
        </w:rPr>
        <w:t>природные</w:t>
      </w:r>
      <w:r w:rsidRPr="00B95F3F">
        <w:rPr>
          <w:spacing w:val="-2"/>
          <w:sz w:val="28"/>
          <w:szCs w:val="28"/>
        </w:rPr>
        <w:t xml:space="preserve"> </w:t>
      </w:r>
      <w:r w:rsidRPr="00B95F3F">
        <w:rPr>
          <w:sz w:val="28"/>
          <w:szCs w:val="28"/>
        </w:rPr>
        <w:t>чрезвычайные</w:t>
      </w:r>
      <w:r w:rsidRPr="00B95F3F">
        <w:rPr>
          <w:spacing w:val="-2"/>
          <w:sz w:val="28"/>
          <w:szCs w:val="28"/>
        </w:rPr>
        <w:t xml:space="preserve"> </w:t>
      </w:r>
      <w:r w:rsidRPr="00B95F3F">
        <w:rPr>
          <w:sz w:val="28"/>
          <w:szCs w:val="28"/>
        </w:rPr>
        <w:t xml:space="preserve">ситуации, вызванные опасными гидрологическими явлениями и процессами: паводки, половодья, цунами, сели, </w:t>
      </w:r>
      <w:r w:rsidRPr="00B95F3F">
        <w:rPr>
          <w:sz w:val="28"/>
          <w:szCs w:val="28"/>
        </w:rPr>
        <w:lastRenderedPageBreak/>
        <w:t>лавины;</w:t>
      </w:r>
    </w:p>
    <w:p w:rsidR="00B95F3F" w:rsidRPr="00B95F3F" w:rsidRDefault="00B95F3F" w:rsidP="00B95F3F">
      <w:pPr>
        <w:pStyle w:val="afd"/>
        <w:spacing w:line="259" w:lineRule="auto"/>
        <w:ind w:left="0" w:right="124" w:firstLine="864"/>
        <w:rPr>
          <w:sz w:val="28"/>
          <w:szCs w:val="28"/>
        </w:rPr>
      </w:pPr>
      <w:r w:rsidRPr="00B95F3F">
        <w:rPr>
          <w:sz w:val="28"/>
          <w:szCs w:val="28"/>
        </w:rPr>
        <w:t>возможности прогнозирования, предупреждения, смягчения последствий, правила</w:t>
      </w:r>
      <w:r w:rsidRPr="00B95F3F">
        <w:rPr>
          <w:spacing w:val="-2"/>
          <w:sz w:val="28"/>
          <w:szCs w:val="28"/>
        </w:rPr>
        <w:t xml:space="preserve"> </w:t>
      </w:r>
      <w:r w:rsidRPr="00B95F3F">
        <w:rPr>
          <w:sz w:val="28"/>
          <w:szCs w:val="28"/>
        </w:rPr>
        <w:t>безопасного</w:t>
      </w:r>
      <w:r w:rsidRPr="00B95F3F">
        <w:rPr>
          <w:spacing w:val="-3"/>
          <w:sz w:val="28"/>
          <w:szCs w:val="28"/>
        </w:rPr>
        <w:t xml:space="preserve"> </w:t>
      </w:r>
      <w:r w:rsidRPr="00B95F3F">
        <w:rPr>
          <w:sz w:val="28"/>
          <w:szCs w:val="28"/>
        </w:rPr>
        <w:t>поведения, последствия природных</w:t>
      </w:r>
      <w:r w:rsidRPr="00B95F3F">
        <w:rPr>
          <w:spacing w:val="-3"/>
          <w:sz w:val="28"/>
          <w:szCs w:val="28"/>
        </w:rPr>
        <w:t xml:space="preserve"> </w:t>
      </w:r>
      <w:r w:rsidRPr="00B95F3F">
        <w:rPr>
          <w:sz w:val="28"/>
          <w:szCs w:val="28"/>
        </w:rPr>
        <w:t>чрезвычайных</w:t>
      </w:r>
      <w:r w:rsidRPr="00B95F3F">
        <w:rPr>
          <w:spacing w:val="-3"/>
          <w:sz w:val="28"/>
          <w:szCs w:val="28"/>
        </w:rPr>
        <w:t xml:space="preserve"> </w:t>
      </w:r>
      <w:r w:rsidRPr="00B95F3F">
        <w:rPr>
          <w:sz w:val="28"/>
          <w:szCs w:val="28"/>
        </w:rPr>
        <w:t>ситуаций, вызванных опасными гидрологическими явлениями и процессами;</w:t>
      </w:r>
    </w:p>
    <w:p w:rsidR="00B95F3F" w:rsidRPr="00B95F3F" w:rsidRDefault="00B95F3F" w:rsidP="00B95F3F">
      <w:pPr>
        <w:pStyle w:val="afd"/>
        <w:spacing w:line="256" w:lineRule="auto"/>
        <w:ind w:left="0" w:right="119" w:firstLine="864"/>
        <w:rPr>
          <w:sz w:val="28"/>
          <w:szCs w:val="28"/>
        </w:rPr>
      </w:pPr>
      <w:r w:rsidRPr="00B95F3F">
        <w:rPr>
          <w:sz w:val="28"/>
          <w:szCs w:val="28"/>
        </w:rPr>
        <w:t>природные чрезвычайные ситуации, вызванные опасными метеорологическими явлениями и процессами: ливни, град, мороз, жара;</w:t>
      </w:r>
    </w:p>
    <w:p w:rsidR="00B95F3F" w:rsidRPr="00B95F3F" w:rsidRDefault="00B95F3F" w:rsidP="00B95F3F">
      <w:pPr>
        <w:pStyle w:val="afd"/>
        <w:spacing w:line="261" w:lineRule="auto"/>
        <w:ind w:left="0" w:right="124" w:firstLine="864"/>
        <w:rPr>
          <w:sz w:val="28"/>
          <w:szCs w:val="28"/>
        </w:rPr>
      </w:pPr>
      <w:r w:rsidRPr="00B95F3F">
        <w:rPr>
          <w:sz w:val="28"/>
          <w:szCs w:val="28"/>
        </w:rPr>
        <w:t>возможности прогнозирования, предупреждения, смягчения последствий, правила</w:t>
      </w:r>
      <w:r w:rsidRPr="00B95F3F">
        <w:rPr>
          <w:spacing w:val="-2"/>
          <w:sz w:val="28"/>
          <w:szCs w:val="28"/>
        </w:rPr>
        <w:t xml:space="preserve"> </w:t>
      </w:r>
      <w:r w:rsidRPr="00B95F3F">
        <w:rPr>
          <w:sz w:val="28"/>
          <w:szCs w:val="28"/>
        </w:rPr>
        <w:t>безопасного</w:t>
      </w:r>
      <w:r w:rsidRPr="00B95F3F">
        <w:rPr>
          <w:spacing w:val="-3"/>
          <w:sz w:val="28"/>
          <w:szCs w:val="28"/>
        </w:rPr>
        <w:t xml:space="preserve"> </w:t>
      </w:r>
      <w:r w:rsidRPr="00B95F3F">
        <w:rPr>
          <w:sz w:val="28"/>
          <w:szCs w:val="28"/>
        </w:rPr>
        <w:t>поведения, последствия природных</w:t>
      </w:r>
      <w:r w:rsidRPr="00B95F3F">
        <w:rPr>
          <w:spacing w:val="-3"/>
          <w:sz w:val="28"/>
          <w:szCs w:val="28"/>
        </w:rPr>
        <w:t xml:space="preserve"> </w:t>
      </w:r>
      <w:r w:rsidRPr="00B95F3F">
        <w:rPr>
          <w:sz w:val="28"/>
          <w:szCs w:val="28"/>
        </w:rPr>
        <w:t>чрезвычайных</w:t>
      </w:r>
      <w:r w:rsidRPr="00B95F3F">
        <w:rPr>
          <w:spacing w:val="-3"/>
          <w:sz w:val="28"/>
          <w:szCs w:val="28"/>
        </w:rPr>
        <w:t xml:space="preserve"> </w:t>
      </w:r>
      <w:r w:rsidRPr="00B95F3F">
        <w:rPr>
          <w:sz w:val="28"/>
          <w:szCs w:val="28"/>
        </w:rPr>
        <w:t>ситуаций, вызванных опасными метеорологическими явлениями и процессами;</w:t>
      </w:r>
    </w:p>
    <w:p w:rsidR="00B95F3F" w:rsidRPr="00B95F3F" w:rsidRDefault="00B95F3F" w:rsidP="00B95F3F">
      <w:pPr>
        <w:pStyle w:val="afd"/>
        <w:spacing w:line="314" w:lineRule="exact"/>
        <w:ind w:left="0" w:firstLine="864"/>
        <w:rPr>
          <w:sz w:val="28"/>
          <w:szCs w:val="28"/>
        </w:rPr>
      </w:pPr>
      <w:r w:rsidRPr="00B95F3F">
        <w:rPr>
          <w:sz w:val="28"/>
          <w:szCs w:val="28"/>
        </w:rPr>
        <w:t>влияние</w:t>
      </w:r>
      <w:r w:rsidRPr="00B95F3F">
        <w:rPr>
          <w:spacing w:val="-13"/>
          <w:sz w:val="28"/>
          <w:szCs w:val="28"/>
        </w:rPr>
        <w:t xml:space="preserve"> </w:t>
      </w:r>
      <w:r w:rsidRPr="00B95F3F">
        <w:rPr>
          <w:sz w:val="28"/>
          <w:szCs w:val="28"/>
        </w:rPr>
        <w:t>деятельности</w:t>
      </w:r>
      <w:r w:rsidRPr="00B95F3F">
        <w:rPr>
          <w:spacing w:val="-8"/>
          <w:sz w:val="28"/>
          <w:szCs w:val="28"/>
        </w:rPr>
        <w:t xml:space="preserve"> </w:t>
      </w:r>
      <w:r w:rsidRPr="00B95F3F">
        <w:rPr>
          <w:sz w:val="28"/>
          <w:szCs w:val="28"/>
        </w:rPr>
        <w:t>человека</w:t>
      </w:r>
      <w:r w:rsidRPr="00B95F3F">
        <w:rPr>
          <w:spacing w:val="-11"/>
          <w:sz w:val="28"/>
          <w:szCs w:val="28"/>
        </w:rPr>
        <w:t xml:space="preserve"> </w:t>
      </w:r>
      <w:r w:rsidRPr="00B95F3F">
        <w:rPr>
          <w:sz w:val="28"/>
          <w:szCs w:val="28"/>
        </w:rPr>
        <w:t>на</w:t>
      </w:r>
      <w:r w:rsidRPr="00B95F3F">
        <w:rPr>
          <w:spacing w:val="-11"/>
          <w:sz w:val="28"/>
          <w:szCs w:val="28"/>
        </w:rPr>
        <w:t xml:space="preserve"> </w:t>
      </w:r>
      <w:r w:rsidRPr="00B95F3F">
        <w:rPr>
          <w:sz w:val="28"/>
          <w:szCs w:val="28"/>
        </w:rPr>
        <w:t>природную</w:t>
      </w:r>
      <w:r w:rsidRPr="00B95F3F">
        <w:rPr>
          <w:spacing w:val="-9"/>
          <w:sz w:val="28"/>
          <w:szCs w:val="28"/>
        </w:rPr>
        <w:t xml:space="preserve"> </w:t>
      </w:r>
      <w:r w:rsidRPr="00B95F3F">
        <w:rPr>
          <w:spacing w:val="-2"/>
          <w:sz w:val="28"/>
          <w:szCs w:val="28"/>
        </w:rPr>
        <w:t>среду;</w:t>
      </w:r>
    </w:p>
    <w:p w:rsidR="00B95F3F" w:rsidRPr="00B95F3F" w:rsidRDefault="00B95F3F" w:rsidP="000653D7">
      <w:pPr>
        <w:pStyle w:val="afd"/>
        <w:spacing w:line="264" w:lineRule="auto"/>
        <w:ind w:left="0" w:right="116" w:firstLine="864"/>
        <w:rPr>
          <w:sz w:val="28"/>
          <w:szCs w:val="28"/>
        </w:rPr>
      </w:pPr>
      <w:r w:rsidRPr="00B95F3F">
        <w:rPr>
          <w:sz w:val="28"/>
          <w:szCs w:val="28"/>
        </w:rPr>
        <w:t>причины и источники загрязнения Мирового океана, рек, почвы, космоса; чрезвычайные</w:t>
      </w:r>
      <w:r w:rsidRPr="00B95F3F">
        <w:rPr>
          <w:spacing w:val="77"/>
          <w:sz w:val="28"/>
          <w:szCs w:val="28"/>
        </w:rPr>
        <w:t xml:space="preserve"> </w:t>
      </w:r>
      <w:r w:rsidRPr="00B95F3F">
        <w:rPr>
          <w:sz w:val="28"/>
          <w:szCs w:val="28"/>
        </w:rPr>
        <w:t>ситуации</w:t>
      </w:r>
      <w:r w:rsidRPr="00B95F3F">
        <w:rPr>
          <w:spacing w:val="45"/>
          <w:w w:val="150"/>
          <w:sz w:val="28"/>
          <w:szCs w:val="28"/>
        </w:rPr>
        <w:t xml:space="preserve"> </w:t>
      </w:r>
      <w:r w:rsidRPr="00B95F3F">
        <w:rPr>
          <w:sz w:val="28"/>
          <w:szCs w:val="28"/>
        </w:rPr>
        <w:t>экологического</w:t>
      </w:r>
      <w:r w:rsidRPr="00B95F3F">
        <w:rPr>
          <w:spacing w:val="79"/>
          <w:sz w:val="28"/>
          <w:szCs w:val="28"/>
        </w:rPr>
        <w:t xml:space="preserve"> </w:t>
      </w:r>
      <w:r w:rsidRPr="00B95F3F">
        <w:rPr>
          <w:sz w:val="28"/>
          <w:szCs w:val="28"/>
        </w:rPr>
        <w:t>характера,</w:t>
      </w:r>
      <w:r w:rsidRPr="00B95F3F">
        <w:rPr>
          <w:spacing w:val="48"/>
          <w:w w:val="150"/>
          <w:sz w:val="28"/>
          <w:szCs w:val="28"/>
        </w:rPr>
        <w:t xml:space="preserve"> </w:t>
      </w:r>
      <w:r w:rsidRPr="00B95F3F">
        <w:rPr>
          <w:spacing w:val="-2"/>
          <w:sz w:val="28"/>
          <w:szCs w:val="28"/>
        </w:rPr>
        <w:t>возможности</w:t>
      </w:r>
      <w:r w:rsidR="000653D7">
        <w:rPr>
          <w:spacing w:val="-2"/>
          <w:sz w:val="28"/>
          <w:szCs w:val="28"/>
        </w:rPr>
        <w:t xml:space="preserve"> </w:t>
      </w:r>
      <w:r w:rsidRPr="00B95F3F">
        <w:rPr>
          <w:sz w:val="28"/>
          <w:szCs w:val="28"/>
        </w:rPr>
        <w:t>прогнозирования, предупреждения, смягчения последствий; экологическая</w:t>
      </w:r>
      <w:r w:rsidRPr="00B95F3F">
        <w:rPr>
          <w:spacing w:val="-12"/>
          <w:sz w:val="28"/>
          <w:szCs w:val="28"/>
        </w:rPr>
        <w:t xml:space="preserve"> </w:t>
      </w:r>
      <w:r w:rsidRPr="00B95F3F">
        <w:rPr>
          <w:sz w:val="28"/>
          <w:szCs w:val="28"/>
        </w:rPr>
        <w:t>грамотность</w:t>
      </w:r>
      <w:r w:rsidRPr="00B95F3F">
        <w:rPr>
          <w:spacing w:val="-9"/>
          <w:sz w:val="28"/>
          <w:szCs w:val="28"/>
        </w:rPr>
        <w:t xml:space="preserve"> </w:t>
      </w:r>
      <w:r w:rsidRPr="00B95F3F">
        <w:rPr>
          <w:sz w:val="28"/>
          <w:szCs w:val="28"/>
        </w:rPr>
        <w:t>и</w:t>
      </w:r>
      <w:r w:rsidRPr="00B95F3F">
        <w:rPr>
          <w:spacing w:val="-10"/>
          <w:sz w:val="28"/>
          <w:szCs w:val="28"/>
        </w:rPr>
        <w:t xml:space="preserve"> </w:t>
      </w:r>
      <w:r w:rsidRPr="00B95F3F">
        <w:rPr>
          <w:sz w:val="28"/>
          <w:szCs w:val="28"/>
        </w:rPr>
        <w:t>разумное</w:t>
      </w:r>
      <w:r w:rsidRPr="00B95F3F">
        <w:rPr>
          <w:spacing w:val="-11"/>
          <w:sz w:val="28"/>
          <w:szCs w:val="28"/>
        </w:rPr>
        <w:t xml:space="preserve"> </w:t>
      </w:r>
      <w:r w:rsidRPr="00B95F3F">
        <w:rPr>
          <w:spacing w:val="-2"/>
          <w:sz w:val="28"/>
          <w:szCs w:val="28"/>
        </w:rPr>
        <w:t>природопользование.</w:t>
      </w:r>
    </w:p>
    <w:p w:rsidR="00B95F3F" w:rsidRPr="00B95F3F" w:rsidRDefault="00B95F3F" w:rsidP="00B95F3F">
      <w:pPr>
        <w:pStyle w:val="3"/>
        <w:ind w:firstLine="864"/>
        <w:rPr>
          <w:rFonts w:cs="Times New Roman"/>
          <w:szCs w:val="28"/>
        </w:rPr>
      </w:pPr>
      <w:bookmarkStart w:id="51" w:name="_bookmark9"/>
      <w:bookmarkEnd w:id="51"/>
      <w:r w:rsidRPr="00B95F3F">
        <w:rPr>
          <w:rFonts w:cs="Times New Roman"/>
          <w:szCs w:val="28"/>
        </w:rPr>
        <w:t>Модуль</w:t>
      </w:r>
      <w:r w:rsidRPr="00B95F3F">
        <w:rPr>
          <w:rFonts w:cs="Times New Roman"/>
          <w:spacing w:val="-12"/>
          <w:szCs w:val="28"/>
        </w:rPr>
        <w:t xml:space="preserve"> </w:t>
      </w:r>
      <w:r w:rsidRPr="00B95F3F">
        <w:rPr>
          <w:rFonts w:cs="Times New Roman"/>
          <w:szCs w:val="28"/>
        </w:rPr>
        <w:t>№</w:t>
      </w:r>
      <w:r w:rsidRPr="00B95F3F">
        <w:rPr>
          <w:rFonts w:cs="Times New Roman"/>
          <w:spacing w:val="-7"/>
          <w:szCs w:val="28"/>
        </w:rPr>
        <w:t xml:space="preserve"> </w:t>
      </w:r>
      <w:r w:rsidRPr="00B95F3F">
        <w:rPr>
          <w:rFonts w:cs="Times New Roman"/>
          <w:szCs w:val="28"/>
        </w:rPr>
        <w:t>8</w:t>
      </w:r>
      <w:r w:rsidRPr="00B95F3F">
        <w:rPr>
          <w:rFonts w:cs="Times New Roman"/>
          <w:spacing w:val="-4"/>
          <w:szCs w:val="28"/>
        </w:rPr>
        <w:t xml:space="preserve"> </w:t>
      </w:r>
      <w:r w:rsidRPr="00B95F3F">
        <w:rPr>
          <w:rFonts w:cs="Times New Roman"/>
          <w:szCs w:val="28"/>
        </w:rPr>
        <w:t>«Основы</w:t>
      </w:r>
      <w:r w:rsidRPr="00B95F3F">
        <w:rPr>
          <w:rFonts w:cs="Times New Roman"/>
          <w:spacing w:val="-9"/>
          <w:szCs w:val="28"/>
        </w:rPr>
        <w:t xml:space="preserve"> </w:t>
      </w:r>
      <w:r w:rsidRPr="00B95F3F">
        <w:rPr>
          <w:rFonts w:cs="Times New Roman"/>
          <w:szCs w:val="28"/>
        </w:rPr>
        <w:t>медицинских</w:t>
      </w:r>
      <w:r w:rsidRPr="00B95F3F">
        <w:rPr>
          <w:rFonts w:cs="Times New Roman"/>
          <w:spacing w:val="-3"/>
          <w:szCs w:val="28"/>
        </w:rPr>
        <w:t xml:space="preserve"> </w:t>
      </w:r>
      <w:r w:rsidRPr="00B95F3F">
        <w:rPr>
          <w:rFonts w:cs="Times New Roman"/>
          <w:szCs w:val="28"/>
        </w:rPr>
        <w:t>знаний.</w:t>
      </w:r>
      <w:r w:rsidRPr="00B95F3F">
        <w:rPr>
          <w:rFonts w:cs="Times New Roman"/>
          <w:spacing w:val="-5"/>
          <w:szCs w:val="28"/>
        </w:rPr>
        <w:t xml:space="preserve"> </w:t>
      </w:r>
      <w:r w:rsidRPr="00B95F3F">
        <w:rPr>
          <w:rFonts w:cs="Times New Roman"/>
          <w:szCs w:val="28"/>
        </w:rPr>
        <w:t>Оказание</w:t>
      </w:r>
      <w:r w:rsidRPr="00B95F3F">
        <w:rPr>
          <w:rFonts w:cs="Times New Roman"/>
          <w:spacing w:val="-8"/>
          <w:szCs w:val="28"/>
        </w:rPr>
        <w:t xml:space="preserve"> </w:t>
      </w:r>
      <w:r w:rsidRPr="00B95F3F">
        <w:rPr>
          <w:rFonts w:cs="Times New Roman"/>
          <w:szCs w:val="28"/>
        </w:rPr>
        <w:t>первой</w:t>
      </w:r>
      <w:r w:rsidRPr="00B95F3F">
        <w:rPr>
          <w:rFonts w:cs="Times New Roman"/>
          <w:spacing w:val="-2"/>
          <w:szCs w:val="28"/>
        </w:rPr>
        <w:t xml:space="preserve"> помощи»:</w:t>
      </w:r>
    </w:p>
    <w:p w:rsidR="00B95F3F" w:rsidRPr="00B95F3F" w:rsidRDefault="00B95F3F" w:rsidP="00B95F3F">
      <w:pPr>
        <w:pStyle w:val="afd"/>
        <w:ind w:left="0" w:firstLine="864"/>
        <w:rPr>
          <w:sz w:val="28"/>
          <w:szCs w:val="28"/>
        </w:rPr>
      </w:pPr>
      <w:r w:rsidRPr="00B95F3F">
        <w:rPr>
          <w:sz w:val="28"/>
          <w:szCs w:val="28"/>
        </w:rPr>
        <w:t>понятия</w:t>
      </w:r>
      <w:r w:rsidRPr="00B95F3F">
        <w:rPr>
          <w:spacing w:val="-2"/>
          <w:sz w:val="28"/>
          <w:szCs w:val="28"/>
        </w:rPr>
        <w:t xml:space="preserve"> </w:t>
      </w:r>
      <w:r w:rsidRPr="00B95F3F">
        <w:rPr>
          <w:sz w:val="28"/>
          <w:szCs w:val="28"/>
        </w:rPr>
        <w:t>«здоровье»,</w:t>
      </w:r>
      <w:r w:rsidRPr="00B95F3F">
        <w:rPr>
          <w:spacing w:val="1"/>
          <w:sz w:val="28"/>
          <w:szCs w:val="28"/>
        </w:rPr>
        <w:t xml:space="preserve"> </w:t>
      </w:r>
      <w:r w:rsidRPr="00B95F3F">
        <w:rPr>
          <w:sz w:val="28"/>
          <w:szCs w:val="28"/>
        </w:rPr>
        <w:t>«охрана</w:t>
      </w:r>
      <w:r w:rsidRPr="00B95F3F">
        <w:rPr>
          <w:spacing w:val="-2"/>
          <w:sz w:val="28"/>
          <w:szCs w:val="28"/>
        </w:rPr>
        <w:t xml:space="preserve"> </w:t>
      </w:r>
      <w:r w:rsidRPr="00B95F3F">
        <w:rPr>
          <w:sz w:val="28"/>
          <w:szCs w:val="28"/>
        </w:rPr>
        <w:t>здоровья»,</w:t>
      </w:r>
      <w:r w:rsidRPr="00B95F3F">
        <w:rPr>
          <w:spacing w:val="1"/>
          <w:sz w:val="28"/>
          <w:szCs w:val="28"/>
        </w:rPr>
        <w:t xml:space="preserve"> </w:t>
      </w:r>
      <w:r w:rsidRPr="00B95F3F">
        <w:rPr>
          <w:sz w:val="28"/>
          <w:szCs w:val="28"/>
        </w:rPr>
        <w:t>«здоровый</w:t>
      </w:r>
      <w:r w:rsidRPr="00B95F3F">
        <w:rPr>
          <w:spacing w:val="1"/>
          <w:sz w:val="28"/>
          <w:szCs w:val="28"/>
        </w:rPr>
        <w:t xml:space="preserve"> </w:t>
      </w:r>
      <w:r w:rsidRPr="00B95F3F">
        <w:rPr>
          <w:sz w:val="28"/>
          <w:szCs w:val="28"/>
        </w:rPr>
        <w:t>образ</w:t>
      </w:r>
      <w:r w:rsidRPr="00B95F3F">
        <w:rPr>
          <w:spacing w:val="-3"/>
          <w:sz w:val="28"/>
          <w:szCs w:val="28"/>
        </w:rPr>
        <w:t xml:space="preserve"> </w:t>
      </w:r>
      <w:r w:rsidRPr="00B95F3F">
        <w:rPr>
          <w:sz w:val="28"/>
          <w:szCs w:val="28"/>
        </w:rPr>
        <w:t>жизни»,</w:t>
      </w:r>
      <w:r w:rsidRPr="00B95F3F">
        <w:rPr>
          <w:spacing w:val="2"/>
          <w:sz w:val="28"/>
          <w:szCs w:val="28"/>
        </w:rPr>
        <w:t xml:space="preserve"> </w:t>
      </w:r>
      <w:r w:rsidRPr="00B95F3F">
        <w:rPr>
          <w:spacing w:val="-2"/>
          <w:sz w:val="28"/>
          <w:szCs w:val="28"/>
        </w:rPr>
        <w:t>«лечение»,</w:t>
      </w:r>
      <w:r w:rsidR="000653D7">
        <w:rPr>
          <w:spacing w:val="-2"/>
          <w:sz w:val="28"/>
          <w:szCs w:val="28"/>
        </w:rPr>
        <w:t xml:space="preserve"> </w:t>
      </w:r>
      <w:r w:rsidRPr="00B95F3F">
        <w:rPr>
          <w:spacing w:val="-2"/>
          <w:sz w:val="28"/>
          <w:szCs w:val="28"/>
        </w:rPr>
        <w:t>«профилактика»;</w:t>
      </w:r>
    </w:p>
    <w:p w:rsidR="00B95F3F" w:rsidRPr="00B95F3F" w:rsidRDefault="00B95F3F" w:rsidP="00B95F3F">
      <w:pPr>
        <w:pStyle w:val="afd"/>
        <w:spacing w:line="264" w:lineRule="auto"/>
        <w:ind w:left="0" w:firstLine="864"/>
        <w:rPr>
          <w:sz w:val="28"/>
          <w:szCs w:val="28"/>
        </w:rPr>
      </w:pPr>
      <w:r w:rsidRPr="00B95F3F">
        <w:rPr>
          <w:sz w:val="28"/>
          <w:szCs w:val="28"/>
        </w:rPr>
        <w:t>биологические,</w:t>
      </w:r>
      <w:r w:rsidRPr="00B95F3F">
        <w:rPr>
          <w:spacing w:val="80"/>
          <w:sz w:val="28"/>
          <w:szCs w:val="28"/>
        </w:rPr>
        <w:t xml:space="preserve"> </w:t>
      </w:r>
      <w:r w:rsidRPr="00B95F3F">
        <w:rPr>
          <w:sz w:val="28"/>
          <w:szCs w:val="28"/>
        </w:rPr>
        <w:t>социально-экономические,</w:t>
      </w:r>
      <w:r w:rsidRPr="00B95F3F">
        <w:rPr>
          <w:spacing w:val="80"/>
          <w:sz w:val="28"/>
          <w:szCs w:val="28"/>
        </w:rPr>
        <w:t xml:space="preserve"> </w:t>
      </w:r>
      <w:r w:rsidRPr="00B95F3F">
        <w:rPr>
          <w:sz w:val="28"/>
          <w:szCs w:val="28"/>
        </w:rPr>
        <w:t>экологические</w:t>
      </w:r>
      <w:r w:rsidRPr="00B95F3F">
        <w:rPr>
          <w:spacing w:val="80"/>
          <w:sz w:val="28"/>
          <w:szCs w:val="28"/>
        </w:rPr>
        <w:t xml:space="preserve"> </w:t>
      </w:r>
      <w:r w:rsidRPr="00B95F3F">
        <w:rPr>
          <w:sz w:val="28"/>
          <w:szCs w:val="28"/>
        </w:rPr>
        <w:t>(геофизические), психологические факторы, влияющие на здоровье человека;</w:t>
      </w:r>
    </w:p>
    <w:p w:rsidR="00B95F3F" w:rsidRPr="00B95F3F" w:rsidRDefault="00B95F3F" w:rsidP="00B95F3F">
      <w:pPr>
        <w:pStyle w:val="afd"/>
        <w:spacing w:line="256" w:lineRule="auto"/>
        <w:ind w:left="0" w:firstLine="864"/>
        <w:rPr>
          <w:sz w:val="28"/>
          <w:szCs w:val="28"/>
        </w:rPr>
      </w:pPr>
      <w:r w:rsidRPr="00B95F3F">
        <w:rPr>
          <w:sz w:val="28"/>
          <w:szCs w:val="28"/>
        </w:rPr>
        <w:t>составляющие</w:t>
      </w:r>
      <w:r w:rsidRPr="00B95F3F">
        <w:rPr>
          <w:spacing w:val="-6"/>
          <w:sz w:val="28"/>
          <w:szCs w:val="28"/>
        </w:rPr>
        <w:t xml:space="preserve"> </w:t>
      </w:r>
      <w:r w:rsidRPr="00B95F3F">
        <w:rPr>
          <w:sz w:val="28"/>
          <w:szCs w:val="28"/>
        </w:rPr>
        <w:t>здорового</w:t>
      </w:r>
      <w:r w:rsidRPr="00B95F3F">
        <w:rPr>
          <w:spacing w:val="-7"/>
          <w:sz w:val="28"/>
          <w:szCs w:val="28"/>
        </w:rPr>
        <w:t xml:space="preserve"> </w:t>
      </w:r>
      <w:r w:rsidRPr="00B95F3F">
        <w:rPr>
          <w:sz w:val="28"/>
          <w:szCs w:val="28"/>
        </w:rPr>
        <w:t>образа жизни:</w:t>
      </w:r>
      <w:r w:rsidRPr="00B95F3F">
        <w:rPr>
          <w:spacing w:val="-3"/>
          <w:sz w:val="28"/>
          <w:szCs w:val="28"/>
        </w:rPr>
        <w:t xml:space="preserve"> </w:t>
      </w:r>
      <w:r w:rsidRPr="00B95F3F">
        <w:rPr>
          <w:sz w:val="28"/>
          <w:szCs w:val="28"/>
        </w:rPr>
        <w:t>сон,</w:t>
      </w:r>
      <w:r w:rsidRPr="00B95F3F">
        <w:rPr>
          <w:spacing w:val="-2"/>
          <w:sz w:val="28"/>
          <w:szCs w:val="28"/>
        </w:rPr>
        <w:t xml:space="preserve"> </w:t>
      </w:r>
      <w:r w:rsidRPr="00B95F3F">
        <w:rPr>
          <w:sz w:val="28"/>
          <w:szCs w:val="28"/>
        </w:rPr>
        <w:t>питание,</w:t>
      </w:r>
      <w:r w:rsidRPr="00B95F3F">
        <w:rPr>
          <w:spacing w:val="-2"/>
          <w:sz w:val="28"/>
          <w:szCs w:val="28"/>
        </w:rPr>
        <w:t xml:space="preserve"> </w:t>
      </w:r>
      <w:r w:rsidRPr="00B95F3F">
        <w:rPr>
          <w:sz w:val="28"/>
          <w:szCs w:val="28"/>
        </w:rPr>
        <w:t>физическая</w:t>
      </w:r>
      <w:r w:rsidRPr="00B95F3F">
        <w:rPr>
          <w:spacing w:val="-3"/>
          <w:sz w:val="28"/>
          <w:szCs w:val="28"/>
        </w:rPr>
        <w:t xml:space="preserve"> </w:t>
      </w:r>
      <w:r w:rsidRPr="00B95F3F">
        <w:rPr>
          <w:sz w:val="28"/>
          <w:szCs w:val="28"/>
        </w:rPr>
        <w:t>активность, психологическое благополучие;</w:t>
      </w:r>
    </w:p>
    <w:p w:rsidR="00B95F3F" w:rsidRPr="00B95F3F" w:rsidRDefault="00B95F3F" w:rsidP="00B95F3F">
      <w:pPr>
        <w:pStyle w:val="afd"/>
        <w:ind w:left="0" w:firstLine="864"/>
        <w:rPr>
          <w:sz w:val="28"/>
          <w:szCs w:val="28"/>
        </w:rPr>
      </w:pPr>
      <w:r w:rsidRPr="00B95F3F">
        <w:rPr>
          <w:sz w:val="28"/>
          <w:szCs w:val="28"/>
        </w:rPr>
        <w:t>общие</w:t>
      </w:r>
      <w:r w:rsidRPr="00B95F3F">
        <w:rPr>
          <w:spacing w:val="-11"/>
          <w:sz w:val="28"/>
          <w:szCs w:val="28"/>
        </w:rPr>
        <w:t xml:space="preserve"> </w:t>
      </w:r>
      <w:r w:rsidRPr="00B95F3F">
        <w:rPr>
          <w:sz w:val="28"/>
          <w:szCs w:val="28"/>
        </w:rPr>
        <w:t>представления</w:t>
      </w:r>
      <w:r w:rsidRPr="00B95F3F">
        <w:rPr>
          <w:spacing w:val="-8"/>
          <w:sz w:val="28"/>
          <w:szCs w:val="28"/>
        </w:rPr>
        <w:t xml:space="preserve"> </w:t>
      </w:r>
      <w:r w:rsidRPr="00B95F3F">
        <w:rPr>
          <w:sz w:val="28"/>
          <w:szCs w:val="28"/>
        </w:rPr>
        <w:t>об</w:t>
      </w:r>
      <w:r w:rsidRPr="00B95F3F">
        <w:rPr>
          <w:spacing w:val="-7"/>
          <w:sz w:val="28"/>
          <w:szCs w:val="28"/>
        </w:rPr>
        <w:t xml:space="preserve"> </w:t>
      </w:r>
      <w:r w:rsidRPr="00B95F3F">
        <w:rPr>
          <w:sz w:val="28"/>
          <w:szCs w:val="28"/>
        </w:rPr>
        <w:t>инфекционных</w:t>
      </w:r>
      <w:r w:rsidRPr="00B95F3F">
        <w:rPr>
          <w:spacing w:val="-11"/>
          <w:sz w:val="28"/>
          <w:szCs w:val="28"/>
        </w:rPr>
        <w:t xml:space="preserve"> </w:t>
      </w:r>
      <w:r w:rsidRPr="00B95F3F">
        <w:rPr>
          <w:spacing w:val="-2"/>
          <w:sz w:val="28"/>
          <w:szCs w:val="28"/>
        </w:rPr>
        <w:t>заболеваниях;</w:t>
      </w:r>
    </w:p>
    <w:p w:rsidR="00B95F3F" w:rsidRPr="00B95F3F" w:rsidRDefault="00B95F3F" w:rsidP="00B95F3F">
      <w:pPr>
        <w:pStyle w:val="afd"/>
        <w:spacing w:line="256" w:lineRule="auto"/>
        <w:ind w:left="0" w:right="114" w:firstLine="864"/>
        <w:rPr>
          <w:sz w:val="28"/>
          <w:szCs w:val="28"/>
        </w:rPr>
      </w:pPr>
      <w:r w:rsidRPr="00B95F3F">
        <w:rPr>
          <w:sz w:val="28"/>
          <w:szCs w:val="28"/>
        </w:rPr>
        <w:t>механизм распространения и способы передачи инфекционных заболеваний; чрезвычайные</w:t>
      </w:r>
      <w:r w:rsidRPr="00B95F3F">
        <w:rPr>
          <w:spacing w:val="-6"/>
          <w:sz w:val="28"/>
          <w:szCs w:val="28"/>
        </w:rPr>
        <w:t xml:space="preserve"> </w:t>
      </w:r>
      <w:r w:rsidRPr="00B95F3F">
        <w:rPr>
          <w:sz w:val="28"/>
          <w:szCs w:val="28"/>
        </w:rPr>
        <w:t>ситуации</w:t>
      </w:r>
      <w:r w:rsidRPr="00B95F3F">
        <w:rPr>
          <w:spacing w:val="-4"/>
          <w:sz w:val="28"/>
          <w:szCs w:val="28"/>
        </w:rPr>
        <w:t xml:space="preserve"> </w:t>
      </w:r>
      <w:r w:rsidRPr="00B95F3F">
        <w:rPr>
          <w:sz w:val="28"/>
          <w:szCs w:val="28"/>
        </w:rPr>
        <w:t>биолого-социального</w:t>
      </w:r>
      <w:r w:rsidRPr="00B95F3F">
        <w:rPr>
          <w:spacing w:val="-7"/>
          <w:sz w:val="28"/>
          <w:szCs w:val="28"/>
        </w:rPr>
        <w:t xml:space="preserve"> </w:t>
      </w:r>
      <w:r w:rsidRPr="00B95F3F">
        <w:rPr>
          <w:sz w:val="28"/>
          <w:szCs w:val="28"/>
        </w:rPr>
        <w:t>характера,</w:t>
      </w:r>
      <w:r w:rsidRPr="00B95F3F">
        <w:rPr>
          <w:spacing w:val="-3"/>
          <w:sz w:val="28"/>
          <w:szCs w:val="28"/>
        </w:rPr>
        <w:t xml:space="preserve"> </w:t>
      </w:r>
      <w:r w:rsidRPr="00B95F3F">
        <w:rPr>
          <w:sz w:val="28"/>
          <w:szCs w:val="28"/>
        </w:rPr>
        <w:t>меры</w:t>
      </w:r>
      <w:r w:rsidRPr="00B95F3F">
        <w:rPr>
          <w:spacing w:val="-5"/>
          <w:sz w:val="28"/>
          <w:szCs w:val="28"/>
        </w:rPr>
        <w:t xml:space="preserve"> </w:t>
      </w:r>
      <w:r w:rsidRPr="00B95F3F">
        <w:rPr>
          <w:sz w:val="28"/>
          <w:szCs w:val="28"/>
        </w:rPr>
        <w:t>профилактики</w:t>
      </w:r>
    </w:p>
    <w:p w:rsidR="00B95F3F" w:rsidRPr="00B95F3F" w:rsidRDefault="00B95F3F" w:rsidP="00B95F3F">
      <w:pPr>
        <w:pStyle w:val="afd"/>
        <w:ind w:left="0" w:firstLine="864"/>
        <w:rPr>
          <w:sz w:val="28"/>
          <w:szCs w:val="28"/>
        </w:rPr>
      </w:pPr>
      <w:r w:rsidRPr="00B95F3F">
        <w:rPr>
          <w:sz w:val="28"/>
          <w:szCs w:val="28"/>
        </w:rPr>
        <w:t>и</w:t>
      </w:r>
      <w:r w:rsidRPr="00B95F3F">
        <w:rPr>
          <w:spacing w:val="2"/>
          <w:sz w:val="28"/>
          <w:szCs w:val="28"/>
        </w:rPr>
        <w:t xml:space="preserve"> </w:t>
      </w:r>
      <w:r w:rsidRPr="00B95F3F">
        <w:rPr>
          <w:spacing w:val="-2"/>
          <w:sz w:val="28"/>
          <w:szCs w:val="28"/>
        </w:rPr>
        <w:t>защиты;</w:t>
      </w:r>
    </w:p>
    <w:p w:rsidR="00B95F3F" w:rsidRPr="00B95F3F" w:rsidRDefault="00B95F3F" w:rsidP="00B95F3F">
      <w:pPr>
        <w:pStyle w:val="afd"/>
        <w:spacing w:line="264" w:lineRule="auto"/>
        <w:ind w:left="0" w:firstLine="864"/>
        <w:rPr>
          <w:sz w:val="28"/>
          <w:szCs w:val="28"/>
        </w:rPr>
      </w:pPr>
      <w:r w:rsidRPr="00B95F3F">
        <w:rPr>
          <w:sz w:val="28"/>
          <w:szCs w:val="28"/>
        </w:rPr>
        <w:t>роль</w:t>
      </w:r>
      <w:r w:rsidRPr="00B95F3F">
        <w:rPr>
          <w:spacing w:val="-10"/>
          <w:sz w:val="28"/>
          <w:szCs w:val="28"/>
        </w:rPr>
        <w:t xml:space="preserve"> </w:t>
      </w:r>
      <w:r w:rsidRPr="00B95F3F">
        <w:rPr>
          <w:sz w:val="28"/>
          <w:szCs w:val="28"/>
        </w:rPr>
        <w:t>вакцинации,</w:t>
      </w:r>
      <w:r w:rsidRPr="00B95F3F">
        <w:rPr>
          <w:spacing w:val="-10"/>
          <w:sz w:val="28"/>
          <w:szCs w:val="28"/>
        </w:rPr>
        <w:t xml:space="preserve"> </w:t>
      </w:r>
      <w:r w:rsidRPr="00B95F3F">
        <w:rPr>
          <w:sz w:val="28"/>
          <w:szCs w:val="28"/>
        </w:rPr>
        <w:t>национальный</w:t>
      </w:r>
      <w:r w:rsidRPr="00B95F3F">
        <w:rPr>
          <w:spacing w:val="-10"/>
          <w:sz w:val="28"/>
          <w:szCs w:val="28"/>
        </w:rPr>
        <w:t xml:space="preserve"> </w:t>
      </w:r>
      <w:r w:rsidRPr="00B95F3F">
        <w:rPr>
          <w:sz w:val="28"/>
          <w:szCs w:val="28"/>
        </w:rPr>
        <w:t>календарь</w:t>
      </w:r>
      <w:r w:rsidRPr="00B95F3F">
        <w:rPr>
          <w:spacing w:val="-10"/>
          <w:sz w:val="28"/>
          <w:szCs w:val="28"/>
        </w:rPr>
        <w:t xml:space="preserve"> </w:t>
      </w:r>
      <w:r w:rsidRPr="00B95F3F">
        <w:rPr>
          <w:sz w:val="28"/>
          <w:szCs w:val="28"/>
        </w:rPr>
        <w:t>профилактических</w:t>
      </w:r>
      <w:r w:rsidRPr="00B95F3F">
        <w:rPr>
          <w:spacing w:val="-15"/>
          <w:sz w:val="28"/>
          <w:szCs w:val="28"/>
        </w:rPr>
        <w:t xml:space="preserve"> </w:t>
      </w:r>
      <w:r w:rsidRPr="00B95F3F">
        <w:rPr>
          <w:sz w:val="28"/>
          <w:szCs w:val="28"/>
        </w:rPr>
        <w:t>прививок; вакцинация по эпидемиологическим показаниям;</w:t>
      </w:r>
    </w:p>
    <w:p w:rsidR="00B95F3F" w:rsidRPr="00B95F3F" w:rsidRDefault="00B95F3F" w:rsidP="00B95F3F">
      <w:pPr>
        <w:pStyle w:val="afd"/>
        <w:spacing w:line="312" w:lineRule="exact"/>
        <w:ind w:left="0" w:firstLine="864"/>
        <w:rPr>
          <w:sz w:val="28"/>
          <w:szCs w:val="28"/>
        </w:rPr>
      </w:pPr>
      <w:r w:rsidRPr="00B95F3F">
        <w:rPr>
          <w:sz w:val="28"/>
          <w:szCs w:val="28"/>
        </w:rPr>
        <w:t>значение</w:t>
      </w:r>
      <w:r w:rsidRPr="00B95F3F">
        <w:rPr>
          <w:spacing w:val="-10"/>
          <w:sz w:val="28"/>
          <w:szCs w:val="28"/>
        </w:rPr>
        <w:t xml:space="preserve"> </w:t>
      </w:r>
      <w:r w:rsidRPr="00B95F3F">
        <w:rPr>
          <w:sz w:val="28"/>
          <w:szCs w:val="28"/>
        </w:rPr>
        <w:t>изобретения</w:t>
      </w:r>
      <w:r w:rsidRPr="00B95F3F">
        <w:rPr>
          <w:spacing w:val="-6"/>
          <w:sz w:val="28"/>
          <w:szCs w:val="28"/>
        </w:rPr>
        <w:t xml:space="preserve"> </w:t>
      </w:r>
      <w:r w:rsidRPr="00B95F3F">
        <w:rPr>
          <w:sz w:val="28"/>
          <w:szCs w:val="28"/>
        </w:rPr>
        <w:t>вакцины</w:t>
      </w:r>
      <w:r w:rsidRPr="00B95F3F">
        <w:rPr>
          <w:spacing w:val="-9"/>
          <w:sz w:val="28"/>
          <w:szCs w:val="28"/>
        </w:rPr>
        <w:t xml:space="preserve"> </w:t>
      </w:r>
      <w:r w:rsidRPr="00B95F3F">
        <w:rPr>
          <w:sz w:val="28"/>
          <w:szCs w:val="28"/>
        </w:rPr>
        <w:t>для</w:t>
      </w:r>
      <w:r w:rsidRPr="00B95F3F">
        <w:rPr>
          <w:spacing w:val="-6"/>
          <w:sz w:val="28"/>
          <w:szCs w:val="28"/>
        </w:rPr>
        <w:t xml:space="preserve"> </w:t>
      </w:r>
      <w:r w:rsidRPr="00B95F3F">
        <w:rPr>
          <w:spacing w:val="-2"/>
          <w:sz w:val="28"/>
          <w:szCs w:val="28"/>
        </w:rPr>
        <w:t>человечества;</w:t>
      </w:r>
    </w:p>
    <w:p w:rsidR="00B95F3F" w:rsidRPr="00B95F3F" w:rsidRDefault="00B95F3F" w:rsidP="00B95F3F">
      <w:pPr>
        <w:pStyle w:val="afd"/>
        <w:spacing w:line="264" w:lineRule="auto"/>
        <w:ind w:left="0" w:firstLine="864"/>
        <w:rPr>
          <w:sz w:val="28"/>
          <w:szCs w:val="28"/>
        </w:rPr>
      </w:pPr>
      <w:r w:rsidRPr="00B95F3F">
        <w:rPr>
          <w:sz w:val="28"/>
          <w:szCs w:val="28"/>
        </w:rPr>
        <w:t>неинфекционные</w:t>
      </w:r>
      <w:r w:rsidRPr="00B95F3F">
        <w:rPr>
          <w:spacing w:val="80"/>
          <w:sz w:val="28"/>
          <w:szCs w:val="28"/>
        </w:rPr>
        <w:t xml:space="preserve"> </w:t>
      </w:r>
      <w:r w:rsidRPr="00B95F3F">
        <w:rPr>
          <w:sz w:val="28"/>
          <w:szCs w:val="28"/>
        </w:rPr>
        <w:t>заболевания,</w:t>
      </w:r>
      <w:r w:rsidRPr="00B95F3F">
        <w:rPr>
          <w:spacing w:val="80"/>
          <w:sz w:val="28"/>
          <w:szCs w:val="28"/>
        </w:rPr>
        <w:t xml:space="preserve"> </w:t>
      </w:r>
      <w:r w:rsidRPr="00B95F3F">
        <w:rPr>
          <w:sz w:val="28"/>
          <w:szCs w:val="28"/>
        </w:rPr>
        <w:t>самые</w:t>
      </w:r>
      <w:r w:rsidRPr="00B95F3F">
        <w:rPr>
          <w:spacing w:val="80"/>
          <w:sz w:val="28"/>
          <w:szCs w:val="28"/>
        </w:rPr>
        <w:t xml:space="preserve"> </w:t>
      </w:r>
      <w:r w:rsidRPr="00B95F3F">
        <w:rPr>
          <w:sz w:val="28"/>
          <w:szCs w:val="28"/>
        </w:rPr>
        <w:t>распространенные</w:t>
      </w:r>
      <w:r w:rsidRPr="00B95F3F">
        <w:rPr>
          <w:spacing w:val="80"/>
          <w:sz w:val="28"/>
          <w:szCs w:val="28"/>
        </w:rPr>
        <w:t xml:space="preserve"> </w:t>
      </w:r>
      <w:r w:rsidRPr="00B95F3F">
        <w:rPr>
          <w:sz w:val="28"/>
          <w:szCs w:val="28"/>
        </w:rPr>
        <w:t xml:space="preserve">неинфекционные </w:t>
      </w:r>
      <w:r w:rsidRPr="00B95F3F">
        <w:rPr>
          <w:spacing w:val="-2"/>
          <w:sz w:val="28"/>
          <w:szCs w:val="28"/>
        </w:rPr>
        <w:t>заболевания;</w:t>
      </w:r>
    </w:p>
    <w:p w:rsidR="00B95F3F" w:rsidRPr="00B95F3F" w:rsidRDefault="00B95F3F" w:rsidP="00B95F3F">
      <w:pPr>
        <w:pStyle w:val="afd"/>
        <w:spacing w:line="259" w:lineRule="auto"/>
        <w:ind w:left="0" w:right="85" w:firstLine="864"/>
        <w:rPr>
          <w:sz w:val="28"/>
          <w:szCs w:val="28"/>
        </w:rPr>
      </w:pPr>
      <w:r w:rsidRPr="00B95F3F">
        <w:rPr>
          <w:sz w:val="28"/>
          <w:szCs w:val="28"/>
        </w:rPr>
        <w:t xml:space="preserve">факторы риска возникновения </w:t>
      </w:r>
      <w:proofErr w:type="gramStart"/>
      <w:r w:rsidRPr="00B95F3F">
        <w:rPr>
          <w:sz w:val="28"/>
          <w:szCs w:val="28"/>
        </w:rPr>
        <w:t>сердечно-сосудистых</w:t>
      </w:r>
      <w:proofErr w:type="gramEnd"/>
      <w:r w:rsidRPr="00B95F3F">
        <w:rPr>
          <w:spacing w:val="-2"/>
          <w:sz w:val="28"/>
          <w:szCs w:val="28"/>
        </w:rPr>
        <w:t xml:space="preserve"> </w:t>
      </w:r>
      <w:r w:rsidRPr="00B95F3F">
        <w:rPr>
          <w:sz w:val="28"/>
          <w:szCs w:val="28"/>
        </w:rPr>
        <w:t>заболеваний; факторы риска возникновения онкологических заболеваний; факторы</w:t>
      </w:r>
      <w:r w:rsidRPr="00B95F3F">
        <w:rPr>
          <w:spacing w:val="-5"/>
          <w:sz w:val="28"/>
          <w:szCs w:val="28"/>
        </w:rPr>
        <w:t xml:space="preserve"> </w:t>
      </w:r>
      <w:r w:rsidRPr="00B95F3F">
        <w:rPr>
          <w:sz w:val="28"/>
          <w:szCs w:val="28"/>
        </w:rPr>
        <w:t>риска</w:t>
      </w:r>
      <w:r w:rsidRPr="00B95F3F">
        <w:rPr>
          <w:spacing w:val="-12"/>
          <w:sz w:val="28"/>
          <w:szCs w:val="28"/>
        </w:rPr>
        <w:t xml:space="preserve"> </w:t>
      </w:r>
      <w:r w:rsidRPr="00B95F3F">
        <w:rPr>
          <w:sz w:val="28"/>
          <w:szCs w:val="28"/>
        </w:rPr>
        <w:t>возникновения</w:t>
      </w:r>
      <w:r w:rsidRPr="00B95F3F">
        <w:rPr>
          <w:spacing w:val="-9"/>
          <w:sz w:val="28"/>
          <w:szCs w:val="28"/>
        </w:rPr>
        <w:t xml:space="preserve"> </w:t>
      </w:r>
      <w:r w:rsidRPr="00B95F3F">
        <w:rPr>
          <w:sz w:val="28"/>
          <w:szCs w:val="28"/>
        </w:rPr>
        <w:t>заболеваний</w:t>
      </w:r>
      <w:r w:rsidRPr="00B95F3F">
        <w:rPr>
          <w:spacing w:val="-9"/>
          <w:sz w:val="28"/>
          <w:szCs w:val="28"/>
        </w:rPr>
        <w:t xml:space="preserve"> </w:t>
      </w:r>
      <w:r w:rsidRPr="00B95F3F">
        <w:rPr>
          <w:sz w:val="28"/>
          <w:szCs w:val="28"/>
        </w:rPr>
        <w:t>дыхательной</w:t>
      </w:r>
      <w:r w:rsidRPr="00B95F3F">
        <w:rPr>
          <w:spacing w:val="-9"/>
          <w:sz w:val="28"/>
          <w:szCs w:val="28"/>
        </w:rPr>
        <w:t xml:space="preserve"> </w:t>
      </w:r>
      <w:r w:rsidRPr="00B95F3F">
        <w:rPr>
          <w:sz w:val="28"/>
          <w:szCs w:val="28"/>
        </w:rPr>
        <w:t>системы; факторы риска возникновения эндокринных заболеваний;</w:t>
      </w:r>
    </w:p>
    <w:p w:rsidR="00B95F3F" w:rsidRPr="00B95F3F" w:rsidRDefault="00B95F3F" w:rsidP="00B95F3F">
      <w:pPr>
        <w:pStyle w:val="afd"/>
        <w:spacing w:line="321" w:lineRule="exact"/>
        <w:ind w:left="0" w:firstLine="864"/>
        <w:rPr>
          <w:sz w:val="28"/>
          <w:szCs w:val="28"/>
        </w:rPr>
      </w:pPr>
      <w:r w:rsidRPr="00B95F3F">
        <w:rPr>
          <w:sz w:val="28"/>
          <w:szCs w:val="28"/>
        </w:rPr>
        <w:t>меры</w:t>
      </w:r>
      <w:r w:rsidRPr="00B95F3F">
        <w:rPr>
          <w:spacing w:val="-11"/>
          <w:sz w:val="28"/>
          <w:szCs w:val="28"/>
        </w:rPr>
        <w:t xml:space="preserve"> </w:t>
      </w:r>
      <w:r w:rsidRPr="00B95F3F">
        <w:rPr>
          <w:sz w:val="28"/>
          <w:szCs w:val="28"/>
        </w:rPr>
        <w:t>профилактики</w:t>
      </w:r>
      <w:r w:rsidRPr="00B95F3F">
        <w:rPr>
          <w:spacing w:val="-9"/>
          <w:sz w:val="28"/>
          <w:szCs w:val="28"/>
        </w:rPr>
        <w:t xml:space="preserve"> </w:t>
      </w:r>
      <w:r w:rsidRPr="00B95F3F">
        <w:rPr>
          <w:sz w:val="28"/>
          <w:szCs w:val="28"/>
        </w:rPr>
        <w:t>неинфекционных</w:t>
      </w:r>
      <w:r w:rsidRPr="00B95F3F">
        <w:rPr>
          <w:spacing w:val="-13"/>
          <w:sz w:val="28"/>
          <w:szCs w:val="28"/>
        </w:rPr>
        <w:t xml:space="preserve"> </w:t>
      </w:r>
      <w:r w:rsidRPr="00B95F3F">
        <w:rPr>
          <w:spacing w:val="-2"/>
          <w:sz w:val="28"/>
          <w:szCs w:val="28"/>
        </w:rPr>
        <w:t>заболеваний;</w:t>
      </w:r>
    </w:p>
    <w:p w:rsidR="00B95F3F" w:rsidRPr="00B95F3F" w:rsidRDefault="00B95F3F" w:rsidP="00B95F3F">
      <w:pPr>
        <w:pStyle w:val="afd"/>
        <w:spacing w:line="259" w:lineRule="auto"/>
        <w:ind w:left="0" w:right="129" w:firstLine="864"/>
        <w:rPr>
          <w:sz w:val="28"/>
          <w:szCs w:val="28"/>
        </w:rPr>
      </w:pPr>
      <w:r w:rsidRPr="00B95F3F">
        <w:rPr>
          <w:sz w:val="28"/>
          <w:szCs w:val="28"/>
        </w:rPr>
        <w:t>роль диспансеризации в профилактике неинфекционных заболеваний; признаки</w:t>
      </w:r>
      <w:r w:rsidRPr="00B95F3F">
        <w:rPr>
          <w:spacing w:val="49"/>
          <w:w w:val="150"/>
          <w:sz w:val="28"/>
          <w:szCs w:val="28"/>
        </w:rPr>
        <w:t xml:space="preserve"> </w:t>
      </w:r>
      <w:r w:rsidRPr="00B95F3F">
        <w:rPr>
          <w:sz w:val="28"/>
          <w:szCs w:val="28"/>
        </w:rPr>
        <w:t>угрожающих</w:t>
      </w:r>
      <w:r w:rsidRPr="00B95F3F">
        <w:rPr>
          <w:spacing w:val="48"/>
          <w:w w:val="150"/>
          <w:sz w:val="28"/>
          <w:szCs w:val="28"/>
        </w:rPr>
        <w:t xml:space="preserve"> </w:t>
      </w:r>
      <w:r w:rsidRPr="00B95F3F">
        <w:rPr>
          <w:sz w:val="28"/>
          <w:szCs w:val="28"/>
        </w:rPr>
        <w:t>жизни</w:t>
      </w:r>
      <w:r w:rsidRPr="00B95F3F">
        <w:rPr>
          <w:spacing w:val="50"/>
          <w:w w:val="150"/>
          <w:sz w:val="28"/>
          <w:szCs w:val="28"/>
        </w:rPr>
        <w:t xml:space="preserve"> </w:t>
      </w:r>
      <w:r w:rsidRPr="00B95F3F">
        <w:rPr>
          <w:sz w:val="28"/>
          <w:szCs w:val="28"/>
        </w:rPr>
        <w:t>и</w:t>
      </w:r>
      <w:r w:rsidRPr="00B95F3F">
        <w:rPr>
          <w:spacing w:val="51"/>
          <w:w w:val="150"/>
          <w:sz w:val="28"/>
          <w:szCs w:val="28"/>
        </w:rPr>
        <w:t xml:space="preserve"> </w:t>
      </w:r>
      <w:r w:rsidRPr="00B95F3F">
        <w:rPr>
          <w:sz w:val="28"/>
          <w:szCs w:val="28"/>
        </w:rPr>
        <w:t>здоровью</w:t>
      </w:r>
      <w:r w:rsidRPr="00B95F3F">
        <w:rPr>
          <w:spacing w:val="49"/>
          <w:w w:val="150"/>
          <w:sz w:val="28"/>
          <w:szCs w:val="28"/>
        </w:rPr>
        <w:t xml:space="preserve"> </w:t>
      </w:r>
      <w:r w:rsidRPr="00B95F3F">
        <w:rPr>
          <w:sz w:val="28"/>
          <w:szCs w:val="28"/>
        </w:rPr>
        <w:t>состояний,</w:t>
      </w:r>
      <w:r w:rsidRPr="00B95F3F">
        <w:rPr>
          <w:spacing w:val="52"/>
          <w:w w:val="150"/>
          <w:sz w:val="28"/>
          <w:szCs w:val="28"/>
        </w:rPr>
        <w:t xml:space="preserve"> </w:t>
      </w:r>
      <w:r w:rsidRPr="00B95F3F">
        <w:rPr>
          <w:sz w:val="28"/>
          <w:szCs w:val="28"/>
        </w:rPr>
        <w:t>требующие</w:t>
      </w:r>
      <w:r w:rsidRPr="00B95F3F">
        <w:rPr>
          <w:spacing w:val="50"/>
          <w:w w:val="150"/>
          <w:sz w:val="28"/>
          <w:szCs w:val="28"/>
        </w:rPr>
        <w:t xml:space="preserve"> </w:t>
      </w:r>
      <w:r w:rsidRPr="00B95F3F">
        <w:rPr>
          <w:spacing w:val="-2"/>
          <w:sz w:val="28"/>
          <w:szCs w:val="28"/>
        </w:rPr>
        <w:t>вызова</w:t>
      </w:r>
    </w:p>
    <w:p w:rsidR="00B95F3F" w:rsidRPr="00B95F3F" w:rsidRDefault="00B95F3F" w:rsidP="00B95F3F">
      <w:pPr>
        <w:pStyle w:val="afd"/>
        <w:spacing w:line="256" w:lineRule="auto"/>
        <w:ind w:left="0" w:right="129" w:firstLine="864"/>
        <w:rPr>
          <w:sz w:val="28"/>
          <w:szCs w:val="28"/>
        </w:rPr>
      </w:pPr>
      <w:r w:rsidRPr="00B95F3F">
        <w:rPr>
          <w:sz w:val="28"/>
          <w:szCs w:val="28"/>
        </w:rPr>
        <w:t>скорой</w:t>
      </w:r>
      <w:r w:rsidRPr="00B95F3F">
        <w:rPr>
          <w:spacing w:val="-1"/>
          <w:sz w:val="28"/>
          <w:szCs w:val="28"/>
        </w:rPr>
        <w:t xml:space="preserve"> </w:t>
      </w:r>
      <w:r w:rsidRPr="00B95F3F">
        <w:rPr>
          <w:sz w:val="28"/>
          <w:szCs w:val="28"/>
        </w:rPr>
        <w:t>медицинской</w:t>
      </w:r>
      <w:r w:rsidRPr="00B95F3F">
        <w:rPr>
          <w:spacing w:val="-1"/>
          <w:sz w:val="28"/>
          <w:szCs w:val="28"/>
        </w:rPr>
        <w:t xml:space="preserve"> </w:t>
      </w:r>
      <w:r w:rsidRPr="00B95F3F">
        <w:rPr>
          <w:sz w:val="28"/>
          <w:szCs w:val="28"/>
        </w:rPr>
        <w:t>помощи</w:t>
      </w:r>
      <w:r w:rsidRPr="00B95F3F">
        <w:rPr>
          <w:spacing w:val="-1"/>
          <w:sz w:val="28"/>
          <w:szCs w:val="28"/>
        </w:rPr>
        <w:t xml:space="preserve"> </w:t>
      </w:r>
      <w:r w:rsidRPr="00B95F3F">
        <w:rPr>
          <w:sz w:val="28"/>
          <w:szCs w:val="28"/>
        </w:rPr>
        <w:t>(инсульт, сердечный</w:t>
      </w:r>
      <w:r w:rsidRPr="00B95F3F">
        <w:rPr>
          <w:spacing w:val="-1"/>
          <w:sz w:val="28"/>
          <w:szCs w:val="28"/>
        </w:rPr>
        <w:t xml:space="preserve"> </w:t>
      </w:r>
      <w:r w:rsidRPr="00B95F3F">
        <w:rPr>
          <w:sz w:val="28"/>
          <w:szCs w:val="28"/>
        </w:rPr>
        <w:t>приступ, острая</w:t>
      </w:r>
      <w:r w:rsidRPr="00B95F3F">
        <w:rPr>
          <w:spacing w:val="-1"/>
          <w:sz w:val="28"/>
          <w:szCs w:val="28"/>
        </w:rPr>
        <w:t xml:space="preserve"> </w:t>
      </w:r>
      <w:r w:rsidRPr="00B95F3F">
        <w:rPr>
          <w:sz w:val="28"/>
          <w:szCs w:val="28"/>
        </w:rPr>
        <w:t>боль в</w:t>
      </w:r>
      <w:r w:rsidRPr="00B95F3F">
        <w:rPr>
          <w:spacing w:val="-3"/>
          <w:sz w:val="28"/>
          <w:szCs w:val="28"/>
        </w:rPr>
        <w:t xml:space="preserve"> </w:t>
      </w:r>
      <w:r w:rsidRPr="00B95F3F">
        <w:rPr>
          <w:sz w:val="28"/>
          <w:szCs w:val="28"/>
        </w:rPr>
        <w:t>животе, эпилепсия и другие);</w:t>
      </w:r>
    </w:p>
    <w:p w:rsidR="00B95F3F" w:rsidRPr="00B95F3F" w:rsidRDefault="00B95F3F" w:rsidP="00B95F3F">
      <w:pPr>
        <w:pStyle w:val="afd"/>
        <w:ind w:left="0" w:firstLine="864"/>
        <w:rPr>
          <w:sz w:val="28"/>
          <w:szCs w:val="28"/>
        </w:rPr>
      </w:pPr>
      <w:r w:rsidRPr="00B95F3F">
        <w:rPr>
          <w:sz w:val="28"/>
          <w:szCs w:val="28"/>
        </w:rPr>
        <w:t>психическое</w:t>
      </w:r>
      <w:r w:rsidRPr="00B95F3F">
        <w:rPr>
          <w:spacing w:val="-13"/>
          <w:sz w:val="28"/>
          <w:szCs w:val="28"/>
        </w:rPr>
        <w:t xml:space="preserve"> </w:t>
      </w:r>
      <w:r w:rsidRPr="00B95F3F">
        <w:rPr>
          <w:sz w:val="28"/>
          <w:szCs w:val="28"/>
        </w:rPr>
        <w:t>здоровье</w:t>
      </w:r>
      <w:r w:rsidRPr="00B95F3F">
        <w:rPr>
          <w:spacing w:val="-11"/>
          <w:sz w:val="28"/>
          <w:szCs w:val="28"/>
        </w:rPr>
        <w:t xml:space="preserve"> </w:t>
      </w:r>
      <w:r w:rsidRPr="00B95F3F">
        <w:rPr>
          <w:sz w:val="28"/>
          <w:szCs w:val="28"/>
        </w:rPr>
        <w:t>и</w:t>
      </w:r>
      <w:r w:rsidRPr="00B95F3F">
        <w:rPr>
          <w:spacing w:val="-8"/>
          <w:sz w:val="28"/>
          <w:szCs w:val="28"/>
        </w:rPr>
        <w:t xml:space="preserve"> </w:t>
      </w:r>
      <w:r w:rsidRPr="00B95F3F">
        <w:rPr>
          <w:sz w:val="28"/>
          <w:szCs w:val="28"/>
        </w:rPr>
        <w:t>психологическое</w:t>
      </w:r>
      <w:r w:rsidRPr="00B95F3F">
        <w:rPr>
          <w:spacing w:val="-10"/>
          <w:sz w:val="28"/>
          <w:szCs w:val="28"/>
        </w:rPr>
        <w:t xml:space="preserve"> </w:t>
      </w:r>
      <w:r w:rsidRPr="00B95F3F">
        <w:rPr>
          <w:spacing w:val="-2"/>
          <w:sz w:val="28"/>
          <w:szCs w:val="28"/>
        </w:rPr>
        <w:t>благополучие;</w:t>
      </w:r>
    </w:p>
    <w:p w:rsidR="00B95F3F" w:rsidRPr="00B95F3F" w:rsidRDefault="00B95F3F" w:rsidP="00B95F3F">
      <w:pPr>
        <w:pStyle w:val="afd"/>
        <w:spacing w:line="256" w:lineRule="auto"/>
        <w:ind w:left="0" w:right="128" w:firstLine="864"/>
        <w:rPr>
          <w:sz w:val="28"/>
          <w:szCs w:val="28"/>
        </w:rPr>
      </w:pPr>
      <w:r w:rsidRPr="00B95F3F">
        <w:rPr>
          <w:sz w:val="28"/>
          <w:szCs w:val="28"/>
        </w:rPr>
        <w:t xml:space="preserve">критерии психического здоровья и психологического благополучия; </w:t>
      </w:r>
      <w:r w:rsidRPr="00B95F3F">
        <w:rPr>
          <w:sz w:val="28"/>
          <w:szCs w:val="28"/>
        </w:rPr>
        <w:lastRenderedPageBreak/>
        <w:t>основные</w:t>
      </w:r>
      <w:r w:rsidRPr="00B95F3F">
        <w:rPr>
          <w:spacing w:val="40"/>
          <w:sz w:val="28"/>
          <w:szCs w:val="28"/>
        </w:rPr>
        <w:t xml:space="preserve"> </w:t>
      </w:r>
      <w:r w:rsidRPr="00B95F3F">
        <w:rPr>
          <w:sz w:val="28"/>
          <w:szCs w:val="28"/>
        </w:rPr>
        <w:t>факторы,</w:t>
      </w:r>
      <w:r w:rsidRPr="00B95F3F">
        <w:rPr>
          <w:spacing w:val="40"/>
          <w:sz w:val="28"/>
          <w:szCs w:val="28"/>
        </w:rPr>
        <w:t xml:space="preserve"> </w:t>
      </w:r>
      <w:r w:rsidRPr="00B95F3F">
        <w:rPr>
          <w:sz w:val="28"/>
          <w:szCs w:val="28"/>
        </w:rPr>
        <w:t>влияющие</w:t>
      </w:r>
      <w:r w:rsidRPr="00B95F3F">
        <w:rPr>
          <w:spacing w:val="40"/>
          <w:sz w:val="28"/>
          <w:szCs w:val="28"/>
        </w:rPr>
        <w:t xml:space="preserve"> </w:t>
      </w:r>
      <w:r w:rsidRPr="00B95F3F">
        <w:rPr>
          <w:sz w:val="28"/>
          <w:szCs w:val="28"/>
        </w:rPr>
        <w:t>на</w:t>
      </w:r>
      <w:r w:rsidRPr="00B95F3F">
        <w:rPr>
          <w:spacing w:val="40"/>
          <w:sz w:val="28"/>
          <w:szCs w:val="28"/>
        </w:rPr>
        <w:t xml:space="preserve"> </w:t>
      </w:r>
      <w:r w:rsidRPr="00B95F3F">
        <w:rPr>
          <w:sz w:val="28"/>
          <w:szCs w:val="28"/>
        </w:rPr>
        <w:t>психическое</w:t>
      </w:r>
      <w:r w:rsidRPr="00B95F3F">
        <w:rPr>
          <w:spacing w:val="40"/>
          <w:sz w:val="28"/>
          <w:szCs w:val="28"/>
        </w:rPr>
        <w:t xml:space="preserve"> </w:t>
      </w:r>
      <w:r w:rsidRPr="00B95F3F">
        <w:rPr>
          <w:sz w:val="28"/>
          <w:szCs w:val="28"/>
        </w:rPr>
        <w:t>здоровье</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психологическое</w:t>
      </w:r>
    </w:p>
    <w:p w:rsidR="00B95F3F" w:rsidRPr="00B95F3F" w:rsidRDefault="00B95F3F" w:rsidP="00B95F3F">
      <w:pPr>
        <w:pStyle w:val="afd"/>
        <w:ind w:left="0" w:firstLine="864"/>
        <w:rPr>
          <w:sz w:val="28"/>
          <w:szCs w:val="28"/>
        </w:rPr>
      </w:pPr>
      <w:r w:rsidRPr="00B95F3F">
        <w:rPr>
          <w:spacing w:val="-2"/>
          <w:sz w:val="28"/>
          <w:szCs w:val="28"/>
        </w:rPr>
        <w:t>благополучие;</w:t>
      </w:r>
    </w:p>
    <w:p w:rsidR="00B95F3F" w:rsidRPr="00B95F3F" w:rsidRDefault="00B95F3F" w:rsidP="00B95F3F">
      <w:pPr>
        <w:pStyle w:val="afd"/>
        <w:spacing w:line="259" w:lineRule="auto"/>
        <w:ind w:left="0" w:right="116" w:firstLine="864"/>
        <w:rPr>
          <w:sz w:val="28"/>
          <w:szCs w:val="28"/>
        </w:rPr>
      </w:pPr>
      <w:r w:rsidRPr="00B95F3F">
        <w:rPr>
          <w:sz w:val="28"/>
          <w:szCs w:val="28"/>
        </w:rPr>
        <w:t>основные направления сохранения и укрепления психического здоровья (раннее выявление психических</w:t>
      </w:r>
      <w:r w:rsidRPr="00B95F3F">
        <w:rPr>
          <w:spacing w:val="-1"/>
          <w:sz w:val="28"/>
          <w:szCs w:val="28"/>
        </w:rPr>
        <w:t xml:space="preserve"> </w:t>
      </w:r>
      <w:r w:rsidRPr="00B95F3F">
        <w:rPr>
          <w:sz w:val="28"/>
          <w:szCs w:val="28"/>
        </w:rPr>
        <w:t>расстройств; минимизация</w:t>
      </w:r>
      <w:r w:rsidRPr="00B95F3F">
        <w:rPr>
          <w:spacing w:val="-4"/>
          <w:sz w:val="28"/>
          <w:szCs w:val="28"/>
        </w:rPr>
        <w:t xml:space="preserve"> </w:t>
      </w:r>
      <w:r w:rsidRPr="00B95F3F">
        <w:rPr>
          <w:sz w:val="28"/>
          <w:szCs w:val="28"/>
        </w:rPr>
        <w:t>влияния хронического стресса: оптимизация условий жизни, работы, учебы; профилактика злоупотребления</w:t>
      </w:r>
      <w:r w:rsidRPr="00B95F3F">
        <w:rPr>
          <w:spacing w:val="-14"/>
          <w:sz w:val="28"/>
          <w:szCs w:val="28"/>
        </w:rPr>
        <w:t xml:space="preserve"> </w:t>
      </w:r>
      <w:r w:rsidRPr="00B95F3F">
        <w:rPr>
          <w:sz w:val="28"/>
          <w:szCs w:val="28"/>
        </w:rPr>
        <w:t>алкоголя</w:t>
      </w:r>
      <w:r w:rsidRPr="00B95F3F">
        <w:rPr>
          <w:spacing w:val="-14"/>
          <w:sz w:val="28"/>
          <w:szCs w:val="28"/>
        </w:rPr>
        <w:t xml:space="preserve"> </w:t>
      </w:r>
      <w:r w:rsidRPr="00B95F3F">
        <w:rPr>
          <w:sz w:val="28"/>
          <w:szCs w:val="28"/>
        </w:rPr>
        <w:t>и</w:t>
      </w:r>
      <w:r w:rsidRPr="00B95F3F">
        <w:rPr>
          <w:spacing w:val="-14"/>
          <w:sz w:val="28"/>
          <w:szCs w:val="28"/>
        </w:rPr>
        <w:t xml:space="preserve"> </w:t>
      </w:r>
      <w:r w:rsidRPr="00B95F3F">
        <w:rPr>
          <w:sz w:val="28"/>
          <w:szCs w:val="28"/>
        </w:rPr>
        <w:t>употребления</w:t>
      </w:r>
      <w:r w:rsidRPr="00B95F3F">
        <w:rPr>
          <w:spacing w:val="-14"/>
          <w:sz w:val="28"/>
          <w:szCs w:val="28"/>
        </w:rPr>
        <w:t xml:space="preserve"> </w:t>
      </w:r>
      <w:r w:rsidRPr="00B95F3F">
        <w:rPr>
          <w:sz w:val="28"/>
          <w:szCs w:val="28"/>
        </w:rPr>
        <w:t>наркотических</w:t>
      </w:r>
      <w:r w:rsidRPr="00B95F3F">
        <w:rPr>
          <w:spacing w:val="-17"/>
          <w:sz w:val="28"/>
          <w:szCs w:val="28"/>
        </w:rPr>
        <w:t xml:space="preserve"> </w:t>
      </w:r>
      <w:r w:rsidRPr="00B95F3F">
        <w:rPr>
          <w:sz w:val="28"/>
          <w:szCs w:val="28"/>
        </w:rPr>
        <w:t>средств;</w:t>
      </w:r>
      <w:r w:rsidRPr="00B95F3F">
        <w:rPr>
          <w:spacing w:val="-14"/>
          <w:sz w:val="28"/>
          <w:szCs w:val="28"/>
        </w:rPr>
        <w:t xml:space="preserve"> </w:t>
      </w:r>
      <w:r w:rsidRPr="00B95F3F">
        <w:rPr>
          <w:sz w:val="28"/>
          <w:szCs w:val="28"/>
        </w:rPr>
        <w:t>помощь</w:t>
      </w:r>
      <w:r w:rsidRPr="00B95F3F">
        <w:rPr>
          <w:spacing w:val="-14"/>
          <w:sz w:val="28"/>
          <w:szCs w:val="28"/>
        </w:rPr>
        <w:t xml:space="preserve"> </w:t>
      </w:r>
      <w:r w:rsidRPr="00B95F3F">
        <w:rPr>
          <w:sz w:val="28"/>
          <w:szCs w:val="28"/>
        </w:rPr>
        <w:t>людям, перенесшим психотравмирующую ситуацию);</w:t>
      </w:r>
    </w:p>
    <w:p w:rsidR="00B95F3F" w:rsidRPr="00B95F3F" w:rsidRDefault="00B95F3F" w:rsidP="00B95F3F">
      <w:pPr>
        <w:pStyle w:val="afd"/>
        <w:spacing w:line="256" w:lineRule="auto"/>
        <w:ind w:left="0" w:right="125" w:firstLine="864"/>
        <w:rPr>
          <w:sz w:val="28"/>
          <w:szCs w:val="28"/>
        </w:rPr>
      </w:pPr>
      <w:r w:rsidRPr="00B95F3F">
        <w:rPr>
          <w:sz w:val="28"/>
          <w:szCs w:val="28"/>
        </w:rPr>
        <w:t>меры, направленные на сохранение и укрепление психического здоровья; первая</w:t>
      </w:r>
      <w:r w:rsidRPr="00B95F3F">
        <w:rPr>
          <w:spacing w:val="41"/>
          <w:sz w:val="28"/>
          <w:szCs w:val="28"/>
        </w:rPr>
        <w:t xml:space="preserve">  </w:t>
      </w:r>
      <w:r w:rsidRPr="00B95F3F">
        <w:rPr>
          <w:sz w:val="28"/>
          <w:szCs w:val="28"/>
        </w:rPr>
        <w:t>помощь,</w:t>
      </w:r>
      <w:r w:rsidRPr="00B95F3F">
        <w:rPr>
          <w:spacing w:val="41"/>
          <w:sz w:val="28"/>
          <w:szCs w:val="28"/>
        </w:rPr>
        <w:t xml:space="preserve">  </w:t>
      </w:r>
      <w:r w:rsidRPr="00B95F3F">
        <w:rPr>
          <w:sz w:val="28"/>
          <w:szCs w:val="28"/>
        </w:rPr>
        <w:t>история</w:t>
      </w:r>
      <w:r w:rsidRPr="00B95F3F">
        <w:rPr>
          <w:spacing w:val="41"/>
          <w:sz w:val="28"/>
          <w:szCs w:val="28"/>
        </w:rPr>
        <w:t xml:space="preserve">  </w:t>
      </w:r>
      <w:r w:rsidRPr="00B95F3F">
        <w:rPr>
          <w:sz w:val="28"/>
          <w:szCs w:val="28"/>
        </w:rPr>
        <w:t>возникновения</w:t>
      </w:r>
      <w:r w:rsidRPr="00B95F3F">
        <w:rPr>
          <w:spacing w:val="41"/>
          <w:sz w:val="28"/>
          <w:szCs w:val="28"/>
        </w:rPr>
        <w:t xml:space="preserve">  </w:t>
      </w:r>
      <w:r w:rsidRPr="00B95F3F">
        <w:rPr>
          <w:sz w:val="28"/>
          <w:szCs w:val="28"/>
        </w:rPr>
        <w:t>скорой</w:t>
      </w:r>
      <w:r w:rsidRPr="00B95F3F">
        <w:rPr>
          <w:spacing w:val="41"/>
          <w:sz w:val="28"/>
          <w:szCs w:val="28"/>
        </w:rPr>
        <w:t xml:space="preserve">  </w:t>
      </w:r>
      <w:r w:rsidRPr="00B95F3F">
        <w:rPr>
          <w:sz w:val="28"/>
          <w:szCs w:val="28"/>
        </w:rPr>
        <w:t>медицинской</w:t>
      </w:r>
      <w:r w:rsidRPr="00B95F3F">
        <w:rPr>
          <w:spacing w:val="42"/>
          <w:sz w:val="28"/>
          <w:szCs w:val="28"/>
        </w:rPr>
        <w:t xml:space="preserve">  </w:t>
      </w:r>
      <w:r w:rsidRPr="00B95F3F">
        <w:rPr>
          <w:spacing w:val="-2"/>
          <w:sz w:val="28"/>
          <w:szCs w:val="28"/>
        </w:rPr>
        <w:t>помощи</w:t>
      </w:r>
    </w:p>
    <w:p w:rsidR="00B95F3F" w:rsidRPr="00B95F3F" w:rsidRDefault="00B95F3F" w:rsidP="00B95F3F">
      <w:pPr>
        <w:pStyle w:val="afd"/>
        <w:ind w:left="0" w:firstLine="864"/>
        <w:rPr>
          <w:sz w:val="28"/>
          <w:szCs w:val="28"/>
        </w:rPr>
      </w:pPr>
      <w:r w:rsidRPr="00B95F3F">
        <w:rPr>
          <w:sz w:val="28"/>
          <w:szCs w:val="28"/>
        </w:rPr>
        <w:t>и</w:t>
      </w:r>
      <w:r w:rsidRPr="00B95F3F">
        <w:rPr>
          <w:spacing w:val="-5"/>
          <w:sz w:val="28"/>
          <w:szCs w:val="28"/>
        </w:rPr>
        <w:t xml:space="preserve"> </w:t>
      </w:r>
      <w:r w:rsidRPr="00B95F3F">
        <w:rPr>
          <w:sz w:val="28"/>
          <w:szCs w:val="28"/>
        </w:rPr>
        <w:t>первой</w:t>
      </w:r>
      <w:r w:rsidRPr="00B95F3F">
        <w:rPr>
          <w:spacing w:val="-5"/>
          <w:sz w:val="28"/>
          <w:szCs w:val="28"/>
        </w:rPr>
        <w:t xml:space="preserve"> </w:t>
      </w:r>
      <w:r w:rsidRPr="00B95F3F">
        <w:rPr>
          <w:spacing w:val="-2"/>
          <w:sz w:val="28"/>
          <w:szCs w:val="28"/>
        </w:rPr>
        <w:t>помощи;</w:t>
      </w:r>
    </w:p>
    <w:p w:rsidR="00B95F3F" w:rsidRPr="00B95F3F" w:rsidRDefault="00B95F3F" w:rsidP="00B95F3F">
      <w:pPr>
        <w:pStyle w:val="afd"/>
        <w:spacing w:line="259" w:lineRule="auto"/>
        <w:ind w:left="0" w:right="85" w:firstLine="864"/>
        <w:rPr>
          <w:sz w:val="28"/>
          <w:szCs w:val="28"/>
        </w:rPr>
      </w:pPr>
      <w:r w:rsidRPr="00B95F3F">
        <w:rPr>
          <w:sz w:val="28"/>
          <w:szCs w:val="28"/>
        </w:rPr>
        <w:t>состояния,</w:t>
      </w:r>
      <w:r w:rsidRPr="00B95F3F">
        <w:rPr>
          <w:spacing w:val="-9"/>
          <w:sz w:val="28"/>
          <w:szCs w:val="28"/>
        </w:rPr>
        <w:t xml:space="preserve"> </w:t>
      </w:r>
      <w:r w:rsidRPr="00B95F3F">
        <w:rPr>
          <w:sz w:val="28"/>
          <w:szCs w:val="28"/>
        </w:rPr>
        <w:t>при</w:t>
      </w:r>
      <w:r w:rsidRPr="00B95F3F">
        <w:rPr>
          <w:spacing w:val="-10"/>
          <w:sz w:val="28"/>
          <w:szCs w:val="28"/>
        </w:rPr>
        <w:t xml:space="preserve"> </w:t>
      </w:r>
      <w:r w:rsidRPr="00B95F3F">
        <w:rPr>
          <w:sz w:val="28"/>
          <w:szCs w:val="28"/>
        </w:rPr>
        <w:t>которых</w:t>
      </w:r>
      <w:r w:rsidRPr="00B95F3F">
        <w:rPr>
          <w:spacing w:val="-14"/>
          <w:sz w:val="28"/>
          <w:szCs w:val="28"/>
        </w:rPr>
        <w:t xml:space="preserve"> </w:t>
      </w:r>
      <w:r w:rsidRPr="00B95F3F">
        <w:rPr>
          <w:sz w:val="28"/>
          <w:szCs w:val="28"/>
        </w:rPr>
        <w:t>оказывается</w:t>
      </w:r>
      <w:r w:rsidRPr="00B95F3F">
        <w:rPr>
          <w:spacing w:val="-10"/>
          <w:sz w:val="28"/>
          <w:szCs w:val="28"/>
        </w:rPr>
        <w:t xml:space="preserve"> </w:t>
      </w:r>
      <w:r w:rsidRPr="00B95F3F">
        <w:rPr>
          <w:sz w:val="28"/>
          <w:szCs w:val="28"/>
        </w:rPr>
        <w:t>первая</w:t>
      </w:r>
      <w:r w:rsidRPr="00B95F3F">
        <w:rPr>
          <w:spacing w:val="-10"/>
          <w:sz w:val="28"/>
          <w:szCs w:val="28"/>
        </w:rPr>
        <w:t xml:space="preserve"> </w:t>
      </w:r>
      <w:r w:rsidRPr="00B95F3F">
        <w:rPr>
          <w:sz w:val="28"/>
          <w:szCs w:val="28"/>
        </w:rPr>
        <w:t>помощь; мероприятия по оказанию первой помощи;</w:t>
      </w:r>
    </w:p>
    <w:p w:rsidR="00B95F3F" w:rsidRPr="00B95F3F" w:rsidRDefault="00B95F3F" w:rsidP="00B95F3F">
      <w:pPr>
        <w:pStyle w:val="afd"/>
        <w:spacing w:line="318" w:lineRule="exact"/>
        <w:ind w:left="0" w:firstLine="864"/>
        <w:rPr>
          <w:sz w:val="28"/>
          <w:szCs w:val="28"/>
        </w:rPr>
      </w:pPr>
      <w:r w:rsidRPr="00B95F3F">
        <w:rPr>
          <w:sz w:val="28"/>
          <w:szCs w:val="28"/>
        </w:rPr>
        <w:t>алгоритм</w:t>
      </w:r>
      <w:r w:rsidRPr="00B95F3F">
        <w:rPr>
          <w:spacing w:val="-9"/>
          <w:sz w:val="28"/>
          <w:szCs w:val="28"/>
        </w:rPr>
        <w:t xml:space="preserve"> </w:t>
      </w:r>
      <w:r w:rsidRPr="00B95F3F">
        <w:rPr>
          <w:sz w:val="28"/>
          <w:szCs w:val="28"/>
        </w:rPr>
        <w:t>первой</w:t>
      </w:r>
      <w:r w:rsidRPr="00B95F3F">
        <w:rPr>
          <w:spacing w:val="-9"/>
          <w:sz w:val="28"/>
          <w:szCs w:val="28"/>
        </w:rPr>
        <w:t xml:space="preserve"> </w:t>
      </w:r>
      <w:r w:rsidRPr="00B95F3F">
        <w:rPr>
          <w:spacing w:val="-2"/>
          <w:sz w:val="28"/>
          <w:szCs w:val="28"/>
        </w:rPr>
        <w:t>помощи;</w:t>
      </w:r>
    </w:p>
    <w:p w:rsidR="00B95F3F" w:rsidRPr="00B95F3F" w:rsidRDefault="00B95F3F" w:rsidP="00B95F3F">
      <w:pPr>
        <w:pStyle w:val="afd"/>
        <w:spacing w:line="256" w:lineRule="auto"/>
        <w:ind w:left="0" w:right="119" w:firstLine="864"/>
        <w:rPr>
          <w:sz w:val="28"/>
          <w:szCs w:val="28"/>
        </w:rPr>
      </w:pPr>
      <w:r w:rsidRPr="00B95F3F">
        <w:rPr>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B95F3F" w:rsidRPr="00B95F3F" w:rsidRDefault="00B95F3F" w:rsidP="00B95F3F">
      <w:pPr>
        <w:pStyle w:val="afd"/>
        <w:ind w:left="0" w:firstLine="864"/>
        <w:rPr>
          <w:sz w:val="28"/>
          <w:szCs w:val="28"/>
        </w:rPr>
      </w:pPr>
      <w:r w:rsidRPr="00B95F3F">
        <w:rPr>
          <w:sz w:val="28"/>
          <w:szCs w:val="28"/>
        </w:rPr>
        <w:t>действия</w:t>
      </w:r>
      <w:r w:rsidRPr="00B95F3F">
        <w:rPr>
          <w:spacing w:val="-10"/>
          <w:sz w:val="28"/>
          <w:szCs w:val="28"/>
        </w:rPr>
        <w:t xml:space="preserve"> </w:t>
      </w:r>
      <w:r w:rsidRPr="00B95F3F">
        <w:rPr>
          <w:sz w:val="28"/>
          <w:szCs w:val="28"/>
        </w:rPr>
        <w:t>при</w:t>
      </w:r>
      <w:r w:rsidRPr="00B95F3F">
        <w:rPr>
          <w:spacing w:val="-7"/>
          <w:sz w:val="28"/>
          <w:szCs w:val="28"/>
        </w:rPr>
        <w:t xml:space="preserve"> </w:t>
      </w:r>
      <w:r w:rsidRPr="00B95F3F">
        <w:rPr>
          <w:sz w:val="28"/>
          <w:szCs w:val="28"/>
        </w:rPr>
        <w:t>прибытии</w:t>
      </w:r>
      <w:r w:rsidRPr="00B95F3F">
        <w:rPr>
          <w:spacing w:val="-7"/>
          <w:sz w:val="28"/>
          <w:szCs w:val="28"/>
        </w:rPr>
        <w:t xml:space="preserve"> </w:t>
      </w:r>
      <w:r w:rsidRPr="00B95F3F">
        <w:rPr>
          <w:sz w:val="28"/>
          <w:szCs w:val="28"/>
        </w:rPr>
        <w:t>скорой</w:t>
      </w:r>
      <w:r w:rsidRPr="00B95F3F">
        <w:rPr>
          <w:spacing w:val="-7"/>
          <w:sz w:val="28"/>
          <w:szCs w:val="28"/>
        </w:rPr>
        <w:t xml:space="preserve"> </w:t>
      </w:r>
      <w:r w:rsidRPr="00B95F3F">
        <w:rPr>
          <w:sz w:val="28"/>
          <w:szCs w:val="28"/>
        </w:rPr>
        <w:t>медицинской</w:t>
      </w:r>
      <w:r w:rsidRPr="00B95F3F">
        <w:rPr>
          <w:spacing w:val="-7"/>
          <w:sz w:val="28"/>
          <w:szCs w:val="28"/>
        </w:rPr>
        <w:t xml:space="preserve"> </w:t>
      </w:r>
      <w:r w:rsidRPr="00B95F3F">
        <w:rPr>
          <w:spacing w:val="-2"/>
          <w:sz w:val="28"/>
          <w:szCs w:val="28"/>
        </w:rPr>
        <w:t>помощи.</w:t>
      </w:r>
    </w:p>
    <w:p w:rsidR="00B95F3F" w:rsidRPr="00B95F3F" w:rsidRDefault="00B95F3F" w:rsidP="00B95F3F">
      <w:pPr>
        <w:pStyle w:val="afd"/>
        <w:ind w:left="0" w:firstLine="864"/>
        <w:rPr>
          <w:sz w:val="28"/>
          <w:szCs w:val="28"/>
        </w:rPr>
      </w:pPr>
    </w:p>
    <w:p w:rsidR="00B95F3F" w:rsidRDefault="00B95F3F" w:rsidP="000653D7">
      <w:pPr>
        <w:tabs>
          <w:tab w:val="left" w:pos="10065"/>
        </w:tabs>
        <w:spacing w:line="256" w:lineRule="auto"/>
        <w:ind w:right="-87" w:firstLine="709"/>
        <w:rPr>
          <w:rFonts w:ascii="Times New Roman" w:hAnsi="Times New Roman" w:cs="Times New Roman"/>
          <w:b/>
          <w:sz w:val="28"/>
          <w:szCs w:val="28"/>
        </w:rPr>
      </w:pPr>
      <w:bookmarkStart w:id="52" w:name="_bookmark10"/>
      <w:bookmarkEnd w:id="52"/>
      <w:r w:rsidRPr="00B95F3F">
        <w:rPr>
          <w:rFonts w:ascii="Times New Roman" w:hAnsi="Times New Roman" w:cs="Times New Roman"/>
          <w:sz w:val="28"/>
          <w:szCs w:val="28"/>
        </w:rPr>
        <w:t>Модуль</w:t>
      </w:r>
      <w:r w:rsidRPr="00B95F3F">
        <w:rPr>
          <w:rFonts w:ascii="Times New Roman" w:hAnsi="Times New Roman" w:cs="Times New Roman"/>
          <w:spacing w:val="-10"/>
          <w:sz w:val="28"/>
          <w:szCs w:val="28"/>
        </w:rPr>
        <w:t xml:space="preserve"> </w:t>
      </w:r>
      <w:r w:rsidRPr="00B95F3F">
        <w:rPr>
          <w:rFonts w:ascii="Times New Roman" w:hAnsi="Times New Roman" w:cs="Times New Roman"/>
          <w:sz w:val="28"/>
          <w:szCs w:val="28"/>
        </w:rPr>
        <w:t>№</w:t>
      </w:r>
      <w:r w:rsidRPr="00B95F3F">
        <w:rPr>
          <w:rFonts w:ascii="Times New Roman" w:hAnsi="Times New Roman" w:cs="Times New Roman"/>
          <w:spacing w:val="-9"/>
          <w:sz w:val="28"/>
          <w:szCs w:val="28"/>
        </w:rPr>
        <w:t xml:space="preserve"> </w:t>
      </w:r>
      <w:r w:rsidRPr="00B95F3F">
        <w:rPr>
          <w:rFonts w:ascii="Times New Roman" w:hAnsi="Times New Roman" w:cs="Times New Roman"/>
          <w:sz w:val="28"/>
          <w:szCs w:val="28"/>
        </w:rPr>
        <w:t>9</w:t>
      </w:r>
      <w:r w:rsidRPr="00B95F3F">
        <w:rPr>
          <w:rFonts w:ascii="Times New Roman" w:hAnsi="Times New Roman" w:cs="Times New Roman"/>
          <w:spacing w:val="-5"/>
          <w:sz w:val="28"/>
          <w:szCs w:val="28"/>
        </w:rPr>
        <w:t xml:space="preserve"> </w:t>
      </w:r>
      <w:r w:rsidRPr="00B95F3F">
        <w:rPr>
          <w:rFonts w:ascii="Times New Roman" w:hAnsi="Times New Roman" w:cs="Times New Roman"/>
          <w:sz w:val="28"/>
          <w:szCs w:val="28"/>
        </w:rPr>
        <w:t>«Безопасность</w:t>
      </w:r>
      <w:r w:rsidRPr="00B95F3F">
        <w:rPr>
          <w:rFonts w:ascii="Times New Roman" w:hAnsi="Times New Roman" w:cs="Times New Roman"/>
          <w:spacing w:val="-11"/>
          <w:sz w:val="28"/>
          <w:szCs w:val="28"/>
        </w:rPr>
        <w:t xml:space="preserve"> </w:t>
      </w:r>
      <w:r w:rsidRPr="00B95F3F">
        <w:rPr>
          <w:rFonts w:ascii="Times New Roman" w:hAnsi="Times New Roman" w:cs="Times New Roman"/>
          <w:sz w:val="28"/>
          <w:szCs w:val="28"/>
        </w:rPr>
        <w:t>в</w:t>
      </w:r>
      <w:r w:rsidRPr="00B95F3F">
        <w:rPr>
          <w:rFonts w:ascii="Times New Roman" w:hAnsi="Times New Roman" w:cs="Times New Roman"/>
          <w:spacing w:val="-8"/>
          <w:sz w:val="28"/>
          <w:szCs w:val="28"/>
        </w:rPr>
        <w:t xml:space="preserve"> </w:t>
      </w:r>
      <w:r>
        <w:rPr>
          <w:rFonts w:ascii="Times New Roman" w:hAnsi="Times New Roman" w:cs="Times New Roman"/>
          <w:spacing w:val="-8"/>
          <w:sz w:val="28"/>
          <w:szCs w:val="28"/>
        </w:rPr>
        <w:t>с</w:t>
      </w:r>
      <w:r w:rsidRPr="00B95F3F">
        <w:rPr>
          <w:rFonts w:ascii="Times New Roman" w:hAnsi="Times New Roman" w:cs="Times New Roman"/>
          <w:sz w:val="28"/>
          <w:szCs w:val="28"/>
        </w:rPr>
        <w:t>оциуме»:</w:t>
      </w:r>
      <w:r w:rsidRPr="00B95F3F">
        <w:rPr>
          <w:rFonts w:ascii="Times New Roman" w:hAnsi="Times New Roman" w:cs="Times New Roman"/>
          <w:b/>
          <w:sz w:val="28"/>
          <w:szCs w:val="28"/>
        </w:rPr>
        <w:t xml:space="preserve"> </w:t>
      </w:r>
    </w:p>
    <w:p w:rsidR="00B95F3F" w:rsidRPr="00B95F3F" w:rsidRDefault="00B95F3F" w:rsidP="000653D7">
      <w:pPr>
        <w:tabs>
          <w:tab w:val="left" w:pos="10065"/>
        </w:tabs>
        <w:spacing w:line="256" w:lineRule="auto"/>
        <w:ind w:right="-87" w:firstLine="709"/>
        <w:rPr>
          <w:rFonts w:ascii="Times New Roman" w:hAnsi="Times New Roman" w:cs="Times New Roman"/>
          <w:sz w:val="28"/>
          <w:szCs w:val="28"/>
        </w:rPr>
      </w:pPr>
      <w:r w:rsidRPr="00B95F3F">
        <w:rPr>
          <w:rFonts w:ascii="Times New Roman" w:hAnsi="Times New Roman" w:cs="Times New Roman"/>
          <w:sz w:val="28"/>
          <w:szCs w:val="28"/>
        </w:rPr>
        <w:t>определение понятия «общение»; навыки конструктивного общения;</w:t>
      </w:r>
    </w:p>
    <w:p w:rsidR="00B95F3F" w:rsidRPr="00B95F3F" w:rsidRDefault="00B95F3F" w:rsidP="000653D7">
      <w:pPr>
        <w:pStyle w:val="afd"/>
        <w:ind w:left="0" w:right="-87" w:firstLine="709"/>
        <w:rPr>
          <w:sz w:val="28"/>
          <w:szCs w:val="28"/>
        </w:rPr>
      </w:pPr>
      <w:r w:rsidRPr="00B95F3F">
        <w:rPr>
          <w:sz w:val="28"/>
          <w:szCs w:val="28"/>
        </w:rPr>
        <w:t>общие</w:t>
      </w:r>
      <w:r w:rsidRPr="00B95F3F">
        <w:rPr>
          <w:spacing w:val="45"/>
          <w:sz w:val="28"/>
          <w:szCs w:val="28"/>
        </w:rPr>
        <w:t xml:space="preserve"> </w:t>
      </w:r>
      <w:r w:rsidRPr="00B95F3F">
        <w:rPr>
          <w:sz w:val="28"/>
          <w:szCs w:val="28"/>
        </w:rPr>
        <w:t>представления</w:t>
      </w:r>
      <w:r w:rsidRPr="00B95F3F">
        <w:rPr>
          <w:spacing w:val="47"/>
          <w:sz w:val="28"/>
          <w:szCs w:val="28"/>
        </w:rPr>
        <w:t xml:space="preserve"> </w:t>
      </w:r>
      <w:r w:rsidRPr="00B95F3F">
        <w:rPr>
          <w:sz w:val="28"/>
          <w:szCs w:val="28"/>
        </w:rPr>
        <w:t>о</w:t>
      </w:r>
      <w:r w:rsidRPr="00B95F3F">
        <w:rPr>
          <w:spacing w:val="43"/>
          <w:sz w:val="28"/>
          <w:szCs w:val="28"/>
        </w:rPr>
        <w:t xml:space="preserve"> </w:t>
      </w:r>
      <w:r w:rsidRPr="00B95F3F">
        <w:rPr>
          <w:sz w:val="28"/>
          <w:szCs w:val="28"/>
        </w:rPr>
        <w:t>понятиях</w:t>
      </w:r>
      <w:r w:rsidRPr="00B95F3F">
        <w:rPr>
          <w:spacing w:val="44"/>
          <w:sz w:val="28"/>
          <w:szCs w:val="28"/>
        </w:rPr>
        <w:t xml:space="preserve"> </w:t>
      </w:r>
      <w:r w:rsidRPr="00B95F3F">
        <w:rPr>
          <w:sz w:val="28"/>
          <w:szCs w:val="28"/>
        </w:rPr>
        <w:t>«социальная</w:t>
      </w:r>
      <w:r w:rsidRPr="00B95F3F">
        <w:rPr>
          <w:spacing w:val="47"/>
          <w:sz w:val="28"/>
          <w:szCs w:val="28"/>
        </w:rPr>
        <w:t xml:space="preserve"> </w:t>
      </w:r>
      <w:r w:rsidRPr="00B95F3F">
        <w:rPr>
          <w:sz w:val="28"/>
          <w:szCs w:val="28"/>
        </w:rPr>
        <w:t>группа»,</w:t>
      </w:r>
      <w:r w:rsidRPr="00B95F3F">
        <w:rPr>
          <w:spacing w:val="48"/>
          <w:sz w:val="28"/>
          <w:szCs w:val="28"/>
        </w:rPr>
        <w:t xml:space="preserve"> </w:t>
      </w:r>
      <w:r w:rsidRPr="00B95F3F">
        <w:rPr>
          <w:sz w:val="28"/>
          <w:szCs w:val="28"/>
        </w:rPr>
        <w:t>«большая</w:t>
      </w:r>
      <w:r w:rsidRPr="00B95F3F">
        <w:rPr>
          <w:spacing w:val="48"/>
          <w:sz w:val="28"/>
          <w:szCs w:val="28"/>
        </w:rPr>
        <w:t xml:space="preserve"> </w:t>
      </w:r>
      <w:r w:rsidRPr="00B95F3F">
        <w:rPr>
          <w:spacing w:val="-2"/>
          <w:sz w:val="28"/>
          <w:szCs w:val="28"/>
        </w:rPr>
        <w:t>группа»,</w:t>
      </w:r>
    </w:p>
    <w:p w:rsidR="00B95F3F" w:rsidRPr="00B95F3F" w:rsidRDefault="00B95F3F" w:rsidP="000653D7">
      <w:pPr>
        <w:pStyle w:val="afd"/>
        <w:ind w:left="0" w:right="-87" w:firstLine="709"/>
        <w:rPr>
          <w:sz w:val="28"/>
          <w:szCs w:val="28"/>
        </w:rPr>
      </w:pPr>
      <w:r w:rsidRPr="00B95F3F">
        <w:rPr>
          <w:sz w:val="28"/>
          <w:szCs w:val="28"/>
        </w:rPr>
        <w:t>«малая</w:t>
      </w:r>
      <w:r w:rsidRPr="00B95F3F">
        <w:rPr>
          <w:spacing w:val="-10"/>
          <w:sz w:val="28"/>
          <w:szCs w:val="28"/>
        </w:rPr>
        <w:t xml:space="preserve"> </w:t>
      </w:r>
      <w:r w:rsidRPr="00B95F3F">
        <w:rPr>
          <w:spacing w:val="-2"/>
          <w:sz w:val="28"/>
          <w:szCs w:val="28"/>
        </w:rPr>
        <w:t>группа»;</w:t>
      </w:r>
    </w:p>
    <w:p w:rsidR="00B95F3F" w:rsidRPr="00B95F3F" w:rsidRDefault="00B95F3F" w:rsidP="000653D7">
      <w:pPr>
        <w:pStyle w:val="afd"/>
        <w:tabs>
          <w:tab w:val="left" w:pos="2809"/>
          <w:tab w:val="left" w:pos="4183"/>
          <w:tab w:val="left" w:pos="5484"/>
          <w:tab w:val="left" w:pos="5866"/>
          <w:tab w:val="left" w:pos="7002"/>
          <w:tab w:val="left" w:pos="8974"/>
        </w:tabs>
        <w:spacing w:line="256" w:lineRule="auto"/>
        <w:ind w:left="0" w:right="-87" w:firstLine="709"/>
        <w:rPr>
          <w:sz w:val="28"/>
          <w:szCs w:val="28"/>
        </w:rPr>
      </w:pPr>
      <w:r w:rsidRPr="00B95F3F">
        <w:rPr>
          <w:spacing w:val="-2"/>
          <w:sz w:val="28"/>
          <w:szCs w:val="28"/>
        </w:rPr>
        <w:t>межличностное</w:t>
      </w:r>
      <w:r w:rsidRPr="00B95F3F">
        <w:rPr>
          <w:sz w:val="28"/>
          <w:szCs w:val="28"/>
        </w:rPr>
        <w:tab/>
      </w:r>
      <w:r w:rsidRPr="00B95F3F">
        <w:rPr>
          <w:spacing w:val="-2"/>
          <w:sz w:val="28"/>
          <w:szCs w:val="28"/>
        </w:rPr>
        <w:t>общение,</w:t>
      </w:r>
      <w:r w:rsidRPr="00B95F3F">
        <w:rPr>
          <w:sz w:val="28"/>
          <w:szCs w:val="28"/>
        </w:rPr>
        <w:tab/>
      </w:r>
      <w:r w:rsidRPr="00B95F3F">
        <w:rPr>
          <w:spacing w:val="-2"/>
          <w:sz w:val="28"/>
          <w:szCs w:val="28"/>
        </w:rPr>
        <w:t>общение</w:t>
      </w:r>
      <w:r w:rsidRPr="00B95F3F">
        <w:rPr>
          <w:sz w:val="28"/>
          <w:szCs w:val="28"/>
        </w:rPr>
        <w:tab/>
      </w:r>
      <w:r w:rsidRPr="00B95F3F">
        <w:rPr>
          <w:spacing w:val="-12"/>
          <w:sz w:val="28"/>
          <w:szCs w:val="28"/>
        </w:rPr>
        <w:t>в</w:t>
      </w:r>
      <w:r w:rsidRPr="00B95F3F">
        <w:rPr>
          <w:sz w:val="28"/>
          <w:szCs w:val="28"/>
        </w:rPr>
        <w:tab/>
      </w:r>
      <w:r w:rsidRPr="00B95F3F">
        <w:rPr>
          <w:spacing w:val="-2"/>
          <w:sz w:val="28"/>
          <w:szCs w:val="28"/>
        </w:rPr>
        <w:t>группе,</w:t>
      </w:r>
      <w:r w:rsidRPr="00B95F3F">
        <w:rPr>
          <w:sz w:val="28"/>
          <w:szCs w:val="28"/>
        </w:rPr>
        <w:tab/>
      </w:r>
      <w:r w:rsidRPr="00B95F3F">
        <w:rPr>
          <w:spacing w:val="-2"/>
          <w:sz w:val="28"/>
          <w:szCs w:val="28"/>
        </w:rPr>
        <w:t>межгрупповое</w:t>
      </w:r>
      <w:r w:rsidRPr="00B95F3F">
        <w:rPr>
          <w:sz w:val="28"/>
          <w:szCs w:val="28"/>
        </w:rPr>
        <w:tab/>
      </w:r>
      <w:r w:rsidRPr="00B95F3F">
        <w:rPr>
          <w:spacing w:val="-2"/>
          <w:sz w:val="28"/>
          <w:szCs w:val="28"/>
        </w:rPr>
        <w:t>общение (взаимодействие);</w:t>
      </w:r>
    </w:p>
    <w:p w:rsidR="00B95F3F" w:rsidRPr="00B95F3F" w:rsidRDefault="00B95F3F" w:rsidP="000653D7">
      <w:pPr>
        <w:pStyle w:val="afd"/>
        <w:ind w:left="0" w:right="-87" w:firstLine="709"/>
        <w:rPr>
          <w:sz w:val="28"/>
          <w:szCs w:val="28"/>
        </w:rPr>
      </w:pPr>
      <w:r w:rsidRPr="00B95F3F">
        <w:rPr>
          <w:sz w:val="28"/>
          <w:szCs w:val="28"/>
        </w:rPr>
        <w:t>особенности</w:t>
      </w:r>
      <w:r w:rsidRPr="00B95F3F">
        <w:rPr>
          <w:spacing w:val="-8"/>
          <w:sz w:val="28"/>
          <w:szCs w:val="28"/>
        </w:rPr>
        <w:t xml:space="preserve"> </w:t>
      </w:r>
      <w:r w:rsidRPr="00B95F3F">
        <w:rPr>
          <w:sz w:val="28"/>
          <w:szCs w:val="28"/>
        </w:rPr>
        <w:t>общения</w:t>
      </w:r>
      <w:r w:rsidRPr="00B95F3F">
        <w:rPr>
          <w:spacing w:val="-8"/>
          <w:sz w:val="28"/>
          <w:szCs w:val="28"/>
        </w:rPr>
        <w:t xml:space="preserve"> </w:t>
      </w:r>
      <w:r w:rsidRPr="00B95F3F">
        <w:rPr>
          <w:sz w:val="28"/>
          <w:szCs w:val="28"/>
        </w:rPr>
        <w:t>в</w:t>
      </w:r>
      <w:r w:rsidRPr="00B95F3F">
        <w:rPr>
          <w:spacing w:val="-11"/>
          <w:sz w:val="28"/>
          <w:szCs w:val="28"/>
        </w:rPr>
        <w:t xml:space="preserve"> </w:t>
      </w:r>
      <w:r w:rsidRPr="00B95F3F">
        <w:rPr>
          <w:spacing w:val="-2"/>
          <w:sz w:val="28"/>
          <w:szCs w:val="28"/>
        </w:rPr>
        <w:t>группе;</w:t>
      </w:r>
    </w:p>
    <w:p w:rsidR="00B95F3F" w:rsidRPr="00B95F3F" w:rsidRDefault="00B95F3F" w:rsidP="000653D7">
      <w:pPr>
        <w:pStyle w:val="afd"/>
        <w:tabs>
          <w:tab w:val="left" w:pos="8119"/>
        </w:tabs>
        <w:spacing w:line="256" w:lineRule="auto"/>
        <w:ind w:left="0" w:right="-87" w:firstLine="709"/>
        <w:rPr>
          <w:sz w:val="28"/>
          <w:szCs w:val="28"/>
        </w:rPr>
      </w:pPr>
      <w:r w:rsidRPr="00B95F3F">
        <w:rPr>
          <w:sz w:val="28"/>
          <w:szCs w:val="28"/>
        </w:rPr>
        <w:t>психологические</w:t>
      </w:r>
      <w:r w:rsidRPr="00B95F3F">
        <w:rPr>
          <w:spacing w:val="80"/>
          <w:sz w:val="28"/>
          <w:szCs w:val="28"/>
        </w:rPr>
        <w:t xml:space="preserve"> </w:t>
      </w:r>
      <w:r w:rsidRPr="00B95F3F">
        <w:rPr>
          <w:sz w:val="28"/>
          <w:szCs w:val="28"/>
        </w:rPr>
        <w:t>характеристики</w:t>
      </w:r>
      <w:r w:rsidRPr="00B95F3F">
        <w:rPr>
          <w:spacing w:val="80"/>
          <w:sz w:val="28"/>
          <w:szCs w:val="28"/>
        </w:rPr>
        <w:t xml:space="preserve"> </w:t>
      </w:r>
      <w:r w:rsidRPr="00B95F3F">
        <w:rPr>
          <w:sz w:val="28"/>
          <w:szCs w:val="28"/>
        </w:rPr>
        <w:t>группы</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особенности</w:t>
      </w:r>
      <w:r w:rsidRPr="00B95F3F">
        <w:rPr>
          <w:sz w:val="28"/>
          <w:szCs w:val="28"/>
        </w:rPr>
        <w:tab/>
      </w:r>
      <w:r w:rsidRPr="00B95F3F">
        <w:rPr>
          <w:spacing w:val="-2"/>
          <w:sz w:val="28"/>
          <w:szCs w:val="28"/>
        </w:rPr>
        <w:t xml:space="preserve">взаимодействия </w:t>
      </w:r>
      <w:r w:rsidRPr="00B95F3F">
        <w:rPr>
          <w:sz w:val="28"/>
          <w:szCs w:val="28"/>
        </w:rPr>
        <w:t>в группе;</w:t>
      </w:r>
    </w:p>
    <w:p w:rsidR="00B95F3F" w:rsidRPr="00B95F3F" w:rsidRDefault="00B95F3F" w:rsidP="00B95F3F">
      <w:pPr>
        <w:pStyle w:val="afd"/>
        <w:ind w:left="0" w:firstLine="864"/>
        <w:rPr>
          <w:sz w:val="28"/>
          <w:szCs w:val="28"/>
        </w:rPr>
      </w:pPr>
      <w:r w:rsidRPr="00B95F3F">
        <w:rPr>
          <w:sz w:val="28"/>
          <w:szCs w:val="28"/>
        </w:rPr>
        <w:t>групповые</w:t>
      </w:r>
      <w:r w:rsidRPr="00B95F3F">
        <w:rPr>
          <w:spacing w:val="-7"/>
          <w:sz w:val="28"/>
          <w:szCs w:val="28"/>
        </w:rPr>
        <w:t xml:space="preserve"> </w:t>
      </w:r>
      <w:r w:rsidRPr="00B95F3F">
        <w:rPr>
          <w:sz w:val="28"/>
          <w:szCs w:val="28"/>
        </w:rPr>
        <w:t>нормы</w:t>
      </w:r>
      <w:r w:rsidRPr="00B95F3F">
        <w:rPr>
          <w:spacing w:val="-5"/>
          <w:sz w:val="28"/>
          <w:szCs w:val="28"/>
        </w:rPr>
        <w:t xml:space="preserve"> </w:t>
      </w:r>
      <w:r w:rsidRPr="00B95F3F">
        <w:rPr>
          <w:sz w:val="28"/>
          <w:szCs w:val="28"/>
        </w:rPr>
        <w:t>и</w:t>
      </w:r>
      <w:r w:rsidRPr="00B95F3F">
        <w:rPr>
          <w:spacing w:val="-3"/>
          <w:sz w:val="28"/>
          <w:szCs w:val="28"/>
        </w:rPr>
        <w:t xml:space="preserve"> </w:t>
      </w:r>
      <w:r w:rsidRPr="00B95F3F">
        <w:rPr>
          <w:spacing w:val="-2"/>
          <w:sz w:val="28"/>
          <w:szCs w:val="28"/>
        </w:rPr>
        <w:t>ценности;</w:t>
      </w:r>
    </w:p>
    <w:p w:rsidR="00B95F3F" w:rsidRPr="00B95F3F" w:rsidRDefault="00B95F3F" w:rsidP="00B95F3F">
      <w:pPr>
        <w:pStyle w:val="afd"/>
        <w:spacing w:line="259" w:lineRule="auto"/>
        <w:ind w:left="0" w:right="-56" w:firstLine="864"/>
        <w:rPr>
          <w:sz w:val="28"/>
          <w:szCs w:val="28"/>
        </w:rPr>
      </w:pPr>
      <w:r w:rsidRPr="00B95F3F">
        <w:rPr>
          <w:sz w:val="28"/>
          <w:szCs w:val="28"/>
        </w:rPr>
        <w:t>коллектив как социальная группа; психологические закономерности в группе; понятие</w:t>
      </w:r>
      <w:r w:rsidRPr="00B95F3F">
        <w:rPr>
          <w:spacing w:val="-14"/>
          <w:sz w:val="28"/>
          <w:szCs w:val="28"/>
        </w:rPr>
        <w:t xml:space="preserve"> </w:t>
      </w:r>
      <w:r w:rsidRPr="00B95F3F">
        <w:rPr>
          <w:sz w:val="28"/>
          <w:szCs w:val="28"/>
        </w:rPr>
        <w:t>«конфликт»,</w:t>
      </w:r>
      <w:r w:rsidRPr="00B95F3F">
        <w:rPr>
          <w:spacing w:val="-11"/>
          <w:sz w:val="28"/>
          <w:szCs w:val="28"/>
        </w:rPr>
        <w:t xml:space="preserve"> </w:t>
      </w:r>
      <w:r w:rsidRPr="00B95F3F">
        <w:rPr>
          <w:sz w:val="28"/>
          <w:szCs w:val="28"/>
        </w:rPr>
        <w:t>стадии</w:t>
      </w:r>
      <w:r w:rsidRPr="00B95F3F">
        <w:rPr>
          <w:spacing w:val="-12"/>
          <w:sz w:val="28"/>
          <w:szCs w:val="28"/>
        </w:rPr>
        <w:t xml:space="preserve"> </w:t>
      </w:r>
      <w:r w:rsidRPr="00B95F3F">
        <w:rPr>
          <w:sz w:val="28"/>
          <w:szCs w:val="28"/>
        </w:rPr>
        <w:t>развития</w:t>
      </w:r>
      <w:r w:rsidRPr="00B95F3F">
        <w:rPr>
          <w:spacing w:val="-12"/>
          <w:sz w:val="28"/>
          <w:szCs w:val="28"/>
        </w:rPr>
        <w:t xml:space="preserve"> </w:t>
      </w:r>
      <w:r w:rsidRPr="00B95F3F">
        <w:rPr>
          <w:sz w:val="28"/>
          <w:szCs w:val="28"/>
        </w:rPr>
        <w:t>конфликта;</w:t>
      </w:r>
    </w:p>
    <w:p w:rsidR="00B95F3F" w:rsidRPr="00B95F3F" w:rsidRDefault="00B95F3F" w:rsidP="00B95F3F">
      <w:pPr>
        <w:pStyle w:val="afd"/>
        <w:spacing w:line="259" w:lineRule="auto"/>
        <w:ind w:left="0" w:right="85" w:firstLine="864"/>
        <w:rPr>
          <w:sz w:val="28"/>
          <w:szCs w:val="28"/>
        </w:rPr>
      </w:pPr>
      <w:r w:rsidRPr="00B95F3F">
        <w:rPr>
          <w:sz w:val="28"/>
          <w:szCs w:val="28"/>
        </w:rPr>
        <w:t>конфликты в межличностном общении, конфликты в малой группе; факторы,</w:t>
      </w:r>
      <w:r w:rsidRPr="00B95F3F">
        <w:rPr>
          <w:spacing w:val="-9"/>
          <w:sz w:val="28"/>
          <w:szCs w:val="28"/>
        </w:rPr>
        <w:t xml:space="preserve"> </w:t>
      </w:r>
      <w:r w:rsidRPr="00B95F3F">
        <w:rPr>
          <w:sz w:val="28"/>
          <w:szCs w:val="28"/>
        </w:rPr>
        <w:t>способствующие</w:t>
      </w:r>
      <w:r w:rsidRPr="00B95F3F">
        <w:rPr>
          <w:spacing w:val="-12"/>
          <w:sz w:val="28"/>
          <w:szCs w:val="28"/>
        </w:rPr>
        <w:t xml:space="preserve"> </w:t>
      </w:r>
      <w:r w:rsidRPr="00B95F3F">
        <w:rPr>
          <w:sz w:val="28"/>
          <w:szCs w:val="28"/>
        </w:rPr>
        <w:t>и</w:t>
      </w:r>
      <w:r w:rsidRPr="00B95F3F">
        <w:rPr>
          <w:spacing w:val="-10"/>
          <w:sz w:val="28"/>
          <w:szCs w:val="28"/>
        </w:rPr>
        <w:t xml:space="preserve"> </w:t>
      </w:r>
      <w:r w:rsidRPr="00B95F3F">
        <w:rPr>
          <w:sz w:val="28"/>
          <w:szCs w:val="28"/>
        </w:rPr>
        <w:t>препятствующие</w:t>
      </w:r>
      <w:r w:rsidRPr="00B95F3F">
        <w:rPr>
          <w:spacing w:val="-12"/>
          <w:sz w:val="28"/>
          <w:szCs w:val="28"/>
        </w:rPr>
        <w:t xml:space="preserve"> </w:t>
      </w:r>
      <w:r w:rsidRPr="00B95F3F">
        <w:rPr>
          <w:sz w:val="28"/>
          <w:szCs w:val="28"/>
        </w:rPr>
        <w:t>эскалации</w:t>
      </w:r>
      <w:r w:rsidRPr="00B95F3F">
        <w:rPr>
          <w:spacing w:val="-10"/>
          <w:sz w:val="28"/>
          <w:szCs w:val="28"/>
        </w:rPr>
        <w:t xml:space="preserve"> </w:t>
      </w:r>
      <w:r w:rsidRPr="00B95F3F">
        <w:rPr>
          <w:sz w:val="28"/>
          <w:szCs w:val="28"/>
        </w:rPr>
        <w:t>конфликта; способы поведения в конфликте;</w:t>
      </w:r>
    </w:p>
    <w:p w:rsidR="000653D7" w:rsidRDefault="00B95F3F" w:rsidP="00B95F3F">
      <w:pPr>
        <w:pStyle w:val="afd"/>
        <w:spacing w:line="256" w:lineRule="auto"/>
        <w:ind w:left="0" w:right="3418" w:firstLine="864"/>
        <w:rPr>
          <w:sz w:val="28"/>
          <w:szCs w:val="28"/>
        </w:rPr>
      </w:pPr>
      <w:r w:rsidRPr="00B95F3F">
        <w:rPr>
          <w:sz w:val="28"/>
          <w:szCs w:val="28"/>
        </w:rPr>
        <w:t>деструктивное</w:t>
      </w:r>
      <w:r w:rsidRPr="00B95F3F">
        <w:rPr>
          <w:spacing w:val="-17"/>
          <w:sz w:val="28"/>
          <w:szCs w:val="28"/>
        </w:rPr>
        <w:t xml:space="preserve"> </w:t>
      </w:r>
      <w:r w:rsidRPr="00B95F3F">
        <w:rPr>
          <w:sz w:val="28"/>
          <w:szCs w:val="28"/>
        </w:rPr>
        <w:t>и</w:t>
      </w:r>
      <w:r w:rsidRPr="00B95F3F">
        <w:rPr>
          <w:spacing w:val="-14"/>
          <w:sz w:val="28"/>
          <w:szCs w:val="28"/>
        </w:rPr>
        <w:t xml:space="preserve"> </w:t>
      </w:r>
      <w:r w:rsidRPr="00B95F3F">
        <w:rPr>
          <w:sz w:val="28"/>
          <w:szCs w:val="28"/>
        </w:rPr>
        <w:t>агрессивное</w:t>
      </w:r>
      <w:r w:rsidRPr="00B95F3F">
        <w:rPr>
          <w:spacing w:val="-17"/>
          <w:sz w:val="28"/>
          <w:szCs w:val="28"/>
        </w:rPr>
        <w:t xml:space="preserve"> </w:t>
      </w:r>
      <w:r w:rsidRPr="00B95F3F">
        <w:rPr>
          <w:sz w:val="28"/>
          <w:szCs w:val="28"/>
        </w:rPr>
        <w:t xml:space="preserve">поведение; </w:t>
      </w:r>
    </w:p>
    <w:p w:rsidR="00B95F3F" w:rsidRPr="00B95F3F" w:rsidRDefault="00B95F3F" w:rsidP="00B95F3F">
      <w:pPr>
        <w:pStyle w:val="afd"/>
        <w:spacing w:line="256" w:lineRule="auto"/>
        <w:ind w:left="0" w:right="3418" w:firstLine="864"/>
        <w:rPr>
          <w:sz w:val="28"/>
          <w:szCs w:val="28"/>
        </w:rPr>
      </w:pPr>
      <w:r w:rsidRPr="00B95F3F">
        <w:rPr>
          <w:sz w:val="28"/>
          <w:szCs w:val="28"/>
        </w:rPr>
        <w:t>конструктивное</w:t>
      </w:r>
      <w:r w:rsidRPr="00B95F3F">
        <w:rPr>
          <w:spacing w:val="-12"/>
          <w:sz w:val="28"/>
          <w:szCs w:val="28"/>
        </w:rPr>
        <w:t xml:space="preserve"> </w:t>
      </w:r>
      <w:r w:rsidRPr="00B95F3F">
        <w:rPr>
          <w:sz w:val="28"/>
          <w:szCs w:val="28"/>
        </w:rPr>
        <w:t>поведение</w:t>
      </w:r>
      <w:r w:rsidRPr="00B95F3F">
        <w:rPr>
          <w:spacing w:val="-11"/>
          <w:sz w:val="28"/>
          <w:szCs w:val="28"/>
        </w:rPr>
        <w:t xml:space="preserve"> </w:t>
      </w:r>
      <w:r w:rsidRPr="00B95F3F">
        <w:rPr>
          <w:sz w:val="28"/>
          <w:szCs w:val="28"/>
        </w:rPr>
        <w:t>в</w:t>
      </w:r>
      <w:r w:rsidRPr="00B95F3F">
        <w:rPr>
          <w:spacing w:val="-11"/>
          <w:sz w:val="28"/>
          <w:szCs w:val="28"/>
        </w:rPr>
        <w:t xml:space="preserve"> </w:t>
      </w:r>
      <w:r w:rsidRPr="00B95F3F">
        <w:rPr>
          <w:spacing w:val="-2"/>
          <w:sz w:val="28"/>
          <w:szCs w:val="28"/>
        </w:rPr>
        <w:t>конфликте;</w:t>
      </w:r>
    </w:p>
    <w:p w:rsidR="00B95F3F" w:rsidRPr="00B95F3F" w:rsidRDefault="00B95F3F" w:rsidP="00B95F3F">
      <w:pPr>
        <w:pStyle w:val="afd"/>
        <w:spacing w:line="264" w:lineRule="auto"/>
        <w:ind w:left="0" w:firstLine="864"/>
        <w:rPr>
          <w:sz w:val="28"/>
          <w:szCs w:val="28"/>
        </w:rPr>
      </w:pPr>
      <w:r w:rsidRPr="00B95F3F">
        <w:rPr>
          <w:sz w:val="28"/>
          <w:szCs w:val="28"/>
        </w:rPr>
        <w:t>роль</w:t>
      </w:r>
      <w:r w:rsidRPr="00B95F3F">
        <w:rPr>
          <w:spacing w:val="-6"/>
          <w:sz w:val="28"/>
          <w:szCs w:val="28"/>
        </w:rPr>
        <w:t xml:space="preserve"> </w:t>
      </w:r>
      <w:r w:rsidRPr="00B95F3F">
        <w:rPr>
          <w:sz w:val="28"/>
          <w:szCs w:val="28"/>
        </w:rPr>
        <w:t>регуляции</w:t>
      </w:r>
      <w:r w:rsidRPr="00B95F3F">
        <w:rPr>
          <w:spacing w:val="-7"/>
          <w:sz w:val="28"/>
          <w:szCs w:val="28"/>
        </w:rPr>
        <w:t xml:space="preserve"> </w:t>
      </w:r>
      <w:r w:rsidRPr="00B95F3F">
        <w:rPr>
          <w:sz w:val="28"/>
          <w:szCs w:val="28"/>
        </w:rPr>
        <w:t>эмоций</w:t>
      </w:r>
      <w:r w:rsidRPr="00B95F3F">
        <w:rPr>
          <w:spacing w:val="-7"/>
          <w:sz w:val="28"/>
          <w:szCs w:val="28"/>
        </w:rPr>
        <w:t xml:space="preserve"> </w:t>
      </w:r>
      <w:r w:rsidRPr="00B95F3F">
        <w:rPr>
          <w:sz w:val="28"/>
          <w:szCs w:val="28"/>
        </w:rPr>
        <w:t>при</w:t>
      </w:r>
      <w:r w:rsidRPr="00B95F3F">
        <w:rPr>
          <w:spacing w:val="-7"/>
          <w:sz w:val="28"/>
          <w:szCs w:val="28"/>
        </w:rPr>
        <w:t xml:space="preserve"> </w:t>
      </w:r>
      <w:r w:rsidRPr="00B95F3F">
        <w:rPr>
          <w:sz w:val="28"/>
          <w:szCs w:val="28"/>
        </w:rPr>
        <w:t>разрешении</w:t>
      </w:r>
      <w:r w:rsidRPr="00B95F3F">
        <w:rPr>
          <w:spacing w:val="-7"/>
          <w:sz w:val="28"/>
          <w:szCs w:val="28"/>
        </w:rPr>
        <w:t xml:space="preserve"> </w:t>
      </w:r>
      <w:r w:rsidRPr="00B95F3F">
        <w:rPr>
          <w:sz w:val="28"/>
          <w:szCs w:val="28"/>
        </w:rPr>
        <w:t>конфликта,</w:t>
      </w:r>
      <w:r w:rsidRPr="00B95F3F">
        <w:rPr>
          <w:spacing w:val="-6"/>
          <w:sz w:val="28"/>
          <w:szCs w:val="28"/>
        </w:rPr>
        <w:t xml:space="preserve"> </w:t>
      </w:r>
      <w:r w:rsidRPr="00B95F3F">
        <w:rPr>
          <w:sz w:val="28"/>
          <w:szCs w:val="28"/>
        </w:rPr>
        <w:t>способы</w:t>
      </w:r>
      <w:r w:rsidRPr="00B95F3F">
        <w:rPr>
          <w:spacing w:val="-3"/>
          <w:sz w:val="28"/>
          <w:szCs w:val="28"/>
        </w:rPr>
        <w:t xml:space="preserve"> </w:t>
      </w:r>
      <w:r w:rsidRPr="00B95F3F">
        <w:rPr>
          <w:sz w:val="28"/>
          <w:szCs w:val="28"/>
        </w:rPr>
        <w:t>саморегуляции; способы разрешения конфликтных ситуаций;</w:t>
      </w:r>
    </w:p>
    <w:p w:rsidR="00B95F3F" w:rsidRPr="00B95F3F" w:rsidRDefault="00B95F3F" w:rsidP="00B95F3F">
      <w:pPr>
        <w:pStyle w:val="afd"/>
        <w:tabs>
          <w:tab w:val="left" w:pos="2025"/>
          <w:tab w:val="left" w:pos="3061"/>
          <w:tab w:val="left" w:pos="4184"/>
          <w:tab w:val="left" w:pos="5292"/>
          <w:tab w:val="left" w:pos="6501"/>
          <w:tab w:val="left" w:pos="8112"/>
        </w:tabs>
        <w:spacing w:line="256" w:lineRule="auto"/>
        <w:ind w:left="0" w:right="128" w:firstLine="864"/>
        <w:rPr>
          <w:sz w:val="28"/>
          <w:szCs w:val="28"/>
        </w:rPr>
      </w:pPr>
      <w:r w:rsidRPr="00B95F3F">
        <w:rPr>
          <w:spacing w:val="-2"/>
          <w:sz w:val="28"/>
          <w:szCs w:val="28"/>
        </w:rPr>
        <w:t>основные</w:t>
      </w:r>
      <w:r w:rsidRPr="00B95F3F">
        <w:rPr>
          <w:sz w:val="28"/>
          <w:szCs w:val="28"/>
        </w:rPr>
        <w:tab/>
      </w:r>
      <w:r w:rsidR="000653D7">
        <w:rPr>
          <w:sz w:val="28"/>
          <w:szCs w:val="28"/>
        </w:rPr>
        <w:t xml:space="preserve"> </w:t>
      </w:r>
      <w:r w:rsidRPr="00B95F3F">
        <w:rPr>
          <w:spacing w:val="-4"/>
          <w:sz w:val="28"/>
          <w:szCs w:val="28"/>
        </w:rPr>
        <w:t>формы</w:t>
      </w:r>
      <w:r w:rsidR="000653D7">
        <w:rPr>
          <w:spacing w:val="-4"/>
          <w:sz w:val="28"/>
          <w:szCs w:val="28"/>
        </w:rPr>
        <w:t xml:space="preserve"> </w:t>
      </w:r>
      <w:r w:rsidRPr="00B95F3F">
        <w:rPr>
          <w:spacing w:val="-2"/>
          <w:sz w:val="28"/>
          <w:szCs w:val="28"/>
        </w:rPr>
        <w:t>участия</w:t>
      </w:r>
      <w:r w:rsidR="000653D7">
        <w:rPr>
          <w:spacing w:val="-2"/>
          <w:sz w:val="28"/>
          <w:szCs w:val="28"/>
        </w:rPr>
        <w:t xml:space="preserve"> </w:t>
      </w:r>
      <w:r w:rsidRPr="00B95F3F">
        <w:rPr>
          <w:spacing w:val="-2"/>
          <w:sz w:val="28"/>
          <w:szCs w:val="28"/>
        </w:rPr>
        <w:t>третьей</w:t>
      </w:r>
      <w:r w:rsidR="000653D7">
        <w:rPr>
          <w:spacing w:val="-2"/>
          <w:sz w:val="28"/>
          <w:szCs w:val="28"/>
        </w:rPr>
        <w:t xml:space="preserve"> </w:t>
      </w:r>
      <w:r w:rsidRPr="00B95F3F">
        <w:rPr>
          <w:spacing w:val="-2"/>
          <w:sz w:val="28"/>
          <w:szCs w:val="28"/>
        </w:rPr>
        <w:t>стороны</w:t>
      </w:r>
      <w:r w:rsidR="000653D7">
        <w:rPr>
          <w:spacing w:val="-2"/>
          <w:sz w:val="28"/>
          <w:szCs w:val="28"/>
        </w:rPr>
        <w:t xml:space="preserve"> </w:t>
      </w:r>
      <w:r w:rsidRPr="00B95F3F">
        <w:rPr>
          <w:sz w:val="28"/>
          <w:szCs w:val="28"/>
        </w:rPr>
        <w:t>в</w:t>
      </w:r>
      <w:r w:rsidRPr="00B95F3F">
        <w:rPr>
          <w:spacing w:val="80"/>
          <w:sz w:val="28"/>
          <w:szCs w:val="28"/>
        </w:rPr>
        <w:t xml:space="preserve"> </w:t>
      </w:r>
      <w:r w:rsidRPr="00B95F3F">
        <w:rPr>
          <w:sz w:val="28"/>
          <w:szCs w:val="28"/>
        </w:rPr>
        <w:t>процессе</w:t>
      </w:r>
      <w:r w:rsidR="000653D7">
        <w:rPr>
          <w:sz w:val="28"/>
          <w:szCs w:val="28"/>
        </w:rPr>
        <w:t xml:space="preserve"> </w:t>
      </w:r>
      <w:r w:rsidRPr="00B95F3F">
        <w:rPr>
          <w:spacing w:val="-2"/>
          <w:sz w:val="28"/>
          <w:szCs w:val="28"/>
        </w:rPr>
        <w:t xml:space="preserve">урегулирования </w:t>
      </w:r>
      <w:r w:rsidRPr="00B95F3F">
        <w:rPr>
          <w:sz w:val="28"/>
          <w:szCs w:val="28"/>
        </w:rPr>
        <w:t>и разрешения конфликта;</w:t>
      </w:r>
    </w:p>
    <w:p w:rsidR="000653D7" w:rsidRDefault="00B95F3F" w:rsidP="00B95F3F">
      <w:pPr>
        <w:pStyle w:val="afd"/>
        <w:spacing w:line="256" w:lineRule="auto"/>
        <w:ind w:left="0" w:right="2656" w:firstLine="864"/>
        <w:rPr>
          <w:sz w:val="28"/>
          <w:szCs w:val="28"/>
        </w:rPr>
      </w:pPr>
      <w:r w:rsidRPr="00B95F3F">
        <w:rPr>
          <w:sz w:val="28"/>
          <w:szCs w:val="28"/>
        </w:rPr>
        <w:t xml:space="preserve">ведение переговоров при разрешении конфликта; </w:t>
      </w:r>
    </w:p>
    <w:p w:rsidR="00B95F3F" w:rsidRPr="00B95F3F" w:rsidRDefault="00B95F3F" w:rsidP="00B95F3F">
      <w:pPr>
        <w:pStyle w:val="afd"/>
        <w:spacing w:line="256" w:lineRule="auto"/>
        <w:ind w:left="0" w:right="2656" w:firstLine="864"/>
        <w:rPr>
          <w:sz w:val="28"/>
          <w:szCs w:val="28"/>
        </w:rPr>
      </w:pPr>
      <w:r w:rsidRPr="00B95F3F">
        <w:rPr>
          <w:sz w:val="28"/>
          <w:szCs w:val="28"/>
        </w:rPr>
        <w:t>опасные</w:t>
      </w:r>
      <w:r w:rsidRPr="00B95F3F">
        <w:rPr>
          <w:spacing w:val="-15"/>
          <w:sz w:val="28"/>
          <w:szCs w:val="28"/>
        </w:rPr>
        <w:t xml:space="preserve"> </w:t>
      </w:r>
      <w:r w:rsidRPr="00B95F3F">
        <w:rPr>
          <w:sz w:val="28"/>
          <w:szCs w:val="28"/>
        </w:rPr>
        <w:t>проявления</w:t>
      </w:r>
      <w:r w:rsidRPr="00B95F3F">
        <w:rPr>
          <w:spacing w:val="-12"/>
          <w:sz w:val="28"/>
          <w:szCs w:val="28"/>
        </w:rPr>
        <w:t xml:space="preserve"> </w:t>
      </w:r>
      <w:r w:rsidRPr="00B95F3F">
        <w:rPr>
          <w:sz w:val="28"/>
          <w:szCs w:val="28"/>
        </w:rPr>
        <w:t>конфликтов</w:t>
      </w:r>
      <w:r w:rsidRPr="00B95F3F">
        <w:rPr>
          <w:spacing w:val="-15"/>
          <w:sz w:val="28"/>
          <w:szCs w:val="28"/>
        </w:rPr>
        <w:t xml:space="preserve"> </w:t>
      </w:r>
      <w:r w:rsidRPr="00B95F3F">
        <w:rPr>
          <w:sz w:val="28"/>
          <w:szCs w:val="28"/>
        </w:rPr>
        <w:t>(буллинг,</w:t>
      </w:r>
      <w:r w:rsidRPr="00B95F3F">
        <w:rPr>
          <w:spacing w:val="-11"/>
          <w:sz w:val="28"/>
          <w:szCs w:val="28"/>
        </w:rPr>
        <w:t xml:space="preserve"> </w:t>
      </w:r>
      <w:r w:rsidRPr="00B95F3F">
        <w:rPr>
          <w:sz w:val="28"/>
          <w:szCs w:val="28"/>
        </w:rPr>
        <w:t>насилие);</w:t>
      </w:r>
    </w:p>
    <w:p w:rsidR="00B95F3F" w:rsidRPr="00B95F3F" w:rsidRDefault="00B95F3F" w:rsidP="00B95F3F">
      <w:pPr>
        <w:pStyle w:val="afd"/>
        <w:spacing w:line="256" w:lineRule="auto"/>
        <w:ind w:left="0" w:right="1484" w:firstLine="864"/>
        <w:rPr>
          <w:sz w:val="28"/>
          <w:szCs w:val="28"/>
        </w:rPr>
      </w:pPr>
      <w:r w:rsidRPr="00B95F3F">
        <w:rPr>
          <w:sz w:val="28"/>
          <w:szCs w:val="28"/>
        </w:rPr>
        <w:t>способы</w:t>
      </w:r>
      <w:r w:rsidRPr="00B95F3F">
        <w:rPr>
          <w:spacing w:val="-9"/>
          <w:sz w:val="28"/>
          <w:szCs w:val="28"/>
        </w:rPr>
        <w:t xml:space="preserve"> </w:t>
      </w:r>
      <w:r w:rsidRPr="00B95F3F">
        <w:rPr>
          <w:sz w:val="28"/>
          <w:szCs w:val="28"/>
        </w:rPr>
        <w:t>противодействия</w:t>
      </w:r>
      <w:r w:rsidRPr="00B95F3F">
        <w:rPr>
          <w:spacing w:val="-7"/>
          <w:sz w:val="28"/>
          <w:szCs w:val="28"/>
        </w:rPr>
        <w:t xml:space="preserve"> </w:t>
      </w:r>
      <w:r w:rsidRPr="00B95F3F">
        <w:rPr>
          <w:sz w:val="28"/>
          <w:szCs w:val="28"/>
        </w:rPr>
        <w:t>буллингу</w:t>
      </w:r>
      <w:r w:rsidRPr="00B95F3F">
        <w:rPr>
          <w:spacing w:val="-18"/>
          <w:sz w:val="28"/>
          <w:szCs w:val="28"/>
        </w:rPr>
        <w:t xml:space="preserve"> </w:t>
      </w:r>
      <w:r w:rsidRPr="00B95F3F">
        <w:rPr>
          <w:sz w:val="28"/>
          <w:szCs w:val="28"/>
        </w:rPr>
        <w:t>и</w:t>
      </w:r>
      <w:r w:rsidRPr="00B95F3F">
        <w:rPr>
          <w:spacing w:val="-7"/>
          <w:sz w:val="28"/>
          <w:szCs w:val="28"/>
        </w:rPr>
        <w:t xml:space="preserve"> </w:t>
      </w:r>
      <w:r w:rsidRPr="00B95F3F">
        <w:rPr>
          <w:sz w:val="28"/>
          <w:szCs w:val="28"/>
        </w:rPr>
        <w:t>проявлению</w:t>
      </w:r>
      <w:r w:rsidRPr="00B95F3F">
        <w:rPr>
          <w:spacing w:val="-9"/>
          <w:sz w:val="28"/>
          <w:szCs w:val="28"/>
        </w:rPr>
        <w:t xml:space="preserve"> </w:t>
      </w:r>
      <w:r w:rsidRPr="00B95F3F">
        <w:rPr>
          <w:sz w:val="28"/>
          <w:szCs w:val="28"/>
        </w:rPr>
        <w:t xml:space="preserve">насилия; </w:t>
      </w:r>
      <w:r w:rsidRPr="00B95F3F">
        <w:rPr>
          <w:sz w:val="28"/>
          <w:szCs w:val="28"/>
        </w:rPr>
        <w:lastRenderedPageBreak/>
        <w:t>способы психологического воздействия;</w:t>
      </w:r>
    </w:p>
    <w:p w:rsidR="00B95F3F" w:rsidRPr="00B95F3F" w:rsidRDefault="00B95F3F" w:rsidP="00B95F3F">
      <w:pPr>
        <w:pStyle w:val="afd"/>
        <w:ind w:left="0" w:firstLine="864"/>
        <w:rPr>
          <w:sz w:val="28"/>
          <w:szCs w:val="28"/>
        </w:rPr>
      </w:pPr>
      <w:r w:rsidRPr="00B95F3F">
        <w:rPr>
          <w:sz w:val="28"/>
          <w:szCs w:val="28"/>
        </w:rPr>
        <w:t>психологическое</w:t>
      </w:r>
      <w:r w:rsidRPr="00B95F3F">
        <w:rPr>
          <w:spacing w:val="-9"/>
          <w:sz w:val="28"/>
          <w:szCs w:val="28"/>
        </w:rPr>
        <w:t xml:space="preserve"> </w:t>
      </w:r>
      <w:r w:rsidRPr="00B95F3F">
        <w:rPr>
          <w:sz w:val="28"/>
          <w:szCs w:val="28"/>
        </w:rPr>
        <w:t>влияние</w:t>
      </w:r>
      <w:r w:rsidRPr="00B95F3F">
        <w:rPr>
          <w:spacing w:val="-9"/>
          <w:sz w:val="28"/>
          <w:szCs w:val="28"/>
        </w:rPr>
        <w:t xml:space="preserve"> </w:t>
      </w:r>
      <w:r w:rsidRPr="00B95F3F">
        <w:rPr>
          <w:sz w:val="28"/>
          <w:szCs w:val="28"/>
        </w:rPr>
        <w:t>в</w:t>
      </w:r>
      <w:r w:rsidRPr="00B95F3F">
        <w:rPr>
          <w:spacing w:val="-9"/>
          <w:sz w:val="28"/>
          <w:szCs w:val="28"/>
        </w:rPr>
        <w:t xml:space="preserve"> </w:t>
      </w:r>
      <w:r w:rsidRPr="00B95F3F">
        <w:rPr>
          <w:sz w:val="28"/>
          <w:szCs w:val="28"/>
        </w:rPr>
        <w:t>малой</w:t>
      </w:r>
      <w:r w:rsidRPr="00B95F3F">
        <w:rPr>
          <w:spacing w:val="-6"/>
          <w:sz w:val="28"/>
          <w:szCs w:val="28"/>
        </w:rPr>
        <w:t xml:space="preserve"> </w:t>
      </w:r>
      <w:r w:rsidRPr="00B95F3F">
        <w:rPr>
          <w:spacing w:val="-2"/>
          <w:sz w:val="28"/>
          <w:szCs w:val="28"/>
        </w:rPr>
        <w:t>группе;</w:t>
      </w:r>
    </w:p>
    <w:p w:rsidR="00B95F3F" w:rsidRPr="00B95F3F" w:rsidRDefault="00B95F3F" w:rsidP="00B95F3F">
      <w:pPr>
        <w:pStyle w:val="afd"/>
        <w:ind w:left="0" w:firstLine="864"/>
        <w:rPr>
          <w:sz w:val="28"/>
          <w:szCs w:val="28"/>
        </w:rPr>
      </w:pPr>
      <w:r w:rsidRPr="00B95F3F">
        <w:rPr>
          <w:sz w:val="28"/>
          <w:szCs w:val="28"/>
        </w:rPr>
        <w:t>положительные</w:t>
      </w:r>
      <w:r w:rsidRPr="00B95F3F">
        <w:rPr>
          <w:spacing w:val="-14"/>
          <w:sz w:val="28"/>
          <w:szCs w:val="28"/>
        </w:rPr>
        <w:t xml:space="preserve"> </w:t>
      </w:r>
      <w:r w:rsidRPr="00B95F3F">
        <w:rPr>
          <w:sz w:val="28"/>
          <w:szCs w:val="28"/>
        </w:rPr>
        <w:t>и</w:t>
      </w:r>
      <w:r w:rsidRPr="00B95F3F">
        <w:rPr>
          <w:spacing w:val="-8"/>
          <w:sz w:val="28"/>
          <w:szCs w:val="28"/>
        </w:rPr>
        <w:t xml:space="preserve"> </w:t>
      </w:r>
      <w:r w:rsidRPr="00B95F3F">
        <w:rPr>
          <w:sz w:val="28"/>
          <w:szCs w:val="28"/>
        </w:rPr>
        <w:t>отрицательные</w:t>
      </w:r>
      <w:r w:rsidRPr="00B95F3F">
        <w:rPr>
          <w:spacing w:val="-11"/>
          <w:sz w:val="28"/>
          <w:szCs w:val="28"/>
        </w:rPr>
        <w:t xml:space="preserve"> </w:t>
      </w:r>
      <w:r w:rsidRPr="00B95F3F">
        <w:rPr>
          <w:sz w:val="28"/>
          <w:szCs w:val="28"/>
        </w:rPr>
        <w:t>стороны</w:t>
      </w:r>
      <w:r w:rsidRPr="00B95F3F">
        <w:rPr>
          <w:spacing w:val="-10"/>
          <w:sz w:val="28"/>
          <w:szCs w:val="28"/>
        </w:rPr>
        <w:t xml:space="preserve"> </w:t>
      </w:r>
      <w:r w:rsidRPr="00B95F3F">
        <w:rPr>
          <w:spacing w:val="-2"/>
          <w:sz w:val="28"/>
          <w:szCs w:val="28"/>
        </w:rPr>
        <w:t>конформизма;</w:t>
      </w:r>
    </w:p>
    <w:p w:rsidR="00B95F3F" w:rsidRPr="00B95F3F" w:rsidRDefault="00B95F3F" w:rsidP="00B95F3F">
      <w:pPr>
        <w:pStyle w:val="afd"/>
        <w:tabs>
          <w:tab w:val="left" w:pos="1859"/>
          <w:tab w:val="left" w:pos="3873"/>
          <w:tab w:val="left" w:pos="6802"/>
          <w:tab w:val="left" w:pos="8631"/>
          <w:tab w:val="left" w:pos="9229"/>
        </w:tabs>
        <w:spacing w:line="256" w:lineRule="auto"/>
        <w:ind w:left="0" w:right="116" w:firstLine="864"/>
        <w:rPr>
          <w:sz w:val="28"/>
          <w:szCs w:val="28"/>
        </w:rPr>
      </w:pPr>
      <w:r w:rsidRPr="00B95F3F">
        <w:rPr>
          <w:spacing w:val="-2"/>
          <w:sz w:val="28"/>
          <w:szCs w:val="28"/>
        </w:rPr>
        <w:t>эмпатия</w:t>
      </w:r>
      <w:r w:rsidRPr="00B95F3F">
        <w:rPr>
          <w:sz w:val="28"/>
          <w:szCs w:val="28"/>
        </w:rPr>
        <w:tab/>
        <w:t>и</w:t>
      </w:r>
      <w:r w:rsidRPr="00B95F3F">
        <w:rPr>
          <w:spacing w:val="80"/>
          <w:sz w:val="28"/>
          <w:szCs w:val="28"/>
        </w:rPr>
        <w:t xml:space="preserve"> </w:t>
      </w:r>
      <w:r w:rsidRPr="00B95F3F">
        <w:rPr>
          <w:sz w:val="28"/>
          <w:szCs w:val="28"/>
        </w:rPr>
        <w:t>уважение</w:t>
      </w:r>
      <w:r w:rsidRPr="00B95F3F">
        <w:rPr>
          <w:spacing w:val="80"/>
          <w:sz w:val="28"/>
          <w:szCs w:val="28"/>
        </w:rPr>
        <w:t xml:space="preserve"> </w:t>
      </w:r>
      <w:r w:rsidRPr="00B95F3F">
        <w:rPr>
          <w:sz w:val="28"/>
          <w:szCs w:val="28"/>
        </w:rPr>
        <w:t>к</w:t>
      </w:r>
      <w:r w:rsidR="000653D7">
        <w:rPr>
          <w:sz w:val="28"/>
          <w:szCs w:val="28"/>
        </w:rPr>
        <w:t xml:space="preserve"> </w:t>
      </w:r>
      <w:r w:rsidRPr="00B95F3F">
        <w:rPr>
          <w:sz w:val="28"/>
          <w:szCs w:val="28"/>
        </w:rPr>
        <w:t>партнеру</w:t>
      </w:r>
      <w:r w:rsidRPr="00B95F3F">
        <w:rPr>
          <w:spacing w:val="80"/>
          <w:sz w:val="28"/>
          <w:szCs w:val="28"/>
        </w:rPr>
        <w:t xml:space="preserve"> </w:t>
      </w:r>
      <w:r w:rsidRPr="00B95F3F">
        <w:rPr>
          <w:sz w:val="28"/>
          <w:szCs w:val="28"/>
        </w:rPr>
        <w:t>(партнерам)</w:t>
      </w:r>
      <w:r w:rsidR="000653D7">
        <w:rPr>
          <w:sz w:val="28"/>
          <w:szCs w:val="28"/>
        </w:rPr>
        <w:t xml:space="preserve"> </w:t>
      </w:r>
      <w:r w:rsidRPr="00B95F3F">
        <w:rPr>
          <w:sz w:val="28"/>
          <w:szCs w:val="28"/>
        </w:rPr>
        <w:t>по</w:t>
      </w:r>
      <w:r w:rsidRPr="00B95F3F">
        <w:rPr>
          <w:spacing w:val="80"/>
          <w:sz w:val="28"/>
          <w:szCs w:val="28"/>
        </w:rPr>
        <w:t xml:space="preserve"> </w:t>
      </w:r>
      <w:r w:rsidRPr="00B95F3F">
        <w:rPr>
          <w:sz w:val="28"/>
          <w:szCs w:val="28"/>
        </w:rPr>
        <w:t>общению</w:t>
      </w:r>
      <w:r w:rsidR="000653D7">
        <w:rPr>
          <w:sz w:val="28"/>
          <w:szCs w:val="28"/>
        </w:rPr>
        <w:t xml:space="preserve"> </w:t>
      </w:r>
      <w:r w:rsidRPr="00B95F3F">
        <w:rPr>
          <w:spacing w:val="-4"/>
          <w:sz w:val="28"/>
          <w:szCs w:val="28"/>
        </w:rPr>
        <w:t>как</w:t>
      </w:r>
      <w:r w:rsidR="000653D7">
        <w:rPr>
          <w:spacing w:val="-4"/>
          <w:sz w:val="28"/>
          <w:szCs w:val="28"/>
        </w:rPr>
        <w:t xml:space="preserve"> </w:t>
      </w:r>
      <w:r w:rsidRPr="00B95F3F">
        <w:rPr>
          <w:spacing w:val="-4"/>
          <w:sz w:val="28"/>
          <w:szCs w:val="28"/>
        </w:rPr>
        <w:t xml:space="preserve">основа </w:t>
      </w:r>
      <w:r w:rsidRPr="00B95F3F">
        <w:rPr>
          <w:spacing w:val="-2"/>
          <w:sz w:val="28"/>
          <w:szCs w:val="28"/>
        </w:rPr>
        <w:t>коммуникации;</w:t>
      </w:r>
    </w:p>
    <w:p w:rsidR="00B95F3F" w:rsidRPr="00B95F3F" w:rsidRDefault="00B95F3F" w:rsidP="00B95F3F">
      <w:pPr>
        <w:pStyle w:val="afd"/>
        <w:ind w:left="0" w:firstLine="864"/>
        <w:rPr>
          <w:sz w:val="28"/>
          <w:szCs w:val="28"/>
        </w:rPr>
      </w:pPr>
      <w:r w:rsidRPr="00B95F3F">
        <w:rPr>
          <w:sz w:val="28"/>
          <w:szCs w:val="28"/>
        </w:rPr>
        <w:t>убеждающая</w:t>
      </w:r>
      <w:r w:rsidRPr="00B95F3F">
        <w:rPr>
          <w:spacing w:val="-13"/>
          <w:sz w:val="28"/>
          <w:szCs w:val="28"/>
        </w:rPr>
        <w:t xml:space="preserve"> </w:t>
      </w:r>
      <w:r w:rsidRPr="00B95F3F">
        <w:rPr>
          <w:spacing w:val="-2"/>
          <w:sz w:val="28"/>
          <w:szCs w:val="28"/>
        </w:rPr>
        <w:t>коммуникация;</w:t>
      </w:r>
    </w:p>
    <w:p w:rsidR="00B95F3F" w:rsidRPr="00B95F3F" w:rsidRDefault="00B95F3F" w:rsidP="00B95F3F">
      <w:pPr>
        <w:pStyle w:val="afd"/>
        <w:spacing w:line="259" w:lineRule="auto"/>
        <w:ind w:left="0" w:firstLine="864"/>
        <w:rPr>
          <w:sz w:val="28"/>
          <w:szCs w:val="28"/>
        </w:rPr>
      </w:pPr>
      <w:r w:rsidRPr="00B95F3F">
        <w:rPr>
          <w:sz w:val="28"/>
          <w:szCs w:val="28"/>
        </w:rPr>
        <w:t>манипуляция</w:t>
      </w:r>
      <w:r w:rsidRPr="00B95F3F">
        <w:rPr>
          <w:spacing w:val="-7"/>
          <w:sz w:val="28"/>
          <w:szCs w:val="28"/>
        </w:rPr>
        <w:t xml:space="preserve"> </w:t>
      </w:r>
      <w:r w:rsidRPr="00B95F3F">
        <w:rPr>
          <w:sz w:val="28"/>
          <w:szCs w:val="28"/>
        </w:rPr>
        <w:t>в</w:t>
      </w:r>
      <w:r w:rsidRPr="00B95F3F">
        <w:rPr>
          <w:spacing w:val="-11"/>
          <w:sz w:val="28"/>
          <w:szCs w:val="28"/>
        </w:rPr>
        <w:t xml:space="preserve"> </w:t>
      </w:r>
      <w:r w:rsidRPr="00B95F3F">
        <w:rPr>
          <w:sz w:val="28"/>
          <w:szCs w:val="28"/>
        </w:rPr>
        <w:t>общении,</w:t>
      </w:r>
      <w:r w:rsidRPr="00B95F3F">
        <w:rPr>
          <w:spacing w:val="-6"/>
          <w:sz w:val="28"/>
          <w:szCs w:val="28"/>
        </w:rPr>
        <w:t xml:space="preserve"> </w:t>
      </w:r>
      <w:r w:rsidRPr="00B95F3F">
        <w:rPr>
          <w:sz w:val="28"/>
          <w:szCs w:val="28"/>
        </w:rPr>
        <w:t>цели,</w:t>
      </w:r>
      <w:r w:rsidRPr="00B95F3F">
        <w:rPr>
          <w:spacing w:val="-6"/>
          <w:sz w:val="28"/>
          <w:szCs w:val="28"/>
        </w:rPr>
        <w:t xml:space="preserve"> </w:t>
      </w:r>
      <w:r w:rsidRPr="00B95F3F">
        <w:rPr>
          <w:sz w:val="28"/>
          <w:szCs w:val="28"/>
        </w:rPr>
        <w:t>технологии</w:t>
      </w:r>
      <w:r w:rsidRPr="00B95F3F">
        <w:rPr>
          <w:spacing w:val="-7"/>
          <w:sz w:val="28"/>
          <w:szCs w:val="28"/>
        </w:rPr>
        <w:t xml:space="preserve"> </w:t>
      </w:r>
      <w:r w:rsidRPr="00B95F3F">
        <w:rPr>
          <w:sz w:val="28"/>
          <w:szCs w:val="28"/>
        </w:rPr>
        <w:t>и</w:t>
      </w:r>
      <w:r w:rsidRPr="00B95F3F">
        <w:rPr>
          <w:spacing w:val="-7"/>
          <w:sz w:val="28"/>
          <w:szCs w:val="28"/>
        </w:rPr>
        <w:t xml:space="preserve"> </w:t>
      </w:r>
      <w:r w:rsidRPr="00B95F3F">
        <w:rPr>
          <w:sz w:val="28"/>
          <w:szCs w:val="28"/>
        </w:rPr>
        <w:t>способы</w:t>
      </w:r>
      <w:r w:rsidRPr="00B95F3F">
        <w:rPr>
          <w:spacing w:val="-9"/>
          <w:sz w:val="28"/>
          <w:szCs w:val="28"/>
        </w:rPr>
        <w:t xml:space="preserve"> </w:t>
      </w:r>
      <w:r w:rsidRPr="00B95F3F">
        <w:rPr>
          <w:sz w:val="28"/>
          <w:szCs w:val="28"/>
        </w:rPr>
        <w:t>противодействия; психологическое влияние на большие группы;</w:t>
      </w:r>
    </w:p>
    <w:p w:rsidR="00B95F3F" w:rsidRPr="00B95F3F" w:rsidRDefault="00B95F3F" w:rsidP="00B95F3F">
      <w:pPr>
        <w:pStyle w:val="afd"/>
        <w:spacing w:line="264" w:lineRule="auto"/>
        <w:ind w:left="0" w:firstLine="864"/>
        <w:rPr>
          <w:sz w:val="28"/>
          <w:szCs w:val="28"/>
        </w:rPr>
      </w:pPr>
      <w:r w:rsidRPr="00B95F3F">
        <w:rPr>
          <w:sz w:val="28"/>
          <w:szCs w:val="28"/>
        </w:rPr>
        <w:t xml:space="preserve">способы воздействия на большую группу: заражение; убеждение; внушение; </w:t>
      </w:r>
      <w:r w:rsidRPr="00B95F3F">
        <w:rPr>
          <w:spacing w:val="-2"/>
          <w:sz w:val="28"/>
          <w:szCs w:val="28"/>
        </w:rPr>
        <w:t>подражание;</w:t>
      </w:r>
    </w:p>
    <w:p w:rsidR="00B95F3F" w:rsidRPr="00B95F3F" w:rsidRDefault="00B95F3F" w:rsidP="00B95F3F">
      <w:pPr>
        <w:pStyle w:val="afd"/>
        <w:spacing w:line="312" w:lineRule="exact"/>
        <w:ind w:left="0" w:firstLine="864"/>
        <w:rPr>
          <w:sz w:val="28"/>
          <w:szCs w:val="28"/>
        </w:rPr>
      </w:pPr>
      <w:r w:rsidRPr="00B95F3F">
        <w:rPr>
          <w:sz w:val="28"/>
          <w:szCs w:val="28"/>
        </w:rPr>
        <w:t>деструктивные</w:t>
      </w:r>
      <w:r w:rsidRPr="00B95F3F">
        <w:rPr>
          <w:spacing w:val="-18"/>
          <w:sz w:val="28"/>
          <w:szCs w:val="28"/>
        </w:rPr>
        <w:t xml:space="preserve"> </w:t>
      </w:r>
      <w:r w:rsidRPr="00B95F3F">
        <w:rPr>
          <w:sz w:val="28"/>
          <w:szCs w:val="28"/>
        </w:rPr>
        <w:t>и</w:t>
      </w:r>
      <w:r w:rsidRPr="00B95F3F">
        <w:rPr>
          <w:spacing w:val="-13"/>
          <w:sz w:val="28"/>
          <w:szCs w:val="28"/>
        </w:rPr>
        <w:t xml:space="preserve"> </w:t>
      </w:r>
      <w:r w:rsidRPr="00B95F3F">
        <w:rPr>
          <w:sz w:val="28"/>
          <w:szCs w:val="28"/>
        </w:rPr>
        <w:t>псевдопсихологические</w:t>
      </w:r>
      <w:r w:rsidRPr="00B95F3F">
        <w:rPr>
          <w:spacing w:val="-15"/>
          <w:sz w:val="28"/>
          <w:szCs w:val="28"/>
        </w:rPr>
        <w:t xml:space="preserve"> </w:t>
      </w:r>
      <w:r w:rsidRPr="00B95F3F">
        <w:rPr>
          <w:spacing w:val="-2"/>
          <w:sz w:val="28"/>
          <w:szCs w:val="28"/>
        </w:rPr>
        <w:t>технологии;</w:t>
      </w:r>
    </w:p>
    <w:p w:rsidR="00B95F3F" w:rsidRPr="00B95F3F" w:rsidRDefault="00B95F3F" w:rsidP="00B95F3F">
      <w:pPr>
        <w:pStyle w:val="afd"/>
        <w:tabs>
          <w:tab w:val="left" w:pos="3313"/>
          <w:tab w:val="left" w:pos="5357"/>
          <w:tab w:val="left" w:pos="7163"/>
          <w:tab w:val="left" w:pos="7897"/>
        </w:tabs>
        <w:spacing w:line="256" w:lineRule="auto"/>
        <w:ind w:left="0" w:right="118" w:firstLine="864"/>
        <w:rPr>
          <w:sz w:val="28"/>
          <w:szCs w:val="28"/>
        </w:rPr>
      </w:pPr>
      <w:r w:rsidRPr="00B95F3F">
        <w:rPr>
          <w:spacing w:val="-2"/>
          <w:sz w:val="28"/>
          <w:szCs w:val="28"/>
        </w:rPr>
        <w:t>противодействие</w:t>
      </w:r>
      <w:r w:rsidR="000653D7">
        <w:rPr>
          <w:spacing w:val="-2"/>
          <w:sz w:val="28"/>
          <w:szCs w:val="28"/>
        </w:rPr>
        <w:t xml:space="preserve"> </w:t>
      </w:r>
      <w:r w:rsidRPr="00B95F3F">
        <w:rPr>
          <w:spacing w:val="-2"/>
          <w:sz w:val="28"/>
          <w:szCs w:val="28"/>
        </w:rPr>
        <w:t>вовлечению</w:t>
      </w:r>
      <w:r w:rsidR="000653D7">
        <w:rPr>
          <w:spacing w:val="-2"/>
          <w:sz w:val="28"/>
          <w:szCs w:val="28"/>
        </w:rPr>
        <w:t xml:space="preserve"> </w:t>
      </w:r>
      <w:r w:rsidRPr="00B95F3F">
        <w:rPr>
          <w:spacing w:val="-2"/>
          <w:sz w:val="28"/>
          <w:szCs w:val="28"/>
        </w:rPr>
        <w:t>молодежи</w:t>
      </w:r>
      <w:r w:rsidR="000653D7">
        <w:rPr>
          <w:spacing w:val="-2"/>
          <w:sz w:val="28"/>
          <w:szCs w:val="28"/>
        </w:rPr>
        <w:t xml:space="preserve"> </w:t>
      </w:r>
      <w:r w:rsidRPr="00B95F3F">
        <w:rPr>
          <w:spacing w:val="-10"/>
          <w:sz w:val="28"/>
          <w:szCs w:val="28"/>
        </w:rPr>
        <w:t>в</w:t>
      </w:r>
      <w:r w:rsidR="000653D7">
        <w:rPr>
          <w:spacing w:val="-10"/>
          <w:sz w:val="28"/>
          <w:szCs w:val="28"/>
        </w:rPr>
        <w:t xml:space="preserve"> </w:t>
      </w:r>
      <w:r w:rsidRPr="00B95F3F">
        <w:rPr>
          <w:spacing w:val="-2"/>
          <w:sz w:val="28"/>
          <w:szCs w:val="28"/>
        </w:rPr>
        <w:t xml:space="preserve">противозаконную </w:t>
      </w:r>
      <w:r w:rsidRPr="00B95F3F">
        <w:rPr>
          <w:sz w:val="28"/>
          <w:szCs w:val="28"/>
        </w:rPr>
        <w:t>и антиобщественную деятельность.</w:t>
      </w:r>
    </w:p>
    <w:p w:rsidR="00B95F3F" w:rsidRPr="00B95F3F" w:rsidRDefault="00B95F3F" w:rsidP="00B95F3F">
      <w:pPr>
        <w:pStyle w:val="3"/>
        <w:ind w:firstLine="864"/>
        <w:rPr>
          <w:rFonts w:cs="Times New Roman"/>
          <w:szCs w:val="28"/>
        </w:rPr>
      </w:pPr>
      <w:bookmarkStart w:id="53" w:name="_bookmark11"/>
      <w:bookmarkEnd w:id="53"/>
      <w:r w:rsidRPr="00B95F3F">
        <w:rPr>
          <w:rFonts w:cs="Times New Roman"/>
          <w:szCs w:val="28"/>
        </w:rPr>
        <w:t>Модуль</w:t>
      </w:r>
      <w:r w:rsidRPr="00B95F3F">
        <w:rPr>
          <w:rFonts w:cs="Times New Roman"/>
          <w:spacing w:val="-13"/>
          <w:szCs w:val="28"/>
        </w:rPr>
        <w:t xml:space="preserve"> </w:t>
      </w:r>
      <w:r w:rsidRPr="00B95F3F">
        <w:rPr>
          <w:rFonts w:cs="Times New Roman"/>
          <w:szCs w:val="28"/>
        </w:rPr>
        <w:t>№</w:t>
      </w:r>
      <w:r w:rsidRPr="00B95F3F">
        <w:rPr>
          <w:rFonts w:cs="Times New Roman"/>
          <w:spacing w:val="-7"/>
          <w:szCs w:val="28"/>
        </w:rPr>
        <w:t xml:space="preserve"> </w:t>
      </w:r>
      <w:r w:rsidRPr="00B95F3F">
        <w:rPr>
          <w:rFonts w:cs="Times New Roman"/>
          <w:szCs w:val="28"/>
        </w:rPr>
        <w:t>10</w:t>
      </w:r>
      <w:r w:rsidRPr="00B95F3F">
        <w:rPr>
          <w:rFonts w:cs="Times New Roman"/>
          <w:spacing w:val="-9"/>
          <w:szCs w:val="28"/>
        </w:rPr>
        <w:t xml:space="preserve"> </w:t>
      </w:r>
      <w:r w:rsidRPr="00B95F3F">
        <w:rPr>
          <w:rFonts w:cs="Times New Roman"/>
          <w:szCs w:val="28"/>
        </w:rPr>
        <w:t>«Безопасность</w:t>
      </w:r>
      <w:r w:rsidRPr="00B95F3F">
        <w:rPr>
          <w:rFonts w:cs="Times New Roman"/>
          <w:spacing w:val="-10"/>
          <w:szCs w:val="28"/>
        </w:rPr>
        <w:t xml:space="preserve"> </w:t>
      </w:r>
      <w:r w:rsidRPr="00B95F3F">
        <w:rPr>
          <w:rFonts w:cs="Times New Roman"/>
          <w:szCs w:val="28"/>
        </w:rPr>
        <w:t>в</w:t>
      </w:r>
      <w:r w:rsidRPr="00B95F3F">
        <w:rPr>
          <w:rFonts w:cs="Times New Roman"/>
          <w:spacing w:val="-7"/>
          <w:szCs w:val="28"/>
        </w:rPr>
        <w:t xml:space="preserve"> </w:t>
      </w:r>
      <w:r w:rsidRPr="00B95F3F">
        <w:rPr>
          <w:rFonts w:cs="Times New Roman"/>
          <w:szCs w:val="28"/>
        </w:rPr>
        <w:t>информационном</w:t>
      </w:r>
      <w:r w:rsidRPr="00B95F3F">
        <w:rPr>
          <w:rFonts w:cs="Times New Roman"/>
          <w:spacing w:val="-3"/>
          <w:szCs w:val="28"/>
        </w:rPr>
        <w:t xml:space="preserve"> </w:t>
      </w:r>
      <w:r w:rsidRPr="00B95F3F">
        <w:rPr>
          <w:rFonts w:cs="Times New Roman"/>
          <w:spacing w:val="-2"/>
          <w:szCs w:val="28"/>
        </w:rPr>
        <w:t>пространстве»:</w:t>
      </w:r>
    </w:p>
    <w:p w:rsidR="00B95F3F" w:rsidRPr="00B95F3F" w:rsidRDefault="00B95F3F" w:rsidP="00B95F3F">
      <w:pPr>
        <w:pStyle w:val="afd"/>
        <w:spacing w:line="254" w:lineRule="auto"/>
        <w:ind w:left="0" w:firstLine="864"/>
        <w:rPr>
          <w:sz w:val="28"/>
          <w:szCs w:val="28"/>
        </w:rPr>
      </w:pPr>
      <w:r w:rsidRPr="00B95F3F">
        <w:rPr>
          <w:sz w:val="28"/>
          <w:szCs w:val="28"/>
        </w:rPr>
        <w:t>понятия</w:t>
      </w:r>
      <w:r w:rsidRPr="00B95F3F">
        <w:rPr>
          <w:spacing w:val="-14"/>
          <w:sz w:val="28"/>
          <w:szCs w:val="28"/>
        </w:rPr>
        <w:t xml:space="preserve"> </w:t>
      </w:r>
      <w:r w:rsidRPr="00B95F3F">
        <w:rPr>
          <w:sz w:val="28"/>
          <w:szCs w:val="28"/>
        </w:rPr>
        <w:t>«цифровая</w:t>
      </w:r>
      <w:r w:rsidRPr="00B95F3F">
        <w:rPr>
          <w:spacing w:val="-14"/>
          <w:sz w:val="28"/>
          <w:szCs w:val="28"/>
        </w:rPr>
        <w:t xml:space="preserve"> </w:t>
      </w:r>
      <w:r w:rsidRPr="00B95F3F">
        <w:rPr>
          <w:sz w:val="28"/>
          <w:szCs w:val="28"/>
        </w:rPr>
        <w:t>среда»,</w:t>
      </w:r>
      <w:r w:rsidRPr="00B95F3F">
        <w:rPr>
          <w:spacing w:val="-13"/>
          <w:sz w:val="28"/>
          <w:szCs w:val="28"/>
        </w:rPr>
        <w:t xml:space="preserve"> </w:t>
      </w:r>
      <w:r w:rsidRPr="00B95F3F">
        <w:rPr>
          <w:sz w:val="28"/>
          <w:szCs w:val="28"/>
        </w:rPr>
        <w:t>«цифровой</w:t>
      </w:r>
      <w:r w:rsidRPr="00B95F3F">
        <w:rPr>
          <w:spacing w:val="-14"/>
          <w:sz w:val="28"/>
          <w:szCs w:val="28"/>
        </w:rPr>
        <w:t xml:space="preserve"> </w:t>
      </w:r>
      <w:r w:rsidRPr="00B95F3F">
        <w:rPr>
          <w:sz w:val="28"/>
          <w:szCs w:val="28"/>
        </w:rPr>
        <w:t>след»; влияние цифровой среды на жизнь человека; приватность, персональные данные;</w:t>
      </w:r>
    </w:p>
    <w:p w:rsidR="00B95F3F" w:rsidRPr="00B95F3F" w:rsidRDefault="00B95F3F" w:rsidP="00B95F3F">
      <w:pPr>
        <w:pStyle w:val="afd"/>
        <w:spacing w:line="254" w:lineRule="auto"/>
        <w:ind w:left="0" w:firstLine="864"/>
        <w:rPr>
          <w:sz w:val="28"/>
          <w:szCs w:val="28"/>
        </w:rPr>
      </w:pPr>
      <w:r w:rsidRPr="00B95F3F">
        <w:rPr>
          <w:sz w:val="28"/>
          <w:szCs w:val="28"/>
        </w:rPr>
        <w:t>«цифровая</w:t>
      </w:r>
      <w:r w:rsidRPr="00B95F3F">
        <w:rPr>
          <w:spacing w:val="-9"/>
          <w:sz w:val="28"/>
          <w:szCs w:val="28"/>
        </w:rPr>
        <w:t xml:space="preserve"> </w:t>
      </w:r>
      <w:r w:rsidRPr="00B95F3F">
        <w:rPr>
          <w:sz w:val="28"/>
          <w:szCs w:val="28"/>
        </w:rPr>
        <w:t>зависимость»,</w:t>
      </w:r>
      <w:r w:rsidRPr="00B95F3F">
        <w:rPr>
          <w:spacing w:val="-9"/>
          <w:sz w:val="28"/>
          <w:szCs w:val="28"/>
        </w:rPr>
        <w:t xml:space="preserve"> </w:t>
      </w:r>
      <w:r w:rsidRPr="00B95F3F">
        <w:rPr>
          <w:sz w:val="28"/>
          <w:szCs w:val="28"/>
        </w:rPr>
        <w:t>ее</w:t>
      </w:r>
      <w:r w:rsidRPr="00B95F3F">
        <w:rPr>
          <w:spacing w:val="-12"/>
          <w:sz w:val="28"/>
          <w:szCs w:val="28"/>
        </w:rPr>
        <w:t xml:space="preserve"> </w:t>
      </w:r>
      <w:r w:rsidRPr="00B95F3F">
        <w:rPr>
          <w:sz w:val="28"/>
          <w:szCs w:val="28"/>
        </w:rPr>
        <w:t>признаки</w:t>
      </w:r>
      <w:r w:rsidRPr="00B95F3F">
        <w:rPr>
          <w:spacing w:val="-9"/>
          <w:sz w:val="28"/>
          <w:szCs w:val="28"/>
        </w:rPr>
        <w:t xml:space="preserve"> </w:t>
      </w:r>
      <w:r w:rsidRPr="00B95F3F">
        <w:rPr>
          <w:sz w:val="28"/>
          <w:szCs w:val="28"/>
        </w:rPr>
        <w:t>и</w:t>
      </w:r>
      <w:r w:rsidRPr="00B95F3F">
        <w:rPr>
          <w:spacing w:val="-9"/>
          <w:sz w:val="28"/>
          <w:szCs w:val="28"/>
        </w:rPr>
        <w:t xml:space="preserve"> </w:t>
      </w:r>
      <w:r w:rsidRPr="00B95F3F">
        <w:rPr>
          <w:sz w:val="28"/>
          <w:szCs w:val="28"/>
        </w:rP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B95F3F" w:rsidRPr="00B95F3F" w:rsidRDefault="00B95F3F" w:rsidP="00B95F3F">
      <w:pPr>
        <w:pStyle w:val="afd"/>
        <w:spacing w:line="256" w:lineRule="auto"/>
        <w:ind w:left="0" w:firstLine="864"/>
        <w:rPr>
          <w:sz w:val="28"/>
          <w:szCs w:val="28"/>
        </w:rPr>
      </w:pPr>
      <w:r w:rsidRPr="00B95F3F">
        <w:rPr>
          <w:sz w:val="28"/>
          <w:szCs w:val="28"/>
        </w:rPr>
        <w:t>виды</w:t>
      </w:r>
      <w:r w:rsidRPr="00B95F3F">
        <w:rPr>
          <w:spacing w:val="-5"/>
          <w:sz w:val="28"/>
          <w:szCs w:val="28"/>
        </w:rPr>
        <w:t xml:space="preserve"> </w:t>
      </w:r>
      <w:r w:rsidRPr="00B95F3F">
        <w:rPr>
          <w:sz w:val="28"/>
          <w:szCs w:val="28"/>
        </w:rPr>
        <w:t>вредоносного</w:t>
      </w:r>
      <w:r w:rsidRPr="00B95F3F">
        <w:rPr>
          <w:spacing w:val="-7"/>
          <w:sz w:val="28"/>
          <w:szCs w:val="28"/>
        </w:rPr>
        <w:t xml:space="preserve"> </w:t>
      </w:r>
      <w:r w:rsidRPr="00B95F3F">
        <w:rPr>
          <w:sz w:val="28"/>
          <w:szCs w:val="28"/>
        </w:rPr>
        <w:t>программного</w:t>
      </w:r>
      <w:r w:rsidRPr="00B95F3F">
        <w:rPr>
          <w:spacing w:val="-7"/>
          <w:sz w:val="28"/>
          <w:szCs w:val="28"/>
        </w:rPr>
        <w:t xml:space="preserve"> </w:t>
      </w:r>
      <w:r w:rsidRPr="00B95F3F">
        <w:rPr>
          <w:sz w:val="28"/>
          <w:szCs w:val="28"/>
        </w:rPr>
        <w:t>обеспечения,</w:t>
      </w:r>
      <w:r w:rsidRPr="00B95F3F">
        <w:rPr>
          <w:spacing w:val="-2"/>
          <w:sz w:val="28"/>
          <w:szCs w:val="28"/>
        </w:rPr>
        <w:t xml:space="preserve"> </w:t>
      </w:r>
      <w:r w:rsidRPr="00B95F3F">
        <w:rPr>
          <w:sz w:val="28"/>
          <w:szCs w:val="28"/>
        </w:rPr>
        <w:t>его</w:t>
      </w:r>
      <w:r w:rsidRPr="00B95F3F">
        <w:rPr>
          <w:spacing w:val="-7"/>
          <w:sz w:val="28"/>
          <w:szCs w:val="28"/>
        </w:rPr>
        <w:t xml:space="preserve"> </w:t>
      </w:r>
      <w:r w:rsidRPr="00B95F3F">
        <w:rPr>
          <w:sz w:val="28"/>
          <w:szCs w:val="28"/>
        </w:rPr>
        <w:t>цели,</w:t>
      </w:r>
      <w:r w:rsidRPr="00B95F3F">
        <w:rPr>
          <w:spacing w:val="-2"/>
          <w:sz w:val="28"/>
          <w:szCs w:val="28"/>
        </w:rPr>
        <w:t xml:space="preserve"> </w:t>
      </w:r>
      <w:r w:rsidRPr="00B95F3F">
        <w:rPr>
          <w:sz w:val="28"/>
          <w:szCs w:val="28"/>
        </w:rPr>
        <w:t>принципы</w:t>
      </w:r>
      <w:r w:rsidRPr="00B95F3F">
        <w:rPr>
          <w:spacing w:val="-5"/>
          <w:sz w:val="28"/>
          <w:szCs w:val="28"/>
        </w:rPr>
        <w:t xml:space="preserve"> </w:t>
      </w:r>
      <w:r w:rsidRPr="00B95F3F">
        <w:rPr>
          <w:sz w:val="28"/>
          <w:szCs w:val="28"/>
        </w:rPr>
        <w:t>работы; правила защиты от вредоносного программного обеспечения;</w:t>
      </w:r>
    </w:p>
    <w:p w:rsidR="00B95F3F" w:rsidRPr="00B95F3F" w:rsidRDefault="00B95F3F" w:rsidP="00B95F3F">
      <w:pPr>
        <w:pStyle w:val="afd"/>
        <w:spacing w:line="317" w:lineRule="exact"/>
        <w:ind w:left="0" w:firstLine="864"/>
        <w:rPr>
          <w:sz w:val="28"/>
          <w:szCs w:val="28"/>
        </w:rPr>
      </w:pPr>
      <w:r w:rsidRPr="00B95F3F">
        <w:rPr>
          <w:sz w:val="28"/>
          <w:szCs w:val="28"/>
        </w:rPr>
        <w:t>кража</w:t>
      </w:r>
      <w:r w:rsidRPr="00B95F3F">
        <w:rPr>
          <w:spacing w:val="-12"/>
          <w:sz w:val="28"/>
          <w:szCs w:val="28"/>
        </w:rPr>
        <w:t xml:space="preserve"> </w:t>
      </w:r>
      <w:r w:rsidRPr="00B95F3F">
        <w:rPr>
          <w:sz w:val="28"/>
          <w:szCs w:val="28"/>
        </w:rPr>
        <w:t>персональных</w:t>
      </w:r>
      <w:r w:rsidRPr="00B95F3F">
        <w:rPr>
          <w:spacing w:val="-13"/>
          <w:sz w:val="28"/>
          <w:szCs w:val="28"/>
        </w:rPr>
        <w:t xml:space="preserve"> </w:t>
      </w:r>
      <w:r w:rsidRPr="00B95F3F">
        <w:rPr>
          <w:sz w:val="28"/>
          <w:szCs w:val="28"/>
        </w:rPr>
        <w:t>данных,</w:t>
      </w:r>
      <w:r w:rsidRPr="00B95F3F">
        <w:rPr>
          <w:spacing w:val="-7"/>
          <w:sz w:val="28"/>
          <w:szCs w:val="28"/>
        </w:rPr>
        <w:t xml:space="preserve"> </w:t>
      </w:r>
      <w:r w:rsidRPr="00B95F3F">
        <w:rPr>
          <w:spacing w:val="-2"/>
          <w:sz w:val="28"/>
          <w:szCs w:val="28"/>
        </w:rPr>
        <w:t>паролей;</w:t>
      </w:r>
    </w:p>
    <w:p w:rsidR="00B95F3F" w:rsidRPr="00B95F3F" w:rsidRDefault="00B95F3F" w:rsidP="00B95F3F">
      <w:pPr>
        <w:pStyle w:val="afd"/>
        <w:ind w:left="0" w:firstLine="864"/>
        <w:rPr>
          <w:sz w:val="28"/>
          <w:szCs w:val="28"/>
        </w:rPr>
      </w:pPr>
      <w:r w:rsidRPr="00B95F3F">
        <w:rPr>
          <w:sz w:val="28"/>
          <w:szCs w:val="28"/>
        </w:rPr>
        <w:t>мошенничество,</w:t>
      </w:r>
      <w:r w:rsidRPr="00B95F3F">
        <w:rPr>
          <w:spacing w:val="-9"/>
          <w:sz w:val="28"/>
          <w:szCs w:val="28"/>
        </w:rPr>
        <w:t xml:space="preserve"> </w:t>
      </w:r>
      <w:r w:rsidRPr="00B95F3F">
        <w:rPr>
          <w:sz w:val="28"/>
          <w:szCs w:val="28"/>
        </w:rPr>
        <w:t>фишинг,</w:t>
      </w:r>
      <w:r w:rsidRPr="00B95F3F">
        <w:rPr>
          <w:spacing w:val="-6"/>
          <w:sz w:val="28"/>
          <w:szCs w:val="28"/>
        </w:rPr>
        <w:t xml:space="preserve"> </w:t>
      </w:r>
      <w:r w:rsidRPr="00B95F3F">
        <w:rPr>
          <w:sz w:val="28"/>
          <w:szCs w:val="28"/>
        </w:rPr>
        <w:t>правила</w:t>
      </w:r>
      <w:r w:rsidRPr="00B95F3F">
        <w:rPr>
          <w:spacing w:val="-10"/>
          <w:sz w:val="28"/>
          <w:szCs w:val="28"/>
        </w:rPr>
        <w:t xml:space="preserve"> </w:t>
      </w:r>
      <w:r w:rsidRPr="00B95F3F">
        <w:rPr>
          <w:sz w:val="28"/>
          <w:szCs w:val="28"/>
        </w:rPr>
        <w:t>защиты</w:t>
      </w:r>
      <w:r w:rsidRPr="00B95F3F">
        <w:rPr>
          <w:spacing w:val="-9"/>
          <w:sz w:val="28"/>
          <w:szCs w:val="28"/>
        </w:rPr>
        <w:t xml:space="preserve"> </w:t>
      </w:r>
      <w:r w:rsidRPr="00B95F3F">
        <w:rPr>
          <w:sz w:val="28"/>
          <w:szCs w:val="28"/>
        </w:rPr>
        <w:t>от</w:t>
      </w:r>
      <w:r w:rsidRPr="00B95F3F">
        <w:rPr>
          <w:spacing w:val="-7"/>
          <w:sz w:val="28"/>
          <w:szCs w:val="28"/>
        </w:rPr>
        <w:t xml:space="preserve"> </w:t>
      </w:r>
      <w:r w:rsidRPr="00B95F3F">
        <w:rPr>
          <w:spacing w:val="-2"/>
          <w:sz w:val="28"/>
          <w:szCs w:val="28"/>
        </w:rPr>
        <w:t>мошенников;</w:t>
      </w:r>
    </w:p>
    <w:p w:rsidR="00B95F3F" w:rsidRPr="00B95F3F" w:rsidRDefault="00B95F3F" w:rsidP="00B95F3F">
      <w:pPr>
        <w:pStyle w:val="afd"/>
        <w:spacing w:line="266" w:lineRule="auto"/>
        <w:ind w:left="0" w:firstLine="864"/>
        <w:rPr>
          <w:sz w:val="28"/>
          <w:szCs w:val="28"/>
        </w:rPr>
      </w:pPr>
      <w:r w:rsidRPr="00B95F3F">
        <w:rPr>
          <w:sz w:val="28"/>
          <w:szCs w:val="28"/>
        </w:rPr>
        <w:t>правила безопасного использования устройств и программ; поведенческие опасности в цифровой среде и их причины; опасные</w:t>
      </w:r>
      <w:r w:rsidRPr="00B95F3F">
        <w:rPr>
          <w:spacing w:val="-11"/>
          <w:sz w:val="28"/>
          <w:szCs w:val="28"/>
        </w:rPr>
        <w:t xml:space="preserve"> </w:t>
      </w:r>
      <w:r w:rsidRPr="00B95F3F">
        <w:rPr>
          <w:sz w:val="28"/>
          <w:szCs w:val="28"/>
        </w:rPr>
        <w:t>персоны,</w:t>
      </w:r>
      <w:r w:rsidRPr="00B95F3F">
        <w:rPr>
          <w:spacing w:val="-7"/>
          <w:sz w:val="28"/>
          <w:szCs w:val="28"/>
        </w:rPr>
        <w:t xml:space="preserve"> </w:t>
      </w:r>
      <w:r w:rsidRPr="00B95F3F">
        <w:rPr>
          <w:sz w:val="28"/>
          <w:szCs w:val="28"/>
        </w:rPr>
        <w:t>имитация</w:t>
      </w:r>
      <w:r w:rsidRPr="00B95F3F">
        <w:rPr>
          <w:spacing w:val="-8"/>
          <w:sz w:val="28"/>
          <w:szCs w:val="28"/>
        </w:rPr>
        <w:t xml:space="preserve"> </w:t>
      </w:r>
      <w:r w:rsidRPr="00B95F3F">
        <w:rPr>
          <w:sz w:val="28"/>
          <w:szCs w:val="28"/>
        </w:rPr>
        <w:t>близких</w:t>
      </w:r>
      <w:r w:rsidRPr="00B95F3F">
        <w:rPr>
          <w:spacing w:val="-12"/>
          <w:sz w:val="28"/>
          <w:szCs w:val="28"/>
        </w:rPr>
        <w:t xml:space="preserve"> </w:t>
      </w:r>
      <w:r w:rsidRPr="00B95F3F">
        <w:rPr>
          <w:sz w:val="28"/>
          <w:szCs w:val="28"/>
        </w:rPr>
        <w:t>социальных</w:t>
      </w:r>
      <w:r w:rsidRPr="00B95F3F">
        <w:rPr>
          <w:spacing w:val="-12"/>
          <w:sz w:val="28"/>
          <w:szCs w:val="28"/>
        </w:rPr>
        <w:t xml:space="preserve"> </w:t>
      </w:r>
      <w:r w:rsidRPr="00B95F3F">
        <w:rPr>
          <w:sz w:val="28"/>
          <w:szCs w:val="28"/>
        </w:rPr>
        <w:t>отношений;</w:t>
      </w:r>
    </w:p>
    <w:p w:rsidR="00B95F3F" w:rsidRPr="00B95F3F" w:rsidRDefault="00B95F3F" w:rsidP="00B95F3F">
      <w:pPr>
        <w:pStyle w:val="afd"/>
        <w:tabs>
          <w:tab w:val="left" w:pos="3075"/>
          <w:tab w:val="left" w:pos="4520"/>
          <w:tab w:val="left" w:pos="4880"/>
          <w:tab w:val="left" w:pos="6843"/>
          <w:tab w:val="left" w:pos="7188"/>
          <w:tab w:val="left" w:pos="8648"/>
          <w:tab w:val="left" w:pos="9260"/>
        </w:tabs>
        <w:spacing w:line="264" w:lineRule="auto"/>
        <w:ind w:left="0" w:firstLine="864"/>
        <w:rPr>
          <w:sz w:val="28"/>
          <w:szCs w:val="28"/>
        </w:rPr>
      </w:pPr>
      <w:r w:rsidRPr="00B95F3F">
        <w:rPr>
          <w:spacing w:val="-2"/>
          <w:sz w:val="28"/>
          <w:szCs w:val="28"/>
        </w:rPr>
        <w:t>неосмотрительное</w:t>
      </w:r>
      <w:r w:rsidRPr="00B95F3F">
        <w:rPr>
          <w:sz w:val="28"/>
          <w:szCs w:val="28"/>
        </w:rPr>
        <w:tab/>
      </w:r>
      <w:r w:rsidR="000653D7">
        <w:rPr>
          <w:sz w:val="28"/>
          <w:szCs w:val="28"/>
        </w:rPr>
        <w:t xml:space="preserve"> </w:t>
      </w:r>
      <w:r w:rsidRPr="00B95F3F">
        <w:rPr>
          <w:spacing w:val="-2"/>
          <w:sz w:val="28"/>
          <w:szCs w:val="28"/>
        </w:rPr>
        <w:t>поведение</w:t>
      </w:r>
      <w:r w:rsidR="000653D7">
        <w:rPr>
          <w:spacing w:val="-2"/>
          <w:sz w:val="28"/>
          <w:szCs w:val="28"/>
        </w:rPr>
        <w:t xml:space="preserve"> </w:t>
      </w:r>
      <w:r w:rsidRPr="00B95F3F">
        <w:rPr>
          <w:spacing w:val="-10"/>
          <w:sz w:val="28"/>
          <w:szCs w:val="28"/>
        </w:rPr>
        <w:t>и</w:t>
      </w:r>
      <w:r w:rsidR="000653D7">
        <w:rPr>
          <w:spacing w:val="-10"/>
          <w:sz w:val="28"/>
          <w:szCs w:val="28"/>
        </w:rPr>
        <w:t xml:space="preserve"> </w:t>
      </w:r>
      <w:r w:rsidRPr="00B95F3F">
        <w:rPr>
          <w:spacing w:val="-2"/>
          <w:sz w:val="28"/>
          <w:szCs w:val="28"/>
        </w:rPr>
        <w:t>коммуникация</w:t>
      </w:r>
      <w:r w:rsidR="000653D7">
        <w:rPr>
          <w:spacing w:val="-2"/>
          <w:sz w:val="28"/>
          <w:szCs w:val="28"/>
        </w:rPr>
        <w:t xml:space="preserve"> </w:t>
      </w:r>
      <w:r w:rsidRPr="00B95F3F">
        <w:rPr>
          <w:spacing w:val="-10"/>
          <w:sz w:val="28"/>
          <w:szCs w:val="28"/>
        </w:rPr>
        <w:t>в</w:t>
      </w:r>
      <w:r w:rsidR="000653D7">
        <w:rPr>
          <w:spacing w:val="-10"/>
          <w:sz w:val="28"/>
          <w:szCs w:val="28"/>
        </w:rPr>
        <w:t xml:space="preserve"> </w:t>
      </w:r>
      <w:r w:rsidRPr="00B95F3F">
        <w:rPr>
          <w:spacing w:val="-2"/>
          <w:sz w:val="28"/>
          <w:szCs w:val="28"/>
        </w:rPr>
        <w:t>Интернете</w:t>
      </w:r>
      <w:r w:rsidR="000653D7">
        <w:rPr>
          <w:spacing w:val="-2"/>
          <w:sz w:val="28"/>
          <w:szCs w:val="28"/>
        </w:rPr>
        <w:t xml:space="preserve"> </w:t>
      </w:r>
      <w:r w:rsidRPr="00B95F3F">
        <w:rPr>
          <w:spacing w:val="-4"/>
          <w:sz w:val="28"/>
          <w:szCs w:val="28"/>
        </w:rPr>
        <w:t>как</w:t>
      </w:r>
      <w:r w:rsidR="000653D7">
        <w:rPr>
          <w:spacing w:val="-4"/>
          <w:sz w:val="28"/>
          <w:szCs w:val="28"/>
        </w:rPr>
        <w:t xml:space="preserve"> </w:t>
      </w:r>
      <w:r w:rsidRPr="00B95F3F">
        <w:rPr>
          <w:spacing w:val="-4"/>
          <w:sz w:val="28"/>
          <w:szCs w:val="28"/>
        </w:rPr>
        <w:t xml:space="preserve">угроза </w:t>
      </w:r>
      <w:r w:rsidRPr="00B95F3F">
        <w:rPr>
          <w:sz w:val="28"/>
          <w:szCs w:val="28"/>
        </w:rPr>
        <w:t>для будущей жизни и карьеры;</w:t>
      </w:r>
    </w:p>
    <w:p w:rsidR="00B95F3F" w:rsidRPr="00B95F3F" w:rsidRDefault="00B95F3F" w:rsidP="00B95F3F">
      <w:pPr>
        <w:pStyle w:val="afd"/>
        <w:spacing w:line="319" w:lineRule="exact"/>
        <w:ind w:left="0" w:firstLine="864"/>
        <w:rPr>
          <w:sz w:val="28"/>
          <w:szCs w:val="28"/>
        </w:rPr>
      </w:pPr>
      <w:r w:rsidRPr="00B95F3F">
        <w:rPr>
          <w:sz w:val="28"/>
          <w:szCs w:val="28"/>
        </w:rPr>
        <w:t>травля</w:t>
      </w:r>
      <w:r w:rsidRPr="00B95F3F">
        <w:rPr>
          <w:spacing w:val="-6"/>
          <w:sz w:val="28"/>
          <w:szCs w:val="28"/>
        </w:rPr>
        <w:t xml:space="preserve"> </w:t>
      </w:r>
      <w:r w:rsidRPr="00B95F3F">
        <w:rPr>
          <w:sz w:val="28"/>
          <w:szCs w:val="28"/>
        </w:rPr>
        <w:t>в</w:t>
      </w:r>
      <w:r w:rsidRPr="00B95F3F">
        <w:rPr>
          <w:spacing w:val="-2"/>
          <w:sz w:val="28"/>
          <w:szCs w:val="28"/>
        </w:rPr>
        <w:t xml:space="preserve"> </w:t>
      </w:r>
      <w:r w:rsidRPr="00B95F3F">
        <w:rPr>
          <w:sz w:val="28"/>
          <w:szCs w:val="28"/>
        </w:rPr>
        <w:t>Интернете,</w:t>
      </w:r>
      <w:r w:rsidRPr="00B95F3F">
        <w:rPr>
          <w:spacing w:val="-4"/>
          <w:sz w:val="28"/>
          <w:szCs w:val="28"/>
        </w:rPr>
        <w:t xml:space="preserve"> </w:t>
      </w:r>
      <w:r w:rsidRPr="00B95F3F">
        <w:rPr>
          <w:sz w:val="28"/>
          <w:szCs w:val="28"/>
        </w:rPr>
        <w:t>методы</w:t>
      </w:r>
      <w:r w:rsidRPr="00B95F3F">
        <w:rPr>
          <w:spacing w:val="-7"/>
          <w:sz w:val="28"/>
          <w:szCs w:val="28"/>
        </w:rPr>
        <w:t xml:space="preserve"> </w:t>
      </w:r>
      <w:r w:rsidRPr="00B95F3F">
        <w:rPr>
          <w:sz w:val="28"/>
          <w:szCs w:val="28"/>
        </w:rPr>
        <w:t>защиты</w:t>
      </w:r>
      <w:r w:rsidRPr="00B95F3F">
        <w:rPr>
          <w:spacing w:val="-7"/>
          <w:sz w:val="28"/>
          <w:szCs w:val="28"/>
        </w:rPr>
        <w:t xml:space="preserve"> </w:t>
      </w:r>
      <w:r w:rsidRPr="00B95F3F">
        <w:rPr>
          <w:sz w:val="28"/>
          <w:szCs w:val="28"/>
        </w:rPr>
        <w:t>от</w:t>
      </w:r>
      <w:r w:rsidRPr="00B95F3F">
        <w:rPr>
          <w:spacing w:val="-6"/>
          <w:sz w:val="28"/>
          <w:szCs w:val="28"/>
        </w:rPr>
        <w:t xml:space="preserve"> </w:t>
      </w:r>
      <w:r w:rsidRPr="00B95F3F">
        <w:rPr>
          <w:spacing w:val="-2"/>
          <w:sz w:val="28"/>
          <w:szCs w:val="28"/>
        </w:rPr>
        <w:t>травли;</w:t>
      </w:r>
    </w:p>
    <w:p w:rsidR="00B95F3F" w:rsidRPr="00B95F3F" w:rsidRDefault="00B95F3F" w:rsidP="00B95F3F">
      <w:pPr>
        <w:pStyle w:val="afd"/>
        <w:spacing w:line="264" w:lineRule="auto"/>
        <w:ind w:left="0" w:firstLine="864"/>
        <w:rPr>
          <w:sz w:val="28"/>
          <w:szCs w:val="28"/>
        </w:rPr>
      </w:pPr>
      <w:r w:rsidRPr="00B95F3F">
        <w:rPr>
          <w:sz w:val="28"/>
          <w:szCs w:val="28"/>
        </w:rPr>
        <w:t>деструктивные</w:t>
      </w:r>
      <w:r w:rsidRPr="00B95F3F">
        <w:rPr>
          <w:spacing w:val="80"/>
          <w:sz w:val="28"/>
          <w:szCs w:val="28"/>
        </w:rPr>
        <w:t xml:space="preserve"> </w:t>
      </w:r>
      <w:r w:rsidRPr="00B95F3F">
        <w:rPr>
          <w:sz w:val="28"/>
          <w:szCs w:val="28"/>
        </w:rPr>
        <w:t>сообщества</w:t>
      </w:r>
      <w:r w:rsidRPr="00B95F3F">
        <w:rPr>
          <w:spacing w:val="80"/>
          <w:sz w:val="28"/>
          <w:szCs w:val="28"/>
        </w:rPr>
        <w:t xml:space="preserve"> </w:t>
      </w:r>
      <w:r w:rsidRPr="00B95F3F">
        <w:rPr>
          <w:sz w:val="28"/>
          <w:szCs w:val="28"/>
        </w:rPr>
        <w:t>и</w:t>
      </w:r>
      <w:r w:rsidRPr="00B95F3F">
        <w:rPr>
          <w:spacing w:val="80"/>
          <w:sz w:val="28"/>
          <w:szCs w:val="28"/>
        </w:rPr>
        <w:t xml:space="preserve"> </w:t>
      </w:r>
      <w:proofErr w:type="gramStart"/>
      <w:r w:rsidRPr="00B95F3F">
        <w:rPr>
          <w:sz w:val="28"/>
          <w:szCs w:val="28"/>
        </w:rPr>
        <w:t>деструктивный</w:t>
      </w:r>
      <w:proofErr w:type="gramEnd"/>
      <w:r w:rsidRPr="00B95F3F">
        <w:rPr>
          <w:spacing w:val="80"/>
          <w:sz w:val="28"/>
          <w:szCs w:val="28"/>
        </w:rPr>
        <w:t xml:space="preserve"> </w:t>
      </w:r>
      <w:r w:rsidRPr="00B95F3F">
        <w:rPr>
          <w:sz w:val="28"/>
          <w:szCs w:val="28"/>
        </w:rPr>
        <w:t>контент</w:t>
      </w:r>
      <w:r w:rsidRPr="00B95F3F">
        <w:rPr>
          <w:spacing w:val="80"/>
          <w:sz w:val="28"/>
          <w:szCs w:val="28"/>
        </w:rPr>
        <w:t xml:space="preserve"> </w:t>
      </w:r>
      <w:r w:rsidRPr="00B95F3F">
        <w:rPr>
          <w:sz w:val="28"/>
          <w:szCs w:val="28"/>
        </w:rPr>
        <w:t>в</w:t>
      </w:r>
      <w:r w:rsidRPr="00B95F3F">
        <w:rPr>
          <w:spacing w:val="80"/>
          <w:sz w:val="28"/>
          <w:szCs w:val="28"/>
        </w:rPr>
        <w:t xml:space="preserve"> </w:t>
      </w:r>
      <w:r w:rsidRPr="00B95F3F">
        <w:rPr>
          <w:sz w:val="28"/>
          <w:szCs w:val="28"/>
        </w:rPr>
        <w:t>цифровой</w:t>
      </w:r>
      <w:r w:rsidRPr="00B95F3F">
        <w:rPr>
          <w:spacing w:val="80"/>
          <w:sz w:val="28"/>
          <w:szCs w:val="28"/>
        </w:rPr>
        <w:t xml:space="preserve"> </w:t>
      </w:r>
      <w:r w:rsidRPr="00B95F3F">
        <w:rPr>
          <w:sz w:val="28"/>
          <w:szCs w:val="28"/>
        </w:rPr>
        <w:t>среде, их признаки;</w:t>
      </w:r>
    </w:p>
    <w:p w:rsidR="00B95F3F" w:rsidRPr="00B95F3F" w:rsidRDefault="00B95F3F" w:rsidP="00B95F3F">
      <w:pPr>
        <w:pStyle w:val="afd"/>
        <w:spacing w:line="264" w:lineRule="auto"/>
        <w:ind w:left="0" w:firstLine="864"/>
        <w:rPr>
          <w:sz w:val="28"/>
          <w:szCs w:val="28"/>
        </w:rPr>
      </w:pPr>
      <w:r w:rsidRPr="00B95F3F">
        <w:rPr>
          <w:sz w:val="28"/>
          <w:szCs w:val="28"/>
        </w:rPr>
        <w:t>механизмы</w:t>
      </w:r>
      <w:r w:rsidRPr="00B95F3F">
        <w:rPr>
          <w:spacing w:val="-13"/>
          <w:sz w:val="28"/>
          <w:szCs w:val="28"/>
        </w:rPr>
        <w:t xml:space="preserve"> </w:t>
      </w:r>
      <w:r w:rsidRPr="00B95F3F">
        <w:rPr>
          <w:sz w:val="28"/>
          <w:szCs w:val="28"/>
        </w:rPr>
        <w:t>вовлечения</w:t>
      </w:r>
      <w:r w:rsidRPr="00B95F3F">
        <w:rPr>
          <w:spacing w:val="-11"/>
          <w:sz w:val="28"/>
          <w:szCs w:val="28"/>
        </w:rPr>
        <w:t xml:space="preserve"> </w:t>
      </w:r>
      <w:r w:rsidRPr="00B95F3F">
        <w:rPr>
          <w:sz w:val="28"/>
          <w:szCs w:val="28"/>
        </w:rPr>
        <w:t>в</w:t>
      </w:r>
      <w:r w:rsidRPr="00B95F3F">
        <w:rPr>
          <w:spacing w:val="-14"/>
          <w:sz w:val="28"/>
          <w:szCs w:val="28"/>
        </w:rPr>
        <w:t xml:space="preserve"> </w:t>
      </w:r>
      <w:r w:rsidRPr="00B95F3F">
        <w:rPr>
          <w:sz w:val="28"/>
          <w:szCs w:val="28"/>
        </w:rPr>
        <w:t>деструктивные</w:t>
      </w:r>
      <w:r w:rsidRPr="00B95F3F">
        <w:rPr>
          <w:spacing w:val="-13"/>
          <w:sz w:val="28"/>
          <w:szCs w:val="28"/>
        </w:rPr>
        <w:t xml:space="preserve"> </w:t>
      </w:r>
      <w:r w:rsidRPr="00B95F3F">
        <w:rPr>
          <w:sz w:val="28"/>
          <w:szCs w:val="28"/>
        </w:rPr>
        <w:t>сообщества; вербовка, манипуляция, «воронки вовлечения»; радикализация деструктива;</w:t>
      </w:r>
    </w:p>
    <w:p w:rsidR="00B95F3F" w:rsidRPr="00B95F3F" w:rsidRDefault="00B95F3F" w:rsidP="00B95F3F">
      <w:pPr>
        <w:pStyle w:val="afd"/>
        <w:spacing w:line="264" w:lineRule="auto"/>
        <w:ind w:left="0" w:firstLine="864"/>
        <w:rPr>
          <w:sz w:val="28"/>
          <w:szCs w:val="28"/>
        </w:rPr>
      </w:pPr>
      <w:r w:rsidRPr="00B95F3F">
        <w:rPr>
          <w:sz w:val="28"/>
          <w:szCs w:val="28"/>
        </w:rPr>
        <w:t>профилактика</w:t>
      </w:r>
      <w:r w:rsidRPr="00B95F3F">
        <w:rPr>
          <w:spacing w:val="-10"/>
          <w:sz w:val="28"/>
          <w:szCs w:val="28"/>
        </w:rPr>
        <w:t xml:space="preserve"> </w:t>
      </w:r>
      <w:r w:rsidRPr="00B95F3F">
        <w:rPr>
          <w:sz w:val="28"/>
          <w:szCs w:val="28"/>
        </w:rPr>
        <w:t>и</w:t>
      </w:r>
      <w:r w:rsidRPr="00B95F3F">
        <w:rPr>
          <w:spacing w:val="-7"/>
          <w:sz w:val="28"/>
          <w:szCs w:val="28"/>
        </w:rPr>
        <w:t xml:space="preserve"> </w:t>
      </w:r>
      <w:r w:rsidRPr="00B95F3F">
        <w:rPr>
          <w:sz w:val="28"/>
          <w:szCs w:val="28"/>
        </w:rPr>
        <w:t>противодействие</w:t>
      </w:r>
      <w:r w:rsidRPr="00B95F3F">
        <w:rPr>
          <w:spacing w:val="-10"/>
          <w:sz w:val="28"/>
          <w:szCs w:val="28"/>
        </w:rPr>
        <w:t xml:space="preserve"> </w:t>
      </w:r>
      <w:r w:rsidRPr="00B95F3F">
        <w:rPr>
          <w:sz w:val="28"/>
          <w:szCs w:val="28"/>
        </w:rPr>
        <w:t>вовлечению</w:t>
      </w:r>
      <w:r w:rsidRPr="00B95F3F">
        <w:rPr>
          <w:spacing w:val="-9"/>
          <w:sz w:val="28"/>
          <w:szCs w:val="28"/>
        </w:rPr>
        <w:t xml:space="preserve"> </w:t>
      </w:r>
      <w:r w:rsidRPr="00B95F3F">
        <w:rPr>
          <w:sz w:val="28"/>
          <w:szCs w:val="28"/>
        </w:rPr>
        <w:t>в</w:t>
      </w:r>
      <w:r w:rsidRPr="00B95F3F">
        <w:rPr>
          <w:spacing w:val="-11"/>
          <w:sz w:val="28"/>
          <w:szCs w:val="28"/>
        </w:rPr>
        <w:t xml:space="preserve"> </w:t>
      </w:r>
      <w:r w:rsidRPr="00B95F3F">
        <w:rPr>
          <w:sz w:val="28"/>
          <w:szCs w:val="28"/>
        </w:rPr>
        <w:t>деструктивные</w:t>
      </w:r>
      <w:r w:rsidRPr="00B95F3F">
        <w:rPr>
          <w:spacing w:val="-10"/>
          <w:sz w:val="28"/>
          <w:szCs w:val="28"/>
        </w:rPr>
        <w:t xml:space="preserve"> </w:t>
      </w:r>
      <w:r w:rsidRPr="00B95F3F">
        <w:rPr>
          <w:sz w:val="28"/>
          <w:szCs w:val="28"/>
        </w:rPr>
        <w:t>сообщества; правила коммуникации в цифровой среде;</w:t>
      </w:r>
    </w:p>
    <w:p w:rsidR="00B95F3F" w:rsidRPr="00B95F3F" w:rsidRDefault="00B95F3F" w:rsidP="00B95F3F">
      <w:pPr>
        <w:pStyle w:val="afd"/>
        <w:spacing w:line="264" w:lineRule="auto"/>
        <w:ind w:left="0" w:firstLine="864"/>
        <w:rPr>
          <w:sz w:val="28"/>
          <w:szCs w:val="28"/>
        </w:rPr>
      </w:pPr>
      <w:r w:rsidRPr="00B95F3F">
        <w:rPr>
          <w:sz w:val="28"/>
          <w:szCs w:val="28"/>
        </w:rPr>
        <w:t>достоверность информации в цифровой среде; источники</w:t>
      </w:r>
      <w:r w:rsidRPr="00B95F3F">
        <w:rPr>
          <w:spacing w:val="-11"/>
          <w:sz w:val="28"/>
          <w:szCs w:val="28"/>
        </w:rPr>
        <w:t xml:space="preserve"> </w:t>
      </w:r>
      <w:r w:rsidRPr="00B95F3F">
        <w:rPr>
          <w:sz w:val="28"/>
          <w:szCs w:val="28"/>
        </w:rPr>
        <w:t>информации,</w:t>
      </w:r>
      <w:r w:rsidRPr="00B95F3F">
        <w:rPr>
          <w:spacing w:val="-16"/>
          <w:sz w:val="28"/>
          <w:szCs w:val="28"/>
        </w:rPr>
        <w:t xml:space="preserve"> </w:t>
      </w:r>
      <w:r w:rsidRPr="00B95F3F">
        <w:rPr>
          <w:sz w:val="28"/>
          <w:szCs w:val="28"/>
        </w:rPr>
        <w:t>проверка</w:t>
      </w:r>
      <w:r w:rsidRPr="00B95F3F">
        <w:rPr>
          <w:spacing w:val="-14"/>
          <w:sz w:val="28"/>
          <w:szCs w:val="28"/>
        </w:rPr>
        <w:t xml:space="preserve"> </w:t>
      </w:r>
      <w:r w:rsidRPr="00B95F3F">
        <w:rPr>
          <w:sz w:val="28"/>
          <w:szCs w:val="28"/>
        </w:rPr>
        <w:t>на</w:t>
      </w:r>
      <w:r w:rsidRPr="00B95F3F">
        <w:rPr>
          <w:spacing w:val="-14"/>
          <w:sz w:val="28"/>
          <w:szCs w:val="28"/>
        </w:rPr>
        <w:t xml:space="preserve"> </w:t>
      </w:r>
      <w:r w:rsidRPr="00B95F3F">
        <w:rPr>
          <w:sz w:val="28"/>
          <w:szCs w:val="28"/>
        </w:rPr>
        <w:t>достоверность;</w:t>
      </w:r>
    </w:p>
    <w:p w:rsidR="00B95F3F" w:rsidRPr="00B95F3F" w:rsidRDefault="00B95F3F" w:rsidP="00B95F3F">
      <w:pPr>
        <w:pStyle w:val="afd"/>
        <w:spacing w:line="266" w:lineRule="auto"/>
        <w:ind w:left="0" w:firstLine="864"/>
        <w:rPr>
          <w:sz w:val="28"/>
          <w:szCs w:val="28"/>
        </w:rPr>
      </w:pPr>
      <w:r w:rsidRPr="00B95F3F">
        <w:rPr>
          <w:sz w:val="28"/>
          <w:szCs w:val="28"/>
        </w:rPr>
        <w:t>«информационный</w:t>
      </w:r>
      <w:r w:rsidRPr="00B95F3F">
        <w:rPr>
          <w:spacing w:val="-13"/>
          <w:sz w:val="28"/>
          <w:szCs w:val="28"/>
        </w:rPr>
        <w:t xml:space="preserve"> </w:t>
      </w:r>
      <w:r w:rsidRPr="00B95F3F">
        <w:rPr>
          <w:sz w:val="28"/>
          <w:szCs w:val="28"/>
        </w:rPr>
        <w:t>пузырь»,</w:t>
      </w:r>
      <w:r w:rsidRPr="00B95F3F">
        <w:rPr>
          <w:spacing w:val="-13"/>
          <w:sz w:val="28"/>
          <w:szCs w:val="28"/>
        </w:rPr>
        <w:t xml:space="preserve"> </w:t>
      </w:r>
      <w:r w:rsidRPr="00B95F3F">
        <w:rPr>
          <w:sz w:val="28"/>
          <w:szCs w:val="28"/>
        </w:rPr>
        <w:t>манипуляция</w:t>
      </w:r>
      <w:r w:rsidRPr="00B95F3F">
        <w:rPr>
          <w:spacing w:val="-13"/>
          <w:sz w:val="28"/>
          <w:szCs w:val="28"/>
        </w:rPr>
        <w:t xml:space="preserve"> </w:t>
      </w:r>
      <w:r w:rsidRPr="00B95F3F">
        <w:rPr>
          <w:sz w:val="28"/>
          <w:szCs w:val="28"/>
        </w:rPr>
        <w:t>сознанием,</w:t>
      </w:r>
      <w:r w:rsidRPr="00B95F3F">
        <w:rPr>
          <w:spacing w:val="-13"/>
          <w:sz w:val="28"/>
          <w:szCs w:val="28"/>
        </w:rPr>
        <w:t xml:space="preserve"> </w:t>
      </w:r>
      <w:r w:rsidRPr="00B95F3F">
        <w:rPr>
          <w:sz w:val="28"/>
          <w:szCs w:val="28"/>
        </w:rPr>
        <w:t>пропаганда; фальшивые аккаунты, вредные советчики, манипуляторы; понятие «фейк», цели и виды, распространение фейков;</w:t>
      </w:r>
    </w:p>
    <w:p w:rsidR="00B95F3F" w:rsidRPr="00B95F3F" w:rsidRDefault="00B95F3F" w:rsidP="00B95F3F">
      <w:pPr>
        <w:pStyle w:val="afd"/>
        <w:spacing w:line="264" w:lineRule="auto"/>
        <w:ind w:left="0" w:firstLine="864"/>
        <w:rPr>
          <w:sz w:val="28"/>
          <w:szCs w:val="28"/>
        </w:rPr>
      </w:pPr>
      <w:r w:rsidRPr="00B95F3F">
        <w:rPr>
          <w:sz w:val="28"/>
          <w:szCs w:val="28"/>
        </w:rPr>
        <w:t>правила</w:t>
      </w:r>
      <w:r w:rsidRPr="00B95F3F">
        <w:rPr>
          <w:spacing w:val="-8"/>
          <w:sz w:val="28"/>
          <w:szCs w:val="28"/>
        </w:rPr>
        <w:t xml:space="preserve"> </w:t>
      </w:r>
      <w:r w:rsidRPr="00B95F3F">
        <w:rPr>
          <w:sz w:val="28"/>
          <w:szCs w:val="28"/>
        </w:rPr>
        <w:t>и</w:t>
      </w:r>
      <w:r w:rsidRPr="00B95F3F">
        <w:rPr>
          <w:spacing w:val="-5"/>
          <w:sz w:val="28"/>
          <w:szCs w:val="28"/>
        </w:rPr>
        <w:t xml:space="preserve"> </w:t>
      </w:r>
      <w:r w:rsidRPr="00B95F3F">
        <w:rPr>
          <w:sz w:val="28"/>
          <w:szCs w:val="28"/>
        </w:rPr>
        <w:t>инструменты</w:t>
      </w:r>
      <w:r w:rsidRPr="00B95F3F">
        <w:rPr>
          <w:spacing w:val="-8"/>
          <w:sz w:val="28"/>
          <w:szCs w:val="28"/>
        </w:rPr>
        <w:t xml:space="preserve"> </w:t>
      </w:r>
      <w:r w:rsidRPr="00B95F3F">
        <w:rPr>
          <w:sz w:val="28"/>
          <w:szCs w:val="28"/>
        </w:rPr>
        <w:t>для</w:t>
      </w:r>
      <w:r w:rsidRPr="00B95F3F">
        <w:rPr>
          <w:spacing w:val="-5"/>
          <w:sz w:val="28"/>
          <w:szCs w:val="28"/>
        </w:rPr>
        <w:t xml:space="preserve"> </w:t>
      </w:r>
      <w:r w:rsidRPr="00B95F3F">
        <w:rPr>
          <w:sz w:val="28"/>
          <w:szCs w:val="28"/>
        </w:rPr>
        <w:t>распознавания</w:t>
      </w:r>
      <w:r w:rsidRPr="00B95F3F">
        <w:rPr>
          <w:spacing w:val="-5"/>
          <w:sz w:val="28"/>
          <w:szCs w:val="28"/>
        </w:rPr>
        <w:t xml:space="preserve"> </w:t>
      </w:r>
      <w:r w:rsidRPr="00B95F3F">
        <w:rPr>
          <w:sz w:val="28"/>
          <w:szCs w:val="28"/>
        </w:rPr>
        <w:t>фейковых</w:t>
      </w:r>
      <w:r w:rsidRPr="00B95F3F">
        <w:rPr>
          <w:spacing w:val="-10"/>
          <w:sz w:val="28"/>
          <w:szCs w:val="28"/>
        </w:rPr>
        <w:t xml:space="preserve"> </w:t>
      </w:r>
      <w:r w:rsidRPr="00B95F3F">
        <w:rPr>
          <w:sz w:val="28"/>
          <w:szCs w:val="28"/>
        </w:rPr>
        <w:t>текстов</w:t>
      </w:r>
      <w:r w:rsidRPr="00B95F3F">
        <w:rPr>
          <w:spacing w:val="-9"/>
          <w:sz w:val="28"/>
          <w:szCs w:val="28"/>
        </w:rPr>
        <w:t xml:space="preserve"> </w:t>
      </w:r>
      <w:r w:rsidRPr="00B95F3F">
        <w:rPr>
          <w:sz w:val="28"/>
          <w:szCs w:val="28"/>
        </w:rPr>
        <w:t>и</w:t>
      </w:r>
      <w:r w:rsidRPr="00B95F3F">
        <w:rPr>
          <w:spacing w:val="-5"/>
          <w:sz w:val="28"/>
          <w:szCs w:val="28"/>
        </w:rPr>
        <w:t xml:space="preserve"> </w:t>
      </w:r>
      <w:r w:rsidRPr="00B95F3F">
        <w:rPr>
          <w:sz w:val="28"/>
          <w:szCs w:val="28"/>
        </w:rPr>
        <w:lastRenderedPageBreak/>
        <w:t>изображений; понятие прав человека в цифровой среде, их защита;</w:t>
      </w:r>
    </w:p>
    <w:p w:rsidR="00B95F3F" w:rsidRPr="00B95F3F" w:rsidRDefault="00B95F3F" w:rsidP="00B95F3F">
      <w:pPr>
        <w:pStyle w:val="afd"/>
        <w:spacing w:line="264" w:lineRule="auto"/>
        <w:ind w:left="0" w:firstLine="864"/>
        <w:rPr>
          <w:sz w:val="28"/>
          <w:szCs w:val="28"/>
        </w:rPr>
      </w:pPr>
      <w:r w:rsidRPr="00B95F3F">
        <w:rPr>
          <w:sz w:val="28"/>
          <w:szCs w:val="28"/>
        </w:rPr>
        <w:t>ответственность</w:t>
      </w:r>
      <w:r w:rsidRPr="00B95F3F">
        <w:rPr>
          <w:spacing w:val="-13"/>
          <w:sz w:val="28"/>
          <w:szCs w:val="28"/>
        </w:rPr>
        <w:t xml:space="preserve"> </w:t>
      </w:r>
      <w:r w:rsidRPr="00B95F3F">
        <w:rPr>
          <w:sz w:val="28"/>
          <w:szCs w:val="28"/>
        </w:rPr>
        <w:t>за</w:t>
      </w:r>
      <w:r w:rsidRPr="00B95F3F">
        <w:rPr>
          <w:spacing w:val="-15"/>
          <w:sz w:val="28"/>
          <w:szCs w:val="28"/>
        </w:rPr>
        <w:t xml:space="preserve"> </w:t>
      </w:r>
      <w:r w:rsidRPr="00B95F3F">
        <w:rPr>
          <w:sz w:val="28"/>
          <w:szCs w:val="28"/>
        </w:rPr>
        <w:t>действия</w:t>
      </w:r>
      <w:r w:rsidRPr="00B95F3F">
        <w:rPr>
          <w:spacing w:val="-13"/>
          <w:sz w:val="28"/>
          <w:szCs w:val="28"/>
        </w:rPr>
        <w:t xml:space="preserve"> </w:t>
      </w:r>
      <w:r w:rsidRPr="00B95F3F">
        <w:rPr>
          <w:sz w:val="28"/>
          <w:szCs w:val="28"/>
        </w:rPr>
        <w:t>в</w:t>
      </w:r>
      <w:r w:rsidRPr="00B95F3F">
        <w:rPr>
          <w:spacing w:val="-9"/>
          <w:sz w:val="28"/>
          <w:szCs w:val="28"/>
        </w:rPr>
        <w:t xml:space="preserve"> </w:t>
      </w:r>
      <w:r w:rsidRPr="00B95F3F">
        <w:rPr>
          <w:sz w:val="28"/>
          <w:szCs w:val="28"/>
        </w:rPr>
        <w:t xml:space="preserve">Интернете; </w:t>
      </w:r>
      <w:proofErr w:type="gramStart"/>
      <w:r w:rsidRPr="00B95F3F">
        <w:rPr>
          <w:sz w:val="28"/>
          <w:szCs w:val="28"/>
        </w:rPr>
        <w:t>запрещенный</w:t>
      </w:r>
      <w:proofErr w:type="gramEnd"/>
      <w:r w:rsidRPr="00B95F3F">
        <w:rPr>
          <w:sz w:val="28"/>
          <w:szCs w:val="28"/>
        </w:rPr>
        <w:t xml:space="preserve"> контент;</w:t>
      </w:r>
    </w:p>
    <w:p w:rsidR="00B95F3F" w:rsidRPr="00B95F3F" w:rsidRDefault="00B95F3F" w:rsidP="00B95F3F">
      <w:pPr>
        <w:pStyle w:val="afd"/>
        <w:ind w:left="0" w:firstLine="864"/>
        <w:rPr>
          <w:sz w:val="28"/>
          <w:szCs w:val="28"/>
        </w:rPr>
      </w:pPr>
      <w:r w:rsidRPr="00B95F3F">
        <w:rPr>
          <w:sz w:val="28"/>
          <w:szCs w:val="28"/>
        </w:rPr>
        <w:t>защита</w:t>
      </w:r>
      <w:r w:rsidRPr="00B95F3F">
        <w:rPr>
          <w:spacing w:val="-7"/>
          <w:sz w:val="28"/>
          <w:szCs w:val="28"/>
        </w:rPr>
        <w:t xml:space="preserve"> </w:t>
      </w:r>
      <w:r w:rsidRPr="00B95F3F">
        <w:rPr>
          <w:sz w:val="28"/>
          <w:szCs w:val="28"/>
        </w:rPr>
        <w:t>прав</w:t>
      </w:r>
      <w:r w:rsidRPr="00B95F3F">
        <w:rPr>
          <w:spacing w:val="-8"/>
          <w:sz w:val="28"/>
          <w:szCs w:val="28"/>
        </w:rPr>
        <w:t xml:space="preserve"> </w:t>
      </w:r>
      <w:r w:rsidRPr="00B95F3F">
        <w:rPr>
          <w:sz w:val="28"/>
          <w:szCs w:val="28"/>
        </w:rPr>
        <w:t>в</w:t>
      </w:r>
      <w:r w:rsidRPr="00B95F3F">
        <w:rPr>
          <w:spacing w:val="-7"/>
          <w:sz w:val="28"/>
          <w:szCs w:val="28"/>
        </w:rPr>
        <w:t xml:space="preserve"> </w:t>
      </w:r>
      <w:r w:rsidRPr="00B95F3F">
        <w:rPr>
          <w:sz w:val="28"/>
          <w:szCs w:val="28"/>
        </w:rPr>
        <w:t>цифровом</w:t>
      </w:r>
      <w:r w:rsidRPr="00B95F3F">
        <w:rPr>
          <w:spacing w:val="-3"/>
          <w:sz w:val="28"/>
          <w:szCs w:val="28"/>
        </w:rPr>
        <w:t xml:space="preserve"> </w:t>
      </w:r>
      <w:r w:rsidRPr="00B95F3F">
        <w:rPr>
          <w:spacing w:val="-2"/>
          <w:sz w:val="28"/>
          <w:szCs w:val="28"/>
        </w:rPr>
        <w:t>пространстве.</w:t>
      </w:r>
    </w:p>
    <w:p w:rsidR="00B95F3F" w:rsidRPr="00B95F3F" w:rsidRDefault="00B95F3F" w:rsidP="00B95F3F">
      <w:pPr>
        <w:pStyle w:val="afd"/>
        <w:ind w:left="0" w:firstLine="864"/>
        <w:rPr>
          <w:sz w:val="28"/>
          <w:szCs w:val="28"/>
        </w:rPr>
      </w:pPr>
    </w:p>
    <w:p w:rsidR="00B95F3F" w:rsidRPr="00B95F3F" w:rsidRDefault="00B95F3F" w:rsidP="00B95F3F">
      <w:pPr>
        <w:spacing w:line="264" w:lineRule="auto"/>
        <w:ind w:right="854" w:firstLine="864"/>
        <w:rPr>
          <w:rFonts w:ascii="Times New Roman" w:hAnsi="Times New Roman" w:cs="Times New Roman"/>
          <w:sz w:val="28"/>
          <w:szCs w:val="28"/>
        </w:rPr>
      </w:pPr>
      <w:bookmarkStart w:id="54" w:name="_bookmark12"/>
      <w:bookmarkEnd w:id="54"/>
      <w:r w:rsidRPr="00B95F3F">
        <w:rPr>
          <w:rFonts w:ascii="Times New Roman" w:hAnsi="Times New Roman" w:cs="Times New Roman"/>
          <w:sz w:val="28"/>
          <w:szCs w:val="28"/>
        </w:rPr>
        <w:t>Модуль</w:t>
      </w:r>
      <w:r w:rsidRPr="00B95F3F">
        <w:rPr>
          <w:rFonts w:ascii="Times New Roman" w:hAnsi="Times New Roman" w:cs="Times New Roman"/>
          <w:spacing w:val="-7"/>
          <w:sz w:val="28"/>
          <w:szCs w:val="28"/>
        </w:rPr>
        <w:t xml:space="preserve"> </w:t>
      </w:r>
      <w:r w:rsidRPr="00B95F3F">
        <w:rPr>
          <w:rFonts w:ascii="Times New Roman" w:hAnsi="Times New Roman" w:cs="Times New Roman"/>
          <w:sz w:val="28"/>
          <w:szCs w:val="28"/>
        </w:rPr>
        <w:t>№</w:t>
      </w:r>
      <w:r w:rsidRPr="00B95F3F">
        <w:rPr>
          <w:rFonts w:ascii="Times New Roman" w:hAnsi="Times New Roman" w:cs="Times New Roman"/>
          <w:spacing w:val="-5"/>
          <w:sz w:val="28"/>
          <w:szCs w:val="28"/>
        </w:rPr>
        <w:t xml:space="preserve"> </w:t>
      </w:r>
      <w:r w:rsidRPr="00B95F3F">
        <w:rPr>
          <w:rFonts w:ascii="Times New Roman" w:hAnsi="Times New Roman" w:cs="Times New Roman"/>
          <w:sz w:val="28"/>
          <w:szCs w:val="28"/>
        </w:rPr>
        <w:t>11</w:t>
      </w:r>
      <w:r w:rsidRPr="00B95F3F">
        <w:rPr>
          <w:rFonts w:ascii="Times New Roman" w:hAnsi="Times New Roman" w:cs="Times New Roman"/>
          <w:spacing w:val="-6"/>
          <w:sz w:val="28"/>
          <w:szCs w:val="28"/>
        </w:rPr>
        <w:t xml:space="preserve"> </w:t>
      </w:r>
      <w:r w:rsidRPr="00B95F3F">
        <w:rPr>
          <w:rFonts w:ascii="Times New Roman" w:hAnsi="Times New Roman" w:cs="Times New Roman"/>
          <w:sz w:val="28"/>
          <w:szCs w:val="28"/>
        </w:rPr>
        <w:t>«Основы</w:t>
      </w:r>
      <w:r w:rsidRPr="00B95F3F">
        <w:rPr>
          <w:rFonts w:ascii="Times New Roman" w:hAnsi="Times New Roman" w:cs="Times New Roman"/>
          <w:spacing w:val="-6"/>
          <w:sz w:val="28"/>
          <w:szCs w:val="28"/>
        </w:rPr>
        <w:t xml:space="preserve"> </w:t>
      </w:r>
      <w:r w:rsidRPr="00B95F3F">
        <w:rPr>
          <w:rFonts w:ascii="Times New Roman" w:hAnsi="Times New Roman" w:cs="Times New Roman"/>
          <w:sz w:val="28"/>
          <w:szCs w:val="28"/>
        </w:rPr>
        <w:t>противодействия</w:t>
      </w:r>
      <w:r w:rsidRPr="00B95F3F">
        <w:rPr>
          <w:rFonts w:ascii="Times New Roman" w:hAnsi="Times New Roman" w:cs="Times New Roman"/>
          <w:spacing w:val="-4"/>
          <w:sz w:val="28"/>
          <w:szCs w:val="28"/>
        </w:rPr>
        <w:t xml:space="preserve"> </w:t>
      </w:r>
      <w:r w:rsidRPr="00B95F3F">
        <w:rPr>
          <w:rFonts w:ascii="Times New Roman" w:hAnsi="Times New Roman" w:cs="Times New Roman"/>
          <w:sz w:val="28"/>
          <w:szCs w:val="28"/>
        </w:rPr>
        <w:t>экстремизму</w:t>
      </w:r>
      <w:r w:rsidRPr="00B95F3F">
        <w:rPr>
          <w:rFonts w:ascii="Times New Roman" w:hAnsi="Times New Roman" w:cs="Times New Roman"/>
          <w:spacing w:val="-7"/>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6"/>
          <w:sz w:val="28"/>
          <w:szCs w:val="28"/>
        </w:rPr>
        <w:t xml:space="preserve"> </w:t>
      </w:r>
      <w:r w:rsidRPr="00B95F3F">
        <w:rPr>
          <w:rFonts w:ascii="Times New Roman" w:hAnsi="Times New Roman" w:cs="Times New Roman"/>
          <w:sz w:val="28"/>
          <w:szCs w:val="28"/>
        </w:rPr>
        <w:t>терроризму»:</w:t>
      </w:r>
    </w:p>
    <w:p w:rsidR="00B95F3F" w:rsidRPr="00B95F3F" w:rsidRDefault="00B95F3F" w:rsidP="00B95F3F">
      <w:pPr>
        <w:spacing w:line="264" w:lineRule="auto"/>
        <w:ind w:right="854" w:firstLine="864"/>
        <w:rPr>
          <w:rFonts w:ascii="Times New Roman" w:hAnsi="Times New Roman" w:cs="Times New Roman"/>
          <w:sz w:val="28"/>
          <w:szCs w:val="28"/>
        </w:rPr>
      </w:pPr>
      <w:r w:rsidRPr="00B95F3F">
        <w:rPr>
          <w:rFonts w:ascii="Times New Roman" w:hAnsi="Times New Roman" w:cs="Times New Roman"/>
          <w:b/>
          <w:sz w:val="28"/>
          <w:szCs w:val="28"/>
        </w:rPr>
        <w:t xml:space="preserve"> </w:t>
      </w:r>
      <w:r w:rsidRPr="00B95F3F">
        <w:rPr>
          <w:rFonts w:ascii="Times New Roman" w:hAnsi="Times New Roman" w:cs="Times New Roman"/>
          <w:sz w:val="28"/>
          <w:szCs w:val="28"/>
        </w:rPr>
        <w:t>экстремизм и терроризм как угроза устойчивого развития общества; понятия «экстремизм» и «терроризм», их взаимосвязь;</w:t>
      </w:r>
    </w:p>
    <w:p w:rsidR="00B95F3F" w:rsidRPr="00B95F3F" w:rsidRDefault="00B95F3F" w:rsidP="00B95F3F">
      <w:pPr>
        <w:pStyle w:val="afd"/>
        <w:ind w:left="0" w:firstLine="864"/>
        <w:rPr>
          <w:sz w:val="28"/>
          <w:szCs w:val="28"/>
        </w:rPr>
      </w:pPr>
      <w:r w:rsidRPr="00B95F3F">
        <w:rPr>
          <w:sz w:val="28"/>
          <w:szCs w:val="28"/>
        </w:rPr>
        <w:t>варианты</w:t>
      </w:r>
      <w:r w:rsidRPr="00B95F3F">
        <w:rPr>
          <w:spacing w:val="-15"/>
          <w:sz w:val="28"/>
          <w:szCs w:val="28"/>
        </w:rPr>
        <w:t xml:space="preserve"> </w:t>
      </w:r>
      <w:r w:rsidRPr="00B95F3F">
        <w:rPr>
          <w:sz w:val="28"/>
          <w:szCs w:val="28"/>
        </w:rPr>
        <w:t>проявления</w:t>
      </w:r>
      <w:r w:rsidRPr="00B95F3F">
        <w:rPr>
          <w:spacing w:val="-10"/>
          <w:sz w:val="28"/>
          <w:szCs w:val="28"/>
        </w:rPr>
        <w:t xml:space="preserve"> </w:t>
      </w:r>
      <w:r w:rsidRPr="00B95F3F">
        <w:rPr>
          <w:sz w:val="28"/>
          <w:szCs w:val="28"/>
        </w:rPr>
        <w:t>экстремизма,</w:t>
      </w:r>
      <w:r w:rsidRPr="00B95F3F">
        <w:rPr>
          <w:spacing w:val="-10"/>
          <w:sz w:val="28"/>
          <w:szCs w:val="28"/>
        </w:rPr>
        <w:t xml:space="preserve"> </w:t>
      </w:r>
      <w:r w:rsidRPr="00B95F3F">
        <w:rPr>
          <w:sz w:val="28"/>
          <w:szCs w:val="28"/>
        </w:rPr>
        <w:t>возможные</w:t>
      </w:r>
      <w:r w:rsidRPr="00B95F3F">
        <w:rPr>
          <w:spacing w:val="-12"/>
          <w:sz w:val="28"/>
          <w:szCs w:val="28"/>
        </w:rPr>
        <w:t xml:space="preserve"> </w:t>
      </w:r>
      <w:r w:rsidRPr="00B95F3F">
        <w:rPr>
          <w:spacing w:val="-2"/>
          <w:sz w:val="28"/>
          <w:szCs w:val="28"/>
        </w:rPr>
        <w:t>последствия;</w:t>
      </w:r>
    </w:p>
    <w:p w:rsidR="00B95F3F" w:rsidRPr="00B95F3F" w:rsidRDefault="00B95F3F" w:rsidP="00B95F3F">
      <w:pPr>
        <w:pStyle w:val="afd"/>
        <w:tabs>
          <w:tab w:val="left" w:pos="2621"/>
          <w:tab w:val="left" w:pos="5082"/>
          <w:tab w:val="left" w:pos="7386"/>
          <w:tab w:val="left" w:pos="7983"/>
          <w:tab w:val="left" w:pos="8896"/>
        </w:tabs>
        <w:spacing w:line="264" w:lineRule="auto"/>
        <w:ind w:left="0" w:right="108" w:firstLine="864"/>
        <w:rPr>
          <w:sz w:val="28"/>
          <w:szCs w:val="28"/>
        </w:rPr>
      </w:pPr>
      <w:r w:rsidRPr="00B95F3F">
        <w:rPr>
          <w:spacing w:val="-2"/>
          <w:sz w:val="28"/>
          <w:szCs w:val="28"/>
        </w:rPr>
        <w:t>преступления</w:t>
      </w:r>
      <w:r w:rsidRPr="00B95F3F">
        <w:rPr>
          <w:sz w:val="28"/>
          <w:szCs w:val="28"/>
        </w:rPr>
        <w:tab/>
      </w:r>
      <w:r w:rsidRPr="00B95F3F">
        <w:rPr>
          <w:spacing w:val="-2"/>
          <w:sz w:val="28"/>
          <w:szCs w:val="28"/>
        </w:rPr>
        <w:t>террористической</w:t>
      </w:r>
      <w:r w:rsidR="000653D7">
        <w:rPr>
          <w:spacing w:val="-2"/>
          <w:sz w:val="28"/>
          <w:szCs w:val="28"/>
        </w:rPr>
        <w:t xml:space="preserve"> </w:t>
      </w:r>
      <w:r w:rsidRPr="00B95F3F">
        <w:rPr>
          <w:spacing w:val="-2"/>
          <w:sz w:val="28"/>
          <w:szCs w:val="28"/>
        </w:rPr>
        <w:t>направленности,</w:t>
      </w:r>
      <w:r w:rsidR="000653D7">
        <w:rPr>
          <w:spacing w:val="-2"/>
          <w:sz w:val="28"/>
          <w:szCs w:val="28"/>
        </w:rPr>
        <w:t xml:space="preserve"> </w:t>
      </w:r>
      <w:r w:rsidRPr="00B95F3F">
        <w:rPr>
          <w:spacing w:val="-6"/>
          <w:sz w:val="28"/>
          <w:szCs w:val="28"/>
        </w:rPr>
        <w:t>их</w:t>
      </w:r>
      <w:r w:rsidR="000653D7">
        <w:rPr>
          <w:spacing w:val="-6"/>
          <w:sz w:val="28"/>
          <w:szCs w:val="28"/>
        </w:rPr>
        <w:t xml:space="preserve"> </w:t>
      </w:r>
      <w:r w:rsidRPr="00B95F3F">
        <w:rPr>
          <w:spacing w:val="-2"/>
          <w:sz w:val="28"/>
          <w:szCs w:val="28"/>
        </w:rPr>
        <w:t>цель,</w:t>
      </w:r>
      <w:r w:rsidR="000653D7">
        <w:rPr>
          <w:spacing w:val="-2"/>
          <w:sz w:val="28"/>
          <w:szCs w:val="28"/>
        </w:rPr>
        <w:t xml:space="preserve"> </w:t>
      </w:r>
      <w:r w:rsidRPr="00B95F3F">
        <w:rPr>
          <w:spacing w:val="-2"/>
          <w:sz w:val="28"/>
          <w:szCs w:val="28"/>
        </w:rPr>
        <w:t>причины, последствия;</w:t>
      </w:r>
    </w:p>
    <w:p w:rsidR="00B95F3F" w:rsidRPr="00B95F3F" w:rsidRDefault="00B95F3F" w:rsidP="00B95F3F">
      <w:pPr>
        <w:pStyle w:val="afd"/>
        <w:spacing w:line="264" w:lineRule="auto"/>
        <w:ind w:left="0" w:right="129" w:firstLine="864"/>
        <w:rPr>
          <w:sz w:val="28"/>
          <w:szCs w:val="28"/>
        </w:rPr>
      </w:pPr>
      <w:r w:rsidRPr="00B95F3F">
        <w:rPr>
          <w:sz w:val="28"/>
          <w:szCs w:val="28"/>
        </w:rPr>
        <w:t>опасность</w:t>
      </w:r>
      <w:r w:rsidRPr="00B95F3F">
        <w:rPr>
          <w:spacing w:val="35"/>
          <w:sz w:val="28"/>
          <w:szCs w:val="28"/>
        </w:rPr>
        <w:t xml:space="preserve"> </w:t>
      </w:r>
      <w:r w:rsidRPr="00B95F3F">
        <w:rPr>
          <w:sz w:val="28"/>
          <w:szCs w:val="28"/>
        </w:rPr>
        <w:t>вовлечения</w:t>
      </w:r>
      <w:r w:rsidRPr="00B95F3F">
        <w:rPr>
          <w:spacing w:val="35"/>
          <w:sz w:val="28"/>
          <w:szCs w:val="28"/>
        </w:rPr>
        <w:t xml:space="preserve"> </w:t>
      </w:r>
      <w:r w:rsidRPr="00B95F3F">
        <w:rPr>
          <w:sz w:val="28"/>
          <w:szCs w:val="28"/>
        </w:rPr>
        <w:t>в</w:t>
      </w:r>
      <w:r w:rsidRPr="00B95F3F">
        <w:rPr>
          <w:spacing w:val="32"/>
          <w:sz w:val="28"/>
          <w:szCs w:val="28"/>
        </w:rPr>
        <w:t xml:space="preserve"> </w:t>
      </w:r>
      <w:r w:rsidRPr="00B95F3F">
        <w:rPr>
          <w:sz w:val="28"/>
          <w:szCs w:val="28"/>
        </w:rPr>
        <w:t>экстремистскую</w:t>
      </w:r>
      <w:r w:rsidRPr="00B95F3F">
        <w:rPr>
          <w:spacing w:val="33"/>
          <w:sz w:val="28"/>
          <w:szCs w:val="28"/>
        </w:rPr>
        <w:t xml:space="preserve"> </w:t>
      </w:r>
      <w:r w:rsidRPr="00B95F3F">
        <w:rPr>
          <w:sz w:val="28"/>
          <w:szCs w:val="28"/>
        </w:rPr>
        <w:t>и</w:t>
      </w:r>
      <w:r w:rsidRPr="00B95F3F">
        <w:rPr>
          <w:spacing w:val="35"/>
          <w:sz w:val="28"/>
          <w:szCs w:val="28"/>
        </w:rPr>
        <w:t xml:space="preserve"> </w:t>
      </w:r>
      <w:r w:rsidRPr="00B95F3F">
        <w:rPr>
          <w:sz w:val="28"/>
          <w:szCs w:val="28"/>
        </w:rPr>
        <w:t>террористическую</w:t>
      </w:r>
      <w:r w:rsidRPr="00B95F3F">
        <w:rPr>
          <w:spacing w:val="33"/>
          <w:sz w:val="28"/>
          <w:szCs w:val="28"/>
        </w:rPr>
        <w:t xml:space="preserve"> </w:t>
      </w:r>
      <w:r w:rsidRPr="00B95F3F">
        <w:rPr>
          <w:sz w:val="28"/>
          <w:szCs w:val="28"/>
        </w:rPr>
        <w:t>деятельность: способы и признаки;</w:t>
      </w:r>
    </w:p>
    <w:p w:rsidR="00B95F3F" w:rsidRPr="00B95F3F" w:rsidRDefault="00B95F3F" w:rsidP="00B95F3F">
      <w:pPr>
        <w:pStyle w:val="afd"/>
        <w:tabs>
          <w:tab w:val="left" w:pos="2995"/>
          <w:tab w:val="left" w:pos="3477"/>
          <w:tab w:val="left" w:pos="5844"/>
          <w:tab w:val="left" w:pos="7614"/>
          <w:tab w:val="left" w:pos="8081"/>
        </w:tabs>
        <w:spacing w:line="264" w:lineRule="auto"/>
        <w:ind w:left="0" w:right="128" w:firstLine="864"/>
        <w:rPr>
          <w:sz w:val="28"/>
          <w:szCs w:val="28"/>
        </w:rPr>
      </w:pPr>
      <w:r w:rsidRPr="00B95F3F">
        <w:rPr>
          <w:spacing w:val="-2"/>
          <w:sz w:val="28"/>
          <w:szCs w:val="28"/>
        </w:rPr>
        <w:t>предупреждение</w:t>
      </w:r>
      <w:r w:rsidR="000653D7">
        <w:rPr>
          <w:spacing w:val="-2"/>
          <w:sz w:val="28"/>
          <w:szCs w:val="28"/>
        </w:rPr>
        <w:t xml:space="preserve"> </w:t>
      </w:r>
      <w:r w:rsidRPr="00B95F3F">
        <w:rPr>
          <w:spacing w:val="-10"/>
          <w:sz w:val="28"/>
          <w:szCs w:val="28"/>
        </w:rPr>
        <w:t>и</w:t>
      </w:r>
      <w:r w:rsidR="000653D7">
        <w:rPr>
          <w:spacing w:val="-10"/>
          <w:sz w:val="28"/>
          <w:szCs w:val="28"/>
        </w:rPr>
        <w:t xml:space="preserve"> </w:t>
      </w:r>
      <w:r w:rsidRPr="00B95F3F">
        <w:rPr>
          <w:spacing w:val="-2"/>
          <w:sz w:val="28"/>
          <w:szCs w:val="28"/>
        </w:rPr>
        <w:t>противодействие</w:t>
      </w:r>
      <w:r w:rsidR="000653D7">
        <w:rPr>
          <w:spacing w:val="-2"/>
          <w:sz w:val="28"/>
          <w:szCs w:val="28"/>
        </w:rPr>
        <w:t xml:space="preserve"> </w:t>
      </w:r>
      <w:r w:rsidRPr="00B95F3F">
        <w:rPr>
          <w:spacing w:val="-2"/>
          <w:sz w:val="28"/>
          <w:szCs w:val="28"/>
        </w:rPr>
        <w:t>вовлечению</w:t>
      </w:r>
      <w:r w:rsidR="000653D7">
        <w:rPr>
          <w:spacing w:val="-2"/>
          <w:sz w:val="28"/>
          <w:szCs w:val="28"/>
        </w:rPr>
        <w:t xml:space="preserve"> </w:t>
      </w:r>
      <w:r w:rsidRPr="00B95F3F">
        <w:rPr>
          <w:spacing w:val="-10"/>
          <w:sz w:val="28"/>
          <w:szCs w:val="28"/>
        </w:rPr>
        <w:t>в</w:t>
      </w:r>
      <w:r w:rsidR="000653D7">
        <w:rPr>
          <w:spacing w:val="-10"/>
          <w:sz w:val="28"/>
          <w:szCs w:val="28"/>
        </w:rPr>
        <w:t xml:space="preserve"> </w:t>
      </w:r>
      <w:r w:rsidRPr="00B95F3F">
        <w:rPr>
          <w:spacing w:val="-2"/>
          <w:sz w:val="28"/>
          <w:szCs w:val="28"/>
        </w:rPr>
        <w:t xml:space="preserve">экстремистскую </w:t>
      </w:r>
      <w:r w:rsidRPr="00B95F3F">
        <w:rPr>
          <w:sz w:val="28"/>
          <w:szCs w:val="28"/>
        </w:rPr>
        <w:t>и террористическую деятельность;</w:t>
      </w:r>
    </w:p>
    <w:p w:rsidR="000653D7" w:rsidRDefault="00B95F3F" w:rsidP="00B95F3F">
      <w:pPr>
        <w:pStyle w:val="afd"/>
        <w:spacing w:line="264" w:lineRule="auto"/>
        <w:ind w:left="0" w:right="4770" w:firstLine="864"/>
        <w:rPr>
          <w:sz w:val="28"/>
          <w:szCs w:val="28"/>
        </w:rPr>
      </w:pPr>
      <w:r w:rsidRPr="00B95F3F">
        <w:rPr>
          <w:sz w:val="28"/>
          <w:szCs w:val="28"/>
        </w:rPr>
        <w:t xml:space="preserve">формы террористических актов; </w:t>
      </w:r>
    </w:p>
    <w:p w:rsidR="00B95F3F" w:rsidRPr="00B95F3F" w:rsidRDefault="00B95F3F" w:rsidP="00B95F3F">
      <w:pPr>
        <w:pStyle w:val="afd"/>
        <w:spacing w:line="264" w:lineRule="auto"/>
        <w:ind w:left="0" w:right="4770" w:firstLine="864"/>
        <w:rPr>
          <w:sz w:val="28"/>
          <w:szCs w:val="28"/>
        </w:rPr>
      </w:pPr>
      <w:r w:rsidRPr="00B95F3F">
        <w:rPr>
          <w:sz w:val="28"/>
          <w:szCs w:val="28"/>
        </w:rPr>
        <w:t>уровни</w:t>
      </w:r>
      <w:r w:rsidRPr="00B95F3F">
        <w:rPr>
          <w:spacing w:val="-18"/>
          <w:sz w:val="28"/>
          <w:szCs w:val="28"/>
        </w:rPr>
        <w:t xml:space="preserve"> </w:t>
      </w:r>
      <w:r w:rsidRPr="00B95F3F">
        <w:rPr>
          <w:sz w:val="28"/>
          <w:szCs w:val="28"/>
        </w:rPr>
        <w:t>террористической</w:t>
      </w:r>
      <w:r w:rsidRPr="00B95F3F">
        <w:rPr>
          <w:spacing w:val="-17"/>
          <w:sz w:val="28"/>
          <w:szCs w:val="28"/>
        </w:rPr>
        <w:t xml:space="preserve"> </w:t>
      </w:r>
      <w:r w:rsidRPr="00B95F3F">
        <w:rPr>
          <w:sz w:val="28"/>
          <w:szCs w:val="28"/>
        </w:rPr>
        <w:t>угрозы;</w:t>
      </w:r>
    </w:p>
    <w:p w:rsidR="00B95F3F" w:rsidRPr="00B95F3F" w:rsidRDefault="00B95F3F" w:rsidP="00B95F3F">
      <w:pPr>
        <w:pStyle w:val="afd"/>
        <w:tabs>
          <w:tab w:val="left" w:pos="1895"/>
          <w:tab w:val="left" w:pos="3405"/>
          <w:tab w:val="left" w:pos="3815"/>
          <w:tab w:val="left" w:pos="5052"/>
          <w:tab w:val="left" w:pos="6411"/>
          <w:tab w:val="left" w:pos="7109"/>
          <w:tab w:val="left" w:pos="8138"/>
          <w:tab w:val="left" w:pos="8843"/>
          <w:tab w:val="left" w:pos="9231"/>
        </w:tabs>
        <w:spacing w:line="264" w:lineRule="auto"/>
        <w:ind w:left="0" w:right="128" w:firstLine="864"/>
        <w:rPr>
          <w:sz w:val="28"/>
          <w:szCs w:val="28"/>
        </w:rPr>
      </w:pPr>
      <w:r w:rsidRPr="00B95F3F">
        <w:rPr>
          <w:spacing w:val="-2"/>
          <w:sz w:val="28"/>
          <w:szCs w:val="28"/>
        </w:rPr>
        <w:t>правила</w:t>
      </w:r>
      <w:r w:rsidRPr="00B95F3F">
        <w:rPr>
          <w:sz w:val="28"/>
          <w:szCs w:val="28"/>
        </w:rPr>
        <w:tab/>
      </w:r>
      <w:r w:rsidRPr="00B95F3F">
        <w:rPr>
          <w:spacing w:val="-2"/>
          <w:sz w:val="28"/>
          <w:szCs w:val="28"/>
        </w:rPr>
        <w:t>поведения</w:t>
      </w:r>
      <w:r w:rsidR="000653D7">
        <w:rPr>
          <w:spacing w:val="-2"/>
          <w:sz w:val="28"/>
          <w:szCs w:val="28"/>
        </w:rPr>
        <w:t xml:space="preserve"> </w:t>
      </w:r>
      <w:r w:rsidRPr="00B95F3F">
        <w:rPr>
          <w:spacing w:val="-10"/>
          <w:sz w:val="28"/>
          <w:szCs w:val="28"/>
        </w:rPr>
        <w:t>и</w:t>
      </w:r>
      <w:r w:rsidR="000653D7">
        <w:rPr>
          <w:spacing w:val="-10"/>
          <w:sz w:val="28"/>
          <w:szCs w:val="28"/>
        </w:rPr>
        <w:t xml:space="preserve"> </w:t>
      </w:r>
      <w:r w:rsidRPr="00B95F3F">
        <w:rPr>
          <w:spacing w:val="-2"/>
          <w:sz w:val="28"/>
          <w:szCs w:val="28"/>
        </w:rPr>
        <w:t>порядок</w:t>
      </w:r>
      <w:r w:rsidR="000653D7">
        <w:rPr>
          <w:spacing w:val="-2"/>
          <w:sz w:val="28"/>
          <w:szCs w:val="28"/>
        </w:rPr>
        <w:t xml:space="preserve"> </w:t>
      </w:r>
      <w:r w:rsidRPr="00B95F3F">
        <w:rPr>
          <w:spacing w:val="-2"/>
          <w:sz w:val="28"/>
          <w:szCs w:val="28"/>
        </w:rPr>
        <w:t>действий</w:t>
      </w:r>
      <w:r w:rsidR="000653D7">
        <w:rPr>
          <w:spacing w:val="-2"/>
          <w:sz w:val="28"/>
          <w:szCs w:val="28"/>
        </w:rPr>
        <w:t xml:space="preserve"> </w:t>
      </w:r>
      <w:r w:rsidRPr="00B95F3F">
        <w:rPr>
          <w:spacing w:val="-4"/>
          <w:sz w:val="28"/>
          <w:szCs w:val="28"/>
        </w:rPr>
        <w:t>при</w:t>
      </w:r>
      <w:r w:rsidR="000653D7">
        <w:rPr>
          <w:spacing w:val="-4"/>
          <w:sz w:val="28"/>
          <w:szCs w:val="28"/>
        </w:rPr>
        <w:t xml:space="preserve"> </w:t>
      </w:r>
      <w:r w:rsidRPr="00B95F3F">
        <w:rPr>
          <w:spacing w:val="-2"/>
          <w:sz w:val="28"/>
          <w:szCs w:val="28"/>
        </w:rPr>
        <w:t>угрозе</w:t>
      </w:r>
      <w:r w:rsidR="000653D7">
        <w:rPr>
          <w:spacing w:val="-2"/>
          <w:sz w:val="28"/>
          <w:szCs w:val="28"/>
        </w:rPr>
        <w:t xml:space="preserve"> </w:t>
      </w:r>
      <w:r w:rsidRPr="00B95F3F">
        <w:rPr>
          <w:spacing w:val="-4"/>
          <w:sz w:val="28"/>
          <w:szCs w:val="28"/>
        </w:rPr>
        <w:t>или</w:t>
      </w:r>
      <w:r w:rsidR="000653D7">
        <w:rPr>
          <w:spacing w:val="-4"/>
          <w:sz w:val="28"/>
          <w:szCs w:val="28"/>
        </w:rPr>
        <w:t xml:space="preserve"> </w:t>
      </w:r>
      <w:r w:rsidRPr="00B95F3F">
        <w:rPr>
          <w:spacing w:val="-10"/>
          <w:sz w:val="28"/>
          <w:szCs w:val="28"/>
        </w:rPr>
        <w:t>в</w:t>
      </w:r>
      <w:r w:rsidR="000653D7">
        <w:rPr>
          <w:spacing w:val="-10"/>
          <w:sz w:val="28"/>
          <w:szCs w:val="28"/>
        </w:rPr>
        <w:t xml:space="preserve"> </w:t>
      </w:r>
      <w:r w:rsidRPr="00B95F3F">
        <w:rPr>
          <w:spacing w:val="-4"/>
          <w:sz w:val="28"/>
          <w:szCs w:val="28"/>
        </w:rPr>
        <w:t xml:space="preserve">случае </w:t>
      </w:r>
      <w:r w:rsidRPr="00B95F3F">
        <w:rPr>
          <w:sz w:val="28"/>
          <w:szCs w:val="28"/>
        </w:rPr>
        <w:t>террористического акта, проведении контртеррористической операции;</w:t>
      </w:r>
    </w:p>
    <w:p w:rsidR="00B95F3F" w:rsidRPr="00B95F3F" w:rsidRDefault="00B95F3F" w:rsidP="00B95F3F">
      <w:pPr>
        <w:pStyle w:val="afd"/>
        <w:spacing w:line="264" w:lineRule="auto"/>
        <w:ind w:left="0" w:right="129" w:firstLine="864"/>
        <w:rPr>
          <w:sz w:val="28"/>
          <w:szCs w:val="28"/>
        </w:rPr>
      </w:pPr>
      <w:r w:rsidRPr="00B95F3F">
        <w:rPr>
          <w:sz w:val="28"/>
          <w:szCs w:val="28"/>
        </w:rPr>
        <w:t>правовые основы противодействия</w:t>
      </w:r>
      <w:r w:rsidRPr="00B95F3F">
        <w:rPr>
          <w:spacing w:val="29"/>
          <w:sz w:val="28"/>
          <w:szCs w:val="28"/>
        </w:rPr>
        <w:t xml:space="preserve"> </w:t>
      </w:r>
      <w:r w:rsidRPr="00B95F3F">
        <w:rPr>
          <w:sz w:val="28"/>
          <w:szCs w:val="28"/>
        </w:rPr>
        <w:t>экстремизму и</w:t>
      </w:r>
      <w:r w:rsidRPr="00B95F3F">
        <w:rPr>
          <w:spacing w:val="29"/>
          <w:sz w:val="28"/>
          <w:szCs w:val="28"/>
        </w:rPr>
        <w:t xml:space="preserve"> </w:t>
      </w:r>
      <w:r w:rsidRPr="00B95F3F">
        <w:rPr>
          <w:sz w:val="28"/>
          <w:szCs w:val="28"/>
        </w:rPr>
        <w:t xml:space="preserve">терроризму в Российской </w:t>
      </w:r>
      <w:r w:rsidRPr="00B95F3F">
        <w:rPr>
          <w:spacing w:val="-2"/>
          <w:sz w:val="28"/>
          <w:szCs w:val="28"/>
        </w:rPr>
        <w:t>Федерации;</w:t>
      </w:r>
    </w:p>
    <w:p w:rsidR="00B95F3F" w:rsidRPr="00B95F3F" w:rsidRDefault="00B95F3F" w:rsidP="00B95F3F">
      <w:pPr>
        <w:pStyle w:val="afd"/>
        <w:tabs>
          <w:tab w:val="left" w:pos="2019"/>
          <w:tab w:val="left" w:pos="4510"/>
          <w:tab w:val="left" w:pos="5993"/>
          <w:tab w:val="left" w:pos="8512"/>
        </w:tabs>
        <w:spacing w:line="264" w:lineRule="auto"/>
        <w:ind w:left="0" w:right="112" w:firstLine="864"/>
        <w:rPr>
          <w:sz w:val="28"/>
          <w:szCs w:val="28"/>
        </w:rPr>
      </w:pPr>
      <w:r w:rsidRPr="00B95F3F">
        <w:rPr>
          <w:spacing w:val="-2"/>
          <w:sz w:val="28"/>
          <w:szCs w:val="28"/>
        </w:rPr>
        <w:t>основы</w:t>
      </w:r>
      <w:r w:rsidR="000653D7">
        <w:rPr>
          <w:spacing w:val="-2"/>
          <w:sz w:val="28"/>
          <w:szCs w:val="28"/>
        </w:rPr>
        <w:t xml:space="preserve"> </w:t>
      </w:r>
      <w:r w:rsidRPr="00B95F3F">
        <w:rPr>
          <w:spacing w:val="-2"/>
          <w:sz w:val="28"/>
          <w:szCs w:val="28"/>
        </w:rPr>
        <w:t>государственной</w:t>
      </w:r>
      <w:r w:rsidR="000653D7">
        <w:rPr>
          <w:spacing w:val="-2"/>
          <w:sz w:val="28"/>
          <w:szCs w:val="28"/>
        </w:rPr>
        <w:t xml:space="preserve"> </w:t>
      </w:r>
      <w:r w:rsidRPr="00B95F3F">
        <w:rPr>
          <w:spacing w:val="-2"/>
          <w:sz w:val="28"/>
          <w:szCs w:val="28"/>
        </w:rPr>
        <w:t>системы</w:t>
      </w:r>
      <w:r w:rsidR="000653D7">
        <w:rPr>
          <w:spacing w:val="-2"/>
          <w:sz w:val="28"/>
          <w:szCs w:val="28"/>
        </w:rPr>
        <w:t xml:space="preserve"> </w:t>
      </w:r>
      <w:r w:rsidRPr="00B95F3F">
        <w:rPr>
          <w:spacing w:val="-2"/>
          <w:sz w:val="28"/>
          <w:szCs w:val="28"/>
        </w:rPr>
        <w:t>противодействия</w:t>
      </w:r>
      <w:r w:rsidR="000653D7">
        <w:rPr>
          <w:spacing w:val="-2"/>
          <w:sz w:val="28"/>
          <w:szCs w:val="28"/>
        </w:rPr>
        <w:t xml:space="preserve"> </w:t>
      </w:r>
      <w:r w:rsidRPr="00B95F3F">
        <w:rPr>
          <w:spacing w:val="-2"/>
          <w:sz w:val="28"/>
          <w:szCs w:val="28"/>
        </w:rPr>
        <w:t xml:space="preserve">экстремизму </w:t>
      </w:r>
      <w:r w:rsidRPr="00B95F3F">
        <w:rPr>
          <w:sz w:val="28"/>
          <w:szCs w:val="28"/>
        </w:rPr>
        <w:t>и терроризму, ее цели, задачи, принципы;</w:t>
      </w:r>
    </w:p>
    <w:p w:rsidR="00B95F3F" w:rsidRPr="00B95F3F" w:rsidRDefault="00B95F3F" w:rsidP="00B95F3F">
      <w:pPr>
        <w:pStyle w:val="afd"/>
        <w:tabs>
          <w:tab w:val="left" w:pos="1895"/>
          <w:tab w:val="left" w:pos="3571"/>
          <w:tab w:val="left" w:pos="4758"/>
          <w:tab w:val="left" w:pos="5110"/>
          <w:tab w:val="left" w:pos="8757"/>
        </w:tabs>
        <w:spacing w:line="256" w:lineRule="auto"/>
        <w:ind w:left="0" w:right="123" w:firstLine="864"/>
        <w:rPr>
          <w:sz w:val="28"/>
          <w:szCs w:val="28"/>
        </w:rPr>
      </w:pPr>
      <w:r w:rsidRPr="00B95F3F">
        <w:rPr>
          <w:sz w:val="28"/>
          <w:szCs w:val="28"/>
        </w:rPr>
        <w:t>права</w:t>
      </w:r>
      <w:r w:rsidRPr="00B95F3F">
        <w:rPr>
          <w:spacing w:val="80"/>
          <w:sz w:val="28"/>
          <w:szCs w:val="28"/>
        </w:rPr>
        <w:t xml:space="preserve"> </w:t>
      </w:r>
      <w:r w:rsidRPr="00B95F3F">
        <w:rPr>
          <w:sz w:val="28"/>
          <w:szCs w:val="28"/>
        </w:rPr>
        <w:t>и</w:t>
      </w:r>
      <w:r w:rsidRPr="00B95F3F">
        <w:rPr>
          <w:sz w:val="28"/>
          <w:szCs w:val="28"/>
        </w:rPr>
        <w:tab/>
      </w:r>
      <w:r w:rsidRPr="00B95F3F">
        <w:rPr>
          <w:spacing w:val="-2"/>
          <w:sz w:val="28"/>
          <w:szCs w:val="28"/>
        </w:rPr>
        <w:t>обязанности</w:t>
      </w:r>
      <w:r w:rsidR="000653D7">
        <w:rPr>
          <w:spacing w:val="-2"/>
          <w:sz w:val="28"/>
          <w:szCs w:val="28"/>
        </w:rPr>
        <w:t xml:space="preserve"> </w:t>
      </w:r>
      <w:r w:rsidRPr="00B95F3F">
        <w:rPr>
          <w:spacing w:val="-2"/>
          <w:sz w:val="28"/>
          <w:szCs w:val="28"/>
        </w:rPr>
        <w:t>граждан</w:t>
      </w:r>
      <w:r w:rsidR="000653D7">
        <w:rPr>
          <w:spacing w:val="-2"/>
          <w:sz w:val="28"/>
          <w:szCs w:val="28"/>
        </w:rPr>
        <w:t xml:space="preserve"> </w:t>
      </w:r>
      <w:r w:rsidRPr="00B95F3F">
        <w:rPr>
          <w:spacing w:val="-10"/>
          <w:sz w:val="28"/>
          <w:szCs w:val="28"/>
        </w:rPr>
        <w:t>и</w:t>
      </w:r>
      <w:r w:rsidR="000653D7">
        <w:rPr>
          <w:spacing w:val="-10"/>
          <w:sz w:val="28"/>
          <w:szCs w:val="28"/>
        </w:rPr>
        <w:t xml:space="preserve"> </w:t>
      </w:r>
      <w:r w:rsidRPr="00B95F3F">
        <w:rPr>
          <w:sz w:val="28"/>
          <w:szCs w:val="28"/>
        </w:rPr>
        <w:t>общественных</w:t>
      </w:r>
      <w:r w:rsidRPr="00B95F3F">
        <w:rPr>
          <w:spacing w:val="80"/>
          <w:sz w:val="28"/>
          <w:szCs w:val="28"/>
        </w:rPr>
        <w:t xml:space="preserve"> </w:t>
      </w:r>
      <w:r w:rsidRPr="00B95F3F">
        <w:rPr>
          <w:sz w:val="28"/>
          <w:szCs w:val="28"/>
        </w:rPr>
        <w:t>организаций</w:t>
      </w:r>
      <w:r w:rsidR="000653D7">
        <w:rPr>
          <w:sz w:val="28"/>
          <w:szCs w:val="28"/>
        </w:rPr>
        <w:t xml:space="preserve"> </w:t>
      </w:r>
      <w:r w:rsidRPr="00B95F3F">
        <w:rPr>
          <w:sz w:val="28"/>
          <w:szCs w:val="28"/>
        </w:rPr>
        <w:t>в</w:t>
      </w:r>
      <w:r w:rsidRPr="00B95F3F">
        <w:rPr>
          <w:spacing w:val="80"/>
          <w:sz w:val="28"/>
          <w:szCs w:val="28"/>
        </w:rPr>
        <w:t xml:space="preserve"> </w:t>
      </w:r>
      <w:r w:rsidRPr="00B95F3F">
        <w:rPr>
          <w:sz w:val="28"/>
          <w:szCs w:val="28"/>
        </w:rPr>
        <w:t>области противодействия экстремизму и терроризму.</w:t>
      </w:r>
    </w:p>
    <w:p w:rsidR="00B95F3F" w:rsidRPr="00B95F3F" w:rsidRDefault="00B95F3F" w:rsidP="00B95F3F">
      <w:pPr>
        <w:pStyle w:val="afd"/>
        <w:tabs>
          <w:tab w:val="left" w:pos="1895"/>
          <w:tab w:val="left" w:pos="3571"/>
          <w:tab w:val="left" w:pos="4758"/>
          <w:tab w:val="left" w:pos="5110"/>
          <w:tab w:val="left" w:pos="8757"/>
        </w:tabs>
        <w:spacing w:line="256" w:lineRule="auto"/>
        <w:ind w:left="0" w:right="123" w:firstLine="864"/>
        <w:rPr>
          <w:sz w:val="28"/>
          <w:szCs w:val="28"/>
        </w:rPr>
      </w:pPr>
      <w:r w:rsidRPr="00B95F3F">
        <w:rPr>
          <w:sz w:val="28"/>
          <w:szCs w:val="28"/>
        </w:rPr>
        <w:t xml:space="preserve">Планируемые результаты освоения программы </w:t>
      </w:r>
    </w:p>
    <w:p w:rsidR="00B95F3F" w:rsidRPr="00B95F3F" w:rsidRDefault="00B95F3F" w:rsidP="00B95F3F">
      <w:pPr>
        <w:pStyle w:val="2"/>
        <w:ind w:left="0" w:firstLine="864"/>
        <w:rPr>
          <w:b w:val="0"/>
          <w:sz w:val="28"/>
          <w:szCs w:val="28"/>
        </w:rPr>
      </w:pPr>
      <w:bookmarkStart w:id="55" w:name="_bookmark13"/>
      <w:bookmarkStart w:id="56" w:name="_bookmark14"/>
      <w:bookmarkEnd w:id="55"/>
      <w:bookmarkEnd w:id="56"/>
      <w:r w:rsidRPr="00B95F3F">
        <w:rPr>
          <w:b w:val="0"/>
          <w:sz w:val="28"/>
          <w:szCs w:val="28"/>
        </w:rPr>
        <w:t>ЛИЧНОСТНЫЕ</w:t>
      </w:r>
      <w:r w:rsidRPr="00B95F3F">
        <w:rPr>
          <w:b w:val="0"/>
          <w:spacing w:val="-14"/>
          <w:sz w:val="28"/>
          <w:szCs w:val="28"/>
        </w:rPr>
        <w:t xml:space="preserve"> </w:t>
      </w:r>
      <w:r w:rsidRPr="00B95F3F">
        <w:rPr>
          <w:b w:val="0"/>
          <w:spacing w:val="-2"/>
          <w:sz w:val="28"/>
          <w:szCs w:val="28"/>
        </w:rPr>
        <w:t>РЕЗУЛЬТАТЫ</w:t>
      </w:r>
    </w:p>
    <w:p w:rsidR="00B95F3F" w:rsidRPr="00B95F3F" w:rsidRDefault="00B95F3F" w:rsidP="00B95F3F">
      <w:pPr>
        <w:pStyle w:val="afd"/>
        <w:spacing w:line="259" w:lineRule="auto"/>
        <w:ind w:left="0" w:right="119" w:firstLine="864"/>
        <w:rPr>
          <w:sz w:val="28"/>
          <w:szCs w:val="28"/>
        </w:rPr>
      </w:pPr>
      <w:r w:rsidRPr="00B95F3F">
        <w:rPr>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B95F3F">
        <w:rPr>
          <w:spacing w:val="80"/>
          <w:sz w:val="28"/>
          <w:szCs w:val="28"/>
        </w:rPr>
        <w:t xml:space="preserve"> </w:t>
      </w:r>
      <w:r w:rsidRPr="00B95F3F">
        <w:rPr>
          <w:sz w:val="28"/>
          <w:szCs w:val="28"/>
        </w:rPr>
        <w:t>и</w:t>
      </w:r>
      <w:r w:rsidRPr="00B95F3F">
        <w:rPr>
          <w:spacing w:val="40"/>
          <w:sz w:val="28"/>
          <w:szCs w:val="28"/>
        </w:rPr>
        <w:t xml:space="preserve">  </w:t>
      </w:r>
      <w:r w:rsidRPr="00B95F3F">
        <w:rPr>
          <w:sz w:val="28"/>
          <w:szCs w:val="28"/>
        </w:rPr>
        <w:t>духовно-нравственными</w:t>
      </w:r>
      <w:r w:rsidRPr="00B95F3F">
        <w:rPr>
          <w:spacing w:val="40"/>
          <w:sz w:val="28"/>
          <w:szCs w:val="28"/>
        </w:rPr>
        <w:t xml:space="preserve">  </w:t>
      </w:r>
      <w:r w:rsidRPr="00B95F3F">
        <w:rPr>
          <w:sz w:val="28"/>
          <w:szCs w:val="28"/>
        </w:rPr>
        <w:t>ценностями,</w:t>
      </w:r>
      <w:r w:rsidRPr="00B95F3F">
        <w:rPr>
          <w:spacing w:val="40"/>
          <w:sz w:val="28"/>
          <w:szCs w:val="28"/>
        </w:rPr>
        <w:t xml:space="preserve">  </w:t>
      </w:r>
      <w:r w:rsidRPr="00B95F3F">
        <w:rPr>
          <w:sz w:val="28"/>
          <w:szCs w:val="28"/>
        </w:rPr>
        <w:t>принятыми</w:t>
      </w:r>
      <w:r w:rsidRPr="00B95F3F">
        <w:rPr>
          <w:spacing w:val="40"/>
          <w:sz w:val="28"/>
          <w:szCs w:val="28"/>
        </w:rPr>
        <w:t xml:space="preserve">  </w:t>
      </w:r>
      <w:r w:rsidRPr="00B95F3F">
        <w:rPr>
          <w:sz w:val="28"/>
          <w:szCs w:val="28"/>
        </w:rPr>
        <w:t>в</w:t>
      </w:r>
      <w:r w:rsidRPr="00B95F3F">
        <w:rPr>
          <w:spacing w:val="80"/>
          <w:w w:val="150"/>
          <w:sz w:val="28"/>
          <w:szCs w:val="28"/>
        </w:rPr>
        <w:t xml:space="preserve"> </w:t>
      </w:r>
      <w:r w:rsidRPr="00B95F3F">
        <w:rPr>
          <w:sz w:val="28"/>
          <w:szCs w:val="28"/>
        </w:rPr>
        <w:t>обществе</w:t>
      </w:r>
      <w:r w:rsidRPr="00B95F3F">
        <w:rPr>
          <w:spacing w:val="40"/>
          <w:sz w:val="28"/>
          <w:szCs w:val="28"/>
        </w:rPr>
        <w:t xml:space="preserve">  </w:t>
      </w:r>
      <w:r w:rsidRPr="00B95F3F">
        <w:rPr>
          <w:sz w:val="28"/>
          <w:szCs w:val="28"/>
        </w:rPr>
        <w:t>правилами и нормами поведения.</w:t>
      </w:r>
    </w:p>
    <w:p w:rsidR="00B95F3F" w:rsidRPr="00B95F3F" w:rsidRDefault="00B95F3F" w:rsidP="00B95F3F">
      <w:pPr>
        <w:pStyle w:val="afd"/>
        <w:spacing w:line="259" w:lineRule="auto"/>
        <w:ind w:left="0" w:right="113" w:firstLine="864"/>
        <w:rPr>
          <w:sz w:val="28"/>
          <w:szCs w:val="28"/>
        </w:rPr>
      </w:pPr>
      <w:proofErr w:type="gramStart"/>
      <w:r w:rsidRPr="00B95F3F">
        <w:rPr>
          <w:sz w:val="28"/>
          <w:szCs w:val="28"/>
        </w:rPr>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B95F3F">
        <w:rPr>
          <w:spacing w:val="65"/>
          <w:sz w:val="28"/>
          <w:szCs w:val="28"/>
        </w:rPr>
        <w:t xml:space="preserve">  </w:t>
      </w:r>
      <w:r w:rsidRPr="00B95F3F">
        <w:rPr>
          <w:sz w:val="28"/>
          <w:szCs w:val="28"/>
        </w:rPr>
        <w:t>внутренней</w:t>
      </w:r>
      <w:r w:rsidRPr="00B95F3F">
        <w:rPr>
          <w:spacing w:val="65"/>
          <w:sz w:val="28"/>
          <w:szCs w:val="28"/>
        </w:rPr>
        <w:t xml:space="preserve">  </w:t>
      </w:r>
      <w:r w:rsidRPr="00B95F3F">
        <w:rPr>
          <w:sz w:val="28"/>
          <w:szCs w:val="28"/>
        </w:rPr>
        <w:t>позиции</w:t>
      </w:r>
      <w:r w:rsidRPr="00B95F3F">
        <w:rPr>
          <w:spacing w:val="65"/>
          <w:sz w:val="28"/>
          <w:szCs w:val="28"/>
        </w:rPr>
        <w:t xml:space="preserve">  </w:t>
      </w:r>
      <w:r w:rsidRPr="00B95F3F">
        <w:rPr>
          <w:sz w:val="28"/>
          <w:szCs w:val="28"/>
        </w:rPr>
        <w:t>личности,</w:t>
      </w:r>
      <w:r w:rsidRPr="00B95F3F">
        <w:rPr>
          <w:spacing w:val="40"/>
          <w:sz w:val="28"/>
          <w:szCs w:val="28"/>
        </w:rPr>
        <w:t xml:space="preserve">  </w:t>
      </w:r>
      <w:r w:rsidRPr="00B95F3F">
        <w:rPr>
          <w:sz w:val="28"/>
          <w:szCs w:val="28"/>
        </w:rPr>
        <w:t>патриотизма,</w:t>
      </w:r>
      <w:r w:rsidRPr="00B95F3F">
        <w:rPr>
          <w:spacing w:val="65"/>
          <w:sz w:val="28"/>
          <w:szCs w:val="28"/>
        </w:rPr>
        <w:t xml:space="preserve">  </w:t>
      </w:r>
      <w:r w:rsidRPr="00B95F3F">
        <w:rPr>
          <w:sz w:val="28"/>
          <w:szCs w:val="28"/>
        </w:rPr>
        <w:t>гражданственности и</w:t>
      </w:r>
      <w:r w:rsidRPr="00B95F3F">
        <w:rPr>
          <w:spacing w:val="80"/>
          <w:w w:val="150"/>
          <w:sz w:val="28"/>
          <w:szCs w:val="28"/>
        </w:rPr>
        <w:t xml:space="preserve"> </w:t>
      </w:r>
      <w:r w:rsidRPr="00B95F3F">
        <w:rPr>
          <w:sz w:val="28"/>
          <w:szCs w:val="28"/>
        </w:rPr>
        <w:t>проявляться,</w:t>
      </w:r>
      <w:r w:rsidRPr="00B95F3F">
        <w:rPr>
          <w:spacing w:val="80"/>
          <w:w w:val="150"/>
          <w:sz w:val="28"/>
          <w:szCs w:val="28"/>
        </w:rPr>
        <w:t xml:space="preserve"> </w:t>
      </w:r>
      <w:r w:rsidRPr="00B95F3F">
        <w:rPr>
          <w:sz w:val="28"/>
          <w:szCs w:val="28"/>
        </w:rPr>
        <w:t>прежде</w:t>
      </w:r>
      <w:r w:rsidRPr="00B95F3F">
        <w:rPr>
          <w:spacing w:val="80"/>
          <w:w w:val="150"/>
          <w:sz w:val="28"/>
          <w:szCs w:val="28"/>
        </w:rPr>
        <w:t xml:space="preserve"> </w:t>
      </w:r>
      <w:r w:rsidRPr="00B95F3F">
        <w:rPr>
          <w:sz w:val="28"/>
          <w:szCs w:val="28"/>
        </w:rPr>
        <w:t>всего,</w:t>
      </w:r>
      <w:r w:rsidRPr="00B95F3F">
        <w:rPr>
          <w:spacing w:val="80"/>
          <w:w w:val="150"/>
          <w:sz w:val="28"/>
          <w:szCs w:val="28"/>
        </w:rPr>
        <w:t xml:space="preserve"> </w:t>
      </w:r>
      <w:r w:rsidRPr="00B95F3F">
        <w:rPr>
          <w:sz w:val="28"/>
          <w:szCs w:val="28"/>
        </w:rPr>
        <w:t>в</w:t>
      </w:r>
      <w:r w:rsidRPr="00B95F3F">
        <w:rPr>
          <w:spacing w:val="80"/>
          <w:w w:val="150"/>
          <w:sz w:val="28"/>
          <w:szCs w:val="28"/>
        </w:rPr>
        <w:t xml:space="preserve"> </w:t>
      </w:r>
      <w:r w:rsidRPr="00B95F3F">
        <w:rPr>
          <w:sz w:val="28"/>
          <w:szCs w:val="28"/>
        </w:rPr>
        <w:t>уважении</w:t>
      </w:r>
      <w:r w:rsidRPr="00B95F3F">
        <w:rPr>
          <w:spacing w:val="80"/>
          <w:w w:val="150"/>
          <w:sz w:val="28"/>
          <w:szCs w:val="28"/>
        </w:rPr>
        <w:t xml:space="preserve"> </w:t>
      </w:r>
      <w:r w:rsidRPr="00B95F3F">
        <w:rPr>
          <w:sz w:val="28"/>
          <w:szCs w:val="28"/>
        </w:rPr>
        <w:t>к</w:t>
      </w:r>
      <w:r w:rsidRPr="00B95F3F">
        <w:rPr>
          <w:spacing w:val="80"/>
          <w:w w:val="150"/>
          <w:sz w:val="28"/>
          <w:szCs w:val="28"/>
        </w:rPr>
        <w:t xml:space="preserve"> </w:t>
      </w:r>
      <w:r w:rsidRPr="00B95F3F">
        <w:rPr>
          <w:sz w:val="28"/>
          <w:szCs w:val="28"/>
        </w:rPr>
        <w:t>памяти</w:t>
      </w:r>
      <w:r w:rsidRPr="00B95F3F">
        <w:rPr>
          <w:spacing w:val="76"/>
          <w:w w:val="150"/>
          <w:sz w:val="28"/>
          <w:szCs w:val="28"/>
        </w:rPr>
        <w:t xml:space="preserve"> </w:t>
      </w:r>
      <w:r w:rsidRPr="00B95F3F">
        <w:rPr>
          <w:sz w:val="28"/>
          <w:szCs w:val="28"/>
        </w:rPr>
        <w:t>защитников</w:t>
      </w:r>
      <w:r w:rsidRPr="00B95F3F">
        <w:rPr>
          <w:spacing w:val="80"/>
          <w:w w:val="150"/>
          <w:sz w:val="28"/>
          <w:szCs w:val="28"/>
        </w:rPr>
        <w:t xml:space="preserve"> </w:t>
      </w:r>
      <w:r w:rsidRPr="00B95F3F">
        <w:rPr>
          <w:sz w:val="28"/>
          <w:szCs w:val="28"/>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B95F3F">
        <w:rPr>
          <w:sz w:val="28"/>
          <w:szCs w:val="28"/>
        </w:rPr>
        <w:t xml:space="preserve"> правил экологического поведения, защите Отечества, бережном отношении к окружающим людям, культурному наследию и уважительном отношении</w:t>
      </w:r>
      <w:r w:rsidRPr="00B95F3F">
        <w:rPr>
          <w:spacing w:val="80"/>
          <w:sz w:val="28"/>
          <w:szCs w:val="28"/>
        </w:rPr>
        <w:t xml:space="preserve"> </w:t>
      </w:r>
      <w:r w:rsidRPr="00B95F3F">
        <w:rPr>
          <w:sz w:val="28"/>
          <w:szCs w:val="28"/>
        </w:rPr>
        <w:t>к</w:t>
      </w:r>
      <w:r w:rsidRPr="00B95F3F">
        <w:rPr>
          <w:spacing w:val="80"/>
          <w:sz w:val="28"/>
          <w:szCs w:val="28"/>
        </w:rPr>
        <w:t xml:space="preserve"> </w:t>
      </w:r>
      <w:r w:rsidRPr="00B95F3F">
        <w:rPr>
          <w:sz w:val="28"/>
          <w:szCs w:val="28"/>
        </w:rPr>
        <w:t>традициям</w:t>
      </w:r>
      <w:r w:rsidRPr="00B95F3F">
        <w:rPr>
          <w:spacing w:val="80"/>
          <w:sz w:val="28"/>
          <w:szCs w:val="28"/>
        </w:rPr>
        <w:t xml:space="preserve"> </w:t>
      </w:r>
      <w:r w:rsidRPr="00B95F3F">
        <w:rPr>
          <w:sz w:val="28"/>
          <w:szCs w:val="28"/>
        </w:rPr>
        <w:t>многонационального</w:t>
      </w:r>
      <w:r w:rsidRPr="00B95F3F">
        <w:rPr>
          <w:spacing w:val="80"/>
          <w:sz w:val="28"/>
          <w:szCs w:val="28"/>
        </w:rPr>
        <w:t xml:space="preserve"> </w:t>
      </w:r>
      <w:r w:rsidRPr="00B95F3F">
        <w:rPr>
          <w:sz w:val="28"/>
          <w:szCs w:val="28"/>
        </w:rPr>
        <w:t>народа</w:t>
      </w:r>
      <w:r w:rsidRPr="00B95F3F">
        <w:rPr>
          <w:spacing w:val="80"/>
          <w:sz w:val="28"/>
          <w:szCs w:val="28"/>
        </w:rPr>
        <w:t xml:space="preserve"> </w:t>
      </w:r>
      <w:r w:rsidRPr="00B95F3F">
        <w:rPr>
          <w:sz w:val="28"/>
          <w:szCs w:val="28"/>
        </w:rPr>
        <w:t>Российской</w:t>
      </w:r>
      <w:r w:rsidRPr="00B95F3F">
        <w:rPr>
          <w:spacing w:val="80"/>
          <w:sz w:val="28"/>
          <w:szCs w:val="28"/>
        </w:rPr>
        <w:t xml:space="preserve"> </w:t>
      </w:r>
      <w:r w:rsidRPr="00B95F3F">
        <w:rPr>
          <w:sz w:val="28"/>
          <w:szCs w:val="28"/>
        </w:rPr>
        <w:t>Федерации</w:t>
      </w:r>
      <w:r w:rsidRPr="00B95F3F">
        <w:rPr>
          <w:spacing w:val="40"/>
          <w:sz w:val="28"/>
          <w:szCs w:val="28"/>
        </w:rPr>
        <w:t xml:space="preserve"> </w:t>
      </w:r>
      <w:r w:rsidRPr="00B95F3F">
        <w:rPr>
          <w:sz w:val="28"/>
          <w:szCs w:val="28"/>
        </w:rPr>
        <w:t xml:space="preserve">и </w:t>
      </w:r>
      <w:r w:rsidRPr="00B95F3F">
        <w:rPr>
          <w:sz w:val="28"/>
          <w:szCs w:val="28"/>
        </w:rPr>
        <w:lastRenderedPageBreak/>
        <w:t>к жизни в целом.</w:t>
      </w:r>
    </w:p>
    <w:p w:rsidR="00B95F3F" w:rsidRPr="00B95F3F" w:rsidRDefault="00B95F3F" w:rsidP="00B95F3F">
      <w:pPr>
        <w:pStyle w:val="afd"/>
        <w:spacing w:line="322" w:lineRule="exact"/>
        <w:ind w:left="0" w:firstLine="864"/>
        <w:rPr>
          <w:sz w:val="28"/>
          <w:szCs w:val="28"/>
        </w:rPr>
      </w:pPr>
      <w:r w:rsidRPr="00B95F3F">
        <w:rPr>
          <w:sz w:val="28"/>
          <w:szCs w:val="28"/>
        </w:rPr>
        <w:t>Личностные</w:t>
      </w:r>
      <w:r w:rsidRPr="00B95F3F">
        <w:rPr>
          <w:spacing w:val="-13"/>
          <w:sz w:val="28"/>
          <w:szCs w:val="28"/>
        </w:rPr>
        <w:t xml:space="preserve"> </w:t>
      </w:r>
      <w:r w:rsidRPr="00B95F3F">
        <w:rPr>
          <w:sz w:val="28"/>
          <w:szCs w:val="28"/>
        </w:rPr>
        <w:t>результаты</w:t>
      </w:r>
      <w:r w:rsidRPr="00B95F3F">
        <w:rPr>
          <w:spacing w:val="-9"/>
          <w:sz w:val="28"/>
          <w:szCs w:val="28"/>
        </w:rPr>
        <w:t xml:space="preserve"> </w:t>
      </w:r>
      <w:r w:rsidRPr="00B95F3F">
        <w:rPr>
          <w:sz w:val="28"/>
          <w:szCs w:val="28"/>
        </w:rPr>
        <w:t>изучения</w:t>
      </w:r>
      <w:r w:rsidRPr="00B95F3F">
        <w:rPr>
          <w:spacing w:val="-7"/>
          <w:sz w:val="28"/>
          <w:szCs w:val="28"/>
        </w:rPr>
        <w:t xml:space="preserve"> </w:t>
      </w:r>
      <w:r w:rsidRPr="00B95F3F">
        <w:rPr>
          <w:sz w:val="28"/>
          <w:szCs w:val="28"/>
        </w:rPr>
        <w:t>ОБЗР</w:t>
      </w:r>
      <w:r w:rsidRPr="00B95F3F">
        <w:rPr>
          <w:spacing w:val="-5"/>
          <w:sz w:val="28"/>
          <w:szCs w:val="28"/>
        </w:rPr>
        <w:t xml:space="preserve"> </w:t>
      </w:r>
      <w:r w:rsidRPr="00B95F3F">
        <w:rPr>
          <w:spacing w:val="-2"/>
          <w:sz w:val="28"/>
          <w:szCs w:val="28"/>
        </w:rPr>
        <w:t>включают:</w:t>
      </w:r>
    </w:p>
    <w:p w:rsidR="00B95F3F" w:rsidRPr="00B95F3F" w:rsidRDefault="00B95F3F" w:rsidP="00921B77">
      <w:pPr>
        <w:pStyle w:val="3"/>
        <w:keepNext w:val="0"/>
        <w:keepLines w:val="0"/>
        <w:widowControl w:val="0"/>
        <w:numPr>
          <w:ilvl w:val="0"/>
          <w:numId w:val="48"/>
        </w:numPr>
        <w:tabs>
          <w:tab w:val="left" w:pos="987"/>
        </w:tabs>
        <w:autoSpaceDE w:val="0"/>
        <w:autoSpaceDN w:val="0"/>
        <w:spacing w:line="240" w:lineRule="auto"/>
        <w:ind w:left="0" w:firstLine="864"/>
        <w:jc w:val="both"/>
        <w:rPr>
          <w:rFonts w:cs="Times New Roman"/>
          <w:szCs w:val="28"/>
        </w:rPr>
      </w:pPr>
      <w:r w:rsidRPr="00B95F3F">
        <w:rPr>
          <w:rFonts w:cs="Times New Roman"/>
          <w:spacing w:val="-2"/>
          <w:szCs w:val="28"/>
        </w:rPr>
        <w:t>гражданское</w:t>
      </w:r>
      <w:r w:rsidRPr="00B95F3F">
        <w:rPr>
          <w:rFonts w:cs="Times New Roman"/>
          <w:spacing w:val="-1"/>
          <w:szCs w:val="28"/>
        </w:rPr>
        <w:t xml:space="preserve"> </w:t>
      </w:r>
      <w:r w:rsidRPr="00B95F3F">
        <w:rPr>
          <w:rFonts w:cs="Times New Roman"/>
          <w:spacing w:val="-2"/>
          <w:szCs w:val="28"/>
        </w:rPr>
        <w:t>воспитание:</w:t>
      </w:r>
    </w:p>
    <w:p w:rsidR="00B95F3F" w:rsidRPr="00B95F3F" w:rsidRDefault="00B95F3F" w:rsidP="00B95F3F">
      <w:pPr>
        <w:pStyle w:val="afd"/>
        <w:spacing w:line="256" w:lineRule="auto"/>
        <w:ind w:left="0" w:right="126" w:firstLine="864"/>
        <w:rPr>
          <w:sz w:val="28"/>
          <w:szCs w:val="28"/>
        </w:rPr>
      </w:pPr>
      <w:r w:rsidRPr="00B95F3F">
        <w:rPr>
          <w:sz w:val="28"/>
          <w:szCs w:val="28"/>
        </w:rPr>
        <w:t>сформированность активной гражданской позиции обучающегося, готового</w:t>
      </w:r>
      <w:r w:rsidRPr="00B95F3F">
        <w:rPr>
          <w:spacing w:val="80"/>
          <w:sz w:val="28"/>
          <w:szCs w:val="28"/>
        </w:rPr>
        <w:t xml:space="preserve"> </w:t>
      </w:r>
      <w:r w:rsidRPr="00B95F3F">
        <w:rPr>
          <w:sz w:val="28"/>
          <w:szCs w:val="28"/>
        </w:rPr>
        <w:t>и способного применять принципы и правила безопасного поведения в течение всей жизни;</w:t>
      </w:r>
    </w:p>
    <w:p w:rsidR="00B95F3F" w:rsidRPr="00B95F3F" w:rsidRDefault="00B95F3F" w:rsidP="00B95F3F">
      <w:pPr>
        <w:pStyle w:val="afd"/>
        <w:spacing w:line="259" w:lineRule="auto"/>
        <w:ind w:left="0" w:right="128" w:firstLine="864"/>
        <w:rPr>
          <w:sz w:val="28"/>
          <w:szCs w:val="28"/>
        </w:rPr>
      </w:pPr>
      <w:r w:rsidRPr="00B95F3F">
        <w:rPr>
          <w:sz w:val="28"/>
          <w:szCs w:val="28"/>
        </w:rPr>
        <w:t>уважение</w:t>
      </w:r>
      <w:r w:rsidRPr="00B95F3F">
        <w:rPr>
          <w:spacing w:val="80"/>
          <w:w w:val="150"/>
          <w:sz w:val="28"/>
          <w:szCs w:val="28"/>
        </w:rPr>
        <w:t xml:space="preserve"> </w:t>
      </w:r>
      <w:r w:rsidRPr="00B95F3F">
        <w:rPr>
          <w:sz w:val="28"/>
          <w:szCs w:val="28"/>
        </w:rPr>
        <w:t>закона</w:t>
      </w:r>
      <w:r w:rsidRPr="00B95F3F">
        <w:rPr>
          <w:spacing w:val="80"/>
          <w:w w:val="150"/>
          <w:sz w:val="28"/>
          <w:szCs w:val="28"/>
        </w:rPr>
        <w:t xml:space="preserve"> </w:t>
      </w:r>
      <w:r w:rsidRPr="00B95F3F">
        <w:rPr>
          <w:sz w:val="28"/>
          <w:szCs w:val="28"/>
        </w:rPr>
        <w:t>и</w:t>
      </w:r>
      <w:r w:rsidRPr="00B95F3F">
        <w:rPr>
          <w:spacing w:val="80"/>
          <w:w w:val="150"/>
          <w:sz w:val="28"/>
          <w:szCs w:val="28"/>
        </w:rPr>
        <w:t xml:space="preserve"> </w:t>
      </w:r>
      <w:r w:rsidRPr="00B95F3F">
        <w:rPr>
          <w:sz w:val="28"/>
          <w:szCs w:val="28"/>
        </w:rPr>
        <w:t>правопорядка,</w:t>
      </w:r>
      <w:r w:rsidRPr="00B95F3F">
        <w:rPr>
          <w:spacing w:val="80"/>
          <w:w w:val="150"/>
          <w:sz w:val="28"/>
          <w:szCs w:val="28"/>
        </w:rPr>
        <w:t xml:space="preserve"> </w:t>
      </w:r>
      <w:r w:rsidRPr="00B95F3F">
        <w:rPr>
          <w:sz w:val="28"/>
          <w:szCs w:val="28"/>
        </w:rPr>
        <w:t>осознание</w:t>
      </w:r>
      <w:r w:rsidRPr="00B95F3F">
        <w:rPr>
          <w:spacing w:val="80"/>
          <w:w w:val="150"/>
          <w:sz w:val="28"/>
          <w:szCs w:val="28"/>
        </w:rPr>
        <w:t xml:space="preserve"> </w:t>
      </w:r>
      <w:r w:rsidRPr="00B95F3F">
        <w:rPr>
          <w:sz w:val="28"/>
          <w:szCs w:val="28"/>
        </w:rPr>
        <w:t>своих</w:t>
      </w:r>
      <w:r w:rsidRPr="00B95F3F">
        <w:rPr>
          <w:spacing w:val="80"/>
          <w:w w:val="150"/>
          <w:sz w:val="28"/>
          <w:szCs w:val="28"/>
        </w:rPr>
        <w:t xml:space="preserve"> </w:t>
      </w:r>
      <w:r w:rsidRPr="00B95F3F">
        <w:rPr>
          <w:sz w:val="28"/>
          <w:szCs w:val="28"/>
        </w:rPr>
        <w:t>прав,</w:t>
      </w:r>
      <w:r w:rsidRPr="00B95F3F">
        <w:rPr>
          <w:spacing w:val="80"/>
          <w:w w:val="150"/>
          <w:sz w:val="28"/>
          <w:szCs w:val="28"/>
        </w:rPr>
        <w:t xml:space="preserve"> </w:t>
      </w:r>
      <w:r w:rsidRPr="00B95F3F">
        <w:rPr>
          <w:sz w:val="28"/>
          <w:szCs w:val="28"/>
        </w:rPr>
        <w:t>обязанностей и ответственности в области защиты населения и территории Российской Федерации</w:t>
      </w:r>
      <w:r w:rsidRPr="00B95F3F">
        <w:rPr>
          <w:spacing w:val="40"/>
          <w:sz w:val="28"/>
          <w:szCs w:val="28"/>
        </w:rPr>
        <w:t xml:space="preserve">  </w:t>
      </w:r>
      <w:r w:rsidRPr="00B95F3F">
        <w:rPr>
          <w:sz w:val="28"/>
          <w:szCs w:val="28"/>
        </w:rPr>
        <w:t>от</w:t>
      </w:r>
      <w:r w:rsidRPr="00B95F3F">
        <w:rPr>
          <w:spacing w:val="40"/>
          <w:sz w:val="28"/>
          <w:szCs w:val="28"/>
        </w:rPr>
        <w:t xml:space="preserve">  </w:t>
      </w:r>
      <w:r w:rsidRPr="00B95F3F">
        <w:rPr>
          <w:sz w:val="28"/>
          <w:szCs w:val="28"/>
        </w:rPr>
        <w:t>чрезвычайных</w:t>
      </w:r>
      <w:r w:rsidRPr="00B95F3F">
        <w:rPr>
          <w:spacing w:val="40"/>
          <w:sz w:val="28"/>
          <w:szCs w:val="28"/>
        </w:rPr>
        <w:t xml:space="preserve">  </w:t>
      </w:r>
      <w:r w:rsidRPr="00B95F3F">
        <w:rPr>
          <w:sz w:val="28"/>
          <w:szCs w:val="28"/>
        </w:rPr>
        <w:t>ситуаций</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в</w:t>
      </w:r>
      <w:r w:rsidRPr="00B95F3F">
        <w:rPr>
          <w:spacing w:val="40"/>
          <w:sz w:val="28"/>
          <w:szCs w:val="28"/>
        </w:rPr>
        <w:t xml:space="preserve">  </w:t>
      </w:r>
      <w:r w:rsidRPr="00B95F3F">
        <w:rPr>
          <w:sz w:val="28"/>
          <w:szCs w:val="28"/>
        </w:rPr>
        <w:t>других</w:t>
      </w:r>
      <w:r w:rsidRPr="00B95F3F">
        <w:rPr>
          <w:spacing w:val="40"/>
          <w:sz w:val="28"/>
          <w:szCs w:val="28"/>
        </w:rPr>
        <w:t xml:space="preserve">  </w:t>
      </w:r>
      <w:r w:rsidRPr="00B95F3F">
        <w:rPr>
          <w:sz w:val="28"/>
          <w:szCs w:val="28"/>
        </w:rPr>
        <w:t>областях,</w:t>
      </w:r>
      <w:r w:rsidRPr="00B95F3F">
        <w:rPr>
          <w:spacing w:val="40"/>
          <w:sz w:val="28"/>
          <w:szCs w:val="28"/>
        </w:rPr>
        <w:t xml:space="preserve">  </w:t>
      </w:r>
      <w:r w:rsidRPr="00B95F3F">
        <w:rPr>
          <w:sz w:val="28"/>
          <w:szCs w:val="28"/>
        </w:rPr>
        <w:t>связанных</w:t>
      </w:r>
      <w:r w:rsidRPr="00B95F3F">
        <w:rPr>
          <w:spacing w:val="80"/>
          <w:w w:val="150"/>
          <w:sz w:val="28"/>
          <w:szCs w:val="28"/>
        </w:rPr>
        <w:t xml:space="preserve"> </w:t>
      </w:r>
      <w:r w:rsidRPr="00B95F3F">
        <w:rPr>
          <w:sz w:val="28"/>
          <w:szCs w:val="28"/>
        </w:rPr>
        <w:t>с безопасностью жизнедеятельности;</w:t>
      </w:r>
    </w:p>
    <w:p w:rsidR="00B95F3F" w:rsidRPr="00B95F3F" w:rsidRDefault="00B95F3F" w:rsidP="00B95F3F">
      <w:pPr>
        <w:pStyle w:val="afd"/>
        <w:spacing w:line="261" w:lineRule="auto"/>
        <w:ind w:left="0" w:right="121" w:firstLine="864"/>
        <w:rPr>
          <w:sz w:val="28"/>
          <w:szCs w:val="28"/>
        </w:rPr>
      </w:pPr>
      <w:r w:rsidRPr="00B95F3F">
        <w:rPr>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95F3F" w:rsidRPr="00B95F3F" w:rsidRDefault="00B95F3F" w:rsidP="00B95F3F">
      <w:pPr>
        <w:pStyle w:val="afd"/>
        <w:spacing w:line="261" w:lineRule="auto"/>
        <w:ind w:left="0" w:right="111" w:firstLine="864"/>
        <w:rPr>
          <w:sz w:val="28"/>
          <w:szCs w:val="28"/>
        </w:rPr>
      </w:pPr>
      <w:r w:rsidRPr="00B95F3F">
        <w:rPr>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95F3F" w:rsidRPr="00B95F3F" w:rsidRDefault="00B95F3F" w:rsidP="00B95F3F">
      <w:pPr>
        <w:pStyle w:val="afd"/>
        <w:spacing w:line="256" w:lineRule="auto"/>
        <w:ind w:left="0" w:right="123" w:firstLine="864"/>
        <w:rPr>
          <w:sz w:val="28"/>
          <w:szCs w:val="28"/>
        </w:rPr>
      </w:pPr>
      <w:r w:rsidRPr="00B95F3F">
        <w:rPr>
          <w:sz w:val="28"/>
          <w:szCs w:val="28"/>
        </w:rPr>
        <w:t>готовность к взаимодействию с обществом и государством в обеспечении безопасности жизни и здоровья населения;</w:t>
      </w:r>
    </w:p>
    <w:p w:rsidR="00B95F3F" w:rsidRPr="00B95F3F" w:rsidRDefault="00B95F3F" w:rsidP="00B95F3F">
      <w:pPr>
        <w:pStyle w:val="afd"/>
        <w:spacing w:line="259" w:lineRule="auto"/>
        <w:ind w:left="0" w:right="120" w:firstLine="864"/>
        <w:rPr>
          <w:sz w:val="28"/>
          <w:szCs w:val="28"/>
        </w:rPr>
      </w:pPr>
      <w:r w:rsidRPr="00B95F3F">
        <w:rPr>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95F3F" w:rsidRPr="00B95F3F" w:rsidRDefault="00B95F3F" w:rsidP="00921B77">
      <w:pPr>
        <w:pStyle w:val="3"/>
        <w:keepNext w:val="0"/>
        <w:keepLines w:val="0"/>
        <w:widowControl w:val="0"/>
        <w:numPr>
          <w:ilvl w:val="0"/>
          <w:numId w:val="48"/>
        </w:numPr>
        <w:tabs>
          <w:tab w:val="left" w:pos="987"/>
        </w:tabs>
        <w:autoSpaceDE w:val="0"/>
        <w:autoSpaceDN w:val="0"/>
        <w:spacing w:line="240" w:lineRule="auto"/>
        <w:ind w:left="0" w:firstLine="864"/>
        <w:jc w:val="both"/>
        <w:rPr>
          <w:rFonts w:cs="Times New Roman"/>
          <w:szCs w:val="28"/>
        </w:rPr>
      </w:pPr>
      <w:r w:rsidRPr="00B95F3F">
        <w:rPr>
          <w:rFonts w:cs="Times New Roman"/>
          <w:spacing w:val="-2"/>
          <w:szCs w:val="28"/>
        </w:rPr>
        <w:t>патриотическое</w:t>
      </w:r>
      <w:r w:rsidRPr="00B95F3F">
        <w:rPr>
          <w:rFonts w:cs="Times New Roman"/>
          <w:spacing w:val="4"/>
          <w:szCs w:val="28"/>
        </w:rPr>
        <w:t xml:space="preserve"> </w:t>
      </w:r>
      <w:r w:rsidRPr="00B95F3F">
        <w:rPr>
          <w:rFonts w:cs="Times New Roman"/>
          <w:spacing w:val="-2"/>
          <w:szCs w:val="28"/>
        </w:rPr>
        <w:t>воспитание:</w:t>
      </w:r>
    </w:p>
    <w:p w:rsidR="00B95F3F" w:rsidRPr="00B95F3F" w:rsidRDefault="00B95F3F" w:rsidP="00B95F3F">
      <w:pPr>
        <w:pStyle w:val="afd"/>
        <w:spacing w:line="254" w:lineRule="auto"/>
        <w:ind w:left="0" w:right="118" w:firstLine="864"/>
        <w:rPr>
          <w:sz w:val="28"/>
          <w:szCs w:val="28"/>
        </w:rPr>
      </w:pPr>
      <w:r w:rsidRPr="00B95F3F">
        <w:rPr>
          <w:spacing w:val="-2"/>
          <w:sz w:val="28"/>
          <w:szCs w:val="28"/>
        </w:rPr>
        <w:t>сформированность российской гражданской идентичности, уважения к</w:t>
      </w:r>
      <w:r w:rsidRPr="00B95F3F">
        <w:rPr>
          <w:spacing w:val="-3"/>
          <w:sz w:val="28"/>
          <w:szCs w:val="28"/>
        </w:rPr>
        <w:t xml:space="preserve"> </w:t>
      </w:r>
      <w:r w:rsidRPr="00B95F3F">
        <w:rPr>
          <w:spacing w:val="-2"/>
          <w:sz w:val="28"/>
          <w:szCs w:val="28"/>
        </w:rPr>
        <w:t xml:space="preserve">своему </w:t>
      </w:r>
      <w:r w:rsidRPr="00B95F3F">
        <w:rPr>
          <w:sz w:val="28"/>
          <w:szCs w:val="28"/>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B95F3F" w:rsidRPr="00B95F3F" w:rsidRDefault="00B95F3F" w:rsidP="00B95F3F">
      <w:pPr>
        <w:pStyle w:val="afd"/>
        <w:spacing w:line="254" w:lineRule="auto"/>
        <w:ind w:left="0" w:right="115" w:firstLine="864"/>
        <w:rPr>
          <w:sz w:val="28"/>
          <w:szCs w:val="28"/>
        </w:rPr>
      </w:pPr>
      <w:r w:rsidRPr="00B95F3F">
        <w:rPr>
          <w:sz w:val="28"/>
          <w:szCs w:val="28"/>
        </w:rPr>
        <w:t>ценностное отношение к государственным и военным символам, историческому</w:t>
      </w:r>
      <w:r w:rsidRPr="00B95F3F">
        <w:rPr>
          <w:spacing w:val="-14"/>
          <w:sz w:val="28"/>
          <w:szCs w:val="28"/>
        </w:rPr>
        <w:t xml:space="preserve"> </w:t>
      </w:r>
      <w:r w:rsidRPr="00B95F3F">
        <w:rPr>
          <w:sz w:val="28"/>
          <w:szCs w:val="28"/>
        </w:rPr>
        <w:t>и</w:t>
      </w:r>
      <w:r w:rsidRPr="00B95F3F">
        <w:rPr>
          <w:spacing w:val="-3"/>
          <w:sz w:val="28"/>
          <w:szCs w:val="28"/>
        </w:rPr>
        <w:t xml:space="preserve"> </w:t>
      </w:r>
      <w:r w:rsidRPr="00B95F3F">
        <w:rPr>
          <w:sz w:val="28"/>
          <w:szCs w:val="28"/>
        </w:rPr>
        <w:t>природному</w:t>
      </w:r>
      <w:r w:rsidRPr="00B95F3F">
        <w:rPr>
          <w:spacing w:val="-14"/>
          <w:sz w:val="28"/>
          <w:szCs w:val="28"/>
        </w:rPr>
        <w:t xml:space="preserve"> </w:t>
      </w:r>
      <w:r w:rsidRPr="00B95F3F">
        <w:rPr>
          <w:sz w:val="28"/>
          <w:szCs w:val="28"/>
        </w:rPr>
        <w:t>наследию,</w:t>
      </w:r>
      <w:r w:rsidRPr="00B95F3F">
        <w:rPr>
          <w:spacing w:val="-2"/>
          <w:sz w:val="28"/>
          <w:szCs w:val="28"/>
        </w:rPr>
        <w:t xml:space="preserve"> </w:t>
      </w:r>
      <w:r w:rsidRPr="00B95F3F">
        <w:rPr>
          <w:sz w:val="28"/>
          <w:szCs w:val="28"/>
        </w:rPr>
        <w:t>дням</w:t>
      </w:r>
      <w:r w:rsidRPr="00B95F3F">
        <w:rPr>
          <w:spacing w:val="-1"/>
          <w:sz w:val="28"/>
          <w:szCs w:val="28"/>
        </w:rPr>
        <w:t xml:space="preserve"> </w:t>
      </w:r>
      <w:r w:rsidRPr="00B95F3F">
        <w:rPr>
          <w:sz w:val="28"/>
          <w:szCs w:val="28"/>
        </w:rPr>
        <w:t>воинской славы,</w:t>
      </w:r>
      <w:r w:rsidRPr="00B95F3F">
        <w:rPr>
          <w:spacing w:val="-2"/>
          <w:sz w:val="28"/>
          <w:szCs w:val="28"/>
        </w:rPr>
        <w:t xml:space="preserve"> </w:t>
      </w:r>
      <w:r w:rsidRPr="00B95F3F">
        <w:rPr>
          <w:sz w:val="28"/>
          <w:szCs w:val="28"/>
        </w:rPr>
        <w:t>боевым</w:t>
      </w:r>
      <w:r w:rsidRPr="00B95F3F">
        <w:rPr>
          <w:spacing w:val="-2"/>
          <w:sz w:val="28"/>
          <w:szCs w:val="28"/>
        </w:rPr>
        <w:t xml:space="preserve"> </w:t>
      </w:r>
      <w:r w:rsidRPr="00B95F3F">
        <w:rPr>
          <w:sz w:val="28"/>
          <w:szCs w:val="28"/>
        </w:rPr>
        <w:t>традициям Вооруженных Сил Российской Федерации, достижениям государства в области обеспечения безопасности жизни и здоровья людей;</w:t>
      </w:r>
    </w:p>
    <w:p w:rsidR="00B95F3F" w:rsidRPr="00B95F3F" w:rsidRDefault="00B95F3F" w:rsidP="00B95F3F">
      <w:pPr>
        <w:pStyle w:val="afd"/>
        <w:spacing w:line="254" w:lineRule="auto"/>
        <w:ind w:left="0" w:right="116" w:firstLine="864"/>
        <w:rPr>
          <w:sz w:val="28"/>
          <w:szCs w:val="28"/>
        </w:rPr>
      </w:pPr>
      <w:r w:rsidRPr="00B95F3F">
        <w:rPr>
          <w:sz w:val="28"/>
          <w:szCs w:val="28"/>
        </w:rPr>
        <w:t>сформированность чувства ответственности перед Родиной, идейная убежденность</w:t>
      </w:r>
      <w:r w:rsidRPr="00B95F3F">
        <w:rPr>
          <w:spacing w:val="-18"/>
          <w:sz w:val="28"/>
          <w:szCs w:val="28"/>
        </w:rPr>
        <w:t xml:space="preserve"> </w:t>
      </w:r>
      <w:r w:rsidRPr="00B95F3F">
        <w:rPr>
          <w:sz w:val="28"/>
          <w:szCs w:val="28"/>
        </w:rPr>
        <w:t>и</w:t>
      </w:r>
      <w:r w:rsidRPr="00B95F3F">
        <w:rPr>
          <w:spacing w:val="-17"/>
          <w:sz w:val="28"/>
          <w:szCs w:val="28"/>
        </w:rPr>
        <w:t xml:space="preserve"> </w:t>
      </w:r>
      <w:r w:rsidRPr="00B95F3F">
        <w:rPr>
          <w:sz w:val="28"/>
          <w:szCs w:val="28"/>
        </w:rPr>
        <w:t>готовность</w:t>
      </w:r>
      <w:r w:rsidRPr="00B95F3F">
        <w:rPr>
          <w:spacing w:val="-18"/>
          <w:sz w:val="28"/>
          <w:szCs w:val="28"/>
        </w:rPr>
        <w:t xml:space="preserve"> </w:t>
      </w:r>
      <w:r w:rsidRPr="00B95F3F">
        <w:rPr>
          <w:sz w:val="28"/>
          <w:szCs w:val="28"/>
        </w:rPr>
        <w:t>к</w:t>
      </w:r>
      <w:r w:rsidRPr="00B95F3F">
        <w:rPr>
          <w:spacing w:val="-17"/>
          <w:sz w:val="28"/>
          <w:szCs w:val="28"/>
        </w:rPr>
        <w:t xml:space="preserve"> </w:t>
      </w:r>
      <w:r w:rsidRPr="00B95F3F">
        <w:rPr>
          <w:sz w:val="28"/>
          <w:szCs w:val="28"/>
        </w:rPr>
        <w:t>служению</w:t>
      </w:r>
      <w:r w:rsidRPr="00B95F3F">
        <w:rPr>
          <w:spacing w:val="-18"/>
          <w:sz w:val="28"/>
          <w:szCs w:val="28"/>
        </w:rPr>
        <w:t xml:space="preserve"> </w:t>
      </w:r>
      <w:r w:rsidRPr="00B95F3F">
        <w:rPr>
          <w:sz w:val="28"/>
          <w:szCs w:val="28"/>
        </w:rPr>
        <w:t>и</w:t>
      </w:r>
      <w:r w:rsidRPr="00B95F3F">
        <w:rPr>
          <w:spacing w:val="-17"/>
          <w:sz w:val="28"/>
          <w:szCs w:val="28"/>
        </w:rPr>
        <w:t xml:space="preserve"> </w:t>
      </w:r>
      <w:r w:rsidRPr="00B95F3F">
        <w:rPr>
          <w:sz w:val="28"/>
          <w:szCs w:val="28"/>
        </w:rPr>
        <w:t>защите</w:t>
      </w:r>
      <w:r w:rsidRPr="00B95F3F">
        <w:rPr>
          <w:spacing w:val="-18"/>
          <w:sz w:val="28"/>
          <w:szCs w:val="28"/>
        </w:rPr>
        <w:t xml:space="preserve"> </w:t>
      </w:r>
      <w:r w:rsidRPr="00B95F3F">
        <w:rPr>
          <w:sz w:val="28"/>
          <w:szCs w:val="28"/>
        </w:rPr>
        <w:t>Отечества,</w:t>
      </w:r>
      <w:r w:rsidRPr="00B95F3F">
        <w:rPr>
          <w:spacing w:val="-17"/>
          <w:sz w:val="28"/>
          <w:szCs w:val="28"/>
        </w:rPr>
        <w:t xml:space="preserve"> </w:t>
      </w:r>
      <w:r w:rsidRPr="00B95F3F">
        <w:rPr>
          <w:sz w:val="28"/>
          <w:szCs w:val="28"/>
        </w:rPr>
        <w:t>ответственность</w:t>
      </w:r>
      <w:r w:rsidRPr="00B95F3F">
        <w:rPr>
          <w:spacing w:val="-18"/>
          <w:sz w:val="28"/>
          <w:szCs w:val="28"/>
        </w:rPr>
        <w:t xml:space="preserve"> </w:t>
      </w:r>
      <w:r w:rsidRPr="00B95F3F">
        <w:rPr>
          <w:sz w:val="28"/>
          <w:szCs w:val="28"/>
        </w:rPr>
        <w:t>за</w:t>
      </w:r>
      <w:r w:rsidRPr="00B95F3F">
        <w:rPr>
          <w:spacing w:val="-17"/>
          <w:sz w:val="28"/>
          <w:szCs w:val="28"/>
        </w:rPr>
        <w:t xml:space="preserve"> </w:t>
      </w:r>
      <w:r w:rsidRPr="00B95F3F">
        <w:rPr>
          <w:sz w:val="28"/>
          <w:szCs w:val="28"/>
        </w:rPr>
        <w:t xml:space="preserve">его </w:t>
      </w:r>
      <w:r w:rsidRPr="00B95F3F">
        <w:rPr>
          <w:spacing w:val="-2"/>
          <w:sz w:val="28"/>
          <w:szCs w:val="28"/>
        </w:rPr>
        <w:t>судьбу;</w:t>
      </w:r>
    </w:p>
    <w:p w:rsidR="00B95F3F" w:rsidRPr="00B95F3F" w:rsidRDefault="00B95F3F" w:rsidP="00921B77">
      <w:pPr>
        <w:pStyle w:val="3"/>
        <w:keepNext w:val="0"/>
        <w:keepLines w:val="0"/>
        <w:widowControl w:val="0"/>
        <w:numPr>
          <w:ilvl w:val="0"/>
          <w:numId w:val="48"/>
        </w:numPr>
        <w:tabs>
          <w:tab w:val="left" w:pos="987"/>
        </w:tabs>
        <w:autoSpaceDE w:val="0"/>
        <w:autoSpaceDN w:val="0"/>
        <w:spacing w:line="321" w:lineRule="exact"/>
        <w:ind w:left="0" w:firstLine="864"/>
        <w:jc w:val="both"/>
        <w:rPr>
          <w:rFonts w:cs="Times New Roman"/>
          <w:szCs w:val="28"/>
        </w:rPr>
      </w:pPr>
      <w:r w:rsidRPr="00B95F3F">
        <w:rPr>
          <w:rFonts w:cs="Times New Roman"/>
          <w:spacing w:val="-2"/>
          <w:szCs w:val="28"/>
        </w:rPr>
        <w:t>духовно-нравственное</w:t>
      </w:r>
      <w:r w:rsidRPr="00B95F3F">
        <w:rPr>
          <w:rFonts w:cs="Times New Roman"/>
          <w:spacing w:val="7"/>
          <w:szCs w:val="28"/>
        </w:rPr>
        <w:t xml:space="preserve"> </w:t>
      </w:r>
      <w:r w:rsidRPr="00B95F3F">
        <w:rPr>
          <w:rFonts w:cs="Times New Roman"/>
          <w:spacing w:val="-2"/>
          <w:szCs w:val="28"/>
        </w:rPr>
        <w:t>воспитание:</w:t>
      </w:r>
    </w:p>
    <w:p w:rsidR="00B95F3F" w:rsidRPr="00B95F3F" w:rsidRDefault="00B95F3F" w:rsidP="00B95F3F">
      <w:pPr>
        <w:pStyle w:val="afd"/>
        <w:spacing w:line="252" w:lineRule="auto"/>
        <w:ind w:left="0" w:right="124" w:firstLine="864"/>
        <w:rPr>
          <w:sz w:val="28"/>
          <w:szCs w:val="28"/>
        </w:rPr>
      </w:pPr>
      <w:r w:rsidRPr="00B95F3F">
        <w:rPr>
          <w:sz w:val="28"/>
          <w:szCs w:val="28"/>
        </w:rPr>
        <w:t>осознание духовных ценностей российского народа и российского воинства; сформированность</w:t>
      </w:r>
      <w:r w:rsidRPr="00B95F3F">
        <w:rPr>
          <w:spacing w:val="67"/>
          <w:sz w:val="28"/>
          <w:szCs w:val="28"/>
        </w:rPr>
        <w:t xml:space="preserve">   </w:t>
      </w:r>
      <w:r w:rsidRPr="00B95F3F">
        <w:rPr>
          <w:sz w:val="28"/>
          <w:szCs w:val="28"/>
        </w:rPr>
        <w:t>ценности</w:t>
      </w:r>
      <w:r w:rsidRPr="00B95F3F">
        <w:rPr>
          <w:spacing w:val="70"/>
          <w:sz w:val="28"/>
          <w:szCs w:val="28"/>
        </w:rPr>
        <w:t xml:space="preserve">   </w:t>
      </w:r>
      <w:r w:rsidRPr="00B95F3F">
        <w:rPr>
          <w:sz w:val="28"/>
          <w:szCs w:val="28"/>
        </w:rPr>
        <w:t>безопасного</w:t>
      </w:r>
      <w:r w:rsidRPr="00B95F3F">
        <w:rPr>
          <w:spacing w:val="69"/>
          <w:sz w:val="28"/>
          <w:szCs w:val="28"/>
        </w:rPr>
        <w:t xml:space="preserve">   </w:t>
      </w:r>
      <w:r w:rsidRPr="00B95F3F">
        <w:rPr>
          <w:sz w:val="28"/>
          <w:szCs w:val="28"/>
        </w:rPr>
        <w:t>поведения,</w:t>
      </w:r>
      <w:r w:rsidRPr="00B95F3F">
        <w:rPr>
          <w:spacing w:val="71"/>
          <w:sz w:val="28"/>
          <w:szCs w:val="28"/>
        </w:rPr>
        <w:t xml:space="preserve">   </w:t>
      </w:r>
      <w:r w:rsidRPr="00B95F3F">
        <w:rPr>
          <w:spacing w:val="-2"/>
          <w:sz w:val="28"/>
          <w:szCs w:val="28"/>
        </w:rPr>
        <w:t>осознанного</w:t>
      </w:r>
    </w:p>
    <w:p w:rsidR="00B95F3F" w:rsidRPr="00B95F3F" w:rsidRDefault="00B95F3F" w:rsidP="00B95F3F">
      <w:pPr>
        <w:pStyle w:val="afd"/>
        <w:spacing w:line="259" w:lineRule="auto"/>
        <w:ind w:left="0" w:right="122" w:firstLine="864"/>
        <w:rPr>
          <w:sz w:val="28"/>
          <w:szCs w:val="28"/>
        </w:rPr>
      </w:pPr>
      <w:r w:rsidRPr="00B95F3F">
        <w:rPr>
          <w:sz w:val="28"/>
          <w:szCs w:val="28"/>
        </w:rPr>
        <w:t>и ответственного отношения к личной безопасности, безопасности других людей, общества и государства;</w:t>
      </w:r>
    </w:p>
    <w:p w:rsidR="00B95F3F" w:rsidRPr="00B95F3F" w:rsidRDefault="00B95F3F" w:rsidP="00B95F3F">
      <w:pPr>
        <w:pStyle w:val="afd"/>
        <w:spacing w:line="254" w:lineRule="auto"/>
        <w:ind w:left="0" w:right="112" w:firstLine="864"/>
        <w:rPr>
          <w:sz w:val="28"/>
          <w:szCs w:val="28"/>
        </w:rPr>
      </w:pPr>
      <w:r w:rsidRPr="00B95F3F">
        <w:rPr>
          <w:sz w:val="28"/>
          <w:szCs w:val="28"/>
        </w:rPr>
        <w:t>способность оценивать ситуацию и принимать осознанные решения, готовность</w:t>
      </w:r>
      <w:r w:rsidRPr="00B95F3F">
        <w:rPr>
          <w:spacing w:val="80"/>
          <w:sz w:val="28"/>
          <w:szCs w:val="28"/>
        </w:rPr>
        <w:t xml:space="preserve">  </w:t>
      </w:r>
      <w:r w:rsidRPr="00B95F3F">
        <w:rPr>
          <w:sz w:val="28"/>
          <w:szCs w:val="28"/>
        </w:rPr>
        <w:t>реализовать</w:t>
      </w:r>
      <w:r w:rsidRPr="00B95F3F">
        <w:rPr>
          <w:spacing w:val="80"/>
          <w:sz w:val="28"/>
          <w:szCs w:val="28"/>
        </w:rPr>
        <w:t xml:space="preserve">  </w:t>
      </w:r>
      <w:proofErr w:type="gramStart"/>
      <w:r w:rsidRPr="00B95F3F">
        <w:rPr>
          <w:sz w:val="28"/>
          <w:szCs w:val="28"/>
        </w:rPr>
        <w:t>риск-ориентированное</w:t>
      </w:r>
      <w:proofErr w:type="gramEnd"/>
      <w:r w:rsidRPr="00B95F3F">
        <w:rPr>
          <w:spacing w:val="80"/>
          <w:sz w:val="28"/>
          <w:szCs w:val="28"/>
        </w:rPr>
        <w:t xml:space="preserve">  </w:t>
      </w:r>
      <w:r w:rsidRPr="00B95F3F">
        <w:rPr>
          <w:sz w:val="28"/>
          <w:szCs w:val="28"/>
        </w:rPr>
        <w:t>поведение,</w:t>
      </w:r>
      <w:r w:rsidRPr="00B95F3F">
        <w:rPr>
          <w:spacing w:val="80"/>
          <w:sz w:val="28"/>
          <w:szCs w:val="28"/>
        </w:rPr>
        <w:t xml:space="preserve">  </w:t>
      </w:r>
      <w:r w:rsidRPr="00B95F3F">
        <w:rPr>
          <w:sz w:val="28"/>
          <w:szCs w:val="28"/>
        </w:rPr>
        <w:t>самостоятельно и</w:t>
      </w:r>
      <w:r w:rsidRPr="00B95F3F">
        <w:rPr>
          <w:spacing w:val="80"/>
          <w:sz w:val="28"/>
          <w:szCs w:val="28"/>
        </w:rPr>
        <w:t xml:space="preserve">  </w:t>
      </w:r>
      <w:r w:rsidRPr="00B95F3F">
        <w:rPr>
          <w:sz w:val="28"/>
          <w:szCs w:val="28"/>
        </w:rPr>
        <w:t>ответственно</w:t>
      </w:r>
      <w:r w:rsidRPr="00B95F3F">
        <w:rPr>
          <w:spacing w:val="80"/>
          <w:sz w:val="28"/>
          <w:szCs w:val="28"/>
        </w:rPr>
        <w:t xml:space="preserve">  </w:t>
      </w:r>
      <w:r w:rsidRPr="00B95F3F">
        <w:rPr>
          <w:sz w:val="28"/>
          <w:szCs w:val="28"/>
        </w:rPr>
        <w:t>действовать</w:t>
      </w:r>
      <w:r w:rsidRPr="00B95F3F">
        <w:rPr>
          <w:spacing w:val="80"/>
          <w:sz w:val="28"/>
          <w:szCs w:val="28"/>
        </w:rPr>
        <w:t xml:space="preserve">  </w:t>
      </w:r>
      <w:r w:rsidRPr="00B95F3F">
        <w:rPr>
          <w:sz w:val="28"/>
          <w:szCs w:val="28"/>
        </w:rPr>
        <w:t>в</w:t>
      </w:r>
      <w:r w:rsidRPr="00B95F3F">
        <w:rPr>
          <w:spacing w:val="80"/>
          <w:sz w:val="28"/>
          <w:szCs w:val="28"/>
        </w:rPr>
        <w:t xml:space="preserve">  </w:t>
      </w:r>
      <w:r w:rsidRPr="00B95F3F">
        <w:rPr>
          <w:sz w:val="28"/>
          <w:szCs w:val="28"/>
        </w:rPr>
        <w:t>различных</w:t>
      </w:r>
      <w:r w:rsidRPr="00B95F3F">
        <w:rPr>
          <w:spacing w:val="80"/>
          <w:sz w:val="28"/>
          <w:szCs w:val="28"/>
        </w:rPr>
        <w:t xml:space="preserve">  </w:t>
      </w:r>
      <w:r w:rsidRPr="00B95F3F">
        <w:rPr>
          <w:sz w:val="28"/>
          <w:szCs w:val="28"/>
        </w:rPr>
        <w:t>условиях</w:t>
      </w:r>
      <w:r w:rsidRPr="00B95F3F">
        <w:rPr>
          <w:spacing w:val="80"/>
          <w:sz w:val="28"/>
          <w:szCs w:val="28"/>
        </w:rPr>
        <w:t xml:space="preserve">  </w:t>
      </w:r>
      <w:r w:rsidRPr="00B95F3F">
        <w:rPr>
          <w:sz w:val="28"/>
          <w:szCs w:val="28"/>
        </w:rPr>
        <w:t>жизнедеятельности по</w:t>
      </w:r>
      <w:r w:rsidRPr="00B95F3F">
        <w:rPr>
          <w:spacing w:val="40"/>
          <w:sz w:val="28"/>
          <w:szCs w:val="28"/>
        </w:rPr>
        <w:t xml:space="preserve">  </w:t>
      </w:r>
      <w:r w:rsidRPr="00B95F3F">
        <w:rPr>
          <w:sz w:val="28"/>
          <w:szCs w:val="28"/>
        </w:rPr>
        <w:t>снижению</w:t>
      </w:r>
      <w:r w:rsidRPr="00B95F3F">
        <w:rPr>
          <w:spacing w:val="56"/>
          <w:sz w:val="28"/>
          <w:szCs w:val="28"/>
        </w:rPr>
        <w:t xml:space="preserve">  </w:t>
      </w:r>
      <w:r w:rsidRPr="00B95F3F">
        <w:rPr>
          <w:sz w:val="28"/>
          <w:szCs w:val="28"/>
        </w:rPr>
        <w:t>риска</w:t>
      </w:r>
      <w:r w:rsidRPr="00B95F3F">
        <w:rPr>
          <w:spacing w:val="40"/>
          <w:sz w:val="28"/>
          <w:szCs w:val="28"/>
        </w:rPr>
        <w:t xml:space="preserve">  </w:t>
      </w:r>
      <w:r w:rsidRPr="00B95F3F">
        <w:rPr>
          <w:sz w:val="28"/>
          <w:szCs w:val="28"/>
        </w:rPr>
        <w:t>возникновения</w:t>
      </w:r>
      <w:r w:rsidRPr="00B95F3F">
        <w:rPr>
          <w:spacing w:val="57"/>
          <w:sz w:val="28"/>
          <w:szCs w:val="28"/>
        </w:rPr>
        <w:t xml:space="preserve">  </w:t>
      </w:r>
      <w:r w:rsidRPr="00B95F3F">
        <w:rPr>
          <w:sz w:val="28"/>
          <w:szCs w:val="28"/>
        </w:rPr>
        <w:t>опасных</w:t>
      </w:r>
      <w:r w:rsidRPr="00B95F3F">
        <w:rPr>
          <w:spacing w:val="40"/>
          <w:sz w:val="28"/>
          <w:szCs w:val="28"/>
        </w:rPr>
        <w:t xml:space="preserve">  </w:t>
      </w:r>
      <w:r w:rsidRPr="00B95F3F">
        <w:rPr>
          <w:sz w:val="28"/>
          <w:szCs w:val="28"/>
        </w:rPr>
        <w:t>ситуаций,</w:t>
      </w:r>
      <w:r w:rsidRPr="00B95F3F">
        <w:rPr>
          <w:spacing w:val="57"/>
          <w:sz w:val="28"/>
          <w:szCs w:val="28"/>
        </w:rPr>
        <w:t xml:space="preserve">  </w:t>
      </w:r>
      <w:r w:rsidRPr="00B95F3F">
        <w:rPr>
          <w:sz w:val="28"/>
          <w:szCs w:val="28"/>
        </w:rPr>
        <w:t>перерастания</w:t>
      </w:r>
      <w:r w:rsidRPr="00B95F3F">
        <w:rPr>
          <w:spacing w:val="66"/>
          <w:sz w:val="28"/>
          <w:szCs w:val="28"/>
        </w:rPr>
        <w:t xml:space="preserve">  </w:t>
      </w:r>
      <w:r w:rsidRPr="00B95F3F">
        <w:rPr>
          <w:sz w:val="28"/>
          <w:szCs w:val="28"/>
        </w:rPr>
        <w:t xml:space="preserve">их в </w:t>
      </w:r>
      <w:r w:rsidRPr="00B95F3F">
        <w:rPr>
          <w:sz w:val="28"/>
          <w:szCs w:val="28"/>
        </w:rPr>
        <w:lastRenderedPageBreak/>
        <w:t>чрезвычайные ситуации, смягчению их последствий;</w:t>
      </w:r>
    </w:p>
    <w:p w:rsidR="00B95F3F" w:rsidRPr="00B95F3F" w:rsidRDefault="00B95F3F" w:rsidP="00B95F3F">
      <w:pPr>
        <w:pStyle w:val="afd"/>
        <w:spacing w:line="252" w:lineRule="auto"/>
        <w:ind w:left="0" w:right="113" w:firstLine="864"/>
        <w:rPr>
          <w:sz w:val="28"/>
          <w:szCs w:val="28"/>
        </w:rPr>
      </w:pPr>
      <w:r w:rsidRPr="00B95F3F">
        <w:rPr>
          <w:sz w:val="28"/>
          <w:szCs w:val="28"/>
        </w:rPr>
        <w:t>ответственное отношение к своим родителям, старшему поколению, семье, культуре</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традициям</w:t>
      </w:r>
      <w:r w:rsidRPr="00B95F3F">
        <w:rPr>
          <w:spacing w:val="80"/>
          <w:sz w:val="28"/>
          <w:szCs w:val="28"/>
        </w:rPr>
        <w:t xml:space="preserve">  </w:t>
      </w:r>
      <w:r w:rsidRPr="00B95F3F">
        <w:rPr>
          <w:sz w:val="28"/>
          <w:szCs w:val="28"/>
        </w:rPr>
        <w:t>народов</w:t>
      </w:r>
      <w:r w:rsidRPr="00B95F3F">
        <w:rPr>
          <w:spacing w:val="80"/>
          <w:sz w:val="28"/>
          <w:szCs w:val="28"/>
        </w:rPr>
        <w:t xml:space="preserve">  </w:t>
      </w:r>
      <w:r w:rsidRPr="00B95F3F">
        <w:rPr>
          <w:sz w:val="28"/>
          <w:szCs w:val="28"/>
        </w:rPr>
        <w:t>России,</w:t>
      </w:r>
      <w:r w:rsidRPr="00B95F3F">
        <w:rPr>
          <w:spacing w:val="80"/>
          <w:sz w:val="28"/>
          <w:szCs w:val="28"/>
        </w:rPr>
        <w:t xml:space="preserve">  </w:t>
      </w:r>
      <w:r w:rsidRPr="00B95F3F">
        <w:rPr>
          <w:sz w:val="28"/>
          <w:szCs w:val="28"/>
        </w:rPr>
        <w:t>принятие</w:t>
      </w:r>
      <w:r w:rsidRPr="00B95F3F">
        <w:rPr>
          <w:spacing w:val="80"/>
          <w:sz w:val="28"/>
          <w:szCs w:val="28"/>
        </w:rPr>
        <w:t xml:space="preserve">  </w:t>
      </w:r>
      <w:r w:rsidRPr="00B95F3F">
        <w:rPr>
          <w:sz w:val="28"/>
          <w:szCs w:val="28"/>
        </w:rPr>
        <w:t>идей</w:t>
      </w:r>
      <w:r w:rsidRPr="00B95F3F">
        <w:rPr>
          <w:spacing w:val="80"/>
          <w:sz w:val="28"/>
          <w:szCs w:val="28"/>
        </w:rPr>
        <w:t xml:space="preserve">  </w:t>
      </w:r>
      <w:r w:rsidRPr="00B95F3F">
        <w:rPr>
          <w:sz w:val="28"/>
          <w:szCs w:val="28"/>
        </w:rPr>
        <w:t>волонтерства и добровольчества;</w:t>
      </w:r>
    </w:p>
    <w:p w:rsidR="00B95F3F" w:rsidRPr="00B95F3F" w:rsidRDefault="00B95F3F" w:rsidP="00921B77">
      <w:pPr>
        <w:pStyle w:val="3"/>
        <w:keepNext w:val="0"/>
        <w:keepLines w:val="0"/>
        <w:widowControl w:val="0"/>
        <w:numPr>
          <w:ilvl w:val="0"/>
          <w:numId w:val="48"/>
        </w:numPr>
        <w:tabs>
          <w:tab w:val="left" w:pos="987"/>
        </w:tabs>
        <w:autoSpaceDE w:val="0"/>
        <w:autoSpaceDN w:val="0"/>
        <w:spacing w:line="240" w:lineRule="auto"/>
        <w:ind w:left="0" w:firstLine="864"/>
        <w:jc w:val="both"/>
        <w:rPr>
          <w:rFonts w:cs="Times New Roman"/>
          <w:szCs w:val="28"/>
        </w:rPr>
      </w:pPr>
      <w:r w:rsidRPr="00B95F3F">
        <w:rPr>
          <w:rFonts w:cs="Times New Roman"/>
          <w:spacing w:val="-2"/>
          <w:szCs w:val="28"/>
        </w:rPr>
        <w:t>эстетическое</w:t>
      </w:r>
      <w:r w:rsidRPr="00B95F3F">
        <w:rPr>
          <w:rFonts w:cs="Times New Roman"/>
          <w:spacing w:val="2"/>
          <w:szCs w:val="28"/>
        </w:rPr>
        <w:t xml:space="preserve"> </w:t>
      </w:r>
      <w:r w:rsidRPr="00B95F3F">
        <w:rPr>
          <w:rFonts w:cs="Times New Roman"/>
          <w:spacing w:val="-2"/>
          <w:szCs w:val="28"/>
        </w:rPr>
        <w:t>воспитание:</w:t>
      </w:r>
    </w:p>
    <w:p w:rsidR="00B95F3F" w:rsidRPr="00B95F3F" w:rsidRDefault="00B95F3F" w:rsidP="00B95F3F">
      <w:pPr>
        <w:pStyle w:val="afd"/>
        <w:spacing w:line="252" w:lineRule="auto"/>
        <w:ind w:left="0" w:right="122" w:firstLine="864"/>
        <w:rPr>
          <w:sz w:val="28"/>
          <w:szCs w:val="28"/>
        </w:rPr>
      </w:pPr>
      <w:r w:rsidRPr="00B95F3F">
        <w:rPr>
          <w:sz w:val="28"/>
          <w:szCs w:val="28"/>
        </w:rPr>
        <w:t xml:space="preserve">эстетическое отношение к миру в сочетании с культурой безопасности </w:t>
      </w:r>
      <w:r w:rsidRPr="00B95F3F">
        <w:rPr>
          <w:spacing w:val="-2"/>
          <w:sz w:val="28"/>
          <w:szCs w:val="28"/>
        </w:rPr>
        <w:t>жизнедеятельности;</w:t>
      </w:r>
    </w:p>
    <w:p w:rsidR="00B95F3F" w:rsidRPr="00B95F3F" w:rsidRDefault="00B95F3F" w:rsidP="00B95F3F">
      <w:pPr>
        <w:pStyle w:val="afd"/>
        <w:spacing w:line="252" w:lineRule="auto"/>
        <w:ind w:left="0" w:right="124" w:firstLine="864"/>
        <w:rPr>
          <w:sz w:val="28"/>
          <w:szCs w:val="28"/>
        </w:rPr>
      </w:pPr>
      <w:r w:rsidRPr="00B95F3F">
        <w:rPr>
          <w:sz w:val="28"/>
          <w:szCs w:val="28"/>
        </w:rPr>
        <w:t>понимание</w:t>
      </w:r>
      <w:r w:rsidRPr="00B95F3F">
        <w:rPr>
          <w:spacing w:val="40"/>
          <w:sz w:val="28"/>
          <w:szCs w:val="28"/>
        </w:rPr>
        <w:t xml:space="preserve">  </w:t>
      </w:r>
      <w:r w:rsidRPr="00B95F3F">
        <w:rPr>
          <w:sz w:val="28"/>
          <w:szCs w:val="28"/>
        </w:rPr>
        <w:t>взаимозависимости</w:t>
      </w:r>
      <w:r w:rsidRPr="00B95F3F">
        <w:rPr>
          <w:spacing w:val="40"/>
          <w:sz w:val="28"/>
          <w:szCs w:val="28"/>
        </w:rPr>
        <w:t xml:space="preserve">  </w:t>
      </w:r>
      <w:r w:rsidRPr="00B95F3F">
        <w:rPr>
          <w:sz w:val="28"/>
          <w:szCs w:val="28"/>
        </w:rPr>
        <w:t>успешности</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полноценного</w:t>
      </w:r>
      <w:r w:rsidRPr="00B95F3F">
        <w:rPr>
          <w:spacing w:val="40"/>
          <w:sz w:val="28"/>
          <w:szCs w:val="28"/>
        </w:rPr>
        <w:t xml:space="preserve">  </w:t>
      </w:r>
      <w:r w:rsidRPr="00B95F3F">
        <w:rPr>
          <w:sz w:val="28"/>
          <w:szCs w:val="28"/>
        </w:rPr>
        <w:t>развития</w:t>
      </w:r>
      <w:r w:rsidRPr="00B95F3F">
        <w:rPr>
          <w:spacing w:val="80"/>
          <w:sz w:val="28"/>
          <w:szCs w:val="28"/>
        </w:rPr>
        <w:t xml:space="preserve"> </w:t>
      </w:r>
      <w:r w:rsidRPr="00B95F3F">
        <w:rPr>
          <w:sz w:val="28"/>
          <w:szCs w:val="28"/>
        </w:rPr>
        <w:t>и безопасного поведения в повседневной жизни;</w:t>
      </w:r>
    </w:p>
    <w:p w:rsidR="00B95F3F" w:rsidRPr="00B95F3F" w:rsidRDefault="00B95F3F" w:rsidP="00921B77">
      <w:pPr>
        <w:pStyle w:val="3"/>
        <w:keepNext w:val="0"/>
        <w:keepLines w:val="0"/>
        <w:widowControl w:val="0"/>
        <w:numPr>
          <w:ilvl w:val="0"/>
          <w:numId w:val="48"/>
        </w:numPr>
        <w:tabs>
          <w:tab w:val="left" w:pos="987"/>
        </w:tabs>
        <w:autoSpaceDE w:val="0"/>
        <w:autoSpaceDN w:val="0"/>
        <w:spacing w:line="240" w:lineRule="auto"/>
        <w:ind w:left="0" w:firstLine="864"/>
        <w:jc w:val="both"/>
        <w:rPr>
          <w:rFonts w:cs="Times New Roman"/>
          <w:szCs w:val="28"/>
        </w:rPr>
      </w:pPr>
      <w:r w:rsidRPr="00B95F3F">
        <w:rPr>
          <w:rFonts w:cs="Times New Roman"/>
          <w:szCs w:val="28"/>
        </w:rPr>
        <w:t>ценности</w:t>
      </w:r>
      <w:r w:rsidRPr="00B95F3F">
        <w:rPr>
          <w:rFonts w:cs="Times New Roman"/>
          <w:spacing w:val="-13"/>
          <w:szCs w:val="28"/>
        </w:rPr>
        <w:t xml:space="preserve"> </w:t>
      </w:r>
      <w:r w:rsidRPr="00B95F3F">
        <w:rPr>
          <w:rFonts w:cs="Times New Roman"/>
          <w:szCs w:val="28"/>
        </w:rPr>
        <w:t>научного</w:t>
      </w:r>
      <w:r w:rsidRPr="00B95F3F">
        <w:rPr>
          <w:rFonts w:cs="Times New Roman"/>
          <w:spacing w:val="-12"/>
          <w:szCs w:val="28"/>
        </w:rPr>
        <w:t xml:space="preserve"> </w:t>
      </w:r>
      <w:r w:rsidRPr="00B95F3F">
        <w:rPr>
          <w:rFonts w:cs="Times New Roman"/>
          <w:spacing w:val="-2"/>
          <w:szCs w:val="28"/>
        </w:rPr>
        <w:t>познания:</w:t>
      </w:r>
    </w:p>
    <w:p w:rsidR="00B95F3F" w:rsidRPr="00B95F3F" w:rsidRDefault="00B95F3F" w:rsidP="00B95F3F">
      <w:pPr>
        <w:pStyle w:val="afd"/>
        <w:spacing w:line="254" w:lineRule="auto"/>
        <w:ind w:left="0" w:right="122" w:firstLine="864"/>
        <w:rPr>
          <w:sz w:val="28"/>
          <w:szCs w:val="28"/>
        </w:rPr>
      </w:pPr>
      <w:r w:rsidRPr="00B95F3F">
        <w:rPr>
          <w:sz w:val="28"/>
          <w:szCs w:val="28"/>
        </w:rPr>
        <w:t>сформированность мировоззрения, соответствующего текущему уровню развития</w:t>
      </w:r>
      <w:r w:rsidRPr="00B95F3F">
        <w:rPr>
          <w:spacing w:val="-6"/>
          <w:sz w:val="28"/>
          <w:szCs w:val="28"/>
        </w:rPr>
        <w:t xml:space="preserve"> </w:t>
      </w:r>
      <w:r w:rsidRPr="00B95F3F">
        <w:rPr>
          <w:sz w:val="28"/>
          <w:szCs w:val="28"/>
        </w:rPr>
        <w:t>общей</w:t>
      </w:r>
      <w:r w:rsidRPr="00B95F3F">
        <w:rPr>
          <w:spacing w:val="-6"/>
          <w:sz w:val="28"/>
          <w:szCs w:val="28"/>
        </w:rPr>
        <w:t xml:space="preserve"> </w:t>
      </w:r>
      <w:r w:rsidRPr="00B95F3F">
        <w:rPr>
          <w:sz w:val="28"/>
          <w:szCs w:val="28"/>
        </w:rPr>
        <w:t>теории</w:t>
      </w:r>
      <w:r w:rsidRPr="00B95F3F">
        <w:rPr>
          <w:spacing w:val="-6"/>
          <w:sz w:val="28"/>
          <w:szCs w:val="28"/>
        </w:rPr>
        <w:t xml:space="preserve"> </w:t>
      </w:r>
      <w:r w:rsidRPr="00B95F3F">
        <w:rPr>
          <w:sz w:val="28"/>
          <w:szCs w:val="28"/>
        </w:rPr>
        <w:t>безопасности,</w:t>
      </w:r>
      <w:r w:rsidRPr="00B95F3F">
        <w:rPr>
          <w:spacing w:val="-5"/>
          <w:sz w:val="28"/>
          <w:szCs w:val="28"/>
        </w:rPr>
        <w:t xml:space="preserve"> </w:t>
      </w:r>
      <w:r w:rsidRPr="00B95F3F">
        <w:rPr>
          <w:sz w:val="28"/>
          <w:szCs w:val="28"/>
        </w:rPr>
        <w:t>современных</w:t>
      </w:r>
      <w:r w:rsidRPr="00B95F3F">
        <w:rPr>
          <w:spacing w:val="-10"/>
          <w:sz w:val="28"/>
          <w:szCs w:val="28"/>
        </w:rPr>
        <w:t xml:space="preserve"> </w:t>
      </w:r>
      <w:r w:rsidRPr="00B95F3F">
        <w:rPr>
          <w:sz w:val="28"/>
          <w:szCs w:val="28"/>
        </w:rPr>
        <w:t>представлений</w:t>
      </w:r>
      <w:r w:rsidRPr="00B95F3F">
        <w:rPr>
          <w:spacing w:val="-6"/>
          <w:sz w:val="28"/>
          <w:szCs w:val="28"/>
        </w:rPr>
        <w:t xml:space="preserve"> </w:t>
      </w:r>
      <w:r w:rsidRPr="00B95F3F">
        <w:rPr>
          <w:sz w:val="28"/>
          <w:szCs w:val="28"/>
        </w:rPr>
        <w:t>о</w:t>
      </w:r>
      <w:r w:rsidRPr="00B95F3F">
        <w:rPr>
          <w:spacing w:val="-10"/>
          <w:sz w:val="28"/>
          <w:szCs w:val="28"/>
        </w:rPr>
        <w:t xml:space="preserve"> </w:t>
      </w:r>
      <w:r w:rsidRPr="00B95F3F">
        <w:rPr>
          <w:sz w:val="28"/>
          <w:szCs w:val="28"/>
        </w:rPr>
        <w:t xml:space="preserve">безопасности в технических, </w:t>
      </w:r>
      <w:proofErr w:type="gramStart"/>
      <w:r w:rsidRPr="00B95F3F">
        <w:rPr>
          <w:sz w:val="28"/>
          <w:szCs w:val="28"/>
        </w:rPr>
        <w:t>естественно-научных</w:t>
      </w:r>
      <w:proofErr w:type="gramEnd"/>
      <w:r w:rsidRPr="00B95F3F">
        <w:rPr>
          <w:sz w:val="28"/>
          <w:szCs w:val="28"/>
        </w:rPr>
        <w:t>, общественных, гуманитарных областях знаний, современной концепции культуры безопасности жизнедеятельности;</w:t>
      </w:r>
    </w:p>
    <w:p w:rsidR="00B95F3F" w:rsidRPr="00B95F3F" w:rsidRDefault="00B95F3F" w:rsidP="00B95F3F">
      <w:pPr>
        <w:pStyle w:val="afd"/>
        <w:spacing w:line="254" w:lineRule="auto"/>
        <w:ind w:left="0" w:right="117" w:firstLine="864"/>
        <w:rPr>
          <w:sz w:val="28"/>
          <w:szCs w:val="28"/>
        </w:rPr>
      </w:pPr>
      <w:r w:rsidRPr="00B95F3F">
        <w:rPr>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B95F3F" w:rsidRPr="00B95F3F" w:rsidRDefault="00B95F3F" w:rsidP="00B95F3F">
      <w:pPr>
        <w:pStyle w:val="afd"/>
        <w:spacing w:line="254" w:lineRule="auto"/>
        <w:ind w:left="0" w:right="111" w:firstLine="864"/>
        <w:rPr>
          <w:sz w:val="28"/>
          <w:szCs w:val="28"/>
        </w:rPr>
      </w:pPr>
      <w:r w:rsidRPr="00B95F3F">
        <w:rPr>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95F3F" w:rsidRPr="00B95F3F" w:rsidRDefault="00B95F3F" w:rsidP="00921B77">
      <w:pPr>
        <w:pStyle w:val="3"/>
        <w:keepNext w:val="0"/>
        <w:keepLines w:val="0"/>
        <w:widowControl w:val="0"/>
        <w:numPr>
          <w:ilvl w:val="0"/>
          <w:numId w:val="48"/>
        </w:numPr>
        <w:tabs>
          <w:tab w:val="left" w:pos="987"/>
        </w:tabs>
        <w:autoSpaceDE w:val="0"/>
        <w:autoSpaceDN w:val="0"/>
        <w:spacing w:line="240" w:lineRule="auto"/>
        <w:ind w:left="0" w:firstLine="864"/>
        <w:rPr>
          <w:rFonts w:cs="Times New Roman"/>
          <w:szCs w:val="28"/>
        </w:rPr>
      </w:pPr>
      <w:r w:rsidRPr="00B95F3F">
        <w:rPr>
          <w:rFonts w:cs="Times New Roman"/>
          <w:spacing w:val="-2"/>
          <w:szCs w:val="28"/>
        </w:rPr>
        <w:t>физическое воспитание:</w:t>
      </w:r>
    </w:p>
    <w:p w:rsidR="00B95F3F" w:rsidRPr="00B95F3F" w:rsidRDefault="00B95F3F" w:rsidP="00B95F3F">
      <w:pPr>
        <w:pStyle w:val="afd"/>
        <w:spacing w:line="256" w:lineRule="auto"/>
        <w:ind w:left="0" w:right="215" w:firstLine="864"/>
        <w:rPr>
          <w:sz w:val="28"/>
          <w:szCs w:val="28"/>
        </w:rPr>
      </w:pPr>
      <w:r w:rsidRPr="00B95F3F">
        <w:rPr>
          <w:sz w:val="28"/>
          <w:szCs w:val="28"/>
        </w:rPr>
        <w:t>осознание</w:t>
      </w:r>
      <w:r w:rsidRPr="00B95F3F">
        <w:rPr>
          <w:spacing w:val="40"/>
          <w:sz w:val="28"/>
          <w:szCs w:val="28"/>
        </w:rPr>
        <w:t xml:space="preserve"> </w:t>
      </w:r>
      <w:r w:rsidRPr="00B95F3F">
        <w:rPr>
          <w:sz w:val="28"/>
          <w:szCs w:val="28"/>
        </w:rPr>
        <w:t>ценности</w:t>
      </w:r>
      <w:r w:rsidRPr="00B95F3F">
        <w:rPr>
          <w:spacing w:val="40"/>
          <w:sz w:val="28"/>
          <w:szCs w:val="28"/>
        </w:rPr>
        <w:t xml:space="preserve"> </w:t>
      </w:r>
      <w:r w:rsidRPr="00B95F3F">
        <w:rPr>
          <w:sz w:val="28"/>
          <w:szCs w:val="28"/>
        </w:rPr>
        <w:t>жизни,</w:t>
      </w:r>
      <w:r w:rsidRPr="00B95F3F">
        <w:rPr>
          <w:spacing w:val="40"/>
          <w:sz w:val="28"/>
          <w:szCs w:val="28"/>
        </w:rPr>
        <w:t xml:space="preserve"> </w:t>
      </w:r>
      <w:r w:rsidRPr="00B95F3F">
        <w:rPr>
          <w:sz w:val="28"/>
          <w:szCs w:val="28"/>
        </w:rPr>
        <w:t>сформированность</w:t>
      </w:r>
      <w:r w:rsidRPr="00B95F3F">
        <w:rPr>
          <w:spacing w:val="40"/>
          <w:sz w:val="28"/>
          <w:szCs w:val="28"/>
        </w:rPr>
        <w:t xml:space="preserve"> </w:t>
      </w:r>
      <w:r w:rsidRPr="00B95F3F">
        <w:rPr>
          <w:sz w:val="28"/>
          <w:szCs w:val="28"/>
        </w:rPr>
        <w:t>ответственного</w:t>
      </w:r>
      <w:r w:rsidRPr="00B95F3F">
        <w:rPr>
          <w:spacing w:val="40"/>
          <w:sz w:val="28"/>
          <w:szCs w:val="28"/>
        </w:rPr>
        <w:t xml:space="preserve"> </w:t>
      </w:r>
      <w:r w:rsidRPr="00B95F3F">
        <w:rPr>
          <w:sz w:val="28"/>
          <w:szCs w:val="28"/>
        </w:rPr>
        <w:t>отношения</w:t>
      </w:r>
      <w:r w:rsidRPr="00B95F3F">
        <w:rPr>
          <w:spacing w:val="80"/>
          <w:sz w:val="28"/>
          <w:szCs w:val="28"/>
        </w:rPr>
        <w:t xml:space="preserve"> </w:t>
      </w:r>
      <w:r w:rsidRPr="00B95F3F">
        <w:rPr>
          <w:sz w:val="28"/>
          <w:szCs w:val="28"/>
        </w:rPr>
        <w:t>к своему здоровью и здоровью окружающих;</w:t>
      </w:r>
    </w:p>
    <w:p w:rsidR="00B95F3F" w:rsidRPr="00B95F3F" w:rsidRDefault="00B95F3F" w:rsidP="00B95F3F">
      <w:pPr>
        <w:pStyle w:val="afd"/>
        <w:spacing w:line="256" w:lineRule="auto"/>
        <w:ind w:left="0" w:firstLine="864"/>
        <w:rPr>
          <w:sz w:val="28"/>
          <w:szCs w:val="28"/>
        </w:rPr>
      </w:pPr>
      <w:r w:rsidRPr="00B95F3F">
        <w:rPr>
          <w:sz w:val="28"/>
          <w:szCs w:val="28"/>
        </w:rPr>
        <w:t>знание</w:t>
      </w:r>
      <w:r w:rsidRPr="00B95F3F">
        <w:rPr>
          <w:spacing w:val="-6"/>
          <w:sz w:val="28"/>
          <w:szCs w:val="28"/>
        </w:rPr>
        <w:t xml:space="preserve"> </w:t>
      </w:r>
      <w:r w:rsidRPr="00B95F3F">
        <w:rPr>
          <w:sz w:val="28"/>
          <w:szCs w:val="28"/>
        </w:rPr>
        <w:t>приемов</w:t>
      </w:r>
      <w:r w:rsidRPr="00B95F3F">
        <w:rPr>
          <w:spacing w:val="-7"/>
          <w:sz w:val="28"/>
          <w:szCs w:val="28"/>
        </w:rPr>
        <w:t xml:space="preserve"> </w:t>
      </w:r>
      <w:r w:rsidRPr="00B95F3F">
        <w:rPr>
          <w:sz w:val="28"/>
          <w:szCs w:val="28"/>
        </w:rPr>
        <w:t>оказания</w:t>
      </w:r>
      <w:r w:rsidRPr="00B95F3F">
        <w:rPr>
          <w:spacing w:val="-3"/>
          <w:sz w:val="28"/>
          <w:szCs w:val="28"/>
        </w:rPr>
        <w:t xml:space="preserve"> </w:t>
      </w:r>
      <w:r w:rsidRPr="00B95F3F">
        <w:rPr>
          <w:sz w:val="28"/>
          <w:szCs w:val="28"/>
        </w:rPr>
        <w:t>первой</w:t>
      </w:r>
      <w:r w:rsidRPr="00B95F3F">
        <w:rPr>
          <w:spacing w:val="-3"/>
          <w:sz w:val="28"/>
          <w:szCs w:val="28"/>
        </w:rPr>
        <w:t xml:space="preserve"> </w:t>
      </w:r>
      <w:r w:rsidRPr="00B95F3F">
        <w:rPr>
          <w:sz w:val="28"/>
          <w:szCs w:val="28"/>
        </w:rPr>
        <w:t>помощи</w:t>
      </w:r>
      <w:r w:rsidRPr="00B95F3F">
        <w:rPr>
          <w:spacing w:val="-3"/>
          <w:sz w:val="28"/>
          <w:szCs w:val="28"/>
        </w:rPr>
        <w:t xml:space="preserve"> </w:t>
      </w:r>
      <w:r w:rsidRPr="00B95F3F">
        <w:rPr>
          <w:sz w:val="28"/>
          <w:szCs w:val="28"/>
        </w:rPr>
        <w:t>и</w:t>
      </w:r>
      <w:r w:rsidRPr="00B95F3F">
        <w:rPr>
          <w:spacing w:val="-3"/>
          <w:sz w:val="28"/>
          <w:szCs w:val="28"/>
        </w:rPr>
        <w:t xml:space="preserve"> </w:t>
      </w:r>
      <w:r w:rsidRPr="00B95F3F">
        <w:rPr>
          <w:sz w:val="28"/>
          <w:szCs w:val="28"/>
        </w:rPr>
        <w:t>готовность</w:t>
      </w:r>
      <w:r w:rsidRPr="00B95F3F">
        <w:rPr>
          <w:spacing w:val="-3"/>
          <w:sz w:val="28"/>
          <w:szCs w:val="28"/>
        </w:rPr>
        <w:t xml:space="preserve"> </w:t>
      </w:r>
      <w:r w:rsidRPr="00B95F3F">
        <w:rPr>
          <w:sz w:val="28"/>
          <w:szCs w:val="28"/>
        </w:rPr>
        <w:t>применять</w:t>
      </w:r>
      <w:r w:rsidRPr="00B95F3F">
        <w:rPr>
          <w:spacing w:val="-2"/>
          <w:sz w:val="28"/>
          <w:szCs w:val="28"/>
        </w:rPr>
        <w:t xml:space="preserve"> </w:t>
      </w:r>
      <w:r w:rsidRPr="00B95F3F">
        <w:rPr>
          <w:sz w:val="28"/>
          <w:szCs w:val="28"/>
        </w:rPr>
        <w:t>их</w:t>
      </w:r>
      <w:r w:rsidRPr="00B95F3F">
        <w:rPr>
          <w:spacing w:val="-8"/>
          <w:sz w:val="28"/>
          <w:szCs w:val="28"/>
        </w:rPr>
        <w:t xml:space="preserve"> </w:t>
      </w:r>
      <w:r w:rsidRPr="00B95F3F">
        <w:rPr>
          <w:sz w:val="28"/>
          <w:szCs w:val="28"/>
        </w:rPr>
        <w:t>в</w:t>
      </w:r>
      <w:r w:rsidRPr="00B95F3F">
        <w:rPr>
          <w:spacing w:val="-7"/>
          <w:sz w:val="28"/>
          <w:szCs w:val="28"/>
        </w:rPr>
        <w:t xml:space="preserve"> </w:t>
      </w:r>
      <w:r w:rsidRPr="00B95F3F">
        <w:rPr>
          <w:sz w:val="28"/>
          <w:szCs w:val="28"/>
        </w:rPr>
        <w:t xml:space="preserve">случае </w:t>
      </w:r>
      <w:r w:rsidRPr="00B95F3F">
        <w:rPr>
          <w:spacing w:val="-2"/>
          <w:sz w:val="28"/>
          <w:szCs w:val="28"/>
        </w:rPr>
        <w:t>необходимости;</w:t>
      </w:r>
    </w:p>
    <w:p w:rsidR="00B95F3F" w:rsidRPr="00B95F3F" w:rsidRDefault="00B95F3F" w:rsidP="00B95F3F">
      <w:pPr>
        <w:pStyle w:val="afd"/>
        <w:ind w:left="0" w:firstLine="864"/>
        <w:rPr>
          <w:sz w:val="28"/>
          <w:szCs w:val="28"/>
        </w:rPr>
      </w:pPr>
      <w:r w:rsidRPr="00B95F3F">
        <w:rPr>
          <w:sz w:val="28"/>
          <w:szCs w:val="28"/>
        </w:rPr>
        <w:t>потребность</w:t>
      </w:r>
      <w:r w:rsidRPr="00B95F3F">
        <w:rPr>
          <w:spacing w:val="-10"/>
          <w:sz w:val="28"/>
          <w:szCs w:val="28"/>
        </w:rPr>
        <w:t xml:space="preserve"> </w:t>
      </w:r>
      <w:r w:rsidRPr="00B95F3F">
        <w:rPr>
          <w:sz w:val="28"/>
          <w:szCs w:val="28"/>
        </w:rPr>
        <w:t>в</w:t>
      </w:r>
      <w:r w:rsidRPr="00B95F3F">
        <w:rPr>
          <w:spacing w:val="-10"/>
          <w:sz w:val="28"/>
          <w:szCs w:val="28"/>
        </w:rPr>
        <w:t xml:space="preserve"> </w:t>
      </w:r>
      <w:r w:rsidRPr="00B95F3F">
        <w:rPr>
          <w:sz w:val="28"/>
          <w:szCs w:val="28"/>
        </w:rPr>
        <w:t>регулярном</w:t>
      </w:r>
      <w:r w:rsidRPr="00B95F3F">
        <w:rPr>
          <w:spacing w:val="-7"/>
          <w:sz w:val="28"/>
          <w:szCs w:val="28"/>
        </w:rPr>
        <w:t xml:space="preserve"> </w:t>
      </w:r>
      <w:r w:rsidRPr="00B95F3F">
        <w:rPr>
          <w:sz w:val="28"/>
          <w:szCs w:val="28"/>
        </w:rPr>
        <w:t>ведении</w:t>
      </w:r>
      <w:r w:rsidRPr="00B95F3F">
        <w:rPr>
          <w:spacing w:val="-7"/>
          <w:sz w:val="28"/>
          <w:szCs w:val="28"/>
        </w:rPr>
        <w:t xml:space="preserve"> </w:t>
      </w:r>
      <w:r w:rsidRPr="00B95F3F">
        <w:rPr>
          <w:sz w:val="28"/>
          <w:szCs w:val="28"/>
        </w:rPr>
        <w:t>здорового</w:t>
      </w:r>
      <w:r w:rsidRPr="00B95F3F">
        <w:rPr>
          <w:spacing w:val="-12"/>
          <w:sz w:val="28"/>
          <w:szCs w:val="28"/>
        </w:rPr>
        <w:t xml:space="preserve"> </w:t>
      </w:r>
      <w:r w:rsidRPr="00B95F3F">
        <w:rPr>
          <w:sz w:val="28"/>
          <w:szCs w:val="28"/>
        </w:rPr>
        <w:t>образа</w:t>
      </w:r>
      <w:r w:rsidRPr="00B95F3F">
        <w:rPr>
          <w:spacing w:val="-9"/>
          <w:sz w:val="28"/>
          <w:szCs w:val="28"/>
        </w:rPr>
        <w:t xml:space="preserve"> </w:t>
      </w:r>
      <w:r w:rsidRPr="00B95F3F">
        <w:rPr>
          <w:spacing w:val="-2"/>
          <w:sz w:val="28"/>
          <w:szCs w:val="28"/>
        </w:rPr>
        <w:t>жизни;</w:t>
      </w:r>
    </w:p>
    <w:p w:rsidR="00B95F3F" w:rsidRPr="00B95F3F" w:rsidRDefault="00B95F3F" w:rsidP="00B95F3F">
      <w:pPr>
        <w:pStyle w:val="afd"/>
        <w:spacing w:line="256" w:lineRule="auto"/>
        <w:ind w:left="0" w:firstLine="864"/>
        <w:rPr>
          <w:sz w:val="28"/>
          <w:szCs w:val="28"/>
        </w:rPr>
      </w:pPr>
      <w:r w:rsidRPr="00B95F3F">
        <w:rPr>
          <w:sz w:val="28"/>
          <w:szCs w:val="28"/>
        </w:rPr>
        <w:t>осознание</w:t>
      </w:r>
      <w:r w:rsidRPr="00B95F3F">
        <w:rPr>
          <w:spacing w:val="-11"/>
          <w:sz w:val="28"/>
          <w:szCs w:val="28"/>
        </w:rPr>
        <w:t xml:space="preserve"> </w:t>
      </w:r>
      <w:r w:rsidRPr="00B95F3F">
        <w:rPr>
          <w:sz w:val="28"/>
          <w:szCs w:val="28"/>
        </w:rPr>
        <w:t>последствий</w:t>
      </w:r>
      <w:r w:rsidRPr="00B95F3F">
        <w:rPr>
          <w:spacing w:val="-8"/>
          <w:sz w:val="28"/>
          <w:szCs w:val="28"/>
        </w:rPr>
        <w:t xml:space="preserve"> </w:t>
      </w:r>
      <w:r w:rsidRPr="00B95F3F">
        <w:rPr>
          <w:sz w:val="28"/>
          <w:szCs w:val="28"/>
        </w:rPr>
        <w:t>и</w:t>
      </w:r>
      <w:r w:rsidRPr="00B95F3F">
        <w:rPr>
          <w:spacing w:val="-8"/>
          <w:sz w:val="28"/>
          <w:szCs w:val="28"/>
        </w:rPr>
        <w:t xml:space="preserve"> </w:t>
      </w:r>
      <w:r w:rsidRPr="00B95F3F">
        <w:rPr>
          <w:sz w:val="28"/>
          <w:szCs w:val="28"/>
        </w:rPr>
        <w:t>активное</w:t>
      </w:r>
      <w:r w:rsidRPr="00B95F3F">
        <w:rPr>
          <w:spacing w:val="-11"/>
          <w:sz w:val="28"/>
          <w:szCs w:val="28"/>
        </w:rPr>
        <w:t xml:space="preserve"> </w:t>
      </w:r>
      <w:r w:rsidRPr="00B95F3F">
        <w:rPr>
          <w:sz w:val="28"/>
          <w:szCs w:val="28"/>
        </w:rPr>
        <w:t>неприятие</w:t>
      </w:r>
      <w:r w:rsidRPr="00B95F3F">
        <w:rPr>
          <w:spacing w:val="-11"/>
          <w:sz w:val="28"/>
          <w:szCs w:val="28"/>
        </w:rPr>
        <w:t xml:space="preserve"> </w:t>
      </w:r>
      <w:r w:rsidRPr="00B95F3F">
        <w:rPr>
          <w:sz w:val="28"/>
          <w:szCs w:val="28"/>
        </w:rPr>
        <w:t>вредных</w:t>
      </w:r>
      <w:r w:rsidRPr="00B95F3F">
        <w:rPr>
          <w:spacing w:val="-12"/>
          <w:sz w:val="28"/>
          <w:szCs w:val="28"/>
        </w:rPr>
        <w:t xml:space="preserve"> </w:t>
      </w:r>
      <w:r w:rsidRPr="00B95F3F">
        <w:rPr>
          <w:sz w:val="28"/>
          <w:szCs w:val="28"/>
        </w:rPr>
        <w:t>привычек</w:t>
      </w:r>
      <w:r w:rsidRPr="00B95F3F">
        <w:rPr>
          <w:spacing w:val="-8"/>
          <w:sz w:val="28"/>
          <w:szCs w:val="28"/>
        </w:rPr>
        <w:t xml:space="preserve"> </w:t>
      </w:r>
      <w:r w:rsidRPr="00B95F3F">
        <w:rPr>
          <w:sz w:val="28"/>
          <w:szCs w:val="28"/>
        </w:rPr>
        <w:t>и</w:t>
      </w:r>
      <w:r w:rsidRPr="00B95F3F">
        <w:rPr>
          <w:spacing w:val="-8"/>
          <w:sz w:val="28"/>
          <w:szCs w:val="28"/>
        </w:rPr>
        <w:t xml:space="preserve"> </w:t>
      </w:r>
      <w:r w:rsidRPr="00B95F3F">
        <w:rPr>
          <w:sz w:val="28"/>
          <w:szCs w:val="28"/>
        </w:rPr>
        <w:t>иных</w:t>
      </w:r>
      <w:r w:rsidRPr="00B95F3F">
        <w:rPr>
          <w:spacing w:val="-12"/>
          <w:sz w:val="28"/>
          <w:szCs w:val="28"/>
        </w:rPr>
        <w:t xml:space="preserve"> </w:t>
      </w:r>
      <w:r w:rsidRPr="00B95F3F">
        <w:rPr>
          <w:sz w:val="28"/>
          <w:szCs w:val="28"/>
        </w:rPr>
        <w:t>форм причинения вреда физическому и психическому здоровью;</w:t>
      </w:r>
    </w:p>
    <w:p w:rsidR="00B95F3F" w:rsidRPr="00B95F3F" w:rsidRDefault="00B95F3F" w:rsidP="00921B77">
      <w:pPr>
        <w:pStyle w:val="3"/>
        <w:keepNext w:val="0"/>
        <w:keepLines w:val="0"/>
        <w:widowControl w:val="0"/>
        <w:numPr>
          <w:ilvl w:val="0"/>
          <w:numId w:val="48"/>
        </w:numPr>
        <w:tabs>
          <w:tab w:val="left" w:pos="987"/>
        </w:tabs>
        <w:autoSpaceDE w:val="0"/>
        <w:autoSpaceDN w:val="0"/>
        <w:spacing w:line="240" w:lineRule="auto"/>
        <w:ind w:left="0" w:firstLine="864"/>
        <w:rPr>
          <w:rFonts w:cs="Times New Roman"/>
          <w:szCs w:val="28"/>
        </w:rPr>
      </w:pPr>
      <w:r w:rsidRPr="00B95F3F">
        <w:rPr>
          <w:rFonts w:cs="Times New Roman"/>
          <w:spacing w:val="-2"/>
          <w:szCs w:val="28"/>
        </w:rPr>
        <w:t>трудовое</w:t>
      </w:r>
      <w:r w:rsidRPr="00B95F3F">
        <w:rPr>
          <w:rFonts w:cs="Times New Roman"/>
          <w:spacing w:val="-5"/>
          <w:szCs w:val="28"/>
        </w:rPr>
        <w:t xml:space="preserve"> </w:t>
      </w:r>
      <w:r w:rsidRPr="00B95F3F">
        <w:rPr>
          <w:rFonts w:cs="Times New Roman"/>
          <w:spacing w:val="-2"/>
          <w:szCs w:val="28"/>
        </w:rPr>
        <w:t>воспитание:</w:t>
      </w:r>
    </w:p>
    <w:p w:rsidR="00B95F3F" w:rsidRPr="00B95F3F" w:rsidRDefault="00B95F3F" w:rsidP="00B95F3F">
      <w:pPr>
        <w:pStyle w:val="afd"/>
        <w:spacing w:line="256" w:lineRule="auto"/>
        <w:ind w:left="0" w:right="122" w:firstLine="864"/>
        <w:rPr>
          <w:sz w:val="28"/>
          <w:szCs w:val="28"/>
        </w:rPr>
      </w:pPr>
      <w:r w:rsidRPr="00B95F3F">
        <w:rPr>
          <w:sz w:val="28"/>
          <w:szCs w:val="28"/>
        </w:rPr>
        <w:t>готовность</w:t>
      </w:r>
      <w:r w:rsidRPr="00B95F3F">
        <w:rPr>
          <w:spacing w:val="40"/>
          <w:sz w:val="28"/>
          <w:szCs w:val="28"/>
        </w:rPr>
        <w:t xml:space="preserve">  </w:t>
      </w:r>
      <w:r w:rsidRPr="00B95F3F">
        <w:rPr>
          <w:sz w:val="28"/>
          <w:szCs w:val="28"/>
        </w:rPr>
        <w:t>к</w:t>
      </w:r>
      <w:r w:rsidRPr="00B95F3F">
        <w:rPr>
          <w:spacing w:val="40"/>
          <w:sz w:val="28"/>
          <w:szCs w:val="28"/>
        </w:rPr>
        <w:t xml:space="preserve">  </w:t>
      </w:r>
      <w:r w:rsidRPr="00B95F3F">
        <w:rPr>
          <w:sz w:val="28"/>
          <w:szCs w:val="28"/>
        </w:rPr>
        <w:t>труду,</w:t>
      </w:r>
      <w:r w:rsidRPr="00B95F3F">
        <w:rPr>
          <w:spacing w:val="40"/>
          <w:sz w:val="28"/>
          <w:szCs w:val="28"/>
        </w:rPr>
        <w:t xml:space="preserve">  </w:t>
      </w:r>
      <w:r w:rsidRPr="00B95F3F">
        <w:rPr>
          <w:sz w:val="28"/>
          <w:szCs w:val="28"/>
        </w:rPr>
        <w:t>осознание</w:t>
      </w:r>
      <w:r w:rsidRPr="00B95F3F">
        <w:rPr>
          <w:spacing w:val="40"/>
          <w:sz w:val="28"/>
          <w:szCs w:val="28"/>
        </w:rPr>
        <w:t xml:space="preserve">  </w:t>
      </w:r>
      <w:r w:rsidRPr="00B95F3F">
        <w:rPr>
          <w:sz w:val="28"/>
          <w:szCs w:val="28"/>
        </w:rPr>
        <w:t>значимости</w:t>
      </w:r>
      <w:r w:rsidRPr="00B95F3F">
        <w:rPr>
          <w:spacing w:val="40"/>
          <w:sz w:val="28"/>
          <w:szCs w:val="28"/>
        </w:rPr>
        <w:t xml:space="preserve">  </w:t>
      </w:r>
      <w:r w:rsidRPr="00B95F3F">
        <w:rPr>
          <w:sz w:val="28"/>
          <w:szCs w:val="28"/>
        </w:rPr>
        <w:t>трудовой</w:t>
      </w:r>
      <w:r w:rsidRPr="00B95F3F">
        <w:rPr>
          <w:spacing w:val="40"/>
          <w:sz w:val="28"/>
          <w:szCs w:val="28"/>
        </w:rPr>
        <w:t xml:space="preserve">  </w:t>
      </w:r>
      <w:r w:rsidRPr="00B95F3F">
        <w:rPr>
          <w:sz w:val="28"/>
          <w:szCs w:val="28"/>
        </w:rPr>
        <w:t>деятельности</w:t>
      </w:r>
      <w:r w:rsidRPr="00B95F3F">
        <w:rPr>
          <w:spacing w:val="80"/>
          <w:sz w:val="28"/>
          <w:szCs w:val="28"/>
        </w:rPr>
        <w:t xml:space="preserve"> </w:t>
      </w:r>
      <w:r w:rsidRPr="00B95F3F">
        <w:rPr>
          <w:sz w:val="28"/>
          <w:szCs w:val="28"/>
        </w:rPr>
        <w:t xml:space="preserve">для развития личности, общества и государства, обеспечения национальной </w:t>
      </w:r>
      <w:r w:rsidRPr="00B95F3F">
        <w:rPr>
          <w:spacing w:val="-2"/>
          <w:sz w:val="28"/>
          <w:szCs w:val="28"/>
        </w:rPr>
        <w:t>безопасности;</w:t>
      </w:r>
    </w:p>
    <w:p w:rsidR="00B95F3F" w:rsidRPr="00B95F3F" w:rsidRDefault="00B95F3F" w:rsidP="00B95F3F">
      <w:pPr>
        <w:pStyle w:val="afd"/>
        <w:spacing w:line="256" w:lineRule="auto"/>
        <w:ind w:left="0" w:right="117" w:firstLine="864"/>
        <w:rPr>
          <w:sz w:val="28"/>
          <w:szCs w:val="28"/>
        </w:rPr>
      </w:pPr>
      <w:r w:rsidRPr="00B95F3F">
        <w:rPr>
          <w:sz w:val="28"/>
          <w:szCs w:val="28"/>
        </w:rPr>
        <w:t>готовность к осознанному и ответственному соблюдению требований безопасности в процессе трудовой деятельности;</w:t>
      </w:r>
    </w:p>
    <w:p w:rsidR="00B95F3F" w:rsidRPr="00B95F3F" w:rsidRDefault="00B95F3F" w:rsidP="00B95F3F">
      <w:pPr>
        <w:pStyle w:val="afd"/>
        <w:spacing w:line="256" w:lineRule="auto"/>
        <w:ind w:left="0" w:right="123" w:firstLine="864"/>
        <w:rPr>
          <w:sz w:val="28"/>
          <w:szCs w:val="28"/>
        </w:rPr>
      </w:pPr>
      <w:r w:rsidRPr="00B95F3F">
        <w:rPr>
          <w:sz w:val="28"/>
          <w:szCs w:val="28"/>
        </w:rPr>
        <w:t>интерес к различным сферам профессиональной деятельности, включая военно-профессиональную деятельность;</w:t>
      </w:r>
    </w:p>
    <w:p w:rsidR="00B95F3F" w:rsidRPr="00B95F3F" w:rsidRDefault="00B95F3F" w:rsidP="00B95F3F">
      <w:pPr>
        <w:pStyle w:val="afd"/>
        <w:spacing w:line="256" w:lineRule="auto"/>
        <w:ind w:left="0" w:right="110" w:firstLine="864"/>
        <w:rPr>
          <w:sz w:val="28"/>
          <w:szCs w:val="28"/>
        </w:rPr>
      </w:pPr>
      <w:r w:rsidRPr="00B95F3F">
        <w:rPr>
          <w:sz w:val="28"/>
          <w:szCs w:val="28"/>
        </w:rPr>
        <w:t>готовность и способность к образованию и самообразованию на протяжении всей жизни;</w:t>
      </w:r>
    </w:p>
    <w:p w:rsidR="00B95F3F" w:rsidRPr="00B95F3F" w:rsidRDefault="00B95F3F" w:rsidP="00921B77">
      <w:pPr>
        <w:pStyle w:val="3"/>
        <w:keepNext w:val="0"/>
        <w:keepLines w:val="0"/>
        <w:widowControl w:val="0"/>
        <w:numPr>
          <w:ilvl w:val="0"/>
          <w:numId w:val="48"/>
        </w:numPr>
        <w:tabs>
          <w:tab w:val="left" w:pos="987"/>
        </w:tabs>
        <w:autoSpaceDE w:val="0"/>
        <w:autoSpaceDN w:val="0"/>
        <w:spacing w:line="240" w:lineRule="auto"/>
        <w:ind w:left="0" w:firstLine="864"/>
        <w:jc w:val="both"/>
        <w:rPr>
          <w:rFonts w:cs="Times New Roman"/>
          <w:szCs w:val="28"/>
        </w:rPr>
      </w:pPr>
      <w:r w:rsidRPr="00B95F3F">
        <w:rPr>
          <w:rFonts w:cs="Times New Roman"/>
          <w:spacing w:val="-2"/>
          <w:szCs w:val="28"/>
        </w:rPr>
        <w:t>экологическое</w:t>
      </w:r>
      <w:r w:rsidRPr="00B95F3F">
        <w:rPr>
          <w:rFonts w:cs="Times New Roman"/>
          <w:spacing w:val="3"/>
          <w:szCs w:val="28"/>
        </w:rPr>
        <w:t xml:space="preserve"> </w:t>
      </w:r>
      <w:r w:rsidRPr="00B95F3F">
        <w:rPr>
          <w:rFonts w:cs="Times New Roman"/>
          <w:spacing w:val="-2"/>
          <w:szCs w:val="28"/>
        </w:rPr>
        <w:t>воспитание:</w:t>
      </w:r>
    </w:p>
    <w:p w:rsidR="00B95F3F" w:rsidRPr="00B95F3F" w:rsidRDefault="00B95F3F" w:rsidP="00B95F3F">
      <w:pPr>
        <w:pStyle w:val="afd"/>
        <w:spacing w:line="259" w:lineRule="auto"/>
        <w:ind w:left="0" w:right="108" w:firstLine="864"/>
        <w:rPr>
          <w:sz w:val="28"/>
          <w:szCs w:val="28"/>
        </w:rPr>
      </w:pPr>
      <w:r w:rsidRPr="00B95F3F">
        <w:rPr>
          <w:sz w:val="28"/>
          <w:szCs w:val="28"/>
        </w:rPr>
        <w:t xml:space="preserve">сформированность экологической культуры, понимание влияния социально- </w:t>
      </w:r>
      <w:proofErr w:type="gramStart"/>
      <w:r w:rsidRPr="00B95F3F">
        <w:rPr>
          <w:sz w:val="28"/>
          <w:szCs w:val="28"/>
        </w:rPr>
        <w:t>экономических процессов</w:t>
      </w:r>
      <w:proofErr w:type="gramEnd"/>
      <w:r w:rsidRPr="00B95F3F">
        <w:rPr>
          <w:sz w:val="28"/>
          <w:szCs w:val="28"/>
        </w:rPr>
        <w:t xml:space="preserve"> на состояние природной среды, осознание глобального характера экологических</w:t>
      </w:r>
      <w:r w:rsidRPr="00B95F3F">
        <w:rPr>
          <w:spacing w:val="-1"/>
          <w:sz w:val="28"/>
          <w:szCs w:val="28"/>
        </w:rPr>
        <w:t xml:space="preserve"> </w:t>
      </w:r>
      <w:r w:rsidRPr="00B95F3F">
        <w:rPr>
          <w:sz w:val="28"/>
          <w:szCs w:val="28"/>
        </w:rPr>
        <w:t>проблем, их</w:t>
      </w:r>
      <w:r w:rsidRPr="00B95F3F">
        <w:rPr>
          <w:spacing w:val="-1"/>
          <w:sz w:val="28"/>
          <w:szCs w:val="28"/>
        </w:rPr>
        <w:t xml:space="preserve"> </w:t>
      </w:r>
      <w:r w:rsidRPr="00B95F3F">
        <w:rPr>
          <w:sz w:val="28"/>
          <w:szCs w:val="28"/>
        </w:rPr>
        <w:t xml:space="preserve">роли в обеспечении </w:t>
      </w:r>
      <w:r w:rsidRPr="00B95F3F">
        <w:rPr>
          <w:sz w:val="28"/>
          <w:szCs w:val="28"/>
        </w:rPr>
        <w:lastRenderedPageBreak/>
        <w:t>безопасности личности, общества и государства;</w:t>
      </w:r>
    </w:p>
    <w:p w:rsidR="00B95F3F" w:rsidRPr="00B95F3F" w:rsidRDefault="00B95F3F" w:rsidP="00B95F3F">
      <w:pPr>
        <w:pStyle w:val="afd"/>
        <w:spacing w:line="264" w:lineRule="auto"/>
        <w:ind w:left="0" w:right="129" w:firstLine="864"/>
        <w:rPr>
          <w:sz w:val="28"/>
          <w:szCs w:val="28"/>
        </w:rPr>
      </w:pPr>
      <w:r w:rsidRPr="00B95F3F">
        <w:rPr>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95F3F" w:rsidRPr="00B95F3F" w:rsidRDefault="00B95F3F" w:rsidP="00B95F3F">
      <w:pPr>
        <w:pStyle w:val="afd"/>
        <w:spacing w:line="256" w:lineRule="auto"/>
        <w:ind w:left="0" w:right="118" w:firstLine="864"/>
        <w:rPr>
          <w:sz w:val="28"/>
          <w:szCs w:val="28"/>
        </w:rPr>
      </w:pPr>
      <w:r w:rsidRPr="00B95F3F">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95F3F" w:rsidRPr="00B95F3F" w:rsidRDefault="00B95F3F" w:rsidP="00B95F3F">
      <w:pPr>
        <w:pStyle w:val="afd"/>
        <w:ind w:left="0" w:firstLine="864"/>
        <w:rPr>
          <w:sz w:val="28"/>
          <w:szCs w:val="28"/>
        </w:rPr>
      </w:pPr>
      <w:r w:rsidRPr="00B95F3F">
        <w:rPr>
          <w:sz w:val="28"/>
          <w:szCs w:val="28"/>
        </w:rPr>
        <w:t>расширение</w:t>
      </w:r>
      <w:r w:rsidRPr="00B95F3F">
        <w:rPr>
          <w:spacing w:val="-16"/>
          <w:sz w:val="28"/>
          <w:szCs w:val="28"/>
        </w:rPr>
        <w:t xml:space="preserve"> </w:t>
      </w:r>
      <w:r w:rsidRPr="00B95F3F">
        <w:rPr>
          <w:sz w:val="28"/>
          <w:szCs w:val="28"/>
        </w:rPr>
        <w:t>представлений</w:t>
      </w:r>
      <w:r w:rsidRPr="00B95F3F">
        <w:rPr>
          <w:spacing w:val="-11"/>
          <w:sz w:val="28"/>
          <w:szCs w:val="28"/>
        </w:rPr>
        <w:t xml:space="preserve"> </w:t>
      </w:r>
      <w:r w:rsidRPr="00B95F3F">
        <w:rPr>
          <w:sz w:val="28"/>
          <w:szCs w:val="28"/>
        </w:rPr>
        <w:t>о</w:t>
      </w:r>
      <w:r w:rsidRPr="00B95F3F">
        <w:rPr>
          <w:spacing w:val="-15"/>
          <w:sz w:val="28"/>
          <w:szCs w:val="28"/>
        </w:rPr>
        <w:t xml:space="preserve"> </w:t>
      </w:r>
      <w:r w:rsidRPr="00B95F3F">
        <w:rPr>
          <w:sz w:val="28"/>
          <w:szCs w:val="28"/>
        </w:rPr>
        <w:t>деятельности</w:t>
      </w:r>
      <w:r w:rsidRPr="00B95F3F">
        <w:rPr>
          <w:spacing w:val="-11"/>
          <w:sz w:val="28"/>
          <w:szCs w:val="28"/>
        </w:rPr>
        <w:t xml:space="preserve"> </w:t>
      </w:r>
      <w:r w:rsidRPr="00B95F3F">
        <w:rPr>
          <w:sz w:val="28"/>
          <w:szCs w:val="28"/>
        </w:rPr>
        <w:t>экологической</w:t>
      </w:r>
      <w:r w:rsidRPr="00B95F3F">
        <w:rPr>
          <w:spacing w:val="-10"/>
          <w:sz w:val="28"/>
          <w:szCs w:val="28"/>
        </w:rPr>
        <w:t xml:space="preserve"> </w:t>
      </w:r>
      <w:r w:rsidRPr="00B95F3F">
        <w:rPr>
          <w:spacing w:val="-2"/>
          <w:sz w:val="28"/>
          <w:szCs w:val="28"/>
        </w:rPr>
        <w:t>направленности.</w:t>
      </w:r>
    </w:p>
    <w:p w:rsidR="00B95F3F" w:rsidRPr="00B95F3F" w:rsidRDefault="00B95F3F" w:rsidP="00B95F3F">
      <w:pPr>
        <w:pStyle w:val="2"/>
        <w:ind w:left="0" w:firstLine="864"/>
        <w:rPr>
          <w:b w:val="0"/>
          <w:sz w:val="28"/>
          <w:szCs w:val="28"/>
        </w:rPr>
      </w:pPr>
      <w:bookmarkStart w:id="57" w:name="_bookmark15"/>
      <w:bookmarkEnd w:id="57"/>
      <w:r w:rsidRPr="00B95F3F">
        <w:rPr>
          <w:b w:val="0"/>
          <w:sz w:val="28"/>
          <w:szCs w:val="28"/>
        </w:rPr>
        <w:t>МЕТАПРЕДМЕТНЫЕ</w:t>
      </w:r>
      <w:r w:rsidRPr="00B95F3F">
        <w:rPr>
          <w:b w:val="0"/>
          <w:spacing w:val="-10"/>
          <w:sz w:val="28"/>
          <w:szCs w:val="28"/>
        </w:rPr>
        <w:t xml:space="preserve"> </w:t>
      </w:r>
      <w:r w:rsidRPr="00B95F3F">
        <w:rPr>
          <w:b w:val="0"/>
          <w:spacing w:val="-2"/>
          <w:sz w:val="28"/>
          <w:szCs w:val="28"/>
        </w:rPr>
        <w:t>РЕЗУЛЬТАТЫ</w:t>
      </w:r>
    </w:p>
    <w:p w:rsidR="00B95F3F" w:rsidRPr="00B95F3F" w:rsidRDefault="00B95F3F" w:rsidP="00B95F3F">
      <w:pPr>
        <w:pStyle w:val="afd"/>
        <w:spacing w:line="259" w:lineRule="auto"/>
        <w:ind w:left="0" w:right="126" w:firstLine="864"/>
        <w:rPr>
          <w:sz w:val="28"/>
          <w:szCs w:val="28"/>
        </w:rPr>
      </w:pPr>
      <w:r w:rsidRPr="00B95F3F">
        <w:rPr>
          <w:sz w:val="28"/>
          <w:szCs w:val="28"/>
        </w:rPr>
        <w:t>В</w:t>
      </w:r>
      <w:r w:rsidRPr="00B95F3F">
        <w:rPr>
          <w:spacing w:val="80"/>
          <w:w w:val="150"/>
          <w:sz w:val="28"/>
          <w:szCs w:val="28"/>
        </w:rPr>
        <w:t xml:space="preserve"> </w:t>
      </w:r>
      <w:r w:rsidRPr="00B95F3F">
        <w:rPr>
          <w:sz w:val="28"/>
          <w:szCs w:val="28"/>
        </w:rPr>
        <w:t>результате</w:t>
      </w:r>
      <w:r w:rsidRPr="00B95F3F">
        <w:rPr>
          <w:spacing w:val="80"/>
          <w:w w:val="150"/>
          <w:sz w:val="28"/>
          <w:szCs w:val="28"/>
        </w:rPr>
        <w:t xml:space="preserve"> </w:t>
      </w:r>
      <w:r w:rsidRPr="00B95F3F">
        <w:rPr>
          <w:sz w:val="28"/>
          <w:szCs w:val="28"/>
        </w:rPr>
        <w:t>изучения</w:t>
      </w:r>
      <w:r w:rsidRPr="00B95F3F">
        <w:rPr>
          <w:spacing w:val="80"/>
          <w:w w:val="150"/>
          <w:sz w:val="28"/>
          <w:szCs w:val="28"/>
        </w:rPr>
        <w:t xml:space="preserve"> </w:t>
      </w:r>
      <w:r w:rsidRPr="00B95F3F">
        <w:rPr>
          <w:sz w:val="28"/>
          <w:szCs w:val="28"/>
        </w:rPr>
        <w:t>ОБЗР</w:t>
      </w:r>
      <w:r w:rsidRPr="00B95F3F">
        <w:rPr>
          <w:spacing w:val="80"/>
          <w:w w:val="150"/>
          <w:sz w:val="28"/>
          <w:szCs w:val="28"/>
        </w:rPr>
        <w:t xml:space="preserve"> </w:t>
      </w:r>
      <w:r w:rsidRPr="00B95F3F">
        <w:rPr>
          <w:sz w:val="28"/>
          <w:szCs w:val="28"/>
        </w:rPr>
        <w:t>на</w:t>
      </w:r>
      <w:r w:rsidRPr="00B95F3F">
        <w:rPr>
          <w:spacing w:val="80"/>
          <w:w w:val="150"/>
          <w:sz w:val="28"/>
          <w:szCs w:val="28"/>
        </w:rPr>
        <w:t xml:space="preserve"> </w:t>
      </w:r>
      <w:r w:rsidRPr="00B95F3F">
        <w:rPr>
          <w:sz w:val="28"/>
          <w:szCs w:val="28"/>
        </w:rPr>
        <w:t>уровне</w:t>
      </w:r>
      <w:r w:rsidRPr="00B95F3F">
        <w:rPr>
          <w:spacing w:val="80"/>
          <w:w w:val="150"/>
          <w:sz w:val="28"/>
          <w:szCs w:val="28"/>
        </w:rPr>
        <w:t xml:space="preserve"> </w:t>
      </w:r>
      <w:r w:rsidRPr="00B95F3F">
        <w:rPr>
          <w:sz w:val="28"/>
          <w:szCs w:val="28"/>
        </w:rPr>
        <w:t>среднего</w:t>
      </w:r>
      <w:r w:rsidRPr="00B95F3F">
        <w:rPr>
          <w:spacing w:val="80"/>
          <w:w w:val="150"/>
          <w:sz w:val="28"/>
          <w:szCs w:val="28"/>
        </w:rPr>
        <w:t xml:space="preserve"> </w:t>
      </w:r>
      <w:r w:rsidRPr="00B95F3F">
        <w:rPr>
          <w:sz w:val="28"/>
          <w:szCs w:val="28"/>
        </w:rPr>
        <w:t>общего</w:t>
      </w:r>
      <w:r w:rsidRPr="00B95F3F">
        <w:rPr>
          <w:spacing w:val="80"/>
          <w:w w:val="150"/>
          <w:sz w:val="28"/>
          <w:szCs w:val="28"/>
        </w:rPr>
        <w:t xml:space="preserve"> </w:t>
      </w:r>
      <w:r w:rsidRPr="00B95F3F">
        <w:rPr>
          <w:sz w:val="28"/>
          <w:szCs w:val="28"/>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5F3F" w:rsidRPr="00B95F3F" w:rsidRDefault="00B95F3F" w:rsidP="00B95F3F">
      <w:pPr>
        <w:pStyle w:val="1"/>
        <w:spacing w:before="0"/>
        <w:ind w:firstLine="864"/>
        <w:rPr>
          <w:rFonts w:ascii="Times New Roman" w:hAnsi="Times New Roman" w:cs="Times New Roman"/>
          <w:b w:val="0"/>
          <w:color w:val="auto"/>
        </w:rPr>
      </w:pPr>
      <w:r w:rsidRPr="00B95F3F">
        <w:rPr>
          <w:rFonts w:ascii="Times New Roman" w:hAnsi="Times New Roman" w:cs="Times New Roman"/>
          <w:b w:val="0"/>
          <w:color w:val="auto"/>
        </w:rPr>
        <w:t>Познавательные</w:t>
      </w:r>
      <w:r w:rsidRPr="00B95F3F">
        <w:rPr>
          <w:rFonts w:ascii="Times New Roman" w:hAnsi="Times New Roman" w:cs="Times New Roman"/>
          <w:b w:val="0"/>
          <w:color w:val="auto"/>
          <w:spacing w:val="50"/>
        </w:rPr>
        <w:t xml:space="preserve"> </w:t>
      </w:r>
      <w:r w:rsidRPr="00B95F3F">
        <w:rPr>
          <w:rFonts w:ascii="Times New Roman" w:hAnsi="Times New Roman" w:cs="Times New Roman"/>
          <w:b w:val="0"/>
          <w:color w:val="auto"/>
        </w:rPr>
        <w:t>универсальные</w:t>
      </w:r>
      <w:r w:rsidRPr="00B95F3F">
        <w:rPr>
          <w:rFonts w:ascii="Times New Roman" w:hAnsi="Times New Roman" w:cs="Times New Roman"/>
          <w:b w:val="0"/>
          <w:color w:val="auto"/>
          <w:spacing w:val="50"/>
        </w:rPr>
        <w:t xml:space="preserve"> </w:t>
      </w:r>
      <w:r w:rsidRPr="00B95F3F">
        <w:rPr>
          <w:rFonts w:ascii="Times New Roman" w:hAnsi="Times New Roman" w:cs="Times New Roman"/>
          <w:b w:val="0"/>
          <w:color w:val="auto"/>
        </w:rPr>
        <w:t>учебные</w:t>
      </w:r>
      <w:r w:rsidRPr="00B95F3F">
        <w:rPr>
          <w:rFonts w:ascii="Times New Roman" w:hAnsi="Times New Roman" w:cs="Times New Roman"/>
          <w:b w:val="0"/>
          <w:color w:val="auto"/>
          <w:spacing w:val="51"/>
        </w:rPr>
        <w:t xml:space="preserve"> </w:t>
      </w:r>
      <w:r w:rsidRPr="00B95F3F">
        <w:rPr>
          <w:rFonts w:ascii="Times New Roman" w:hAnsi="Times New Roman" w:cs="Times New Roman"/>
          <w:b w:val="0"/>
          <w:color w:val="auto"/>
          <w:spacing w:val="-2"/>
        </w:rPr>
        <w:t>действия</w:t>
      </w:r>
    </w:p>
    <w:p w:rsidR="00B95F3F" w:rsidRPr="00B95F3F" w:rsidRDefault="00B95F3F" w:rsidP="00B95F3F">
      <w:pPr>
        <w:pStyle w:val="3"/>
        <w:ind w:firstLine="864"/>
        <w:jc w:val="left"/>
        <w:rPr>
          <w:rFonts w:cs="Times New Roman"/>
          <w:b/>
          <w:szCs w:val="28"/>
        </w:rPr>
      </w:pPr>
      <w:r w:rsidRPr="00B95F3F">
        <w:rPr>
          <w:rFonts w:cs="Times New Roman"/>
          <w:b/>
          <w:szCs w:val="28"/>
        </w:rPr>
        <w:t>Базовые</w:t>
      </w:r>
      <w:r w:rsidRPr="00B95F3F">
        <w:rPr>
          <w:rFonts w:cs="Times New Roman"/>
          <w:b/>
          <w:spacing w:val="-12"/>
          <w:szCs w:val="28"/>
        </w:rPr>
        <w:t xml:space="preserve"> </w:t>
      </w:r>
      <w:r w:rsidRPr="00B95F3F">
        <w:rPr>
          <w:rFonts w:cs="Times New Roman"/>
          <w:b/>
          <w:szCs w:val="28"/>
        </w:rPr>
        <w:t>логические</w:t>
      </w:r>
      <w:r w:rsidRPr="00B95F3F">
        <w:rPr>
          <w:rFonts w:cs="Times New Roman"/>
          <w:b/>
          <w:spacing w:val="-12"/>
          <w:szCs w:val="28"/>
        </w:rPr>
        <w:t xml:space="preserve"> </w:t>
      </w:r>
      <w:r w:rsidRPr="00B95F3F">
        <w:rPr>
          <w:rFonts w:cs="Times New Roman"/>
          <w:b/>
          <w:spacing w:val="-2"/>
          <w:szCs w:val="28"/>
        </w:rPr>
        <w:t>действия:</w:t>
      </w:r>
    </w:p>
    <w:p w:rsidR="00B95F3F" w:rsidRPr="00B95F3F" w:rsidRDefault="00B95F3F" w:rsidP="003F37C6">
      <w:pPr>
        <w:pStyle w:val="afd"/>
        <w:spacing w:line="252" w:lineRule="auto"/>
        <w:ind w:left="0" w:firstLine="864"/>
        <w:rPr>
          <w:sz w:val="28"/>
          <w:szCs w:val="28"/>
        </w:rPr>
      </w:pPr>
      <w:r w:rsidRPr="00B95F3F">
        <w:rPr>
          <w:sz w:val="28"/>
          <w:szCs w:val="28"/>
        </w:rPr>
        <w:t>самостоятельно</w:t>
      </w:r>
      <w:r w:rsidRPr="00B95F3F">
        <w:rPr>
          <w:spacing w:val="40"/>
          <w:sz w:val="28"/>
          <w:szCs w:val="28"/>
        </w:rPr>
        <w:t xml:space="preserve"> </w:t>
      </w:r>
      <w:r w:rsidRPr="00B95F3F">
        <w:rPr>
          <w:sz w:val="28"/>
          <w:szCs w:val="28"/>
        </w:rPr>
        <w:t>определять</w:t>
      </w:r>
      <w:r w:rsidRPr="00B95F3F">
        <w:rPr>
          <w:spacing w:val="40"/>
          <w:sz w:val="28"/>
          <w:szCs w:val="28"/>
        </w:rPr>
        <w:t xml:space="preserve"> </w:t>
      </w:r>
      <w:r w:rsidRPr="00B95F3F">
        <w:rPr>
          <w:sz w:val="28"/>
          <w:szCs w:val="28"/>
        </w:rPr>
        <w:t>актуальные</w:t>
      </w:r>
      <w:r w:rsidRPr="00B95F3F">
        <w:rPr>
          <w:spacing w:val="40"/>
          <w:sz w:val="28"/>
          <w:szCs w:val="28"/>
        </w:rPr>
        <w:t xml:space="preserve"> </w:t>
      </w:r>
      <w:r w:rsidRPr="00B95F3F">
        <w:rPr>
          <w:sz w:val="28"/>
          <w:szCs w:val="28"/>
        </w:rPr>
        <w:t>проблемные</w:t>
      </w:r>
      <w:r w:rsidRPr="00B95F3F">
        <w:rPr>
          <w:spacing w:val="40"/>
          <w:sz w:val="28"/>
          <w:szCs w:val="28"/>
        </w:rPr>
        <w:t xml:space="preserve"> </w:t>
      </w:r>
      <w:r w:rsidRPr="00B95F3F">
        <w:rPr>
          <w:sz w:val="28"/>
          <w:szCs w:val="28"/>
        </w:rPr>
        <w:t>вопросы</w:t>
      </w:r>
      <w:r w:rsidRPr="00B95F3F">
        <w:rPr>
          <w:spacing w:val="40"/>
          <w:sz w:val="28"/>
          <w:szCs w:val="28"/>
        </w:rPr>
        <w:t xml:space="preserve"> </w:t>
      </w:r>
      <w:r w:rsidRPr="00B95F3F">
        <w:rPr>
          <w:sz w:val="28"/>
          <w:szCs w:val="28"/>
        </w:rPr>
        <w:t>безопасности личности,</w:t>
      </w:r>
      <w:r w:rsidRPr="00B95F3F">
        <w:rPr>
          <w:spacing w:val="66"/>
          <w:sz w:val="28"/>
          <w:szCs w:val="28"/>
        </w:rPr>
        <w:t xml:space="preserve"> </w:t>
      </w:r>
      <w:r w:rsidRPr="00B95F3F">
        <w:rPr>
          <w:sz w:val="28"/>
          <w:szCs w:val="28"/>
        </w:rPr>
        <w:t>общества</w:t>
      </w:r>
      <w:r w:rsidRPr="00B95F3F">
        <w:rPr>
          <w:spacing w:val="64"/>
          <w:sz w:val="28"/>
          <w:szCs w:val="28"/>
        </w:rPr>
        <w:t xml:space="preserve"> </w:t>
      </w:r>
      <w:r w:rsidRPr="00B95F3F">
        <w:rPr>
          <w:sz w:val="28"/>
          <w:szCs w:val="28"/>
        </w:rPr>
        <w:t>и</w:t>
      </w:r>
      <w:r w:rsidRPr="00B95F3F">
        <w:rPr>
          <w:spacing w:val="66"/>
          <w:sz w:val="28"/>
          <w:szCs w:val="28"/>
        </w:rPr>
        <w:t xml:space="preserve"> </w:t>
      </w:r>
      <w:r w:rsidRPr="00B95F3F">
        <w:rPr>
          <w:sz w:val="28"/>
          <w:szCs w:val="28"/>
        </w:rPr>
        <w:t>государства,</w:t>
      </w:r>
      <w:r w:rsidRPr="00B95F3F">
        <w:rPr>
          <w:spacing w:val="68"/>
          <w:sz w:val="28"/>
          <w:szCs w:val="28"/>
        </w:rPr>
        <w:t xml:space="preserve"> </w:t>
      </w:r>
      <w:r w:rsidRPr="00B95F3F">
        <w:rPr>
          <w:sz w:val="28"/>
          <w:szCs w:val="28"/>
        </w:rPr>
        <w:t>обосновывать</w:t>
      </w:r>
      <w:r w:rsidRPr="00B95F3F">
        <w:rPr>
          <w:spacing w:val="66"/>
          <w:sz w:val="28"/>
          <w:szCs w:val="28"/>
        </w:rPr>
        <w:t xml:space="preserve"> </w:t>
      </w:r>
      <w:r w:rsidRPr="00B95F3F">
        <w:rPr>
          <w:sz w:val="28"/>
          <w:szCs w:val="28"/>
        </w:rPr>
        <w:t>их</w:t>
      </w:r>
      <w:r w:rsidRPr="00B95F3F">
        <w:rPr>
          <w:spacing w:val="63"/>
          <w:sz w:val="28"/>
          <w:szCs w:val="28"/>
        </w:rPr>
        <w:t xml:space="preserve"> </w:t>
      </w:r>
      <w:r w:rsidRPr="00B95F3F">
        <w:rPr>
          <w:sz w:val="28"/>
          <w:szCs w:val="28"/>
        </w:rPr>
        <w:t>приоритет</w:t>
      </w:r>
      <w:r w:rsidRPr="00B95F3F">
        <w:rPr>
          <w:spacing w:val="66"/>
          <w:sz w:val="28"/>
          <w:szCs w:val="28"/>
        </w:rPr>
        <w:t xml:space="preserve"> </w:t>
      </w:r>
      <w:r w:rsidRPr="00B95F3F">
        <w:rPr>
          <w:sz w:val="28"/>
          <w:szCs w:val="28"/>
        </w:rPr>
        <w:t>и</w:t>
      </w:r>
      <w:r w:rsidRPr="00B95F3F">
        <w:rPr>
          <w:spacing w:val="67"/>
          <w:sz w:val="28"/>
          <w:szCs w:val="28"/>
        </w:rPr>
        <w:t xml:space="preserve"> </w:t>
      </w:r>
      <w:r w:rsidRPr="00B95F3F">
        <w:rPr>
          <w:spacing w:val="-2"/>
          <w:sz w:val="28"/>
          <w:szCs w:val="28"/>
        </w:rPr>
        <w:t>всесторонне</w:t>
      </w:r>
      <w:r w:rsidR="003F37C6">
        <w:rPr>
          <w:spacing w:val="-2"/>
          <w:sz w:val="28"/>
          <w:szCs w:val="28"/>
        </w:rPr>
        <w:t xml:space="preserve"> </w:t>
      </w:r>
      <w:r w:rsidRPr="00B95F3F">
        <w:rPr>
          <w:sz w:val="28"/>
          <w:szCs w:val="28"/>
        </w:rPr>
        <w:t xml:space="preserve">анализировать, разрабатывать алгоритмы их возможного решения в различных </w:t>
      </w:r>
      <w:r w:rsidRPr="00B95F3F">
        <w:rPr>
          <w:spacing w:val="-2"/>
          <w:sz w:val="28"/>
          <w:szCs w:val="28"/>
        </w:rPr>
        <w:t>ситуациях;</w:t>
      </w:r>
    </w:p>
    <w:p w:rsidR="00B95F3F" w:rsidRPr="00B95F3F" w:rsidRDefault="00B95F3F" w:rsidP="00B95F3F">
      <w:pPr>
        <w:pStyle w:val="afd"/>
        <w:spacing w:line="252" w:lineRule="auto"/>
        <w:ind w:left="0" w:right="114" w:firstLine="864"/>
        <w:rPr>
          <w:sz w:val="28"/>
          <w:szCs w:val="28"/>
        </w:rPr>
      </w:pPr>
      <w:r w:rsidRPr="00B95F3F">
        <w:rPr>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95F3F" w:rsidRPr="00B95F3F" w:rsidRDefault="00B95F3F" w:rsidP="00B95F3F">
      <w:pPr>
        <w:pStyle w:val="afd"/>
        <w:spacing w:line="252" w:lineRule="auto"/>
        <w:ind w:left="0" w:right="117" w:firstLine="864"/>
        <w:rPr>
          <w:sz w:val="28"/>
          <w:szCs w:val="28"/>
        </w:rPr>
      </w:pPr>
      <w:r w:rsidRPr="00B95F3F">
        <w:rPr>
          <w:sz w:val="28"/>
          <w:szCs w:val="28"/>
        </w:rPr>
        <w:t>определять цели действий применительно к заданной (смоделированной) ситуации,</w:t>
      </w:r>
      <w:r w:rsidRPr="00B95F3F">
        <w:rPr>
          <w:spacing w:val="-3"/>
          <w:sz w:val="28"/>
          <w:szCs w:val="28"/>
        </w:rPr>
        <w:t xml:space="preserve"> </w:t>
      </w:r>
      <w:r w:rsidRPr="00B95F3F">
        <w:rPr>
          <w:sz w:val="28"/>
          <w:szCs w:val="28"/>
        </w:rPr>
        <w:t>выбирать</w:t>
      </w:r>
      <w:r w:rsidRPr="00B95F3F">
        <w:rPr>
          <w:spacing w:val="-4"/>
          <w:sz w:val="28"/>
          <w:szCs w:val="28"/>
        </w:rPr>
        <w:t xml:space="preserve"> </w:t>
      </w:r>
      <w:r w:rsidRPr="00B95F3F">
        <w:rPr>
          <w:sz w:val="28"/>
          <w:szCs w:val="28"/>
        </w:rPr>
        <w:t>способы</w:t>
      </w:r>
      <w:r w:rsidRPr="00B95F3F">
        <w:rPr>
          <w:spacing w:val="-6"/>
          <w:sz w:val="28"/>
          <w:szCs w:val="28"/>
        </w:rPr>
        <w:t xml:space="preserve"> </w:t>
      </w:r>
      <w:r w:rsidRPr="00B95F3F">
        <w:rPr>
          <w:sz w:val="28"/>
          <w:szCs w:val="28"/>
        </w:rPr>
        <w:t>их</w:t>
      </w:r>
      <w:r w:rsidRPr="00B95F3F">
        <w:rPr>
          <w:spacing w:val="-9"/>
          <w:sz w:val="28"/>
          <w:szCs w:val="28"/>
        </w:rPr>
        <w:t xml:space="preserve"> </w:t>
      </w:r>
      <w:r w:rsidRPr="00B95F3F">
        <w:rPr>
          <w:sz w:val="28"/>
          <w:szCs w:val="28"/>
        </w:rPr>
        <w:t>достижения</w:t>
      </w:r>
      <w:r w:rsidRPr="00B95F3F">
        <w:rPr>
          <w:spacing w:val="-4"/>
          <w:sz w:val="28"/>
          <w:szCs w:val="28"/>
        </w:rPr>
        <w:t xml:space="preserve"> </w:t>
      </w:r>
      <w:r w:rsidRPr="00B95F3F">
        <w:rPr>
          <w:sz w:val="28"/>
          <w:szCs w:val="28"/>
        </w:rPr>
        <w:t>с</w:t>
      </w:r>
      <w:r w:rsidRPr="00B95F3F">
        <w:rPr>
          <w:spacing w:val="-7"/>
          <w:sz w:val="28"/>
          <w:szCs w:val="28"/>
        </w:rPr>
        <w:t xml:space="preserve"> </w:t>
      </w:r>
      <w:r w:rsidRPr="00B95F3F">
        <w:rPr>
          <w:sz w:val="28"/>
          <w:szCs w:val="28"/>
        </w:rPr>
        <w:t>учетом</w:t>
      </w:r>
      <w:r w:rsidRPr="00B95F3F">
        <w:rPr>
          <w:spacing w:val="-3"/>
          <w:sz w:val="28"/>
          <w:szCs w:val="28"/>
        </w:rPr>
        <w:t xml:space="preserve"> </w:t>
      </w:r>
      <w:r w:rsidRPr="00B95F3F">
        <w:rPr>
          <w:sz w:val="28"/>
          <w:szCs w:val="28"/>
        </w:rPr>
        <w:t>самостоятельно</w:t>
      </w:r>
      <w:r w:rsidRPr="00B95F3F">
        <w:rPr>
          <w:spacing w:val="-9"/>
          <w:sz w:val="28"/>
          <w:szCs w:val="28"/>
        </w:rPr>
        <w:t xml:space="preserve"> </w:t>
      </w:r>
      <w:r w:rsidRPr="00B95F3F">
        <w:rPr>
          <w:sz w:val="28"/>
          <w:szCs w:val="28"/>
        </w:rPr>
        <w:t xml:space="preserve">выделенных критериев в парадигме безопасной жизнедеятельности, оценивать риски возможных последствий для реализации </w:t>
      </w:r>
      <w:proofErr w:type="gramStart"/>
      <w:r w:rsidRPr="00B95F3F">
        <w:rPr>
          <w:sz w:val="28"/>
          <w:szCs w:val="28"/>
        </w:rPr>
        <w:t>риск-ориентированного</w:t>
      </w:r>
      <w:proofErr w:type="gramEnd"/>
      <w:r w:rsidRPr="00B95F3F">
        <w:rPr>
          <w:sz w:val="28"/>
          <w:szCs w:val="28"/>
        </w:rPr>
        <w:t xml:space="preserve"> поведения;</w:t>
      </w:r>
    </w:p>
    <w:p w:rsidR="00B95F3F" w:rsidRPr="00B95F3F" w:rsidRDefault="00B95F3F" w:rsidP="00B95F3F">
      <w:pPr>
        <w:pStyle w:val="afd"/>
        <w:spacing w:line="252" w:lineRule="auto"/>
        <w:ind w:left="0" w:right="114" w:firstLine="864"/>
        <w:rPr>
          <w:sz w:val="28"/>
          <w:szCs w:val="28"/>
        </w:rPr>
      </w:pPr>
      <w:r w:rsidRPr="00B95F3F">
        <w:rPr>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B95F3F" w:rsidRPr="00B95F3F" w:rsidRDefault="00B95F3F" w:rsidP="00B95F3F">
      <w:pPr>
        <w:pStyle w:val="afd"/>
        <w:spacing w:line="252" w:lineRule="auto"/>
        <w:ind w:left="0" w:right="126" w:firstLine="864"/>
        <w:rPr>
          <w:sz w:val="28"/>
          <w:szCs w:val="28"/>
        </w:rPr>
      </w:pPr>
      <w:r w:rsidRPr="00B95F3F">
        <w:rPr>
          <w:sz w:val="28"/>
          <w:szCs w:val="28"/>
        </w:rPr>
        <w:t>планировать и осуществлять учебные действия в условиях дефицита информации, необходимой для решения стоящей задачи;</w:t>
      </w:r>
    </w:p>
    <w:p w:rsidR="00B95F3F" w:rsidRPr="00B95F3F" w:rsidRDefault="00B95F3F" w:rsidP="00B95F3F">
      <w:pPr>
        <w:pStyle w:val="afd"/>
        <w:ind w:left="0" w:firstLine="864"/>
        <w:rPr>
          <w:sz w:val="28"/>
          <w:szCs w:val="28"/>
        </w:rPr>
      </w:pPr>
      <w:r w:rsidRPr="00B95F3F">
        <w:rPr>
          <w:sz w:val="28"/>
          <w:szCs w:val="28"/>
        </w:rPr>
        <w:t>развивать</w:t>
      </w:r>
      <w:r w:rsidRPr="00B95F3F">
        <w:rPr>
          <w:spacing w:val="-8"/>
          <w:sz w:val="28"/>
          <w:szCs w:val="28"/>
        </w:rPr>
        <w:t xml:space="preserve"> </w:t>
      </w:r>
      <w:r w:rsidRPr="00B95F3F">
        <w:rPr>
          <w:sz w:val="28"/>
          <w:szCs w:val="28"/>
        </w:rPr>
        <w:t>творческое</w:t>
      </w:r>
      <w:r w:rsidRPr="00B95F3F">
        <w:rPr>
          <w:spacing w:val="-11"/>
          <w:sz w:val="28"/>
          <w:szCs w:val="28"/>
        </w:rPr>
        <w:t xml:space="preserve"> </w:t>
      </w:r>
      <w:r w:rsidRPr="00B95F3F">
        <w:rPr>
          <w:sz w:val="28"/>
          <w:szCs w:val="28"/>
        </w:rPr>
        <w:t>мышление</w:t>
      </w:r>
      <w:r w:rsidRPr="00B95F3F">
        <w:rPr>
          <w:spacing w:val="-10"/>
          <w:sz w:val="28"/>
          <w:szCs w:val="28"/>
        </w:rPr>
        <w:t xml:space="preserve"> </w:t>
      </w:r>
      <w:r w:rsidRPr="00B95F3F">
        <w:rPr>
          <w:sz w:val="28"/>
          <w:szCs w:val="28"/>
        </w:rPr>
        <w:t>при</w:t>
      </w:r>
      <w:r w:rsidRPr="00B95F3F">
        <w:rPr>
          <w:spacing w:val="-8"/>
          <w:sz w:val="28"/>
          <w:szCs w:val="28"/>
        </w:rPr>
        <w:t xml:space="preserve"> </w:t>
      </w:r>
      <w:r w:rsidRPr="00B95F3F">
        <w:rPr>
          <w:sz w:val="28"/>
          <w:szCs w:val="28"/>
        </w:rPr>
        <w:t>решении</w:t>
      </w:r>
      <w:r w:rsidRPr="00B95F3F">
        <w:rPr>
          <w:spacing w:val="-8"/>
          <w:sz w:val="28"/>
          <w:szCs w:val="28"/>
        </w:rPr>
        <w:t xml:space="preserve"> </w:t>
      </w:r>
      <w:r w:rsidRPr="00B95F3F">
        <w:rPr>
          <w:sz w:val="28"/>
          <w:szCs w:val="28"/>
        </w:rPr>
        <w:t>ситуационных</w:t>
      </w:r>
      <w:r w:rsidRPr="00B95F3F">
        <w:rPr>
          <w:spacing w:val="-6"/>
          <w:sz w:val="28"/>
          <w:szCs w:val="28"/>
        </w:rPr>
        <w:t xml:space="preserve"> </w:t>
      </w:r>
      <w:r w:rsidRPr="00B95F3F">
        <w:rPr>
          <w:spacing w:val="-2"/>
          <w:sz w:val="28"/>
          <w:szCs w:val="28"/>
        </w:rPr>
        <w:t>задач.</w:t>
      </w:r>
    </w:p>
    <w:p w:rsidR="00B95F3F" w:rsidRPr="00B95F3F" w:rsidRDefault="00B95F3F" w:rsidP="00B95F3F">
      <w:pPr>
        <w:pStyle w:val="3"/>
        <w:ind w:firstLine="864"/>
        <w:jc w:val="both"/>
        <w:rPr>
          <w:rFonts w:cs="Times New Roman"/>
          <w:szCs w:val="28"/>
        </w:rPr>
      </w:pPr>
      <w:r w:rsidRPr="00B95F3F">
        <w:rPr>
          <w:rFonts w:cs="Times New Roman"/>
          <w:szCs w:val="28"/>
        </w:rPr>
        <w:t>Базовые</w:t>
      </w:r>
      <w:r w:rsidRPr="00B95F3F">
        <w:rPr>
          <w:rFonts w:cs="Times New Roman"/>
          <w:spacing w:val="-16"/>
          <w:szCs w:val="28"/>
        </w:rPr>
        <w:t xml:space="preserve"> </w:t>
      </w:r>
      <w:r w:rsidRPr="00B95F3F">
        <w:rPr>
          <w:rFonts w:cs="Times New Roman"/>
          <w:szCs w:val="28"/>
        </w:rPr>
        <w:t>исследовательские</w:t>
      </w:r>
      <w:r w:rsidRPr="00B95F3F">
        <w:rPr>
          <w:rFonts w:cs="Times New Roman"/>
          <w:spacing w:val="-16"/>
          <w:szCs w:val="28"/>
        </w:rPr>
        <w:t xml:space="preserve"> </w:t>
      </w:r>
      <w:r w:rsidRPr="00B95F3F">
        <w:rPr>
          <w:rFonts w:cs="Times New Roman"/>
          <w:spacing w:val="-2"/>
          <w:szCs w:val="28"/>
        </w:rPr>
        <w:t>действия:</w:t>
      </w:r>
    </w:p>
    <w:p w:rsidR="00B95F3F" w:rsidRPr="00B95F3F" w:rsidRDefault="00B95F3F" w:rsidP="00B95F3F">
      <w:pPr>
        <w:pStyle w:val="afd"/>
        <w:spacing w:line="252" w:lineRule="auto"/>
        <w:ind w:left="0" w:right="121" w:firstLine="864"/>
        <w:rPr>
          <w:sz w:val="28"/>
          <w:szCs w:val="28"/>
        </w:rPr>
      </w:pPr>
      <w:r w:rsidRPr="00B95F3F">
        <w:rPr>
          <w:sz w:val="28"/>
          <w:szCs w:val="28"/>
        </w:rPr>
        <w:t>владеть</w:t>
      </w:r>
      <w:r w:rsidRPr="00B95F3F">
        <w:rPr>
          <w:spacing w:val="-18"/>
          <w:sz w:val="28"/>
          <w:szCs w:val="28"/>
        </w:rPr>
        <w:t xml:space="preserve"> </w:t>
      </w:r>
      <w:r w:rsidRPr="00B95F3F">
        <w:rPr>
          <w:sz w:val="28"/>
          <w:szCs w:val="28"/>
        </w:rPr>
        <w:t>научной</w:t>
      </w:r>
      <w:r w:rsidRPr="00B95F3F">
        <w:rPr>
          <w:spacing w:val="-16"/>
          <w:sz w:val="28"/>
          <w:szCs w:val="28"/>
        </w:rPr>
        <w:t xml:space="preserve"> </w:t>
      </w:r>
      <w:r w:rsidRPr="00B95F3F">
        <w:rPr>
          <w:sz w:val="28"/>
          <w:szCs w:val="28"/>
        </w:rPr>
        <w:t>терминологией,</w:t>
      </w:r>
      <w:r w:rsidRPr="00B95F3F">
        <w:rPr>
          <w:spacing w:val="-13"/>
          <w:sz w:val="28"/>
          <w:szCs w:val="28"/>
        </w:rPr>
        <w:t xml:space="preserve"> </w:t>
      </w:r>
      <w:r w:rsidRPr="00B95F3F">
        <w:rPr>
          <w:sz w:val="28"/>
          <w:szCs w:val="28"/>
        </w:rPr>
        <w:t>ключевыми</w:t>
      </w:r>
      <w:r w:rsidRPr="00B95F3F">
        <w:rPr>
          <w:spacing w:val="-15"/>
          <w:sz w:val="28"/>
          <w:szCs w:val="28"/>
        </w:rPr>
        <w:t xml:space="preserve"> </w:t>
      </w:r>
      <w:r w:rsidRPr="00B95F3F">
        <w:rPr>
          <w:sz w:val="28"/>
          <w:szCs w:val="28"/>
        </w:rPr>
        <w:t>понятиями</w:t>
      </w:r>
      <w:r w:rsidRPr="00B95F3F">
        <w:rPr>
          <w:spacing w:val="-18"/>
          <w:sz w:val="28"/>
          <w:szCs w:val="28"/>
        </w:rPr>
        <w:t xml:space="preserve"> </w:t>
      </w:r>
      <w:r w:rsidRPr="00B95F3F">
        <w:rPr>
          <w:sz w:val="28"/>
          <w:szCs w:val="28"/>
        </w:rPr>
        <w:t>и</w:t>
      </w:r>
      <w:r w:rsidRPr="00B95F3F">
        <w:rPr>
          <w:spacing w:val="-17"/>
          <w:sz w:val="28"/>
          <w:szCs w:val="28"/>
        </w:rPr>
        <w:t xml:space="preserve"> </w:t>
      </w:r>
      <w:r w:rsidRPr="00B95F3F">
        <w:rPr>
          <w:sz w:val="28"/>
          <w:szCs w:val="28"/>
        </w:rPr>
        <w:t>методами</w:t>
      </w:r>
      <w:r w:rsidRPr="00B95F3F">
        <w:rPr>
          <w:spacing w:val="-15"/>
          <w:sz w:val="28"/>
          <w:szCs w:val="28"/>
        </w:rPr>
        <w:t xml:space="preserve"> </w:t>
      </w:r>
      <w:r w:rsidRPr="00B95F3F">
        <w:rPr>
          <w:sz w:val="28"/>
          <w:szCs w:val="28"/>
        </w:rPr>
        <w:t>в</w:t>
      </w:r>
      <w:r w:rsidRPr="00B95F3F">
        <w:rPr>
          <w:spacing w:val="-17"/>
          <w:sz w:val="28"/>
          <w:szCs w:val="28"/>
        </w:rPr>
        <w:t xml:space="preserve"> </w:t>
      </w:r>
      <w:r w:rsidRPr="00B95F3F">
        <w:rPr>
          <w:sz w:val="28"/>
          <w:szCs w:val="28"/>
        </w:rPr>
        <w:t>области безопасности жизнедеятельности;</w:t>
      </w:r>
    </w:p>
    <w:p w:rsidR="00B95F3F" w:rsidRPr="00B95F3F" w:rsidRDefault="00B95F3F" w:rsidP="00B95F3F">
      <w:pPr>
        <w:pStyle w:val="afd"/>
        <w:spacing w:line="252" w:lineRule="auto"/>
        <w:ind w:left="0" w:right="121" w:firstLine="864"/>
        <w:rPr>
          <w:sz w:val="28"/>
          <w:szCs w:val="28"/>
        </w:rPr>
      </w:pPr>
      <w:r w:rsidRPr="00B95F3F">
        <w:rPr>
          <w:sz w:val="28"/>
          <w:szCs w:val="28"/>
        </w:rPr>
        <w:t>осуществлять</w:t>
      </w:r>
      <w:r w:rsidRPr="00B95F3F">
        <w:rPr>
          <w:spacing w:val="-3"/>
          <w:sz w:val="28"/>
          <w:szCs w:val="28"/>
        </w:rPr>
        <w:t xml:space="preserve"> </w:t>
      </w:r>
      <w:r w:rsidRPr="00B95F3F">
        <w:rPr>
          <w:sz w:val="28"/>
          <w:szCs w:val="28"/>
        </w:rPr>
        <w:t>различные</w:t>
      </w:r>
      <w:r w:rsidRPr="00B95F3F">
        <w:rPr>
          <w:spacing w:val="-3"/>
          <w:sz w:val="28"/>
          <w:szCs w:val="28"/>
        </w:rPr>
        <w:t xml:space="preserve"> </w:t>
      </w:r>
      <w:r w:rsidRPr="00B95F3F">
        <w:rPr>
          <w:sz w:val="28"/>
          <w:szCs w:val="28"/>
        </w:rPr>
        <w:t>виды</w:t>
      </w:r>
      <w:r w:rsidRPr="00B95F3F">
        <w:rPr>
          <w:spacing w:val="-6"/>
          <w:sz w:val="28"/>
          <w:szCs w:val="28"/>
        </w:rPr>
        <w:t xml:space="preserve"> </w:t>
      </w:r>
      <w:r w:rsidRPr="00B95F3F">
        <w:rPr>
          <w:sz w:val="28"/>
          <w:szCs w:val="28"/>
        </w:rPr>
        <w:t>деятельности</w:t>
      </w:r>
      <w:r w:rsidRPr="00B95F3F">
        <w:rPr>
          <w:spacing w:val="-4"/>
          <w:sz w:val="28"/>
          <w:szCs w:val="28"/>
        </w:rPr>
        <w:t xml:space="preserve"> </w:t>
      </w:r>
      <w:r w:rsidRPr="00B95F3F">
        <w:rPr>
          <w:sz w:val="28"/>
          <w:szCs w:val="28"/>
        </w:rPr>
        <w:t>по</w:t>
      </w:r>
      <w:r w:rsidRPr="00B95F3F">
        <w:rPr>
          <w:spacing w:val="-9"/>
          <w:sz w:val="28"/>
          <w:szCs w:val="28"/>
        </w:rPr>
        <w:t xml:space="preserve"> </w:t>
      </w:r>
      <w:r w:rsidRPr="00B95F3F">
        <w:rPr>
          <w:sz w:val="28"/>
          <w:szCs w:val="28"/>
        </w:rPr>
        <w:t>приобретению</w:t>
      </w:r>
      <w:r w:rsidRPr="00B95F3F">
        <w:rPr>
          <w:spacing w:val="-6"/>
          <w:sz w:val="28"/>
          <w:szCs w:val="28"/>
        </w:rPr>
        <w:t xml:space="preserve"> </w:t>
      </w:r>
      <w:r w:rsidRPr="00B95F3F">
        <w:rPr>
          <w:sz w:val="28"/>
          <w:szCs w:val="28"/>
        </w:rPr>
        <w:t>нового</w:t>
      </w:r>
      <w:r w:rsidRPr="00B95F3F">
        <w:rPr>
          <w:spacing w:val="-2"/>
          <w:sz w:val="28"/>
          <w:szCs w:val="28"/>
        </w:rPr>
        <w:t xml:space="preserve"> </w:t>
      </w:r>
      <w:r w:rsidRPr="00B95F3F">
        <w:rPr>
          <w:sz w:val="28"/>
          <w:szCs w:val="28"/>
        </w:rPr>
        <w:t>знания, его</w:t>
      </w:r>
      <w:r w:rsidRPr="00B95F3F">
        <w:rPr>
          <w:spacing w:val="80"/>
          <w:sz w:val="28"/>
          <w:szCs w:val="28"/>
        </w:rPr>
        <w:t xml:space="preserve"> </w:t>
      </w:r>
      <w:r w:rsidRPr="00B95F3F">
        <w:rPr>
          <w:sz w:val="28"/>
          <w:szCs w:val="28"/>
        </w:rPr>
        <w:t>преобразованию</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применению</w:t>
      </w:r>
      <w:r w:rsidRPr="00B95F3F">
        <w:rPr>
          <w:spacing w:val="80"/>
          <w:sz w:val="28"/>
          <w:szCs w:val="28"/>
        </w:rPr>
        <w:t xml:space="preserve"> </w:t>
      </w:r>
      <w:r w:rsidRPr="00B95F3F">
        <w:rPr>
          <w:sz w:val="28"/>
          <w:szCs w:val="28"/>
        </w:rPr>
        <w:t>для</w:t>
      </w:r>
      <w:r w:rsidRPr="00B95F3F">
        <w:rPr>
          <w:spacing w:val="80"/>
          <w:sz w:val="28"/>
          <w:szCs w:val="28"/>
        </w:rPr>
        <w:t xml:space="preserve"> </w:t>
      </w:r>
      <w:r w:rsidRPr="00B95F3F">
        <w:rPr>
          <w:sz w:val="28"/>
          <w:szCs w:val="28"/>
        </w:rPr>
        <w:t>решения</w:t>
      </w:r>
      <w:r w:rsidRPr="00B95F3F">
        <w:rPr>
          <w:spacing w:val="80"/>
          <w:sz w:val="28"/>
          <w:szCs w:val="28"/>
        </w:rPr>
        <w:t xml:space="preserve"> </w:t>
      </w:r>
      <w:r w:rsidRPr="00B95F3F">
        <w:rPr>
          <w:sz w:val="28"/>
          <w:szCs w:val="28"/>
        </w:rPr>
        <w:t>различных</w:t>
      </w:r>
      <w:r w:rsidRPr="00B95F3F">
        <w:rPr>
          <w:spacing w:val="80"/>
          <w:sz w:val="28"/>
          <w:szCs w:val="28"/>
        </w:rPr>
        <w:t xml:space="preserve"> </w:t>
      </w:r>
      <w:r w:rsidRPr="00B95F3F">
        <w:rPr>
          <w:sz w:val="28"/>
          <w:szCs w:val="28"/>
        </w:rPr>
        <w:t>учебных</w:t>
      </w:r>
      <w:r w:rsidRPr="00B95F3F">
        <w:rPr>
          <w:spacing w:val="80"/>
          <w:sz w:val="28"/>
          <w:szCs w:val="28"/>
        </w:rPr>
        <w:t xml:space="preserve"> </w:t>
      </w:r>
      <w:r w:rsidRPr="00B95F3F">
        <w:rPr>
          <w:sz w:val="28"/>
          <w:szCs w:val="28"/>
        </w:rPr>
        <w:t>задач,</w:t>
      </w:r>
      <w:r w:rsidRPr="00B95F3F">
        <w:rPr>
          <w:spacing w:val="80"/>
          <w:sz w:val="28"/>
          <w:szCs w:val="28"/>
        </w:rPr>
        <w:t xml:space="preserve"> </w:t>
      </w:r>
      <w:r w:rsidRPr="00B95F3F">
        <w:rPr>
          <w:sz w:val="28"/>
          <w:szCs w:val="28"/>
        </w:rPr>
        <w:t>в том числе при разработке и защите проектных работ;</w:t>
      </w:r>
    </w:p>
    <w:p w:rsidR="00B95F3F" w:rsidRPr="00B95F3F" w:rsidRDefault="00B95F3F" w:rsidP="00B95F3F">
      <w:pPr>
        <w:pStyle w:val="afd"/>
        <w:spacing w:line="252" w:lineRule="auto"/>
        <w:ind w:left="0" w:right="118" w:firstLine="864"/>
        <w:rPr>
          <w:sz w:val="28"/>
          <w:szCs w:val="28"/>
        </w:rPr>
      </w:pPr>
      <w:r w:rsidRPr="00B95F3F">
        <w:rPr>
          <w:sz w:val="28"/>
          <w:szCs w:val="28"/>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B95F3F" w:rsidRPr="00B95F3F" w:rsidRDefault="00B95F3F" w:rsidP="00B95F3F">
      <w:pPr>
        <w:pStyle w:val="afd"/>
        <w:spacing w:line="252" w:lineRule="auto"/>
        <w:ind w:left="0" w:right="116" w:firstLine="864"/>
        <w:rPr>
          <w:sz w:val="28"/>
          <w:szCs w:val="28"/>
        </w:rPr>
      </w:pPr>
      <w:r w:rsidRPr="00B95F3F">
        <w:rPr>
          <w:sz w:val="28"/>
          <w:szCs w:val="28"/>
        </w:rPr>
        <w:t xml:space="preserve">раскрывать проблемные вопросы, отражающие несоответствие между </w:t>
      </w:r>
      <w:r w:rsidRPr="00B95F3F">
        <w:rPr>
          <w:sz w:val="28"/>
          <w:szCs w:val="28"/>
        </w:rPr>
        <w:lastRenderedPageBreak/>
        <w:t>реальным</w:t>
      </w:r>
      <w:r w:rsidRPr="00B95F3F">
        <w:rPr>
          <w:spacing w:val="40"/>
          <w:sz w:val="28"/>
          <w:szCs w:val="28"/>
        </w:rPr>
        <w:t xml:space="preserve"> </w:t>
      </w:r>
      <w:r w:rsidRPr="00B95F3F">
        <w:rPr>
          <w:sz w:val="28"/>
          <w:szCs w:val="28"/>
        </w:rPr>
        <w:t>(заданным)</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наиболее</w:t>
      </w:r>
      <w:r w:rsidRPr="00B95F3F">
        <w:rPr>
          <w:spacing w:val="40"/>
          <w:sz w:val="28"/>
          <w:szCs w:val="28"/>
        </w:rPr>
        <w:t xml:space="preserve"> </w:t>
      </w:r>
      <w:r w:rsidRPr="00B95F3F">
        <w:rPr>
          <w:sz w:val="28"/>
          <w:szCs w:val="28"/>
        </w:rPr>
        <w:t>благоприятным</w:t>
      </w:r>
      <w:r w:rsidRPr="00B95F3F">
        <w:rPr>
          <w:spacing w:val="40"/>
          <w:sz w:val="28"/>
          <w:szCs w:val="28"/>
        </w:rPr>
        <w:t xml:space="preserve"> </w:t>
      </w:r>
      <w:r w:rsidRPr="00B95F3F">
        <w:rPr>
          <w:sz w:val="28"/>
          <w:szCs w:val="28"/>
        </w:rPr>
        <w:t>состоянием</w:t>
      </w:r>
      <w:r w:rsidRPr="00B95F3F">
        <w:rPr>
          <w:spacing w:val="40"/>
          <w:sz w:val="28"/>
          <w:szCs w:val="28"/>
        </w:rPr>
        <w:t xml:space="preserve"> </w:t>
      </w:r>
      <w:r w:rsidRPr="00B95F3F">
        <w:rPr>
          <w:sz w:val="28"/>
          <w:szCs w:val="28"/>
        </w:rPr>
        <w:t>объекта</w:t>
      </w:r>
      <w:r w:rsidRPr="00B95F3F">
        <w:rPr>
          <w:spacing w:val="40"/>
          <w:sz w:val="28"/>
          <w:szCs w:val="28"/>
        </w:rPr>
        <w:t xml:space="preserve"> </w:t>
      </w:r>
      <w:r w:rsidRPr="00B95F3F">
        <w:rPr>
          <w:sz w:val="28"/>
          <w:szCs w:val="28"/>
        </w:rPr>
        <w:t>(явления) в повседневной жизни;</w:t>
      </w:r>
    </w:p>
    <w:p w:rsidR="00B95F3F" w:rsidRPr="00B95F3F" w:rsidRDefault="00B95F3F" w:rsidP="00B95F3F">
      <w:pPr>
        <w:pStyle w:val="afd"/>
        <w:spacing w:line="252" w:lineRule="auto"/>
        <w:ind w:left="0" w:right="129" w:firstLine="864"/>
        <w:rPr>
          <w:sz w:val="28"/>
          <w:szCs w:val="28"/>
        </w:rPr>
      </w:pPr>
      <w:r w:rsidRPr="00B95F3F">
        <w:rPr>
          <w:sz w:val="28"/>
          <w:szCs w:val="28"/>
        </w:rPr>
        <w:t>критически</w:t>
      </w:r>
      <w:r w:rsidRPr="00B95F3F">
        <w:rPr>
          <w:spacing w:val="-12"/>
          <w:sz w:val="28"/>
          <w:szCs w:val="28"/>
        </w:rPr>
        <w:t xml:space="preserve"> </w:t>
      </w:r>
      <w:r w:rsidRPr="00B95F3F">
        <w:rPr>
          <w:sz w:val="28"/>
          <w:szCs w:val="28"/>
        </w:rPr>
        <w:t>оценивать</w:t>
      </w:r>
      <w:r w:rsidRPr="00B95F3F">
        <w:rPr>
          <w:spacing w:val="-12"/>
          <w:sz w:val="28"/>
          <w:szCs w:val="28"/>
        </w:rPr>
        <w:t xml:space="preserve"> </w:t>
      </w:r>
      <w:r w:rsidRPr="00B95F3F">
        <w:rPr>
          <w:sz w:val="28"/>
          <w:szCs w:val="28"/>
        </w:rPr>
        <w:t>полученные</w:t>
      </w:r>
      <w:r w:rsidRPr="00B95F3F">
        <w:rPr>
          <w:spacing w:val="-8"/>
          <w:sz w:val="28"/>
          <w:szCs w:val="28"/>
        </w:rPr>
        <w:t xml:space="preserve"> </w:t>
      </w:r>
      <w:r w:rsidRPr="00B95F3F">
        <w:rPr>
          <w:sz w:val="28"/>
          <w:szCs w:val="28"/>
        </w:rPr>
        <w:t>в</w:t>
      </w:r>
      <w:r w:rsidRPr="00B95F3F">
        <w:rPr>
          <w:spacing w:val="-14"/>
          <w:sz w:val="28"/>
          <w:szCs w:val="28"/>
        </w:rPr>
        <w:t xml:space="preserve"> </w:t>
      </w:r>
      <w:r w:rsidRPr="00B95F3F">
        <w:rPr>
          <w:sz w:val="28"/>
          <w:szCs w:val="28"/>
        </w:rPr>
        <w:t>ходе</w:t>
      </w:r>
      <w:r w:rsidRPr="00B95F3F">
        <w:rPr>
          <w:spacing w:val="-14"/>
          <w:sz w:val="28"/>
          <w:szCs w:val="28"/>
        </w:rPr>
        <w:t xml:space="preserve"> </w:t>
      </w:r>
      <w:r w:rsidRPr="00B95F3F">
        <w:rPr>
          <w:sz w:val="28"/>
          <w:szCs w:val="28"/>
        </w:rPr>
        <w:t>решения</w:t>
      </w:r>
      <w:r w:rsidRPr="00B95F3F">
        <w:rPr>
          <w:spacing w:val="-5"/>
          <w:sz w:val="28"/>
          <w:szCs w:val="28"/>
        </w:rPr>
        <w:t xml:space="preserve"> </w:t>
      </w:r>
      <w:r w:rsidRPr="00B95F3F">
        <w:rPr>
          <w:sz w:val="28"/>
          <w:szCs w:val="28"/>
        </w:rPr>
        <w:t>учебных</w:t>
      </w:r>
      <w:r w:rsidRPr="00B95F3F">
        <w:rPr>
          <w:spacing w:val="-15"/>
          <w:sz w:val="28"/>
          <w:szCs w:val="28"/>
        </w:rPr>
        <w:t xml:space="preserve"> </w:t>
      </w:r>
      <w:r w:rsidRPr="00B95F3F">
        <w:rPr>
          <w:sz w:val="28"/>
          <w:szCs w:val="28"/>
        </w:rPr>
        <w:t>задач</w:t>
      </w:r>
      <w:r w:rsidRPr="00B95F3F">
        <w:rPr>
          <w:spacing w:val="-10"/>
          <w:sz w:val="28"/>
          <w:szCs w:val="28"/>
        </w:rPr>
        <w:t xml:space="preserve"> </w:t>
      </w:r>
      <w:r w:rsidRPr="00B95F3F">
        <w:rPr>
          <w:sz w:val="28"/>
          <w:szCs w:val="28"/>
        </w:rPr>
        <w:t>результаты, обосновывать предложения по их корректировке в новых условиях;</w:t>
      </w:r>
    </w:p>
    <w:p w:rsidR="00B95F3F" w:rsidRPr="00B95F3F" w:rsidRDefault="00B95F3F" w:rsidP="00B95F3F">
      <w:pPr>
        <w:pStyle w:val="afd"/>
        <w:spacing w:line="252" w:lineRule="auto"/>
        <w:ind w:left="0" w:right="104" w:firstLine="864"/>
        <w:rPr>
          <w:sz w:val="28"/>
          <w:szCs w:val="28"/>
        </w:rPr>
      </w:pPr>
      <w:r w:rsidRPr="00B95F3F">
        <w:rPr>
          <w:sz w:val="28"/>
          <w:szCs w:val="28"/>
        </w:rPr>
        <w:t>характеризовать приобретенные знания и навыки, оценивать возможность их реализации в реальных ситуациях;</w:t>
      </w:r>
    </w:p>
    <w:p w:rsidR="00B95F3F" w:rsidRPr="00B95F3F" w:rsidRDefault="00B95F3F" w:rsidP="00B95F3F">
      <w:pPr>
        <w:pStyle w:val="afd"/>
        <w:spacing w:line="252" w:lineRule="auto"/>
        <w:ind w:left="0" w:right="118" w:firstLine="864"/>
        <w:rPr>
          <w:sz w:val="28"/>
          <w:szCs w:val="28"/>
        </w:rPr>
      </w:pPr>
      <w:r w:rsidRPr="00B95F3F">
        <w:rPr>
          <w:sz w:val="28"/>
          <w:szCs w:val="28"/>
        </w:rPr>
        <w:t>использовать</w:t>
      </w:r>
      <w:r w:rsidRPr="00B95F3F">
        <w:rPr>
          <w:spacing w:val="-14"/>
          <w:sz w:val="28"/>
          <w:szCs w:val="28"/>
        </w:rPr>
        <w:t xml:space="preserve"> </w:t>
      </w:r>
      <w:r w:rsidRPr="00B95F3F">
        <w:rPr>
          <w:sz w:val="28"/>
          <w:szCs w:val="28"/>
        </w:rPr>
        <w:t>знания</w:t>
      </w:r>
      <w:r w:rsidRPr="00B95F3F">
        <w:rPr>
          <w:spacing w:val="-10"/>
          <w:sz w:val="28"/>
          <w:szCs w:val="28"/>
        </w:rPr>
        <w:t xml:space="preserve"> </w:t>
      </w:r>
      <w:r w:rsidRPr="00B95F3F">
        <w:rPr>
          <w:sz w:val="28"/>
          <w:szCs w:val="28"/>
        </w:rPr>
        <w:t>других</w:t>
      </w:r>
      <w:r w:rsidRPr="00B95F3F">
        <w:rPr>
          <w:spacing w:val="-17"/>
          <w:sz w:val="28"/>
          <w:szCs w:val="28"/>
        </w:rPr>
        <w:t xml:space="preserve"> </w:t>
      </w:r>
      <w:r w:rsidRPr="00B95F3F">
        <w:rPr>
          <w:sz w:val="28"/>
          <w:szCs w:val="28"/>
        </w:rPr>
        <w:t>предметных</w:t>
      </w:r>
      <w:r w:rsidRPr="00B95F3F">
        <w:rPr>
          <w:spacing w:val="-18"/>
          <w:sz w:val="28"/>
          <w:szCs w:val="28"/>
        </w:rPr>
        <w:t xml:space="preserve"> </w:t>
      </w:r>
      <w:r w:rsidRPr="00B95F3F">
        <w:rPr>
          <w:sz w:val="28"/>
          <w:szCs w:val="28"/>
        </w:rPr>
        <w:t>областей</w:t>
      </w:r>
      <w:r w:rsidRPr="00B95F3F">
        <w:rPr>
          <w:spacing w:val="-13"/>
          <w:sz w:val="28"/>
          <w:szCs w:val="28"/>
        </w:rPr>
        <w:t xml:space="preserve"> </w:t>
      </w:r>
      <w:r w:rsidRPr="00B95F3F">
        <w:rPr>
          <w:sz w:val="28"/>
          <w:szCs w:val="28"/>
        </w:rPr>
        <w:t>для</w:t>
      </w:r>
      <w:r w:rsidRPr="00B95F3F">
        <w:rPr>
          <w:spacing w:val="-14"/>
          <w:sz w:val="28"/>
          <w:szCs w:val="28"/>
        </w:rPr>
        <w:t xml:space="preserve"> </w:t>
      </w:r>
      <w:r w:rsidRPr="00B95F3F">
        <w:rPr>
          <w:sz w:val="28"/>
          <w:szCs w:val="28"/>
        </w:rPr>
        <w:t>решения</w:t>
      </w:r>
      <w:r w:rsidRPr="00B95F3F">
        <w:rPr>
          <w:spacing w:val="-14"/>
          <w:sz w:val="28"/>
          <w:szCs w:val="28"/>
        </w:rPr>
        <w:t xml:space="preserve"> </w:t>
      </w:r>
      <w:r w:rsidRPr="00B95F3F">
        <w:rPr>
          <w:sz w:val="28"/>
          <w:szCs w:val="28"/>
        </w:rPr>
        <w:t>учебных</w:t>
      </w:r>
      <w:r w:rsidRPr="00B95F3F">
        <w:rPr>
          <w:spacing w:val="-17"/>
          <w:sz w:val="28"/>
          <w:szCs w:val="28"/>
        </w:rPr>
        <w:t xml:space="preserve"> </w:t>
      </w:r>
      <w:r w:rsidRPr="00B95F3F">
        <w:rPr>
          <w:sz w:val="28"/>
          <w:szCs w:val="28"/>
        </w:rPr>
        <w:t>задач в</w:t>
      </w:r>
      <w:r w:rsidRPr="00B95F3F">
        <w:rPr>
          <w:spacing w:val="40"/>
          <w:sz w:val="28"/>
          <w:szCs w:val="28"/>
        </w:rPr>
        <w:t xml:space="preserve"> </w:t>
      </w:r>
      <w:r w:rsidRPr="00B95F3F">
        <w:rPr>
          <w:sz w:val="28"/>
          <w:szCs w:val="28"/>
        </w:rPr>
        <w:t>области</w:t>
      </w:r>
      <w:r w:rsidRPr="00B95F3F">
        <w:rPr>
          <w:spacing w:val="40"/>
          <w:sz w:val="28"/>
          <w:szCs w:val="28"/>
        </w:rPr>
        <w:t xml:space="preserve"> </w:t>
      </w:r>
      <w:r w:rsidRPr="00B95F3F">
        <w:rPr>
          <w:sz w:val="28"/>
          <w:szCs w:val="28"/>
        </w:rPr>
        <w:t>безопасности</w:t>
      </w:r>
      <w:r w:rsidRPr="00B95F3F">
        <w:rPr>
          <w:spacing w:val="40"/>
          <w:sz w:val="28"/>
          <w:szCs w:val="28"/>
        </w:rPr>
        <w:t xml:space="preserve"> </w:t>
      </w:r>
      <w:r w:rsidRPr="00B95F3F">
        <w:rPr>
          <w:sz w:val="28"/>
          <w:szCs w:val="28"/>
        </w:rPr>
        <w:t>жизнедеятельности;</w:t>
      </w:r>
      <w:r w:rsidRPr="00B95F3F">
        <w:rPr>
          <w:spacing w:val="40"/>
          <w:sz w:val="28"/>
          <w:szCs w:val="28"/>
        </w:rPr>
        <w:t xml:space="preserve"> </w:t>
      </w:r>
      <w:r w:rsidRPr="00B95F3F">
        <w:rPr>
          <w:sz w:val="28"/>
          <w:szCs w:val="28"/>
        </w:rPr>
        <w:t>переносить</w:t>
      </w:r>
      <w:r w:rsidRPr="00B95F3F">
        <w:rPr>
          <w:spacing w:val="40"/>
          <w:sz w:val="28"/>
          <w:szCs w:val="28"/>
        </w:rPr>
        <w:t xml:space="preserve"> </w:t>
      </w:r>
      <w:r w:rsidRPr="00B95F3F">
        <w:rPr>
          <w:sz w:val="28"/>
          <w:szCs w:val="28"/>
        </w:rPr>
        <w:t>приобретенные</w:t>
      </w:r>
      <w:r w:rsidRPr="00B95F3F">
        <w:rPr>
          <w:spacing w:val="40"/>
          <w:sz w:val="28"/>
          <w:szCs w:val="28"/>
        </w:rPr>
        <w:t xml:space="preserve"> </w:t>
      </w:r>
      <w:r w:rsidRPr="00B95F3F">
        <w:rPr>
          <w:sz w:val="28"/>
          <w:szCs w:val="28"/>
        </w:rPr>
        <w:t>знания и навыки в повседневную жизнь.</w:t>
      </w:r>
    </w:p>
    <w:p w:rsidR="00B95F3F" w:rsidRPr="00B95F3F" w:rsidRDefault="00B95F3F" w:rsidP="00B95F3F">
      <w:pPr>
        <w:pStyle w:val="3"/>
        <w:ind w:firstLine="864"/>
        <w:jc w:val="both"/>
        <w:rPr>
          <w:rFonts w:cs="Times New Roman"/>
          <w:szCs w:val="28"/>
        </w:rPr>
      </w:pPr>
      <w:r w:rsidRPr="00B95F3F">
        <w:rPr>
          <w:rFonts w:cs="Times New Roman"/>
          <w:szCs w:val="28"/>
        </w:rPr>
        <w:t>Работа</w:t>
      </w:r>
      <w:r w:rsidRPr="00B95F3F">
        <w:rPr>
          <w:rFonts w:cs="Times New Roman"/>
          <w:spacing w:val="-6"/>
          <w:szCs w:val="28"/>
        </w:rPr>
        <w:t xml:space="preserve"> </w:t>
      </w:r>
      <w:r w:rsidRPr="00B95F3F">
        <w:rPr>
          <w:rFonts w:cs="Times New Roman"/>
          <w:szCs w:val="28"/>
        </w:rPr>
        <w:t>с</w:t>
      </w:r>
      <w:r w:rsidRPr="00B95F3F">
        <w:rPr>
          <w:rFonts w:cs="Times New Roman"/>
          <w:spacing w:val="-4"/>
          <w:szCs w:val="28"/>
        </w:rPr>
        <w:t xml:space="preserve"> </w:t>
      </w:r>
      <w:r w:rsidRPr="00B95F3F">
        <w:rPr>
          <w:rFonts w:cs="Times New Roman"/>
          <w:spacing w:val="-2"/>
          <w:szCs w:val="28"/>
        </w:rPr>
        <w:t>информацией:</w:t>
      </w:r>
    </w:p>
    <w:p w:rsidR="00B95F3F" w:rsidRPr="00B95F3F" w:rsidRDefault="00B95F3F" w:rsidP="00B95F3F">
      <w:pPr>
        <w:pStyle w:val="afd"/>
        <w:spacing w:line="254" w:lineRule="auto"/>
        <w:ind w:left="0" w:right="120" w:firstLine="864"/>
        <w:rPr>
          <w:sz w:val="28"/>
          <w:szCs w:val="28"/>
        </w:rPr>
      </w:pPr>
      <w:r w:rsidRPr="00B95F3F">
        <w:rPr>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95F3F" w:rsidRPr="00B95F3F" w:rsidRDefault="00B95F3F" w:rsidP="00B95F3F">
      <w:pPr>
        <w:pStyle w:val="afd"/>
        <w:spacing w:line="254" w:lineRule="auto"/>
        <w:ind w:left="0" w:right="111" w:firstLine="864"/>
        <w:rPr>
          <w:sz w:val="28"/>
          <w:szCs w:val="28"/>
        </w:rPr>
      </w:pPr>
      <w:r w:rsidRPr="00B95F3F">
        <w:rPr>
          <w:sz w:val="28"/>
          <w:szCs w:val="28"/>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B95F3F">
        <w:rPr>
          <w:spacing w:val="-2"/>
          <w:sz w:val="28"/>
          <w:szCs w:val="28"/>
        </w:rPr>
        <w:t>представления;</w:t>
      </w:r>
    </w:p>
    <w:p w:rsidR="00B95F3F" w:rsidRPr="00B95F3F" w:rsidRDefault="00B95F3F" w:rsidP="00B95F3F">
      <w:pPr>
        <w:pStyle w:val="afd"/>
        <w:spacing w:line="256" w:lineRule="auto"/>
        <w:ind w:left="0" w:right="115" w:firstLine="864"/>
        <w:rPr>
          <w:sz w:val="28"/>
          <w:szCs w:val="28"/>
        </w:rPr>
      </w:pPr>
      <w:r w:rsidRPr="00B95F3F">
        <w:rPr>
          <w:sz w:val="28"/>
          <w:szCs w:val="28"/>
        </w:rPr>
        <w:t>оценивать достоверность, легитимность информации, ее соответствие правовым и морально-этическим нормам;</w:t>
      </w:r>
    </w:p>
    <w:p w:rsidR="00B95F3F" w:rsidRPr="00B95F3F" w:rsidRDefault="00B95F3F" w:rsidP="00B95F3F">
      <w:pPr>
        <w:pStyle w:val="afd"/>
        <w:spacing w:line="252" w:lineRule="auto"/>
        <w:ind w:left="0" w:right="126" w:firstLine="864"/>
        <w:rPr>
          <w:sz w:val="28"/>
          <w:szCs w:val="28"/>
        </w:rPr>
      </w:pPr>
      <w:r w:rsidRPr="00B95F3F">
        <w:rPr>
          <w:sz w:val="28"/>
          <w:szCs w:val="28"/>
        </w:rPr>
        <w:t>владеть навыками по предотвращению рисков, профилактике угроз и защите от опасностей цифровой среды;</w:t>
      </w:r>
    </w:p>
    <w:p w:rsidR="00B95F3F" w:rsidRPr="00B95F3F" w:rsidRDefault="00B95F3F" w:rsidP="00B95F3F">
      <w:pPr>
        <w:pStyle w:val="afd"/>
        <w:spacing w:line="252" w:lineRule="auto"/>
        <w:ind w:left="0" w:right="122" w:firstLine="864"/>
        <w:rPr>
          <w:sz w:val="28"/>
          <w:szCs w:val="28"/>
        </w:rPr>
      </w:pPr>
      <w:r w:rsidRPr="00B95F3F">
        <w:rPr>
          <w:sz w:val="28"/>
          <w:szCs w:val="28"/>
        </w:rPr>
        <w:t>использовать</w:t>
      </w:r>
      <w:r w:rsidRPr="00B95F3F">
        <w:rPr>
          <w:spacing w:val="40"/>
          <w:sz w:val="28"/>
          <w:szCs w:val="28"/>
        </w:rPr>
        <w:t xml:space="preserve"> </w:t>
      </w:r>
      <w:r w:rsidRPr="00B95F3F">
        <w:rPr>
          <w:sz w:val="28"/>
          <w:szCs w:val="28"/>
        </w:rPr>
        <w:t>средства</w:t>
      </w:r>
      <w:r w:rsidRPr="00B95F3F">
        <w:rPr>
          <w:spacing w:val="40"/>
          <w:sz w:val="28"/>
          <w:szCs w:val="28"/>
        </w:rPr>
        <w:t xml:space="preserve"> </w:t>
      </w:r>
      <w:r w:rsidRPr="00B95F3F">
        <w:rPr>
          <w:sz w:val="28"/>
          <w:szCs w:val="28"/>
        </w:rPr>
        <w:t>информационных</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коммуникационных</w:t>
      </w:r>
      <w:r w:rsidRPr="00B95F3F">
        <w:rPr>
          <w:spacing w:val="40"/>
          <w:sz w:val="28"/>
          <w:szCs w:val="28"/>
        </w:rPr>
        <w:t xml:space="preserve"> </w:t>
      </w:r>
      <w:r w:rsidRPr="00B95F3F">
        <w:rPr>
          <w:sz w:val="28"/>
          <w:szCs w:val="28"/>
        </w:rPr>
        <w:t>технологий в</w:t>
      </w:r>
      <w:r w:rsidRPr="00B95F3F">
        <w:rPr>
          <w:spacing w:val="-8"/>
          <w:sz w:val="28"/>
          <w:szCs w:val="28"/>
        </w:rPr>
        <w:t xml:space="preserve"> </w:t>
      </w:r>
      <w:r w:rsidRPr="00B95F3F">
        <w:rPr>
          <w:sz w:val="28"/>
          <w:szCs w:val="28"/>
        </w:rPr>
        <w:t>учебном</w:t>
      </w:r>
      <w:r w:rsidRPr="00B95F3F">
        <w:rPr>
          <w:spacing w:val="-10"/>
          <w:sz w:val="28"/>
          <w:szCs w:val="28"/>
        </w:rPr>
        <w:t xml:space="preserve"> </w:t>
      </w:r>
      <w:r w:rsidRPr="00B95F3F">
        <w:rPr>
          <w:sz w:val="28"/>
          <w:szCs w:val="28"/>
        </w:rPr>
        <w:t>процессе</w:t>
      </w:r>
      <w:r w:rsidRPr="00B95F3F">
        <w:rPr>
          <w:spacing w:val="-14"/>
          <w:sz w:val="28"/>
          <w:szCs w:val="28"/>
        </w:rPr>
        <w:t xml:space="preserve"> </w:t>
      </w:r>
      <w:r w:rsidRPr="00B95F3F">
        <w:rPr>
          <w:sz w:val="28"/>
          <w:szCs w:val="28"/>
        </w:rPr>
        <w:t>с</w:t>
      </w:r>
      <w:r w:rsidRPr="00B95F3F">
        <w:rPr>
          <w:spacing w:val="-14"/>
          <w:sz w:val="28"/>
          <w:szCs w:val="28"/>
        </w:rPr>
        <w:t xml:space="preserve"> </w:t>
      </w:r>
      <w:r w:rsidRPr="00B95F3F">
        <w:rPr>
          <w:sz w:val="28"/>
          <w:szCs w:val="28"/>
        </w:rPr>
        <w:t>соблюдением</w:t>
      </w:r>
      <w:r w:rsidRPr="00B95F3F">
        <w:rPr>
          <w:spacing w:val="-10"/>
          <w:sz w:val="28"/>
          <w:szCs w:val="28"/>
        </w:rPr>
        <w:t xml:space="preserve"> </w:t>
      </w:r>
      <w:r w:rsidRPr="00B95F3F">
        <w:rPr>
          <w:sz w:val="28"/>
          <w:szCs w:val="28"/>
        </w:rPr>
        <w:t>требований</w:t>
      </w:r>
      <w:r w:rsidRPr="00B95F3F">
        <w:rPr>
          <w:spacing w:val="-11"/>
          <w:sz w:val="28"/>
          <w:szCs w:val="28"/>
        </w:rPr>
        <w:t xml:space="preserve"> </w:t>
      </w:r>
      <w:r w:rsidRPr="00B95F3F">
        <w:rPr>
          <w:sz w:val="28"/>
          <w:szCs w:val="28"/>
        </w:rPr>
        <w:t>эргономики,</w:t>
      </w:r>
      <w:r w:rsidRPr="00B95F3F">
        <w:rPr>
          <w:spacing w:val="-17"/>
          <w:sz w:val="28"/>
          <w:szCs w:val="28"/>
        </w:rPr>
        <w:t xml:space="preserve"> </w:t>
      </w:r>
      <w:r w:rsidRPr="00B95F3F">
        <w:rPr>
          <w:sz w:val="28"/>
          <w:szCs w:val="28"/>
        </w:rPr>
        <w:t>техники</w:t>
      </w:r>
      <w:r w:rsidRPr="00B95F3F">
        <w:rPr>
          <w:spacing w:val="-11"/>
          <w:sz w:val="28"/>
          <w:szCs w:val="28"/>
        </w:rPr>
        <w:t xml:space="preserve"> </w:t>
      </w:r>
      <w:r w:rsidRPr="00B95F3F">
        <w:rPr>
          <w:sz w:val="28"/>
          <w:szCs w:val="28"/>
        </w:rPr>
        <w:t>безопасности и гигиены.</w:t>
      </w:r>
    </w:p>
    <w:p w:rsidR="00B95F3F" w:rsidRPr="00B95F3F" w:rsidRDefault="00B95F3F" w:rsidP="00B95F3F">
      <w:pPr>
        <w:pStyle w:val="1"/>
        <w:spacing w:before="0"/>
        <w:ind w:firstLine="864"/>
        <w:rPr>
          <w:rFonts w:ascii="Times New Roman" w:hAnsi="Times New Roman" w:cs="Times New Roman"/>
          <w:b w:val="0"/>
          <w:color w:val="auto"/>
        </w:rPr>
      </w:pPr>
      <w:r w:rsidRPr="00B95F3F">
        <w:rPr>
          <w:rFonts w:ascii="Times New Roman" w:hAnsi="Times New Roman" w:cs="Times New Roman"/>
          <w:b w:val="0"/>
          <w:color w:val="auto"/>
        </w:rPr>
        <w:t>Коммуникативные</w:t>
      </w:r>
      <w:r w:rsidRPr="00B95F3F">
        <w:rPr>
          <w:rFonts w:ascii="Times New Roman" w:hAnsi="Times New Roman" w:cs="Times New Roman"/>
          <w:b w:val="0"/>
          <w:color w:val="auto"/>
          <w:spacing w:val="59"/>
        </w:rPr>
        <w:t xml:space="preserve"> </w:t>
      </w:r>
      <w:r w:rsidRPr="00B95F3F">
        <w:rPr>
          <w:rFonts w:ascii="Times New Roman" w:hAnsi="Times New Roman" w:cs="Times New Roman"/>
          <w:b w:val="0"/>
          <w:color w:val="auto"/>
        </w:rPr>
        <w:t>универсальные</w:t>
      </w:r>
      <w:r w:rsidRPr="00B95F3F">
        <w:rPr>
          <w:rFonts w:ascii="Times New Roman" w:hAnsi="Times New Roman" w:cs="Times New Roman"/>
          <w:b w:val="0"/>
          <w:color w:val="auto"/>
          <w:spacing w:val="53"/>
        </w:rPr>
        <w:t xml:space="preserve"> </w:t>
      </w:r>
      <w:r w:rsidRPr="00B95F3F">
        <w:rPr>
          <w:rFonts w:ascii="Times New Roman" w:hAnsi="Times New Roman" w:cs="Times New Roman"/>
          <w:b w:val="0"/>
          <w:color w:val="auto"/>
        </w:rPr>
        <w:t>учебные</w:t>
      </w:r>
      <w:r w:rsidRPr="00B95F3F">
        <w:rPr>
          <w:rFonts w:ascii="Times New Roman" w:hAnsi="Times New Roman" w:cs="Times New Roman"/>
          <w:b w:val="0"/>
          <w:color w:val="auto"/>
          <w:spacing w:val="53"/>
        </w:rPr>
        <w:t xml:space="preserve"> </w:t>
      </w:r>
      <w:r w:rsidRPr="00B95F3F">
        <w:rPr>
          <w:rFonts w:ascii="Times New Roman" w:hAnsi="Times New Roman" w:cs="Times New Roman"/>
          <w:b w:val="0"/>
          <w:color w:val="auto"/>
          <w:spacing w:val="-2"/>
        </w:rPr>
        <w:t>действия</w:t>
      </w:r>
    </w:p>
    <w:p w:rsidR="00B95F3F" w:rsidRPr="00B95F3F" w:rsidRDefault="00B95F3F" w:rsidP="00B95F3F">
      <w:pPr>
        <w:pStyle w:val="3"/>
        <w:ind w:firstLine="864"/>
        <w:rPr>
          <w:rFonts w:cs="Times New Roman"/>
          <w:szCs w:val="28"/>
        </w:rPr>
      </w:pPr>
      <w:r w:rsidRPr="00B95F3F">
        <w:rPr>
          <w:rFonts w:cs="Times New Roman"/>
          <w:spacing w:val="-2"/>
          <w:szCs w:val="28"/>
        </w:rPr>
        <w:t>Общение:</w:t>
      </w:r>
    </w:p>
    <w:p w:rsidR="00B95F3F" w:rsidRPr="00B95F3F" w:rsidRDefault="000653D7" w:rsidP="00B95F3F">
      <w:pPr>
        <w:pStyle w:val="afd"/>
        <w:tabs>
          <w:tab w:val="left" w:pos="2717"/>
          <w:tab w:val="left" w:pos="3257"/>
          <w:tab w:val="left" w:pos="4207"/>
          <w:tab w:val="left" w:pos="6611"/>
          <w:tab w:val="left" w:pos="8618"/>
        </w:tabs>
        <w:spacing w:line="256" w:lineRule="auto"/>
        <w:ind w:left="0" w:right="123" w:firstLine="864"/>
        <w:rPr>
          <w:sz w:val="28"/>
          <w:szCs w:val="28"/>
        </w:rPr>
      </w:pPr>
      <w:r w:rsidRPr="00B95F3F">
        <w:rPr>
          <w:spacing w:val="-2"/>
          <w:sz w:val="28"/>
          <w:szCs w:val="28"/>
        </w:rPr>
        <w:t>О</w:t>
      </w:r>
      <w:r w:rsidR="00B95F3F" w:rsidRPr="00B95F3F">
        <w:rPr>
          <w:spacing w:val="-2"/>
          <w:sz w:val="28"/>
          <w:szCs w:val="28"/>
        </w:rPr>
        <w:t>существлять</w:t>
      </w:r>
      <w:r>
        <w:rPr>
          <w:spacing w:val="-2"/>
          <w:sz w:val="28"/>
          <w:szCs w:val="28"/>
        </w:rPr>
        <w:t xml:space="preserve"> </w:t>
      </w:r>
      <w:r w:rsidR="00B95F3F" w:rsidRPr="00B95F3F">
        <w:rPr>
          <w:spacing w:val="-10"/>
          <w:sz w:val="28"/>
          <w:szCs w:val="28"/>
        </w:rPr>
        <w:t>в</w:t>
      </w:r>
      <w:r>
        <w:rPr>
          <w:spacing w:val="-10"/>
          <w:sz w:val="28"/>
          <w:szCs w:val="28"/>
        </w:rPr>
        <w:t xml:space="preserve"> </w:t>
      </w:r>
      <w:r w:rsidR="00B95F3F" w:rsidRPr="00B95F3F">
        <w:rPr>
          <w:spacing w:val="-4"/>
          <w:sz w:val="28"/>
          <w:szCs w:val="28"/>
        </w:rPr>
        <w:t>ходе</w:t>
      </w:r>
      <w:r>
        <w:rPr>
          <w:spacing w:val="-4"/>
          <w:sz w:val="28"/>
          <w:szCs w:val="28"/>
        </w:rPr>
        <w:t xml:space="preserve"> </w:t>
      </w:r>
      <w:r w:rsidR="00B95F3F" w:rsidRPr="00B95F3F">
        <w:rPr>
          <w:spacing w:val="-2"/>
          <w:sz w:val="28"/>
          <w:szCs w:val="28"/>
        </w:rPr>
        <w:t>образовательной</w:t>
      </w:r>
      <w:r>
        <w:rPr>
          <w:spacing w:val="-2"/>
          <w:sz w:val="28"/>
          <w:szCs w:val="28"/>
        </w:rPr>
        <w:t xml:space="preserve"> </w:t>
      </w:r>
      <w:r w:rsidR="00B95F3F" w:rsidRPr="00B95F3F">
        <w:rPr>
          <w:spacing w:val="-2"/>
          <w:sz w:val="28"/>
          <w:szCs w:val="28"/>
        </w:rPr>
        <w:t>деятельности</w:t>
      </w:r>
      <w:r>
        <w:rPr>
          <w:spacing w:val="-2"/>
          <w:sz w:val="28"/>
          <w:szCs w:val="28"/>
        </w:rPr>
        <w:t xml:space="preserve"> </w:t>
      </w:r>
      <w:r w:rsidR="00B95F3F" w:rsidRPr="00B95F3F">
        <w:rPr>
          <w:spacing w:val="-2"/>
          <w:sz w:val="28"/>
          <w:szCs w:val="28"/>
        </w:rPr>
        <w:t xml:space="preserve">безопасную </w:t>
      </w:r>
      <w:r w:rsidR="00B95F3F" w:rsidRPr="00B95F3F">
        <w:rPr>
          <w:sz w:val="28"/>
          <w:szCs w:val="28"/>
        </w:rPr>
        <w:t>коммуникацию, переносить принципы ее организации в повседневную жизнь;</w:t>
      </w:r>
    </w:p>
    <w:p w:rsidR="00FA0209" w:rsidRDefault="00B95F3F" w:rsidP="00B95F3F">
      <w:pPr>
        <w:pStyle w:val="afd"/>
        <w:tabs>
          <w:tab w:val="left" w:pos="2456"/>
          <w:tab w:val="left" w:pos="4061"/>
          <w:tab w:val="left" w:pos="4427"/>
          <w:tab w:val="left" w:pos="6298"/>
          <w:tab w:val="left" w:pos="7543"/>
          <w:tab w:val="left" w:pos="8895"/>
        </w:tabs>
        <w:spacing w:line="252" w:lineRule="auto"/>
        <w:ind w:left="0" w:right="115" w:firstLine="864"/>
        <w:rPr>
          <w:spacing w:val="-2"/>
          <w:sz w:val="28"/>
          <w:szCs w:val="28"/>
        </w:rPr>
      </w:pPr>
      <w:r w:rsidRPr="00B95F3F">
        <w:rPr>
          <w:spacing w:val="-2"/>
          <w:sz w:val="28"/>
          <w:szCs w:val="28"/>
        </w:rPr>
        <w:t>распознавать</w:t>
      </w:r>
      <w:r w:rsidRPr="00B95F3F">
        <w:rPr>
          <w:sz w:val="28"/>
          <w:szCs w:val="28"/>
        </w:rPr>
        <w:tab/>
      </w:r>
      <w:r w:rsidR="000653D7">
        <w:rPr>
          <w:sz w:val="28"/>
          <w:szCs w:val="28"/>
        </w:rPr>
        <w:t xml:space="preserve"> </w:t>
      </w:r>
      <w:r w:rsidRPr="00B95F3F">
        <w:rPr>
          <w:spacing w:val="-2"/>
          <w:sz w:val="28"/>
          <w:szCs w:val="28"/>
        </w:rPr>
        <w:t>вербальные</w:t>
      </w:r>
      <w:r w:rsidR="000653D7">
        <w:rPr>
          <w:spacing w:val="-2"/>
          <w:sz w:val="28"/>
          <w:szCs w:val="28"/>
        </w:rPr>
        <w:t xml:space="preserve"> </w:t>
      </w:r>
      <w:r w:rsidRPr="00B95F3F">
        <w:rPr>
          <w:spacing w:val="-10"/>
          <w:sz w:val="28"/>
          <w:szCs w:val="28"/>
        </w:rPr>
        <w:t>и</w:t>
      </w:r>
      <w:r w:rsidR="000653D7">
        <w:rPr>
          <w:spacing w:val="-10"/>
          <w:sz w:val="28"/>
          <w:szCs w:val="28"/>
        </w:rPr>
        <w:t xml:space="preserve"> </w:t>
      </w:r>
      <w:r w:rsidRPr="00B95F3F">
        <w:rPr>
          <w:spacing w:val="-2"/>
          <w:sz w:val="28"/>
          <w:szCs w:val="28"/>
        </w:rPr>
        <w:t>невербальные</w:t>
      </w:r>
      <w:r w:rsidR="000653D7">
        <w:rPr>
          <w:spacing w:val="-2"/>
          <w:sz w:val="28"/>
          <w:szCs w:val="28"/>
        </w:rPr>
        <w:t xml:space="preserve"> </w:t>
      </w:r>
      <w:r w:rsidRPr="00B95F3F">
        <w:rPr>
          <w:spacing w:val="-2"/>
          <w:sz w:val="28"/>
          <w:szCs w:val="28"/>
        </w:rPr>
        <w:t>средства</w:t>
      </w:r>
      <w:r w:rsidR="00FA0209">
        <w:rPr>
          <w:spacing w:val="-2"/>
          <w:sz w:val="28"/>
          <w:szCs w:val="28"/>
        </w:rPr>
        <w:t xml:space="preserve"> </w:t>
      </w:r>
      <w:r w:rsidRPr="00B95F3F">
        <w:rPr>
          <w:spacing w:val="-2"/>
          <w:sz w:val="28"/>
          <w:szCs w:val="28"/>
        </w:rPr>
        <w:t>общения;</w:t>
      </w:r>
    </w:p>
    <w:p w:rsidR="00B95F3F" w:rsidRPr="00B95F3F" w:rsidRDefault="00FA0209" w:rsidP="00B95F3F">
      <w:pPr>
        <w:pStyle w:val="afd"/>
        <w:tabs>
          <w:tab w:val="left" w:pos="2456"/>
          <w:tab w:val="left" w:pos="4061"/>
          <w:tab w:val="left" w:pos="4427"/>
          <w:tab w:val="left" w:pos="6298"/>
          <w:tab w:val="left" w:pos="7543"/>
          <w:tab w:val="left" w:pos="8895"/>
        </w:tabs>
        <w:spacing w:line="252" w:lineRule="auto"/>
        <w:ind w:left="0" w:right="115" w:firstLine="864"/>
        <w:rPr>
          <w:sz w:val="28"/>
          <w:szCs w:val="28"/>
        </w:rPr>
      </w:pPr>
      <w:r>
        <w:rPr>
          <w:spacing w:val="-2"/>
          <w:sz w:val="28"/>
          <w:szCs w:val="28"/>
        </w:rPr>
        <w:t xml:space="preserve"> </w:t>
      </w:r>
      <w:r w:rsidR="00B95F3F" w:rsidRPr="00B95F3F">
        <w:rPr>
          <w:spacing w:val="-2"/>
          <w:sz w:val="28"/>
          <w:szCs w:val="28"/>
        </w:rPr>
        <w:t xml:space="preserve">понимать </w:t>
      </w:r>
      <w:r w:rsidR="00B95F3F" w:rsidRPr="00B95F3F">
        <w:rPr>
          <w:sz w:val="28"/>
          <w:szCs w:val="28"/>
        </w:rPr>
        <w:t>значение социальных знаков; определять признаки деструктивного общения;</w:t>
      </w:r>
    </w:p>
    <w:p w:rsidR="00B95F3F" w:rsidRPr="00B95F3F" w:rsidRDefault="00B95F3F" w:rsidP="00B95F3F">
      <w:pPr>
        <w:pStyle w:val="afd"/>
        <w:spacing w:line="252" w:lineRule="auto"/>
        <w:ind w:left="0" w:firstLine="864"/>
        <w:rPr>
          <w:sz w:val="28"/>
          <w:szCs w:val="28"/>
        </w:rPr>
      </w:pPr>
      <w:r w:rsidRPr="00B95F3F">
        <w:rPr>
          <w:sz w:val="28"/>
          <w:szCs w:val="28"/>
        </w:rPr>
        <w:t>владеть</w:t>
      </w:r>
      <w:r w:rsidRPr="00B95F3F">
        <w:rPr>
          <w:spacing w:val="80"/>
          <w:sz w:val="28"/>
          <w:szCs w:val="28"/>
        </w:rPr>
        <w:t xml:space="preserve"> </w:t>
      </w:r>
      <w:r w:rsidRPr="00B95F3F">
        <w:rPr>
          <w:sz w:val="28"/>
          <w:szCs w:val="28"/>
        </w:rPr>
        <w:t>приемами</w:t>
      </w:r>
      <w:r w:rsidRPr="00B95F3F">
        <w:rPr>
          <w:spacing w:val="80"/>
          <w:sz w:val="28"/>
          <w:szCs w:val="28"/>
        </w:rPr>
        <w:t xml:space="preserve"> </w:t>
      </w:r>
      <w:r w:rsidRPr="00B95F3F">
        <w:rPr>
          <w:sz w:val="28"/>
          <w:szCs w:val="28"/>
        </w:rPr>
        <w:t>безопасного</w:t>
      </w:r>
      <w:r w:rsidRPr="00B95F3F">
        <w:rPr>
          <w:spacing w:val="80"/>
          <w:sz w:val="28"/>
          <w:szCs w:val="28"/>
        </w:rPr>
        <w:t xml:space="preserve"> </w:t>
      </w:r>
      <w:r w:rsidRPr="00B95F3F">
        <w:rPr>
          <w:sz w:val="28"/>
          <w:szCs w:val="28"/>
        </w:rPr>
        <w:t>межличностного</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группового</w:t>
      </w:r>
      <w:r w:rsidRPr="00B95F3F">
        <w:rPr>
          <w:spacing w:val="80"/>
          <w:sz w:val="28"/>
          <w:szCs w:val="28"/>
        </w:rPr>
        <w:t xml:space="preserve"> </w:t>
      </w:r>
      <w:r w:rsidRPr="00B95F3F">
        <w:rPr>
          <w:sz w:val="28"/>
          <w:szCs w:val="28"/>
        </w:rPr>
        <w:t>общения; безопасно действовать по избеганию конфликтных ситуаций;</w:t>
      </w:r>
    </w:p>
    <w:p w:rsidR="00B95F3F" w:rsidRPr="00B95F3F" w:rsidRDefault="00B95F3F" w:rsidP="00B95F3F">
      <w:pPr>
        <w:pStyle w:val="afd"/>
        <w:tabs>
          <w:tab w:val="left" w:pos="3291"/>
          <w:tab w:val="left" w:pos="4593"/>
          <w:tab w:val="left" w:pos="5074"/>
          <w:tab w:val="left" w:pos="5944"/>
          <w:tab w:val="left" w:pos="7282"/>
          <w:tab w:val="left" w:pos="8218"/>
          <w:tab w:val="left" w:pos="9218"/>
        </w:tabs>
        <w:spacing w:line="256" w:lineRule="auto"/>
        <w:ind w:left="0" w:right="130" w:firstLine="864"/>
        <w:rPr>
          <w:sz w:val="28"/>
          <w:szCs w:val="28"/>
        </w:rPr>
      </w:pPr>
      <w:r w:rsidRPr="00B95F3F">
        <w:rPr>
          <w:spacing w:val="-2"/>
          <w:sz w:val="28"/>
          <w:szCs w:val="28"/>
        </w:rPr>
        <w:t>аргументированно,</w:t>
      </w:r>
      <w:r w:rsidR="00FA0209">
        <w:rPr>
          <w:spacing w:val="-2"/>
          <w:sz w:val="28"/>
          <w:szCs w:val="28"/>
        </w:rPr>
        <w:t xml:space="preserve"> </w:t>
      </w:r>
      <w:r w:rsidRPr="00B95F3F">
        <w:rPr>
          <w:spacing w:val="-2"/>
          <w:sz w:val="28"/>
          <w:szCs w:val="28"/>
        </w:rPr>
        <w:t>логично</w:t>
      </w:r>
      <w:r w:rsidR="00FA0209">
        <w:rPr>
          <w:spacing w:val="-2"/>
          <w:sz w:val="28"/>
          <w:szCs w:val="28"/>
        </w:rPr>
        <w:t xml:space="preserve"> </w:t>
      </w:r>
      <w:r w:rsidRPr="00B95F3F">
        <w:rPr>
          <w:spacing w:val="-10"/>
          <w:sz w:val="28"/>
          <w:szCs w:val="28"/>
        </w:rPr>
        <w:t>и</w:t>
      </w:r>
      <w:r w:rsidR="00FA0209">
        <w:rPr>
          <w:spacing w:val="-10"/>
          <w:sz w:val="28"/>
          <w:szCs w:val="28"/>
        </w:rPr>
        <w:t xml:space="preserve"> </w:t>
      </w:r>
      <w:r w:rsidRPr="00B95F3F">
        <w:rPr>
          <w:spacing w:val="-4"/>
          <w:sz w:val="28"/>
          <w:szCs w:val="28"/>
        </w:rPr>
        <w:t>ясно</w:t>
      </w:r>
      <w:r w:rsidR="00FA0209">
        <w:rPr>
          <w:spacing w:val="-4"/>
          <w:sz w:val="28"/>
          <w:szCs w:val="28"/>
        </w:rPr>
        <w:t xml:space="preserve"> </w:t>
      </w:r>
      <w:r w:rsidRPr="00B95F3F">
        <w:rPr>
          <w:spacing w:val="-2"/>
          <w:sz w:val="28"/>
          <w:szCs w:val="28"/>
        </w:rPr>
        <w:t>излагать</w:t>
      </w:r>
      <w:r w:rsidR="00FA0209">
        <w:rPr>
          <w:spacing w:val="-2"/>
          <w:sz w:val="28"/>
          <w:szCs w:val="28"/>
        </w:rPr>
        <w:t xml:space="preserve"> </w:t>
      </w:r>
      <w:r w:rsidRPr="00B95F3F">
        <w:rPr>
          <w:spacing w:val="-4"/>
          <w:sz w:val="28"/>
          <w:szCs w:val="28"/>
        </w:rPr>
        <w:t>свою</w:t>
      </w:r>
      <w:r w:rsidR="00FA0209">
        <w:rPr>
          <w:spacing w:val="-4"/>
          <w:sz w:val="28"/>
          <w:szCs w:val="28"/>
        </w:rPr>
        <w:t xml:space="preserve"> </w:t>
      </w:r>
      <w:r w:rsidRPr="00B95F3F">
        <w:rPr>
          <w:spacing w:val="-2"/>
          <w:sz w:val="28"/>
          <w:szCs w:val="28"/>
        </w:rPr>
        <w:t>точку</w:t>
      </w:r>
      <w:r w:rsidR="00FA0209">
        <w:rPr>
          <w:spacing w:val="-2"/>
          <w:sz w:val="28"/>
          <w:szCs w:val="28"/>
        </w:rPr>
        <w:t xml:space="preserve"> </w:t>
      </w:r>
      <w:r w:rsidRPr="00B95F3F">
        <w:rPr>
          <w:spacing w:val="-2"/>
          <w:sz w:val="28"/>
          <w:szCs w:val="28"/>
        </w:rPr>
        <w:t xml:space="preserve">зрения </w:t>
      </w:r>
      <w:r w:rsidRPr="00B95F3F">
        <w:rPr>
          <w:sz w:val="28"/>
          <w:szCs w:val="28"/>
        </w:rPr>
        <w:t>с использованием языковых средств.</w:t>
      </w:r>
    </w:p>
    <w:p w:rsidR="00B95F3F" w:rsidRPr="00B95F3F" w:rsidRDefault="00B95F3F" w:rsidP="00B95F3F">
      <w:pPr>
        <w:pStyle w:val="1"/>
        <w:spacing w:before="0"/>
        <w:ind w:firstLine="864"/>
        <w:rPr>
          <w:rFonts w:ascii="Times New Roman" w:hAnsi="Times New Roman" w:cs="Times New Roman"/>
          <w:b w:val="0"/>
          <w:color w:val="auto"/>
        </w:rPr>
      </w:pPr>
      <w:r w:rsidRPr="00B95F3F">
        <w:rPr>
          <w:rFonts w:ascii="Times New Roman" w:hAnsi="Times New Roman" w:cs="Times New Roman"/>
          <w:b w:val="0"/>
          <w:color w:val="auto"/>
        </w:rPr>
        <w:t>Регулятивные</w:t>
      </w:r>
      <w:r w:rsidRPr="00B95F3F">
        <w:rPr>
          <w:rFonts w:ascii="Times New Roman" w:hAnsi="Times New Roman" w:cs="Times New Roman"/>
          <w:b w:val="0"/>
          <w:color w:val="auto"/>
          <w:spacing w:val="47"/>
        </w:rPr>
        <w:t xml:space="preserve"> </w:t>
      </w:r>
      <w:r w:rsidRPr="00B95F3F">
        <w:rPr>
          <w:rFonts w:ascii="Times New Roman" w:hAnsi="Times New Roman" w:cs="Times New Roman"/>
          <w:b w:val="0"/>
          <w:color w:val="auto"/>
        </w:rPr>
        <w:t>универсальные</w:t>
      </w:r>
      <w:r w:rsidRPr="00B95F3F">
        <w:rPr>
          <w:rFonts w:ascii="Times New Roman" w:hAnsi="Times New Roman" w:cs="Times New Roman"/>
          <w:b w:val="0"/>
          <w:color w:val="auto"/>
          <w:spacing w:val="47"/>
        </w:rPr>
        <w:t xml:space="preserve"> </w:t>
      </w:r>
      <w:r w:rsidRPr="00B95F3F">
        <w:rPr>
          <w:rFonts w:ascii="Times New Roman" w:hAnsi="Times New Roman" w:cs="Times New Roman"/>
          <w:b w:val="0"/>
          <w:color w:val="auto"/>
        </w:rPr>
        <w:t>учебные</w:t>
      </w:r>
      <w:r w:rsidRPr="00B95F3F">
        <w:rPr>
          <w:rFonts w:ascii="Times New Roman" w:hAnsi="Times New Roman" w:cs="Times New Roman"/>
          <w:b w:val="0"/>
          <w:color w:val="auto"/>
          <w:spacing w:val="47"/>
        </w:rPr>
        <w:t xml:space="preserve"> </w:t>
      </w:r>
      <w:r w:rsidRPr="00B95F3F">
        <w:rPr>
          <w:rFonts w:ascii="Times New Roman" w:hAnsi="Times New Roman" w:cs="Times New Roman"/>
          <w:b w:val="0"/>
          <w:color w:val="auto"/>
          <w:spacing w:val="-2"/>
        </w:rPr>
        <w:t>действия</w:t>
      </w:r>
    </w:p>
    <w:p w:rsidR="00B95F3F" w:rsidRPr="00B95F3F" w:rsidRDefault="00B95F3F" w:rsidP="00B95F3F">
      <w:pPr>
        <w:pStyle w:val="3"/>
        <w:ind w:firstLine="864"/>
        <w:rPr>
          <w:rFonts w:cs="Times New Roman"/>
          <w:szCs w:val="28"/>
        </w:rPr>
      </w:pPr>
      <w:r w:rsidRPr="00B95F3F">
        <w:rPr>
          <w:rFonts w:cs="Times New Roman"/>
          <w:spacing w:val="-2"/>
          <w:szCs w:val="28"/>
        </w:rPr>
        <w:t>Самоорганизация:</w:t>
      </w:r>
    </w:p>
    <w:p w:rsidR="00B95F3F" w:rsidRPr="00B95F3F" w:rsidRDefault="00B95F3F" w:rsidP="00B95F3F">
      <w:pPr>
        <w:pStyle w:val="afd"/>
        <w:spacing w:line="252" w:lineRule="auto"/>
        <w:ind w:left="0" w:right="113" w:firstLine="864"/>
        <w:rPr>
          <w:sz w:val="28"/>
          <w:szCs w:val="28"/>
        </w:rPr>
      </w:pPr>
      <w:r w:rsidRPr="00B95F3F">
        <w:rPr>
          <w:sz w:val="28"/>
          <w:szCs w:val="28"/>
        </w:rPr>
        <w:t>ставить</w:t>
      </w:r>
      <w:r w:rsidRPr="00B95F3F">
        <w:rPr>
          <w:spacing w:val="-18"/>
          <w:sz w:val="28"/>
          <w:szCs w:val="28"/>
        </w:rPr>
        <w:t xml:space="preserve"> </w:t>
      </w:r>
      <w:r w:rsidRPr="00B95F3F">
        <w:rPr>
          <w:sz w:val="28"/>
          <w:szCs w:val="28"/>
        </w:rPr>
        <w:t>и</w:t>
      </w:r>
      <w:r w:rsidRPr="00B95F3F">
        <w:rPr>
          <w:spacing w:val="-17"/>
          <w:sz w:val="28"/>
          <w:szCs w:val="28"/>
        </w:rPr>
        <w:t xml:space="preserve"> </w:t>
      </w:r>
      <w:r w:rsidRPr="00B95F3F">
        <w:rPr>
          <w:sz w:val="28"/>
          <w:szCs w:val="28"/>
        </w:rPr>
        <w:t>формулировать</w:t>
      </w:r>
      <w:r w:rsidRPr="00B95F3F">
        <w:rPr>
          <w:spacing w:val="-18"/>
          <w:sz w:val="28"/>
          <w:szCs w:val="28"/>
        </w:rPr>
        <w:t xml:space="preserve"> </w:t>
      </w:r>
      <w:r w:rsidRPr="00B95F3F">
        <w:rPr>
          <w:sz w:val="28"/>
          <w:szCs w:val="28"/>
        </w:rPr>
        <w:t>собственные</w:t>
      </w:r>
      <w:r w:rsidRPr="00B95F3F">
        <w:rPr>
          <w:spacing w:val="-17"/>
          <w:sz w:val="28"/>
          <w:szCs w:val="28"/>
        </w:rPr>
        <w:t xml:space="preserve"> </w:t>
      </w:r>
      <w:r w:rsidRPr="00B95F3F">
        <w:rPr>
          <w:sz w:val="28"/>
          <w:szCs w:val="28"/>
        </w:rPr>
        <w:t>задачи</w:t>
      </w:r>
      <w:r w:rsidRPr="00B95F3F">
        <w:rPr>
          <w:spacing w:val="-18"/>
          <w:sz w:val="28"/>
          <w:szCs w:val="28"/>
        </w:rPr>
        <w:t xml:space="preserve"> </w:t>
      </w:r>
      <w:r w:rsidRPr="00B95F3F">
        <w:rPr>
          <w:sz w:val="28"/>
          <w:szCs w:val="28"/>
        </w:rPr>
        <w:t>в</w:t>
      </w:r>
      <w:r w:rsidRPr="00B95F3F">
        <w:rPr>
          <w:spacing w:val="-17"/>
          <w:sz w:val="28"/>
          <w:szCs w:val="28"/>
        </w:rPr>
        <w:t xml:space="preserve"> </w:t>
      </w:r>
      <w:r w:rsidRPr="00B95F3F">
        <w:rPr>
          <w:sz w:val="28"/>
          <w:szCs w:val="28"/>
        </w:rPr>
        <w:t>образовательной</w:t>
      </w:r>
      <w:r w:rsidRPr="00B95F3F">
        <w:rPr>
          <w:spacing w:val="-18"/>
          <w:sz w:val="28"/>
          <w:szCs w:val="28"/>
        </w:rPr>
        <w:t xml:space="preserve"> </w:t>
      </w:r>
      <w:r w:rsidRPr="00B95F3F">
        <w:rPr>
          <w:sz w:val="28"/>
          <w:szCs w:val="28"/>
        </w:rPr>
        <w:t>деятельности и жизненных ситуациях;</w:t>
      </w:r>
    </w:p>
    <w:p w:rsidR="00B95F3F" w:rsidRPr="00B95F3F" w:rsidRDefault="00B95F3F" w:rsidP="00B95F3F">
      <w:pPr>
        <w:pStyle w:val="afd"/>
        <w:tabs>
          <w:tab w:val="left" w:pos="2773"/>
          <w:tab w:val="left" w:pos="4083"/>
          <w:tab w:val="left" w:pos="5773"/>
          <w:tab w:val="left" w:pos="7068"/>
          <w:tab w:val="left" w:pos="8413"/>
        </w:tabs>
        <w:spacing w:line="256" w:lineRule="auto"/>
        <w:ind w:left="0" w:right="115" w:firstLine="864"/>
        <w:rPr>
          <w:sz w:val="28"/>
          <w:szCs w:val="28"/>
        </w:rPr>
      </w:pPr>
      <w:r w:rsidRPr="00B95F3F">
        <w:rPr>
          <w:spacing w:val="-2"/>
          <w:sz w:val="28"/>
          <w:szCs w:val="28"/>
        </w:rPr>
        <w:t>самостоятельно</w:t>
      </w:r>
      <w:r w:rsidR="00FA0209">
        <w:rPr>
          <w:spacing w:val="-2"/>
          <w:sz w:val="28"/>
          <w:szCs w:val="28"/>
        </w:rPr>
        <w:t xml:space="preserve"> </w:t>
      </w:r>
      <w:r w:rsidRPr="00B95F3F">
        <w:rPr>
          <w:spacing w:val="-2"/>
          <w:sz w:val="28"/>
          <w:szCs w:val="28"/>
        </w:rPr>
        <w:t>выявлять</w:t>
      </w:r>
      <w:r w:rsidR="00FA0209">
        <w:rPr>
          <w:spacing w:val="-2"/>
          <w:sz w:val="28"/>
          <w:szCs w:val="28"/>
        </w:rPr>
        <w:t xml:space="preserve"> </w:t>
      </w:r>
      <w:r w:rsidRPr="00B95F3F">
        <w:rPr>
          <w:spacing w:val="-2"/>
          <w:sz w:val="28"/>
          <w:szCs w:val="28"/>
        </w:rPr>
        <w:t>проблемные</w:t>
      </w:r>
      <w:r w:rsidR="00FA0209">
        <w:rPr>
          <w:spacing w:val="-2"/>
          <w:sz w:val="28"/>
          <w:szCs w:val="28"/>
        </w:rPr>
        <w:t xml:space="preserve"> </w:t>
      </w:r>
      <w:r w:rsidRPr="00B95F3F">
        <w:rPr>
          <w:spacing w:val="-2"/>
          <w:sz w:val="28"/>
          <w:szCs w:val="28"/>
        </w:rPr>
        <w:t>вопросы,</w:t>
      </w:r>
      <w:r w:rsidR="00FA0209">
        <w:rPr>
          <w:spacing w:val="-2"/>
          <w:sz w:val="28"/>
          <w:szCs w:val="28"/>
        </w:rPr>
        <w:t xml:space="preserve"> </w:t>
      </w:r>
      <w:r w:rsidRPr="00B95F3F">
        <w:rPr>
          <w:spacing w:val="-2"/>
          <w:sz w:val="28"/>
          <w:szCs w:val="28"/>
        </w:rPr>
        <w:t>выбирать</w:t>
      </w:r>
      <w:r w:rsidR="00FA0209">
        <w:rPr>
          <w:spacing w:val="-2"/>
          <w:sz w:val="28"/>
          <w:szCs w:val="28"/>
        </w:rPr>
        <w:t xml:space="preserve"> </w:t>
      </w:r>
      <w:r w:rsidRPr="00B95F3F">
        <w:rPr>
          <w:spacing w:val="-2"/>
          <w:sz w:val="28"/>
          <w:szCs w:val="28"/>
        </w:rPr>
        <w:t xml:space="preserve">оптимальный </w:t>
      </w:r>
      <w:r w:rsidRPr="00B95F3F">
        <w:rPr>
          <w:sz w:val="28"/>
          <w:szCs w:val="28"/>
        </w:rPr>
        <w:t>способ и составлять план их решения в конкретных условиях;</w:t>
      </w:r>
    </w:p>
    <w:p w:rsidR="00B95F3F" w:rsidRPr="00B95F3F" w:rsidRDefault="00B95F3F" w:rsidP="00B95F3F">
      <w:pPr>
        <w:pStyle w:val="afd"/>
        <w:spacing w:line="252" w:lineRule="auto"/>
        <w:ind w:left="0" w:right="129" w:firstLine="864"/>
        <w:rPr>
          <w:sz w:val="28"/>
          <w:szCs w:val="28"/>
        </w:rPr>
      </w:pPr>
      <w:r w:rsidRPr="00B95F3F">
        <w:rPr>
          <w:sz w:val="28"/>
          <w:szCs w:val="28"/>
        </w:rPr>
        <w:t>делать</w:t>
      </w:r>
      <w:r w:rsidRPr="00B95F3F">
        <w:rPr>
          <w:spacing w:val="40"/>
          <w:sz w:val="28"/>
          <w:szCs w:val="28"/>
        </w:rPr>
        <w:t xml:space="preserve"> </w:t>
      </w:r>
      <w:r w:rsidRPr="00B95F3F">
        <w:rPr>
          <w:sz w:val="28"/>
          <w:szCs w:val="28"/>
        </w:rPr>
        <w:t>осознанный</w:t>
      </w:r>
      <w:r w:rsidRPr="00B95F3F">
        <w:rPr>
          <w:spacing w:val="40"/>
          <w:sz w:val="28"/>
          <w:szCs w:val="28"/>
        </w:rPr>
        <w:t xml:space="preserve"> </w:t>
      </w:r>
      <w:r w:rsidRPr="00B95F3F">
        <w:rPr>
          <w:sz w:val="28"/>
          <w:szCs w:val="28"/>
        </w:rPr>
        <w:t>выбор</w:t>
      </w:r>
      <w:r w:rsidRPr="00B95F3F">
        <w:rPr>
          <w:spacing w:val="40"/>
          <w:sz w:val="28"/>
          <w:szCs w:val="28"/>
        </w:rPr>
        <w:t xml:space="preserve"> </w:t>
      </w:r>
      <w:r w:rsidRPr="00B95F3F">
        <w:rPr>
          <w:sz w:val="28"/>
          <w:szCs w:val="28"/>
        </w:rPr>
        <w:t>в</w:t>
      </w:r>
      <w:r w:rsidRPr="00B95F3F">
        <w:rPr>
          <w:spacing w:val="40"/>
          <w:sz w:val="28"/>
          <w:szCs w:val="28"/>
        </w:rPr>
        <w:t xml:space="preserve"> </w:t>
      </w:r>
      <w:r w:rsidRPr="00B95F3F">
        <w:rPr>
          <w:sz w:val="28"/>
          <w:szCs w:val="28"/>
        </w:rPr>
        <w:t>новой</w:t>
      </w:r>
      <w:r w:rsidRPr="00B95F3F">
        <w:rPr>
          <w:spacing w:val="40"/>
          <w:sz w:val="28"/>
          <w:szCs w:val="28"/>
        </w:rPr>
        <w:t xml:space="preserve"> </w:t>
      </w:r>
      <w:r w:rsidRPr="00B95F3F">
        <w:rPr>
          <w:sz w:val="28"/>
          <w:szCs w:val="28"/>
        </w:rPr>
        <w:t>ситуации,</w:t>
      </w:r>
      <w:r w:rsidRPr="00B95F3F">
        <w:rPr>
          <w:spacing w:val="40"/>
          <w:sz w:val="28"/>
          <w:szCs w:val="28"/>
        </w:rPr>
        <w:t xml:space="preserve"> </w:t>
      </w:r>
      <w:r w:rsidRPr="00B95F3F">
        <w:rPr>
          <w:sz w:val="28"/>
          <w:szCs w:val="28"/>
        </w:rPr>
        <w:t>аргументировать</w:t>
      </w:r>
      <w:r w:rsidRPr="00B95F3F">
        <w:rPr>
          <w:spacing w:val="40"/>
          <w:sz w:val="28"/>
          <w:szCs w:val="28"/>
        </w:rPr>
        <w:t xml:space="preserve"> </w:t>
      </w:r>
      <w:r w:rsidRPr="00B95F3F">
        <w:rPr>
          <w:sz w:val="28"/>
          <w:szCs w:val="28"/>
        </w:rPr>
        <w:t>его;</w:t>
      </w:r>
      <w:r w:rsidRPr="00B95F3F">
        <w:rPr>
          <w:spacing w:val="40"/>
          <w:sz w:val="28"/>
          <w:szCs w:val="28"/>
        </w:rPr>
        <w:t xml:space="preserve"> </w:t>
      </w:r>
      <w:r w:rsidRPr="00B95F3F">
        <w:rPr>
          <w:sz w:val="28"/>
          <w:szCs w:val="28"/>
        </w:rPr>
        <w:t>брать</w:t>
      </w:r>
      <w:r w:rsidRPr="00B95F3F">
        <w:rPr>
          <w:spacing w:val="80"/>
          <w:w w:val="150"/>
          <w:sz w:val="28"/>
          <w:szCs w:val="28"/>
        </w:rPr>
        <w:t xml:space="preserve"> </w:t>
      </w:r>
      <w:r w:rsidRPr="00B95F3F">
        <w:rPr>
          <w:sz w:val="28"/>
          <w:szCs w:val="28"/>
        </w:rPr>
        <w:t>ответственность за свое решение;</w:t>
      </w:r>
    </w:p>
    <w:p w:rsidR="00B95F3F" w:rsidRPr="00B95F3F" w:rsidRDefault="00B95F3F" w:rsidP="00B95F3F">
      <w:pPr>
        <w:pStyle w:val="afd"/>
        <w:ind w:left="0" w:firstLine="864"/>
        <w:rPr>
          <w:sz w:val="28"/>
          <w:szCs w:val="28"/>
        </w:rPr>
      </w:pPr>
      <w:r w:rsidRPr="00B95F3F">
        <w:rPr>
          <w:sz w:val="28"/>
          <w:szCs w:val="28"/>
        </w:rPr>
        <w:lastRenderedPageBreak/>
        <w:t>оценивать</w:t>
      </w:r>
      <w:r w:rsidRPr="00B95F3F">
        <w:rPr>
          <w:spacing w:val="-13"/>
          <w:sz w:val="28"/>
          <w:szCs w:val="28"/>
        </w:rPr>
        <w:t xml:space="preserve"> </w:t>
      </w:r>
      <w:r w:rsidRPr="00B95F3F">
        <w:rPr>
          <w:sz w:val="28"/>
          <w:szCs w:val="28"/>
        </w:rPr>
        <w:t>приобретенный</w:t>
      </w:r>
      <w:r w:rsidRPr="00B95F3F">
        <w:rPr>
          <w:spacing w:val="-13"/>
          <w:sz w:val="28"/>
          <w:szCs w:val="28"/>
        </w:rPr>
        <w:t xml:space="preserve"> </w:t>
      </w:r>
      <w:r w:rsidRPr="00B95F3F">
        <w:rPr>
          <w:spacing w:val="-4"/>
          <w:sz w:val="28"/>
          <w:szCs w:val="28"/>
        </w:rPr>
        <w:t>опыт;</w:t>
      </w:r>
    </w:p>
    <w:p w:rsidR="00B95F3F" w:rsidRPr="00B95F3F" w:rsidRDefault="00B95F3F" w:rsidP="00B95F3F">
      <w:pPr>
        <w:pStyle w:val="afd"/>
        <w:spacing w:line="254" w:lineRule="auto"/>
        <w:ind w:left="0" w:right="117" w:firstLine="864"/>
        <w:rPr>
          <w:sz w:val="28"/>
          <w:szCs w:val="28"/>
        </w:rPr>
      </w:pPr>
      <w:r w:rsidRPr="00B95F3F">
        <w:rPr>
          <w:sz w:val="28"/>
          <w:szCs w:val="28"/>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B95F3F" w:rsidRPr="00B95F3F" w:rsidRDefault="00B95F3F" w:rsidP="00B95F3F">
      <w:pPr>
        <w:pStyle w:val="3"/>
        <w:ind w:firstLine="864"/>
        <w:jc w:val="both"/>
        <w:rPr>
          <w:rFonts w:cs="Times New Roman"/>
          <w:szCs w:val="28"/>
        </w:rPr>
      </w:pPr>
      <w:r w:rsidRPr="00B95F3F">
        <w:rPr>
          <w:rFonts w:cs="Times New Roman"/>
          <w:szCs w:val="28"/>
        </w:rPr>
        <w:t>Самоконтроль,</w:t>
      </w:r>
      <w:r w:rsidRPr="00B95F3F">
        <w:rPr>
          <w:rFonts w:cs="Times New Roman"/>
          <w:spacing w:val="-7"/>
          <w:szCs w:val="28"/>
        </w:rPr>
        <w:t xml:space="preserve"> </w:t>
      </w:r>
      <w:r w:rsidRPr="00B95F3F">
        <w:rPr>
          <w:rFonts w:cs="Times New Roman"/>
          <w:szCs w:val="28"/>
        </w:rPr>
        <w:t>принятие</w:t>
      </w:r>
      <w:r w:rsidRPr="00B95F3F">
        <w:rPr>
          <w:rFonts w:cs="Times New Roman"/>
          <w:spacing w:val="-10"/>
          <w:szCs w:val="28"/>
        </w:rPr>
        <w:t xml:space="preserve"> </w:t>
      </w:r>
      <w:r w:rsidRPr="00B95F3F">
        <w:rPr>
          <w:rFonts w:cs="Times New Roman"/>
          <w:szCs w:val="28"/>
        </w:rPr>
        <w:t>себя</w:t>
      </w:r>
      <w:r w:rsidRPr="00B95F3F">
        <w:rPr>
          <w:rFonts w:cs="Times New Roman"/>
          <w:spacing w:val="-8"/>
          <w:szCs w:val="28"/>
        </w:rPr>
        <w:t xml:space="preserve"> </w:t>
      </w:r>
      <w:r w:rsidRPr="00B95F3F">
        <w:rPr>
          <w:rFonts w:cs="Times New Roman"/>
          <w:szCs w:val="28"/>
        </w:rPr>
        <w:t>и</w:t>
      </w:r>
      <w:r w:rsidRPr="00B95F3F">
        <w:rPr>
          <w:rFonts w:cs="Times New Roman"/>
          <w:spacing w:val="-10"/>
          <w:szCs w:val="28"/>
        </w:rPr>
        <w:t xml:space="preserve"> </w:t>
      </w:r>
      <w:r w:rsidRPr="00B95F3F">
        <w:rPr>
          <w:rFonts w:cs="Times New Roman"/>
          <w:spacing w:val="-2"/>
          <w:szCs w:val="28"/>
        </w:rPr>
        <w:t>других</w:t>
      </w:r>
    </w:p>
    <w:p w:rsidR="00B95F3F" w:rsidRPr="00B95F3F" w:rsidRDefault="00B95F3F" w:rsidP="00B95F3F">
      <w:pPr>
        <w:pStyle w:val="afd"/>
        <w:spacing w:line="254" w:lineRule="auto"/>
        <w:ind w:left="0" w:right="130" w:firstLine="864"/>
        <w:rPr>
          <w:sz w:val="28"/>
          <w:szCs w:val="28"/>
        </w:rPr>
      </w:pPr>
      <w:r w:rsidRPr="00B95F3F">
        <w:rPr>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95F3F" w:rsidRPr="00B95F3F" w:rsidRDefault="00B95F3F" w:rsidP="00B95F3F">
      <w:pPr>
        <w:pStyle w:val="afd"/>
        <w:spacing w:line="252" w:lineRule="auto"/>
        <w:ind w:left="0" w:right="126" w:firstLine="864"/>
        <w:rPr>
          <w:sz w:val="28"/>
          <w:szCs w:val="28"/>
        </w:rPr>
      </w:pPr>
      <w:r w:rsidRPr="00B95F3F">
        <w:rPr>
          <w:sz w:val="28"/>
          <w:szCs w:val="28"/>
        </w:rPr>
        <w:t>использовать приемы рефлексии для анализа и оценки образовательной ситуации, выбора оптимального решения;</w:t>
      </w:r>
    </w:p>
    <w:p w:rsidR="00B95F3F" w:rsidRPr="00B95F3F" w:rsidRDefault="00B95F3F" w:rsidP="00B95F3F">
      <w:pPr>
        <w:pStyle w:val="afd"/>
        <w:spacing w:line="252" w:lineRule="auto"/>
        <w:ind w:left="0" w:right="131" w:firstLine="864"/>
        <w:rPr>
          <w:sz w:val="28"/>
          <w:szCs w:val="28"/>
        </w:rPr>
      </w:pPr>
      <w:r w:rsidRPr="00B95F3F">
        <w:rPr>
          <w:sz w:val="28"/>
          <w:szCs w:val="28"/>
        </w:rPr>
        <w:t>принимать себя, понимая свои недостатки и достоинства, невозможности контроля всего вокруг;</w:t>
      </w:r>
    </w:p>
    <w:p w:rsidR="00B95F3F" w:rsidRPr="00B95F3F" w:rsidRDefault="00B95F3F" w:rsidP="00B95F3F">
      <w:pPr>
        <w:pStyle w:val="afd"/>
        <w:spacing w:line="256" w:lineRule="auto"/>
        <w:ind w:left="0" w:right="128" w:firstLine="864"/>
        <w:rPr>
          <w:sz w:val="28"/>
          <w:szCs w:val="28"/>
        </w:rPr>
      </w:pPr>
      <w:r w:rsidRPr="00B95F3F">
        <w:rPr>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B95F3F" w:rsidRPr="003F37C6" w:rsidRDefault="003F37C6" w:rsidP="003F37C6">
      <w:pPr>
        <w:spacing w:line="256" w:lineRule="auto"/>
        <w:ind w:firstLine="864"/>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00B95F3F" w:rsidRPr="003F37C6">
        <w:rPr>
          <w:rFonts w:ascii="Times New Roman" w:hAnsi="Times New Roman" w:cs="Times New Roman"/>
          <w:color w:val="auto"/>
          <w:sz w:val="28"/>
          <w:szCs w:val="28"/>
        </w:rPr>
        <w:t>Совместная</w:t>
      </w:r>
      <w:r w:rsidR="00B95F3F" w:rsidRPr="003F37C6">
        <w:rPr>
          <w:rFonts w:ascii="Times New Roman" w:hAnsi="Times New Roman" w:cs="Times New Roman"/>
          <w:color w:val="auto"/>
          <w:spacing w:val="41"/>
          <w:sz w:val="28"/>
          <w:szCs w:val="28"/>
        </w:rPr>
        <w:t xml:space="preserve"> </w:t>
      </w:r>
      <w:r w:rsidR="00B95F3F" w:rsidRPr="003F37C6">
        <w:rPr>
          <w:rFonts w:ascii="Times New Roman" w:hAnsi="Times New Roman" w:cs="Times New Roman"/>
          <w:color w:val="auto"/>
          <w:spacing w:val="-2"/>
          <w:sz w:val="28"/>
          <w:szCs w:val="28"/>
        </w:rPr>
        <w:t>деятельность:</w:t>
      </w:r>
    </w:p>
    <w:p w:rsidR="00B95F3F" w:rsidRPr="00B95F3F" w:rsidRDefault="00B95F3F" w:rsidP="00B95F3F">
      <w:pPr>
        <w:pStyle w:val="afd"/>
        <w:spacing w:line="256" w:lineRule="auto"/>
        <w:ind w:left="0" w:right="128" w:firstLine="864"/>
        <w:rPr>
          <w:sz w:val="28"/>
          <w:szCs w:val="28"/>
        </w:rPr>
      </w:pPr>
      <w:r w:rsidRPr="00B95F3F">
        <w:rPr>
          <w:sz w:val="28"/>
          <w:szCs w:val="28"/>
        </w:rPr>
        <w:t>понимать</w:t>
      </w:r>
      <w:r w:rsidRPr="00B95F3F">
        <w:rPr>
          <w:spacing w:val="-14"/>
          <w:sz w:val="28"/>
          <w:szCs w:val="28"/>
        </w:rPr>
        <w:t xml:space="preserve"> </w:t>
      </w:r>
      <w:r w:rsidRPr="00B95F3F">
        <w:rPr>
          <w:sz w:val="28"/>
          <w:szCs w:val="28"/>
        </w:rPr>
        <w:t>и</w:t>
      </w:r>
      <w:r w:rsidRPr="00B95F3F">
        <w:rPr>
          <w:spacing w:val="-14"/>
          <w:sz w:val="28"/>
          <w:szCs w:val="28"/>
        </w:rPr>
        <w:t xml:space="preserve"> </w:t>
      </w:r>
      <w:r w:rsidRPr="00B95F3F">
        <w:rPr>
          <w:sz w:val="28"/>
          <w:szCs w:val="28"/>
        </w:rPr>
        <w:t>использовать</w:t>
      </w:r>
      <w:r w:rsidRPr="00B95F3F">
        <w:rPr>
          <w:spacing w:val="-14"/>
          <w:sz w:val="28"/>
          <w:szCs w:val="28"/>
        </w:rPr>
        <w:t xml:space="preserve"> </w:t>
      </w:r>
      <w:r w:rsidRPr="00B95F3F">
        <w:rPr>
          <w:sz w:val="28"/>
          <w:szCs w:val="28"/>
        </w:rPr>
        <w:t>преимущества</w:t>
      </w:r>
      <w:r w:rsidRPr="00B95F3F">
        <w:rPr>
          <w:spacing w:val="-16"/>
          <w:sz w:val="28"/>
          <w:szCs w:val="28"/>
        </w:rPr>
        <w:t xml:space="preserve"> </w:t>
      </w:r>
      <w:r w:rsidRPr="00B95F3F">
        <w:rPr>
          <w:sz w:val="28"/>
          <w:szCs w:val="28"/>
        </w:rPr>
        <w:t>командной</w:t>
      </w:r>
      <w:r w:rsidRPr="00B95F3F">
        <w:rPr>
          <w:spacing w:val="-14"/>
          <w:sz w:val="28"/>
          <w:szCs w:val="28"/>
        </w:rPr>
        <w:t xml:space="preserve"> </w:t>
      </w:r>
      <w:r w:rsidRPr="00B95F3F">
        <w:rPr>
          <w:sz w:val="28"/>
          <w:szCs w:val="28"/>
        </w:rPr>
        <w:t>и</w:t>
      </w:r>
      <w:r w:rsidRPr="00B95F3F">
        <w:rPr>
          <w:spacing w:val="-14"/>
          <w:sz w:val="28"/>
          <w:szCs w:val="28"/>
        </w:rPr>
        <w:t xml:space="preserve"> </w:t>
      </w:r>
      <w:r w:rsidRPr="00B95F3F">
        <w:rPr>
          <w:sz w:val="28"/>
          <w:szCs w:val="28"/>
        </w:rPr>
        <w:t>индивидуальной</w:t>
      </w:r>
      <w:r w:rsidRPr="00B95F3F">
        <w:rPr>
          <w:spacing w:val="-14"/>
          <w:sz w:val="28"/>
          <w:szCs w:val="28"/>
        </w:rPr>
        <w:t xml:space="preserve"> </w:t>
      </w:r>
      <w:r w:rsidRPr="00B95F3F">
        <w:rPr>
          <w:sz w:val="28"/>
          <w:szCs w:val="28"/>
        </w:rPr>
        <w:t>работы в конкретной учебной ситуации;</w:t>
      </w:r>
    </w:p>
    <w:p w:rsidR="00B95F3F" w:rsidRPr="00B95F3F" w:rsidRDefault="00B95F3F" w:rsidP="00B95F3F">
      <w:pPr>
        <w:pStyle w:val="afd"/>
        <w:spacing w:line="259" w:lineRule="auto"/>
        <w:ind w:left="0" w:right="114" w:firstLine="864"/>
        <w:rPr>
          <w:sz w:val="28"/>
          <w:szCs w:val="28"/>
        </w:rPr>
      </w:pPr>
      <w:r w:rsidRPr="00B95F3F">
        <w:rPr>
          <w:sz w:val="28"/>
          <w:szCs w:val="28"/>
        </w:rPr>
        <w:t>ставить цели и организовывать совместную деятельность с учетом общих интересов, мнений и возможностей каждого участника команды (составлять</w:t>
      </w:r>
      <w:r w:rsidRPr="00B95F3F">
        <w:rPr>
          <w:spacing w:val="80"/>
          <w:w w:val="150"/>
          <w:sz w:val="28"/>
          <w:szCs w:val="28"/>
        </w:rPr>
        <w:t xml:space="preserve"> </w:t>
      </w:r>
      <w:r w:rsidRPr="00B95F3F">
        <w:rPr>
          <w:sz w:val="28"/>
          <w:szCs w:val="28"/>
        </w:rPr>
        <w:t>план, распределять роли, принимать правила учебного взаимодействия,</w:t>
      </w:r>
      <w:r w:rsidRPr="00B95F3F">
        <w:rPr>
          <w:spacing w:val="40"/>
          <w:sz w:val="28"/>
          <w:szCs w:val="28"/>
        </w:rPr>
        <w:t xml:space="preserve"> </w:t>
      </w:r>
      <w:r w:rsidRPr="00B95F3F">
        <w:rPr>
          <w:sz w:val="28"/>
          <w:szCs w:val="28"/>
        </w:rPr>
        <w:t>обсуждать</w:t>
      </w:r>
      <w:r w:rsidRPr="00B95F3F">
        <w:rPr>
          <w:spacing w:val="79"/>
          <w:w w:val="150"/>
          <w:sz w:val="28"/>
          <w:szCs w:val="28"/>
        </w:rPr>
        <w:t xml:space="preserve">  </w:t>
      </w:r>
      <w:r w:rsidRPr="00B95F3F">
        <w:rPr>
          <w:sz w:val="28"/>
          <w:szCs w:val="28"/>
        </w:rPr>
        <w:t>процесс</w:t>
      </w:r>
      <w:r w:rsidRPr="00B95F3F">
        <w:rPr>
          <w:spacing w:val="77"/>
          <w:w w:val="150"/>
          <w:sz w:val="28"/>
          <w:szCs w:val="28"/>
        </w:rPr>
        <w:t xml:space="preserve"> </w:t>
      </w:r>
      <w:r w:rsidRPr="00B95F3F">
        <w:rPr>
          <w:sz w:val="28"/>
          <w:szCs w:val="28"/>
        </w:rPr>
        <w:t>и</w:t>
      </w:r>
      <w:r w:rsidRPr="00B95F3F">
        <w:rPr>
          <w:spacing w:val="80"/>
          <w:w w:val="150"/>
          <w:sz w:val="28"/>
          <w:szCs w:val="28"/>
        </w:rPr>
        <w:t xml:space="preserve"> </w:t>
      </w:r>
      <w:r w:rsidRPr="00B95F3F">
        <w:rPr>
          <w:sz w:val="28"/>
          <w:szCs w:val="28"/>
        </w:rPr>
        <w:t>результат</w:t>
      </w:r>
      <w:r w:rsidRPr="00B95F3F">
        <w:rPr>
          <w:spacing w:val="80"/>
          <w:w w:val="150"/>
          <w:sz w:val="28"/>
          <w:szCs w:val="28"/>
        </w:rPr>
        <w:t xml:space="preserve"> </w:t>
      </w:r>
      <w:r w:rsidRPr="00B95F3F">
        <w:rPr>
          <w:sz w:val="28"/>
          <w:szCs w:val="28"/>
        </w:rPr>
        <w:t>совместной</w:t>
      </w:r>
      <w:r w:rsidRPr="00B95F3F">
        <w:rPr>
          <w:spacing w:val="79"/>
          <w:w w:val="150"/>
          <w:sz w:val="28"/>
          <w:szCs w:val="28"/>
        </w:rPr>
        <w:t xml:space="preserve"> </w:t>
      </w:r>
      <w:r w:rsidRPr="00B95F3F">
        <w:rPr>
          <w:sz w:val="28"/>
          <w:szCs w:val="28"/>
        </w:rPr>
        <w:t>работы,</w:t>
      </w:r>
      <w:r w:rsidRPr="00B95F3F">
        <w:rPr>
          <w:spacing w:val="79"/>
          <w:w w:val="150"/>
          <w:sz w:val="28"/>
          <w:szCs w:val="28"/>
        </w:rPr>
        <w:t xml:space="preserve"> </w:t>
      </w:r>
      <w:r w:rsidRPr="00B95F3F">
        <w:rPr>
          <w:sz w:val="28"/>
          <w:szCs w:val="28"/>
        </w:rPr>
        <w:t>договариваться о результатах);</w:t>
      </w:r>
    </w:p>
    <w:p w:rsidR="00B95F3F" w:rsidRPr="00B95F3F" w:rsidRDefault="00B95F3F" w:rsidP="00B95F3F">
      <w:pPr>
        <w:pStyle w:val="afd"/>
        <w:spacing w:line="264" w:lineRule="auto"/>
        <w:ind w:left="0" w:right="120" w:firstLine="864"/>
        <w:rPr>
          <w:sz w:val="28"/>
          <w:szCs w:val="28"/>
        </w:rPr>
      </w:pPr>
      <w:r w:rsidRPr="00B95F3F">
        <w:rPr>
          <w:sz w:val="28"/>
          <w:szCs w:val="28"/>
        </w:rPr>
        <w:t>оценивать свой вклад и вклад каждого</w:t>
      </w:r>
      <w:r w:rsidRPr="00B95F3F">
        <w:rPr>
          <w:spacing w:val="-2"/>
          <w:sz w:val="28"/>
          <w:szCs w:val="28"/>
        </w:rPr>
        <w:t xml:space="preserve"> </w:t>
      </w:r>
      <w:r w:rsidRPr="00B95F3F">
        <w:rPr>
          <w:sz w:val="28"/>
          <w:szCs w:val="28"/>
        </w:rPr>
        <w:t>участника</w:t>
      </w:r>
      <w:r w:rsidRPr="00B95F3F">
        <w:rPr>
          <w:spacing w:val="-1"/>
          <w:sz w:val="28"/>
          <w:szCs w:val="28"/>
        </w:rPr>
        <w:t xml:space="preserve"> </w:t>
      </w:r>
      <w:r w:rsidRPr="00B95F3F">
        <w:rPr>
          <w:sz w:val="28"/>
          <w:szCs w:val="28"/>
        </w:rPr>
        <w:t>команды в</w:t>
      </w:r>
      <w:r w:rsidRPr="00B95F3F">
        <w:rPr>
          <w:spacing w:val="-9"/>
          <w:sz w:val="28"/>
          <w:szCs w:val="28"/>
        </w:rPr>
        <w:t xml:space="preserve"> </w:t>
      </w:r>
      <w:r w:rsidRPr="00B95F3F">
        <w:rPr>
          <w:sz w:val="28"/>
          <w:szCs w:val="28"/>
        </w:rPr>
        <w:t>общий результат по совместно разработанным критериям;</w:t>
      </w:r>
    </w:p>
    <w:p w:rsidR="00B95F3F" w:rsidRPr="00B95F3F" w:rsidRDefault="00B95F3F" w:rsidP="00B95F3F">
      <w:pPr>
        <w:pStyle w:val="afd"/>
        <w:spacing w:line="256" w:lineRule="auto"/>
        <w:ind w:left="0" w:right="127" w:firstLine="864"/>
        <w:rPr>
          <w:sz w:val="28"/>
          <w:szCs w:val="28"/>
        </w:rPr>
      </w:pPr>
      <w:r w:rsidRPr="00B95F3F">
        <w:rPr>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95F3F" w:rsidRPr="00B95F3F" w:rsidRDefault="00B95F3F" w:rsidP="00B95F3F">
      <w:pPr>
        <w:pStyle w:val="afd"/>
        <w:ind w:left="0" w:firstLine="864"/>
        <w:rPr>
          <w:sz w:val="28"/>
          <w:szCs w:val="28"/>
        </w:rPr>
      </w:pPr>
    </w:p>
    <w:p w:rsidR="00B95F3F" w:rsidRPr="00B95F3F" w:rsidRDefault="00B95F3F" w:rsidP="00B95F3F">
      <w:pPr>
        <w:pStyle w:val="2"/>
        <w:ind w:left="0" w:firstLine="864"/>
        <w:rPr>
          <w:b w:val="0"/>
          <w:sz w:val="28"/>
          <w:szCs w:val="28"/>
        </w:rPr>
      </w:pPr>
      <w:bookmarkStart w:id="58" w:name="_bookmark16"/>
      <w:bookmarkEnd w:id="58"/>
      <w:r w:rsidRPr="00B95F3F">
        <w:rPr>
          <w:b w:val="0"/>
          <w:sz w:val="28"/>
          <w:szCs w:val="28"/>
        </w:rPr>
        <w:t>ПРЕДМЕТНЫЕ</w:t>
      </w:r>
      <w:r w:rsidRPr="00B95F3F">
        <w:rPr>
          <w:b w:val="0"/>
          <w:spacing w:val="-7"/>
          <w:sz w:val="28"/>
          <w:szCs w:val="28"/>
        </w:rPr>
        <w:t xml:space="preserve"> </w:t>
      </w:r>
      <w:r w:rsidRPr="00B95F3F">
        <w:rPr>
          <w:b w:val="0"/>
          <w:spacing w:val="-2"/>
          <w:sz w:val="28"/>
          <w:szCs w:val="28"/>
        </w:rPr>
        <w:t>РЕЗУЛЬТАТЫ</w:t>
      </w:r>
    </w:p>
    <w:p w:rsidR="00B95F3F" w:rsidRPr="00B95F3F" w:rsidRDefault="00B95F3F" w:rsidP="00B95F3F">
      <w:pPr>
        <w:pStyle w:val="afd"/>
        <w:spacing w:line="259" w:lineRule="auto"/>
        <w:ind w:left="0" w:right="114" w:firstLine="864"/>
        <w:rPr>
          <w:sz w:val="28"/>
          <w:szCs w:val="28"/>
        </w:rPr>
      </w:pPr>
      <w:proofErr w:type="gramStart"/>
      <w:r w:rsidRPr="00B95F3F">
        <w:rPr>
          <w:sz w:val="28"/>
          <w:szCs w:val="28"/>
        </w:rPr>
        <w:t>Предметные результаты характеризуют сформированность у обучающихся активной</w:t>
      </w:r>
      <w:r w:rsidRPr="00B95F3F">
        <w:rPr>
          <w:spacing w:val="40"/>
          <w:sz w:val="28"/>
          <w:szCs w:val="28"/>
        </w:rPr>
        <w:t xml:space="preserve">  </w:t>
      </w:r>
      <w:r w:rsidRPr="00B95F3F">
        <w:rPr>
          <w:sz w:val="28"/>
          <w:szCs w:val="28"/>
        </w:rPr>
        <w:t>жизненной</w:t>
      </w:r>
      <w:r w:rsidRPr="00B95F3F">
        <w:rPr>
          <w:spacing w:val="40"/>
          <w:sz w:val="28"/>
          <w:szCs w:val="28"/>
        </w:rPr>
        <w:t xml:space="preserve">  </w:t>
      </w:r>
      <w:r w:rsidRPr="00B95F3F">
        <w:rPr>
          <w:sz w:val="28"/>
          <w:szCs w:val="28"/>
        </w:rPr>
        <w:t>позиции,</w:t>
      </w:r>
      <w:r w:rsidRPr="00B95F3F">
        <w:rPr>
          <w:spacing w:val="80"/>
          <w:w w:val="150"/>
          <w:sz w:val="28"/>
          <w:szCs w:val="28"/>
        </w:rPr>
        <w:t xml:space="preserve"> </w:t>
      </w:r>
      <w:r w:rsidRPr="00B95F3F">
        <w:rPr>
          <w:sz w:val="28"/>
          <w:szCs w:val="28"/>
        </w:rPr>
        <w:t>осознанное</w:t>
      </w:r>
      <w:r w:rsidRPr="00B95F3F">
        <w:rPr>
          <w:spacing w:val="40"/>
          <w:sz w:val="28"/>
          <w:szCs w:val="28"/>
        </w:rPr>
        <w:t xml:space="preserve">  </w:t>
      </w:r>
      <w:r w:rsidRPr="00B95F3F">
        <w:rPr>
          <w:sz w:val="28"/>
          <w:szCs w:val="28"/>
        </w:rPr>
        <w:t>понимание</w:t>
      </w:r>
      <w:r w:rsidRPr="00B95F3F">
        <w:rPr>
          <w:spacing w:val="80"/>
          <w:w w:val="150"/>
          <w:sz w:val="28"/>
          <w:szCs w:val="28"/>
        </w:rPr>
        <w:t xml:space="preserve"> </w:t>
      </w:r>
      <w:r w:rsidRPr="00B95F3F">
        <w:rPr>
          <w:sz w:val="28"/>
          <w:szCs w:val="28"/>
        </w:rPr>
        <w:t>значимости</w:t>
      </w:r>
      <w:r w:rsidRPr="00B95F3F">
        <w:rPr>
          <w:spacing w:val="40"/>
          <w:sz w:val="28"/>
          <w:szCs w:val="28"/>
        </w:rPr>
        <w:t xml:space="preserve">  </w:t>
      </w:r>
      <w:r w:rsidRPr="00B95F3F">
        <w:rPr>
          <w:sz w:val="28"/>
          <w:szCs w:val="28"/>
        </w:rPr>
        <w:t>личного и группового безопасного поведения в интересах благополучия и устойчивого развития</w:t>
      </w:r>
      <w:r w:rsidRPr="00B95F3F">
        <w:rPr>
          <w:spacing w:val="40"/>
          <w:sz w:val="28"/>
          <w:szCs w:val="28"/>
        </w:rPr>
        <w:t xml:space="preserve"> </w:t>
      </w:r>
      <w:r w:rsidRPr="00B95F3F">
        <w:rPr>
          <w:sz w:val="28"/>
          <w:szCs w:val="28"/>
        </w:rPr>
        <w:t>личности,</w:t>
      </w:r>
      <w:r w:rsidRPr="00B95F3F">
        <w:rPr>
          <w:spacing w:val="40"/>
          <w:sz w:val="28"/>
          <w:szCs w:val="28"/>
        </w:rPr>
        <w:t xml:space="preserve"> </w:t>
      </w:r>
      <w:r w:rsidRPr="00B95F3F">
        <w:rPr>
          <w:sz w:val="28"/>
          <w:szCs w:val="28"/>
        </w:rPr>
        <w:t>общества</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государства.</w:t>
      </w:r>
      <w:proofErr w:type="gramEnd"/>
      <w:r w:rsidRPr="00B95F3F">
        <w:rPr>
          <w:spacing w:val="40"/>
          <w:sz w:val="28"/>
          <w:szCs w:val="28"/>
        </w:rPr>
        <w:t xml:space="preserve"> </w:t>
      </w:r>
      <w:r w:rsidRPr="00B95F3F">
        <w:rPr>
          <w:sz w:val="28"/>
          <w:szCs w:val="28"/>
        </w:rPr>
        <w:t>Приобретаемый</w:t>
      </w:r>
      <w:r w:rsidRPr="00B95F3F">
        <w:rPr>
          <w:spacing w:val="40"/>
          <w:sz w:val="28"/>
          <w:szCs w:val="28"/>
        </w:rPr>
        <w:t xml:space="preserve"> </w:t>
      </w:r>
      <w:r w:rsidRPr="00B95F3F">
        <w:rPr>
          <w:sz w:val="28"/>
          <w:szCs w:val="28"/>
        </w:rPr>
        <w:t>опыт</w:t>
      </w:r>
      <w:r w:rsidRPr="00B95F3F">
        <w:rPr>
          <w:spacing w:val="40"/>
          <w:sz w:val="28"/>
          <w:szCs w:val="28"/>
        </w:rPr>
        <w:t xml:space="preserve"> </w:t>
      </w:r>
      <w:r w:rsidRPr="00B95F3F">
        <w:rPr>
          <w:sz w:val="28"/>
          <w:szCs w:val="28"/>
        </w:rPr>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B95F3F">
        <w:rPr>
          <w:spacing w:val="-2"/>
          <w:sz w:val="28"/>
          <w:szCs w:val="28"/>
        </w:rPr>
        <w:t>жизни.</w:t>
      </w:r>
    </w:p>
    <w:p w:rsidR="00B95F3F" w:rsidRPr="00B95F3F" w:rsidRDefault="00B95F3F" w:rsidP="00B95F3F">
      <w:pPr>
        <w:pStyle w:val="afd"/>
        <w:spacing w:line="256" w:lineRule="auto"/>
        <w:ind w:left="0" w:right="111" w:firstLine="864"/>
        <w:rPr>
          <w:sz w:val="28"/>
          <w:szCs w:val="28"/>
        </w:rPr>
      </w:pPr>
      <w:r w:rsidRPr="00B95F3F">
        <w:rPr>
          <w:sz w:val="28"/>
          <w:szCs w:val="28"/>
        </w:rPr>
        <w:t xml:space="preserve">Предметные результаты, формируемые в ходе изучения ОБЗР, должны </w:t>
      </w:r>
      <w:r w:rsidRPr="00B95F3F">
        <w:rPr>
          <w:spacing w:val="-2"/>
          <w:sz w:val="28"/>
          <w:szCs w:val="28"/>
        </w:rPr>
        <w:t>обеспечивать:</w:t>
      </w:r>
    </w:p>
    <w:p w:rsidR="00B95F3F" w:rsidRPr="00B95F3F" w:rsidRDefault="00B95F3F" w:rsidP="00921B77">
      <w:pPr>
        <w:pStyle w:val="af3"/>
        <w:numPr>
          <w:ilvl w:val="0"/>
          <w:numId w:val="47"/>
        </w:numPr>
        <w:tabs>
          <w:tab w:val="left" w:pos="1102"/>
        </w:tabs>
        <w:autoSpaceDE w:val="0"/>
        <w:autoSpaceDN w:val="0"/>
        <w:spacing w:line="259" w:lineRule="auto"/>
        <w:ind w:left="0" w:right="122"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государственной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общественной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безопасности,</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защиты</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населения и территорий от чрезвычайных ситуаций различного характера;</w:t>
      </w:r>
    </w:p>
    <w:p w:rsidR="00B95F3F" w:rsidRPr="00B95F3F" w:rsidRDefault="00B95F3F" w:rsidP="00921B77">
      <w:pPr>
        <w:pStyle w:val="af3"/>
        <w:numPr>
          <w:ilvl w:val="0"/>
          <w:numId w:val="47"/>
        </w:numPr>
        <w:tabs>
          <w:tab w:val="left" w:pos="1102"/>
        </w:tabs>
        <w:autoSpaceDE w:val="0"/>
        <w:autoSpaceDN w:val="0"/>
        <w:spacing w:line="261" w:lineRule="auto"/>
        <w:ind w:left="0" w:right="112"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lastRenderedPageBreak/>
        <w:t>знание задач и основных принципов организации Единой системы предупреждения</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ликвидации</w:t>
      </w:r>
      <w:r w:rsidRPr="00B95F3F">
        <w:rPr>
          <w:rFonts w:ascii="Times New Roman" w:hAnsi="Times New Roman" w:cs="Times New Roman"/>
          <w:spacing w:val="80"/>
          <w:w w:val="150"/>
          <w:sz w:val="28"/>
          <w:szCs w:val="28"/>
        </w:rPr>
        <w:t xml:space="preserve"> </w:t>
      </w:r>
      <w:r w:rsidRPr="00B95F3F">
        <w:rPr>
          <w:rFonts w:ascii="Times New Roman" w:hAnsi="Times New Roman" w:cs="Times New Roman"/>
          <w:sz w:val="28"/>
          <w:szCs w:val="28"/>
        </w:rPr>
        <w:t>последствий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чрезвычайных</w:t>
      </w:r>
      <w:r w:rsidRPr="00B95F3F">
        <w:rPr>
          <w:rFonts w:ascii="Times New Roman" w:hAnsi="Times New Roman" w:cs="Times New Roman"/>
          <w:spacing w:val="80"/>
          <w:w w:val="150"/>
          <w:sz w:val="28"/>
          <w:szCs w:val="28"/>
        </w:rPr>
        <w:t xml:space="preserve"> </w:t>
      </w:r>
      <w:r w:rsidRPr="00B95F3F">
        <w:rPr>
          <w:rFonts w:ascii="Times New Roman" w:hAnsi="Times New Roman" w:cs="Times New Roman"/>
          <w:sz w:val="28"/>
          <w:szCs w:val="28"/>
        </w:rPr>
        <w:t>ситуаций,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прав и</w:t>
      </w:r>
      <w:r w:rsidRPr="00B95F3F">
        <w:rPr>
          <w:rFonts w:ascii="Times New Roman" w:hAnsi="Times New Roman" w:cs="Times New Roman"/>
          <w:spacing w:val="78"/>
          <w:sz w:val="28"/>
          <w:szCs w:val="28"/>
        </w:rPr>
        <w:t xml:space="preserve"> </w:t>
      </w:r>
      <w:r w:rsidRPr="00B95F3F">
        <w:rPr>
          <w:rFonts w:ascii="Times New Roman" w:hAnsi="Times New Roman" w:cs="Times New Roman"/>
          <w:sz w:val="28"/>
          <w:szCs w:val="28"/>
        </w:rPr>
        <w:t>обязанностей</w:t>
      </w:r>
      <w:r w:rsidRPr="00B95F3F">
        <w:rPr>
          <w:rFonts w:ascii="Times New Roman" w:hAnsi="Times New Roman" w:cs="Times New Roman"/>
          <w:spacing w:val="77"/>
          <w:sz w:val="28"/>
          <w:szCs w:val="28"/>
        </w:rPr>
        <w:t xml:space="preserve"> </w:t>
      </w:r>
      <w:r w:rsidRPr="00B95F3F">
        <w:rPr>
          <w:rFonts w:ascii="Times New Roman" w:hAnsi="Times New Roman" w:cs="Times New Roman"/>
          <w:sz w:val="28"/>
          <w:szCs w:val="28"/>
        </w:rPr>
        <w:t>гражданина</w:t>
      </w:r>
      <w:r w:rsidRPr="00B95F3F">
        <w:rPr>
          <w:rFonts w:ascii="Times New Roman" w:hAnsi="Times New Roman" w:cs="Times New Roman"/>
          <w:spacing w:val="74"/>
          <w:sz w:val="28"/>
          <w:szCs w:val="28"/>
        </w:rPr>
        <w:t xml:space="preserve"> </w:t>
      </w:r>
      <w:r w:rsidRPr="00B95F3F">
        <w:rPr>
          <w:rFonts w:ascii="Times New Roman" w:hAnsi="Times New Roman" w:cs="Times New Roman"/>
          <w:sz w:val="28"/>
          <w:szCs w:val="28"/>
        </w:rPr>
        <w:t>в</w:t>
      </w:r>
      <w:r w:rsidRPr="00B95F3F">
        <w:rPr>
          <w:rFonts w:ascii="Times New Roman" w:hAnsi="Times New Roman" w:cs="Times New Roman"/>
          <w:spacing w:val="73"/>
          <w:sz w:val="28"/>
          <w:szCs w:val="28"/>
        </w:rPr>
        <w:t xml:space="preserve"> </w:t>
      </w:r>
      <w:r w:rsidRPr="00B95F3F">
        <w:rPr>
          <w:rFonts w:ascii="Times New Roman" w:hAnsi="Times New Roman" w:cs="Times New Roman"/>
          <w:sz w:val="28"/>
          <w:szCs w:val="28"/>
        </w:rPr>
        <w:t>этой</w:t>
      </w:r>
      <w:r w:rsidRPr="00B95F3F">
        <w:rPr>
          <w:rFonts w:ascii="Times New Roman" w:hAnsi="Times New Roman" w:cs="Times New Roman"/>
          <w:spacing w:val="77"/>
          <w:sz w:val="28"/>
          <w:szCs w:val="28"/>
        </w:rPr>
        <w:t xml:space="preserve"> </w:t>
      </w:r>
      <w:r w:rsidRPr="00B95F3F">
        <w:rPr>
          <w:rFonts w:ascii="Times New Roman" w:hAnsi="Times New Roman" w:cs="Times New Roman"/>
          <w:sz w:val="28"/>
          <w:szCs w:val="28"/>
        </w:rPr>
        <w:t>области;</w:t>
      </w:r>
      <w:r w:rsidRPr="00B95F3F">
        <w:rPr>
          <w:rFonts w:ascii="Times New Roman" w:hAnsi="Times New Roman" w:cs="Times New Roman"/>
          <w:spacing w:val="78"/>
          <w:sz w:val="28"/>
          <w:szCs w:val="28"/>
        </w:rPr>
        <w:t xml:space="preserve"> </w:t>
      </w:r>
      <w:r w:rsidRPr="00B95F3F">
        <w:rPr>
          <w:rFonts w:ascii="Times New Roman" w:hAnsi="Times New Roman" w:cs="Times New Roman"/>
          <w:sz w:val="28"/>
          <w:szCs w:val="28"/>
        </w:rPr>
        <w:t>прав</w:t>
      </w:r>
      <w:r w:rsidRPr="00B95F3F">
        <w:rPr>
          <w:rFonts w:ascii="Times New Roman" w:hAnsi="Times New Roman" w:cs="Times New Roman"/>
          <w:spacing w:val="73"/>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77"/>
          <w:sz w:val="28"/>
          <w:szCs w:val="28"/>
        </w:rPr>
        <w:t xml:space="preserve"> </w:t>
      </w:r>
      <w:r w:rsidRPr="00B95F3F">
        <w:rPr>
          <w:rFonts w:ascii="Times New Roman" w:hAnsi="Times New Roman" w:cs="Times New Roman"/>
          <w:sz w:val="28"/>
          <w:szCs w:val="28"/>
        </w:rPr>
        <w:t>обязанностей</w:t>
      </w:r>
      <w:r w:rsidRPr="00B95F3F">
        <w:rPr>
          <w:rFonts w:ascii="Times New Roman" w:hAnsi="Times New Roman" w:cs="Times New Roman"/>
          <w:spacing w:val="77"/>
          <w:sz w:val="28"/>
          <w:szCs w:val="28"/>
        </w:rPr>
        <w:t xml:space="preserve"> </w:t>
      </w:r>
      <w:r w:rsidRPr="00B95F3F">
        <w:rPr>
          <w:rFonts w:ascii="Times New Roman" w:hAnsi="Times New Roman" w:cs="Times New Roman"/>
          <w:sz w:val="28"/>
          <w:szCs w:val="28"/>
        </w:rPr>
        <w:t xml:space="preserve">гражданина в области гражданской обороны; знание о действиях по сигналам гражданской </w:t>
      </w:r>
      <w:r w:rsidRPr="00B95F3F">
        <w:rPr>
          <w:rFonts w:ascii="Times New Roman" w:hAnsi="Times New Roman" w:cs="Times New Roman"/>
          <w:spacing w:val="-2"/>
          <w:sz w:val="28"/>
          <w:szCs w:val="28"/>
        </w:rPr>
        <w:t>обороны;</w:t>
      </w:r>
    </w:p>
    <w:p w:rsidR="00B95F3F" w:rsidRPr="00B95F3F" w:rsidRDefault="00B95F3F" w:rsidP="00921B77">
      <w:pPr>
        <w:pStyle w:val="af3"/>
        <w:numPr>
          <w:ilvl w:val="0"/>
          <w:numId w:val="47"/>
        </w:numPr>
        <w:tabs>
          <w:tab w:val="left" w:pos="1102"/>
        </w:tabs>
        <w:autoSpaceDE w:val="0"/>
        <w:autoSpaceDN w:val="0"/>
        <w:spacing w:line="259" w:lineRule="auto"/>
        <w:ind w:left="0" w:right="123"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сформированность представлений о роли России в современном мире; угрозах</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военного</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характера;</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роли</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Вооруженных</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Сил</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Российской</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 xml:space="preserve">Федерации в обеспечении защиты государства; формирование представления о военной </w:t>
      </w:r>
      <w:r w:rsidRPr="00B95F3F">
        <w:rPr>
          <w:rFonts w:ascii="Times New Roman" w:hAnsi="Times New Roman" w:cs="Times New Roman"/>
          <w:spacing w:val="-2"/>
          <w:sz w:val="28"/>
          <w:szCs w:val="28"/>
        </w:rPr>
        <w:t>службе;</w:t>
      </w:r>
    </w:p>
    <w:p w:rsidR="00B95F3F" w:rsidRPr="003F37C6" w:rsidRDefault="00B95F3F" w:rsidP="003F37C6">
      <w:pPr>
        <w:pStyle w:val="af3"/>
        <w:numPr>
          <w:ilvl w:val="0"/>
          <w:numId w:val="47"/>
        </w:numPr>
        <w:tabs>
          <w:tab w:val="left" w:pos="1102"/>
        </w:tabs>
        <w:autoSpaceDE w:val="0"/>
        <w:autoSpaceDN w:val="0"/>
        <w:spacing w:line="264" w:lineRule="auto"/>
        <w:ind w:left="0" w:right="131" w:firstLine="864"/>
        <w:contextualSpacing w:val="0"/>
        <w:jc w:val="both"/>
        <w:rPr>
          <w:rFonts w:ascii="Times New Roman" w:hAnsi="Times New Roman" w:cs="Times New Roman"/>
          <w:sz w:val="28"/>
          <w:szCs w:val="28"/>
        </w:rPr>
      </w:pPr>
      <w:r w:rsidRPr="003F37C6">
        <w:rPr>
          <w:rFonts w:ascii="Times New Roman" w:hAnsi="Times New Roman" w:cs="Times New Roman"/>
          <w:sz w:val="28"/>
          <w:szCs w:val="28"/>
        </w:rPr>
        <w:t>сформированность знаний об элементах начальной военной подготовки; овладение</w:t>
      </w:r>
      <w:r w:rsidRPr="003F37C6">
        <w:rPr>
          <w:rFonts w:ascii="Times New Roman" w:hAnsi="Times New Roman" w:cs="Times New Roman"/>
          <w:spacing w:val="79"/>
          <w:sz w:val="28"/>
          <w:szCs w:val="28"/>
        </w:rPr>
        <w:t xml:space="preserve"> </w:t>
      </w:r>
      <w:r w:rsidRPr="003F37C6">
        <w:rPr>
          <w:rFonts w:ascii="Times New Roman" w:hAnsi="Times New Roman" w:cs="Times New Roman"/>
          <w:sz w:val="28"/>
          <w:szCs w:val="28"/>
        </w:rPr>
        <w:t>знаниями</w:t>
      </w:r>
      <w:r w:rsidRPr="003F37C6">
        <w:rPr>
          <w:rFonts w:ascii="Times New Roman" w:hAnsi="Times New Roman" w:cs="Times New Roman"/>
          <w:spacing w:val="80"/>
          <w:sz w:val="28"/>
          <w:szCs w:val="28"/>
        </w:rPr>
        <w:t xml:space="preserve"> </w:t>
      </w:r>
      <w:r w:rsidRPr="003F37C6">
        <w:rPr>
          <w:rFonts w:ascii="Times New Roman" w:hAnsi="Times New Roman" w:cs="Times New Roman"/>
          <w:sz w:val="28"/>
          <w:szCs w:val="28"/>
        </w:rPr>
        <w:t>требований</w:t>
      </w:r>
      <w:r w:rsidRPr="003F37C6">
        <w:rPr>
          <w:rFonts w:ascii="Times New Roman" w:hAnsi="Times New Roman" w:cs="Times New Roman"/>
          <w:spacing w:val="80"/>
          <w:sz w:val="28"/>
          <w:szCs w:val="28"/>
        </w:rPr>
        <w:t xml:space="preserve"> </w:t>
      </w:r>
      <w:r w:rsidRPr="003F37C6">
        <w:rPr>
          <w:rFonts w:ascii="Times New Roman" w:hAnsi="Times New Roman" w:cs="Times New Roman"/>
          <w:sz w:val="28"/>
          <w:szCs w:val="28"/>
        </w:rPr>
        <w:t>безопасности</w:t>
      </w:r>
      <w:r w:rsidRPr="003F37C6">
        <w:rPr>
          <w:rFonts w:ascii="Times New Roman" w:hAnsi="Times New Roman" w:cs="Times New Roman"/>
          <w:spacing w:val="80"/>
          <w:sz w:val="28"/>
          <w:szCs w:val="28"/>
        </w:rPr>
        <w:t xml:space="preserve"> </w:t>
      </w:r>
      <w:r w:rsidRPr="003F37C6">
        <w:rPr>
          <w:rFonts w:ascii="Times New Roman" w:hAnsi="Times New Roman" w:cs="Times New Roman"/>
          <w:sz w:val="28"/>
          <w:szCs w:val="28"/>
        </w:rPr>
        <w:t>при</w:t>
      </w:r>
      <w:r w:rsidRPr="003F37C6">
        <w:rPr>
          <w:rFonts w:ascii="Times New Roman" w:hAnsi="Times New Roman" w:cs="Times New Roman"/>
          <w:spacing w:val="80"/>
          <w:sz w:val="28"/>
          <w:szCs w:val="28"/>
        </w:rPr>
        <w:t xml:space="preserve"> </w:t>
      </w:r>
      <w:r w:rsidRPr="003F37C6">
        <w:rPr>
          <w:rFonts w:ascii="Times New Roman" w:hAnsi="Times New Roman" w:cs="Times New Roman"/>
          <w:sz w:val="28"/>
          <w:szCs w:val="28"/>
        </w:rPr>
        <w:t>обращении</w:t>
      </w:r>
      <w:r w:rsidRPr="003F37C6">
        <w:rPr>
          <w:rFonts w:ascii="Times New Roman" w:hAnsi="Times New Roman" w:cs="Times New Roman"/>
          <w:spacing w:val="80"/>
          <w:sz w:val="28"/>
          <w:szCs w:val="28"/>
        </w:rPr>
        <w:t xml:space="preserve"> </w:t>
      </w:r>
      <w:r w:rsidRPr="003F37C6">
        <w:rPr>
          <w:rFonts w:ascii="Times New Roman" w:hAnsi="Times New Roman" w:cs="Times New Roman"/>
          <w:sz w:val="28"/>
          <w:szCs w:val="28"/>
        </w:rPr>
        <w:t>со</w:t>
      </w:r>
      <w:r w:rsidRPr="003F37C6">
        <w:rPr>
          <w:rFonts w:ascii="Times New Roman" w:hAnsi="Times New Roman" w:cs="Times New Roman"/>
          <w:spacing w:val="78"/>
          <w:sz w:val="28"/>
          <w:szCs w:val="28"/>
        </w:rPr>
        <w:t xml:space="preserve"> </w:t>
      </w:r>
      <w:r w:rsidRPr="003F37C6">
        <w:rPr>
          <w:rFonts w:ascii="Times New Roman" w:hAnsi="Times New Roman" w:cs="Times New Roman"/>
          <w:sz w:val="28"/>
          <w:szCs w:val="28"/>
        </w:rPr>
        <w:t>стрелковым</w:t>
      </w:r>
      <w:r w:rsidR="003F37C6" w:rsidRPr="003F37C6">
        <w:rPr>
          <w:rFonts w:ascii="Times New Roman" w:hAnsi="Times New Roman" w:cs="Times New Roman"/>
          <w:sz w:val="28"/>
          <w:szCs w:val="28"/>
        </w:rPr>
        <w:t xml:space="preserve">  </w:t>
      </w:r>
      <w:r w:rsidRPr="003F37C6">
        <w:rPr>
          <w:rFonts w:ascii="Times New Roman" w:hAnsi="Times New Roman" w:cs="Times New Roman"/>
          <w:sz w:val="28"/>
          <w:szCs w:val="28"/>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B95F3F" w:rsidRPr="00B95F3F" w:rsidRDefault="00B95F3F" w:rsidP="00921B77">
      <w:pPr>
        <w:pStyle w:val="af3"/>
        <w:numPr>
          <w:ilvl w:val="0"/>
          <w:numId w:val="47"/>
        </w:numPr>
        <w:tabs>
          <w:tab w:val="left" w:pos="1102"/>
        </w:tabs>
        <w:autoSpaceDE w:val="0"/>
        <w:autoSpaceDN w:val="0"/>
        <w:spacing w:line="266" w:lineRule="auto"/>
        <w:ind w:left="0" w:right="115" w:firstLine="864"/>
        <w:contextualSpacing w:val="0"/>
        <w:jc w:val="both"/>
        <w:rPr>
          <w:rFonts w:ascii="Times New Roman" w:hAnsi="Times New Roman" w:cs="Times New Roman"/>
          <w:sz w:val="28"/>
          <w:szCs w:val="28"/>
        </w:rPr>
      </w:pPr>
      <w:r w:rsidRPr="003F37C6">
        <w:rPr>
          <w:rFonts w:ascii="Times New Roman" w:hAnsi="Times New Roman" w:cs="Times New Roman"/>
          <w:sz w:val="28"/>
          <w:szCs w:val="28"/>
        </w:rPr>
        <w:t>сформированность представлений о современном общевойсковом</w:t>
      </w:r>
      <w:r w:rsidRPr="00B95F3F">
        <w:rPr>
          <w:rFonts w:ascii="Times New Roman" w:hAnsi="Times New Roman" w:cs="Times New Roman"/>
          <w:sz w:val="28"/>
          <w:szCs w:val="28"/>
        </w:rPr>
        <w:t xml:space="preserve"> бое; понимание о возможностях применения современных достижений научно- технического прогресса в условиях современного боя;</w:t>
      </w:r>
    </w:p>
    <w:p w:rsidR="00B95F3F" w:rsidRPr="00B95F3F" w:rsidRDefault="00B95F3F" w:rsidP="00921B77">
      <w:pPr>
        <w:pStyle w:val="af3"/>
        <w:numPr>
          <w:ilvl w:val="0"/>
          <w:numId w:val="47"/>
        </w:numPr>
        <w:tabs>
          <w:tab w:val="left" w:pos="1102"/>
        </w:tabs>
        <w:autoSpaceDE w:val="0"/>
        <w:autoSpaceDN w:val="0"/>
        <w:spacing w:line="266" w:lineRule="auto"/>
        <w:ind w:left="0" w:right="115"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B95F3F">
        <w:rPr>
          <w:rFonts w:ascii="Times New Roman" w:hAnsi="Times New Roman" w:cs="Times New Roman"/>
          <w:spacing w:val="74"/>
          <w:sz w:val="28"/>
          <w:szCs w:val="28"/>
        </w:rPr>
        <w:t xml:space="preserve">  </w:t>
      </w:r>
      <w:r w:rsidRPr="00B95F3F">
        <w:rPr>
          <w:rFonts w:ascii="Times New Roman" w:hAnsi="Times New Roman" w:cs="Times New Roman"/>
          <w:sz w:val="28"/>
          <w:szCs w:val="28"/>
        </w:rPr>
        <w:t>осуществляющих</w:t>
      </w:r>
      <w:r w:rsidRPr="00B95F3F">
        <w:rPr>
          <w:rFonts w:ascii="Times New Roman" w:hAnsi="Times New Roman" w:cs="Times New Roman"/>
          <w:spacing w:val="72"/>
          <w:sz w:val="28"/>
          <w:szCs w:val="28"/>
        </w:rPr>
        <w:t xml:space="preserve">  </w:t>
      </w:r>
      <w:r w:rsidRPr="00B95F3F">
        <w:rPr>
          <w:rFonts w:ascii="Times New Roman" w:hAnsi="Times New Roman" w:cs="Times New Roman"/>
          <w:sz w:val="28"/>
          <w:szCs w:val="28"/>
        </w:rPr>
        <w:t>подготовку</w:t>
      </w:r>
      <w:r w:rsidRPr="00B95F3F">
        <w:rPr>
          <w:rFonts w:ascii="Times New Roman" w:hAnsi="Times New Roman" w:cs="Times New Roman"/>
          <w:spacing w:val="68"/>
          <w:sz w:val="28"/>
          <w:szCs w:val="28"/>
        </w:rPr>
        <w:t xml:space="preserve">  </w:t>
      </w:r>
      <w:r w:rsidRPr="00B95F3F">
        <w:rPr>
          <w:rFonts w:ascii="Times New Roman" w:hAnsi="Times New Roman" w:cs="Times New Roman"/>
          <w:sz w:val="28"/>
          <w:szCs w:val="28"/>
        </w:rPr>
        <w:t>кадров</w:t>
      </w:r>
      <w:r w:rsidRPr="00B95F3F">
        <w:rPr>
          <w:rFonts w:ascii="Times New Roman" w:hAnsi="Times New Roman" w:cs="Times New Roman"/>
          <w:spacing w:val="72"/>
          <w:sz w:val="28"/>
          <w:szCs w:val="28"/>
        </w:rPr>
        <w:t xml:space="preserve">  </w:t>
      </w:r>
      <w:r w:rsidRPr="00B95F3F">
        <w:rPr>
          <w:rFonts w:ascii="Times New Roman" w:hAnsi="Times New Roman" w:cs="Times New Roman"/>
          <w:sz w:val="28"/>
          <w:szCs w:val="28"/>
        </w:rPr>
        <w:t>в</w:t>
      </w:r>
      <w:r w:rsidRPr="00B95F3F">
        <w:rPr>
          <w:rFonts w:ascii="Times New Roman" w:hAnsi="Times New Roman" w:cs="Times New Roman"/>
          <w:spacing w:val="75"/>
          <w:sz w:val="28"/>
          <w:szCs w:val="28"/>
        </w:rPr>
        <w:t xml:space="preserve">  </w:t>
      </w:r>
      <w:r w:rsidRPr="00B95F3F">
        <w:rPr>
          <w:rFonts w:ascii="Times New Roman" w:hAnsi="Times New Roman" w:cs="Times New Roman"/>
          <w:sz w:val="28"/>
          <w:szCs w:val="28"/>
        </w:rPr>
        <w:t>интересах</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обороны и безопасности государства, обеспечении законности и правопорядка;</w:t>
      </w:r>
    </w:p>
    <w:p w:rsidR="00B95F3F" w:rsidRPr="00B95F3F" w:rsidRDefault="00B95F3F" w:rsidP="00921B77">
      <w:pPr>
        <w:pStyle w:val="af3"/>
        <w:numPr>
          <w:ilvl w:val="0"/>
          <w:numId w:val="47"/>
        </w:numPr>
        <w:tabs>
          <w:tab w:val="left" w:pos="1102"/>
        </w:tabs>
        <w:autoSpaceDE w:val="0"/>
        <w:autoSpaceDN w:val="0"/>
        <w:spacing w:line="266" w:lineRule="auto"/>
        <w:ind w:left="0" w:right="130"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сформированность</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представлений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ценности</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безопасного</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поведения для</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личности,</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общества,</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государства;</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знание</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правил</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безопасного</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поведения</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и способов их применения в собственном поведении;</w:t>
      </w:r>
    </w:p>
    <w:p w:rsidR="00B95F3F" w:rsidRPr="00B95F3F" w:rsidRDefault="00B95F3F" w:rsidP="00921B77">
      <w:pPr>
        <w:pStyle w:val="af3"/>
        <w:numPr>
          <w:ilvl w:val="0"/>
          <w:numId w:val="47"/>
        </w:numPr>
        <w:tabs>
          <w:tab w:val="left" w:pos="1102"/>
        </w:tabs>
        <w:autoSpaceDE w:val="0"/>
        <w:autoSpaceDN w:val="0"/>
        <w:spacing w:line="266" w:lineRule="auto"/>
        <w:ind w:left="0" w:right="118"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сформированность</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представлений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возможных</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источниках</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опасности</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опасных</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ситуаций;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знание</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порядка</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действий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в</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экстремальных и чрезвычайных ситуациях;</w:t>
      </w:r>
    </w:p>
    <w:p w:rsidR="00B95F3F" w:rsidRPr="00B95F3F" w:rsidRDefault="00B95F3F" w:rsidP="00921B77">
      <w:pPr>
        <w:pStyle w:val="af3"/>
        <w:numPr>
          <w:ilvl w:val="0"/>
          <w:numId w:val="47"/>
        </w:numPr>
        <w:tabs>
          <w:tab w:val="left" w:pos="1102"/>
        </w:tabs>
        <w:autoSpaceDE w:val="0"/>
        <w:autoSpaceDN w:val="0"/>
        <w:spacing w:line="266" w:lineRule="auto"/>
        <w:ind w:left="0" w:right="114"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сформированность представлений о важности соблюдения правил дорожного</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движения</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всеми</w:t>
      </w:r>
      <w:r w:rsidRPr="00B95F3F">
        <w:rPr>
          <w:rFonts w:ascii="Times New Roman" w:hAnsi="Times New Roman" w:cs="Times New Roman"/>
          <w:spacing w:val="80"/>
          <w:w w:val="150"/>
          <w:sz w:val="28"/>
          <w:szCs w:val="28"/>
        </w:rPr>
        <w:t xml:space="preserve"> </w:t>
      </w:r>
      <w:r w:rsidRPr="00B95F3F">
        <w:rPr>
          <w:rFonts w:ascii="Times New Roman" w:hAnsi="Times New Roman" w:cs="Times New Roman"/>
          <w:sz w:val="28"/>
          <w:szCs w:val="28"/>
        </w:rPr>
        <w:t>участниками</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движения,</w:t>
      </w:r>
      <w:r w:rsidRPr="00B95F3F">
        <w:rPr>
          <w:rFonts w:ascii="Times New Roman" w:hAnsi="Times New Roman" w:cs="Times New Roman"/>
          <w:spacing w:val="80"/>
          <w:w w:val="150"/>
          <w:sz w:val="28"/>
          <w:szCs w:val="28"/>
        </w:rPr>
        <w:t xml:space="preserve"> </w:t>
      </w:r>
      <w:r w:rsidRPr="00B95F3F">
        <w:rPr>
          <w:rFonts w:ascii="Times New Roman" w:hAnsi="Times New Roman" w:cs="Times New Roman"/>
          <w:sz w:val="28"/>
          <w:szCs w:val="28"/>
        </w:rPr>
        <w:t>правил</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и чрезвычайных ситуациях на транспорте;</w:t>
      </w:r>
    </w:p>
    <w:p w:rsidR="00B95F3F" w:rsidRPr="00B95F3F" w:rsidRDefault="00B95F3F" w:rsidP="00921B77">
      <w:pPr>
        <w:pStyle w:val="af3"/>
        <w:numPr>
          <w:ilvl w:val="0"/>
          <w:numId w:val="47"/>
        </w:numPr>
        <w:tabs>
          <w:tab w:val="left" w:pos="1102"/>
        </w:tabs>
        <w:autoSpaceDE w:val="0"/>
        <w:autoSpaceDN w:val="0"/>
        <w:spacing w:line="266" w:lineRule="auto"/>
        <w:ind w:left="0" w:right="114"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знания о способах безопасного поведения в природной среде; умение применять</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их</w:t>
      </w:r>
      <w:r w:rsidRPr="00B95F3F">
        <w:rPr>
          <w:rFonts w:ascii="Times New Roman" w:hAnsi="Times New Roman" w:cs="Times New Roman"/>
          <w:spacing w:val="-6"/>
          <w:sz w:val="28"/>
          <w:szCs w:val="28"/>
        </w:rPr>
        <w:t xml:space="preserve"> </w:t>
      </w:r>
      <w:r w:rsidRPr="00B95F3F">
        <w:rPr>
          <w:rFonts w:ascii="Times New Roman" w:hAnsi="Times New Roman" w:cs="Times New Roman"/>
          <w:sz w:val="28"/>
          <w:szCs w:val="28"/>
        </w:rPr>
        <w:t>на</w:t>
      </w:r>
      <w:r w:rsidRPr="00B95F3F">
        <w:rPr>
          <w:rFonts w:ascii="Times New Roman" w:hAnsi="Times New Roman" w:cs="Times New Roman"/>
          <w:spacing w:val="-4"/>
          <w:sz w:val="28"/>
          <w:szCs w:val="28"/>
        </w:rPr>
        <w:t xml:space="preserve"> </w:t>
      </w:r>
      <w:r w:rsidRPr="00B95F3F">
        <w:rPr>
          <w:rFonts w:ascii="Times New Roman" w:hAnsi="Times New Roman" w:cs="Times New Roman"/>
          <w:sz w:val="28"/>
          <w:szCs w:val="28"/>
        </w:rPr>
        <w:t>практике;</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знания</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порядка</w:t>
      </w:r>
      <w:r w:rsidRPr="00B95F3F">
        <w:rPr>
          <w:rFonts w:ascii="Times New Roman" w:hAnsi="Times New Roman" w:cs="Times New Roman"/>
          <w:spacing w:val="-4"/>
          <w:sz w:val="28"/>
          <w:szCs w:val="28"/>
        </w:rPr>
        <w:t xml:space="preserve"> </w:t>
      </w:r>
      <w:r w:rsidRPr="00B95F3F">
        <w:rPr>
          <w:rFonts w:ascii="Times New Roman" w:hAnsi="Times New Roman" w:cs="Times New Roman"/>
          <w:sz w:val="28"/>
          <w:szCs w:val="28"/>
        </w:rPr>
        <w:t>действий</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при</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B95F3F">
        <w:rPr>
          <w:rFonts w:ascii="Times New Roman" w:hAnsi="Times New Roman" w:cs="Times New Roman"/>
          <w:spacing w:val="-2"/>
          <w:sz w:val="28"/>
          <w:szCs w:val="28"/>
        </w:rPr>
        <w:t>природопользования;</w:t>
      </w:r>
    </w:p>
    <w:p w:rsidR="00B95F3F" w:rsidRPr="00B95F3F" w:rsidRDefault="00B95F3F" w:rsidP="00921B77">
      <w:pPr>
        <w:pStyle w:val="af3"/>
        <w:numPr>
          <w:ilvl w:val="0"/>
          <w:numId w:val="47"/>
        </w:numPr>
        <w:tabs>
          <w:tab w:val="left" w:pos="1102"/>
        </w:tabs>
        <w:autoSpaceDE w:val="0"/>
        <w:autoSpaceDN w:val="0"/>
        <w:spacing w:line="264" w:lineRule="auto"/>
        <w:ind w:left="0" w:right="121"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знания основ пожарной безопасности; умение применять их на практике для</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предупреждения</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пожаров;</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знания</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порядка</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действий</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при</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угрозе</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lastRenderedPageBreak/>
        <w:t>пожара</w:t>
      </w:r>
      <w:r w:rsidRPr="00B95F3F">
        <w:rPr>
          <w:rFonts w:ascii="Times New Roman" w:hAnsi="Times New Roman" w:cs="Times New Roman"/>
          <w:spacing w:val="80"/>
          <w:w w:val="150"/>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пожаре в</w:t>
      </w:r>
      <w:r w:rsidRPr="00B95F3F">
        <w:rPr>
          <w:rFonts w:ascii="Times New Roman" w:hAnsi="Times New Roman" w:cs="Times New Roman"/>
          <w:spacing w:val="-5"/>
          <w:sz w:val="28"/>
          <w:szCs w:val="28"/>
        </w:rPr>
        <w:t xml:space="preserve"> </w:t>
      </w:r>
      <w:r w:rsidRPr="00B95F3F">
        <w:rPr>
          <w:rFonts w:ascii="Times New Roman" w:hAnsi="Times New Roman" w:cs="Times New Roman"/>
          <w:sz w:val="28"/>
          <w:szCs w:val="28"/>
        </w:rPr>
        <w:t>быту, общественных</w:t>
      </w:r>
      <w:r w:rsidRPr="00B95F3F">
        <w:rPr>
          <w:rFonts w:ascii="Times New Roman" w:hAnsi="Times New Roman" w:cs="Times New Roman"/>
          <w:spacing w:val="-6"/>
          <w:sz w:val="28"/>
          <w:szCs w:val="28"/>
        </w:rPr>
        <w:t xml:space="preserve"> </w:t>
      </w:r>
      <w:r w:rsidRPr="00B95F3F">
        <w:rPr>
          <w:rFonts w:ascii="Times New Roman" w:hAnsi="Times New Roman" w:cs="Times New Roman"/>
          <w:sz w:val="28"/>
          <w:szCs w:val="28"/>
        </w:rPr>
        <w:t>местах, на</w:t>
      </w:r>
      <w:r w:rsidRPr="00B95F3F">
        <w:rPr>
          <w:rFonts w:ascii="Times New Roman" w:hAnsi="Times New Roman" w:cs="Times New Roman"/>
          <w:spacing w:val="-4"/>
          <w:sz w:val="28"/>
          <w:szCs w:val="28"/>
        </w:rPr>
        <w:t xml:space="preserve"> </w:t>
      </w:r>
      <w:r w:rsidRPr="00B95F3F">
        <w:rPr>
          <w:rFonts w:ascii="Times New Roman" w:hAnsi="Times New Roman" w:cs="Times New Roman"/>
          <w:sz w:val="28"/>
          <w:szCs w:val="28"/>
        </w:rPr>
        <w:t>транспорте, в</w:t>
      </w:r>
      <w:r w:rsidRPr="00B95F3F">
        <w:rPr>
          <w:rFonts w:ascii="Times New Roman" w:hAnsi="Times New Roman" w:cs="Times New Roman"/>
          <w:spacing w:val="-5"/>
          <w:sz w:val="28"/>
          <w:szCs w:val="28"/>
        </w:rPr>
        <w:t xml:space="preserve"> </w:t>
      </w:r>
      <w:r w:rsidRPr="00B95F3F">
        <w:rPr>
          <w:rFonts w:ascii="Times New Roman" w:hAnsi="Times New Roman" w:cs="Times New Roman"/>
          <w:sz w:val="28"/>
          <w:szCs w:val="28"/>
        </w:rPr>
        <w:t>природной</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среде;</w:t>
      </w:r>
      <w:r w:rsidRPr="00B95F3F">
        <w:rPr>
          <w:rFonts w:ascii="Times New Roman" w:hAnsi="Times New Roman" w:cs="Times New Roman"/>
          <w:spacing w:val="-1"/>
          <w:sz w:val="28"/>
          <w:szCs w:val="28"/>
        </w:rPr>
        <w:t xml:space="preserve"> </w:t>
      </w:r>
      <w:r w:rsidRPr="00B95F3F">
        <w:rPr>
          <w:rFonts w:ascii="Times New Roman" w:hAnsi="Times New Roman" w:cs="Times New Roman"/>
          <w:sz w:val="28"/>
          <w:szCs w:val="28"/>
        </w:rPr>
        <w:t>знания прав и обязанностей граждан в области пожарной безопасности;</w:t>
      </w:r>
    </w:p>
    <w:p w:rsidR="00B95F3F" w:rsidRPr="00B95F3F" w:rsidRDefault="00B95F3F" w:rsidP="00921B77">
      <w:pPr>
        <w:pStyle w:val="af3"/>
        <w:numPr>
          <w:ilvl w:val="0"/>
          <w:numId w:val="47"/>
        </w:numPr>
        <w:tabs>
          <w:tab w:val="left" w:pos="1102"/>
        </w:tabs>
        <w:autoSpaceDE w:val="0"/>
        <w:autoSpaceDN w:val="0"/>
        <w:spacing w:line="266" w:lineRule="auto"/>
        <w:ind w:left="0" w:right="114"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B95F3F">
        <w:rPr>
          <w:rFonts w:ascii="Times New Roman" w:hAnsi="Times New Roman" w:cs="Times New Roman"/>
          <w:spacing w:val="35"/>
          <w:sz w:val="28"/>
          <w:szCs w:val="28"/>
        </w:rPr>
        <w:t xml:space="preserve"> </w:t>
      </w:r>
      <w:r w:rsidRPr="00B95F3F">
        <w:rPr>
          <w:rFonts w:ascii="Times New Roman" w:hAnsi="Times New Roman" w:cs="Times New Roman"/>
          <w:sz w:val="28"/>
          <w:szCs w:val="28"/>
        </w:rPr>
        <w:t>о</w:t>
      </w:r>
      <w:r w:rsidRPr="00B95F3F">
        <w:rPr>
          <w:rFonts w:ascii="Times New Roman" w:hAnsi="Times New Roman" w:cs="Times New Roman"/>
          <w:spacing w:val="31"/>
          <w:sz w:val="28"/>
          <w:szCs w:val="28"/>
        </w:rPr>
        <w:t xml:space="preserve"> </w:t>
      </w:r>
      <w:r w:rsidRPr="00B95F3F">
        <w:rPr>
          <w:rFonts w:ascii="Times New Roman" w:hAnsi="Times New Roman" w:cs="Times New Roman"/>
          <w:sz w:val="28"/>
          <w:szCs w:val="28"/>
        </w:rPr>
        <w:t>здоровом</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образе</w:t>
      </w:r>
      <w:r w:rsidRPr="00B95F3F">
        <w:rPr>
          <w:rFonts w:ascii="Times New Roman" w:hAnsi="Times New Roman" w:cs="Times New Roman"/>
          <w:spacing w:val="32"/>
          <w:sz w:val="28"/>
          <w:szCs w:val="28"/>
        </w:rPr>
        <w:t xml:space="preserve"> </w:t>
      </w:r>
      <w:r w:rsidRPr="00B95F3F">
        <w:rPr>
          <w:rFonts w:ascii="Times New Roman" w:hAnsi="Times New Roman" w:cs="Times New Roman"/>
          <w:sz w:val="28"/>
          <w:szCs w:val="28"/>
        </w:rPr>
        <w:t>жизни</w:t>
      </w:r>
      <w:r w:rsidRPr="00B95F3F">
        <w:rPr>
          <w:rFonts w:ascii="Times New Roman" w:hAnsi="Times New Roman" w:cs="Times New Roman"/>
          <w:spacing w:val="35"/>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35"/>
          <w:sz w:val="28"/>
          <w:szCs w:val="28"/>
        </w:rPr>
        <w:t xml:space="preserve"> </w:t>
      </w:r>
      <w:r w:rsidRPr="00B95F3F">
        <w:rPr>
          <w:rFonts w:ascii="Times New Roman" w:hAnsi="Times New Roman" w:cs="Times New Roman"/>
          <w:sz w:val="28"/>
          <w:szCs w:val="28"/>
        </w:rPr>
        <w:t>его</w:t>
      </w:r>
      <w:r w:rsidRPr="00B95F3F">
        <w:rPr>
          <w:rFonts w:ascii="Times New Roman" w:hAnsi="Times New Roman" w:cs="Times New Roman"/>
          <w:spacing w:val="37"/>
          <w:sz w:val="28"/>
          <w:szCs w:val="28"/>
        </w:rPr>
        <w:t xml:space="preserve"> </w:t>
      </w:r>
      <w:r w:rsidRPr="00B95F3F">
        <w:rPr>
          <w:rFonts w:ascii="Times New Roman" w:hAnsi="Times New Roman" w:cs="Times New Roman"/>
          <w:sz w:val="28"/>
          <w:szCs w:val="28"/>
        </w:rPr>
        <w:t>роли</w:t>
      </w:r>
      <w:r w:rsidRPr="00B95F3F">
        <w:rPr>
          <w:rFonts w:ascii="Times New Roman" w:hAnsi="Times New Roman" w:cs="Times New Roman"/>
          <w:spacing w:val="35"/>
          <w:sz w:val="28"/>
          <w:szCs w:val="28"/>
        </w:rPr>
        <w:t xml:space="preserve"> </w:t>
      </w:r>
      <w:r w:rsidRPr="00B95F3F">
        <w:rPr>
          <w:rFonts w:ascii="Times New Roman" w:hAnsi="Times New Roman" w:cs="Times New Roman"/>
          <w:sz w:val="28"/>
          <w:szCs w:val="28"/>
        </w:rPr>
        <w:t>в</w:t>
      </w:r>
      <w:r w:rsidRPr="00B95F3F">
        <w:rPr>
          <w:rFonts w:ascii="Times New Roman" w:hAnsi="Times New Roman" w:cs="Times New Roman"/>
          <w:spacing w:val="38"/>
          <w:sz w:val="28"/>
          <w:szCs w:val="28"/>
        </w:rPr>
        <w:t xml:space="preserve"> </w:t>
      </w:r>
      <w:r w:rsidRPr="00B95F3F">
        <w:rPr>
          <w:rFonts w:ascii="Times New Roman" w:hAnsi="Times New Roman" w:cs="Times New Roman"/>
          <w:sz w:val="28"/>
          <w:szCs w:val="28"/>
        </w:rPr>
        <w:t>сохранении</w:t>
      </w:r>
      <w:r w:rsidRPr="00B95F3F">
        <w:rPr>
          <w:rFonts w:ascii="Times New Roman" w:hAnsi="Times New Roman" w:cs="Times New Roman"/>
          <w:spacing w:val="35"/>
          <w:sz w:val="28"/>
          <w:szCs w:val="28"/>
        </w:rPr>
        <w:t xml:space="preserve"> </w:t>
      </w:r>
      <w:r w:rsidRPr="00B95F3F">
        <w:rPr>
          <w:rFonts w:ascii="Times New Roman" w:hAnsi="Times New Roman" w:cs="Times New Roman"/>
          <w:sz w:val="28"/>
          <w:szCs w:val="28"/>
        </w:rPr>
        <w:t>психического и</w:t>
      </w:r>
      <w:r w:rsidRPr="00B95F3F">
        <w:rPr>
          <w:rFonts w:ascii="Times New Roman" w:hAnsi="Times New Roman" w:cs="Times New Roman"/>
          <w:spacing w:val="39"/>
          <w:sz w:val="28"/>
          <w:szCs w:val="28"/>
        </w:rPr>
        <w:t xml:space="preserve"> </w:t>
      </w:r>
      <w:r w:rsidRPr="00B95F3F">
        <w:rPr>
          <w:rFonts w:ascii="Times New Roman" w:hAnsi="Times New Roman" w:cs="Times New Roman"/>
          <w:sz w:val="28"/>
          <w:szCs w:val="28"/>
        </w:rPr>
        <w:t>физического</w:t>
      </w:r>
      <w:r w:rsidRPr="00B95F3F">
        <w:rPr>
          <w:rFonts w:ascii="Times New Roman" w:hAnsi="Times New Roman" w:cs="Times New Roman"/>
          <w:spacing w:val="36"/>
          <w:sz w:val="28"/>
          <w:szCs w:val="28"/>
        </w:rPr>
        <w:t xml:space="preserve"> </w:t>
      </w:r>
      <w:r w:rsidRPr="00B95F3F">
        <w:rPr>
          <w:rFonts w:ascii="Times New Roman" w:hAnsi="Times New Roman" w:cs="Times New Roman"/>
          <w:sz w:val="28"/>
          <w:szCs w:val="28"/>
        </w:rPr>
        <w:t>здоровья,</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негативного</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отношения</w:t>
      </w:r>
      <w:r w:rsidRPr="00B95F3F">
        <w:rPr>
          <w:rFonts w:ascii="Times New Roman" w:hAnsi="Times New Roman" w:cs="Times New Roman"/>
          <w:spacing w:val="39"/>
          <w:sz w:val="28"/>
          <w:szCs w:val="28"/>
        </w:rPr>
        <w:t xml:space="preserve"> </w:t>
      </w:r>
      <w:r w:rsidRPr="00B95F3F">
        <w:rPr>
          <w:rFonts w:ascii="Times New Roman" w:hAnsi="Times New Roman" w:cs="Times New Roman"/>
          <w:sz w:val="28"/>
          <w:szCs w:val="28"/>
        </w:rPr>
        <w:t>к</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вредным</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привычкам;</w:t>
      </w:r>
      <w:r w:rsidRPr="00B95F3F">
        <w:rPr>
          <w:rFonts w:ascii="Times New Roman" w:hAnsi="Times New Roman" w:cs="Times New Roman"/>
          <w:spacing w:val="39"/>
          <w:sz w:val="28"/>
          <w:szCs w:val="28"/>
        </w:rPr>
        <w:t xml:space="preserve"> </w:t>
      </w:r>
      <w:r w:rsidRPr="00B95F3F">
        <w:rPr>
          <w:rFonts w:ascii="Times New Roman" w:hAnsi="Times New Roman" w:cs="Times New Roman"/>
          <w:sz w:val="28"/>
          <w:szCs w:val="28"/>
        </w:rPr>
        <w:t>знания о</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необходимых</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действиях</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при</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чрезвычайных</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ситуациях</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биолого-социального и</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военного</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характера;</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умение</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применять</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табельные</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подручные</w:t>
      </w:r>
      <w:r w:rsidRPr="00B95F3F">
        <w:rPr>
          <w:rFonts w:ascii="Times New Roman" w:hAnsi="Times New Roman" w:cs="Times New Roman"/>
          <w:spacing w:val="80"/>
          <w:sz w:val="28"/>
          <w:szCs w:val="28"/>
        </w:rPr>
        <w:t xml:space="preserve"> </w:t>
      </w:r>
      <w:r w:rsidRPr="00B95F3F">
        <w:rPr>
          <w:rFonts w:ascii="Times New Roman" w:hAnsi="Times New Roman" w:cs="Times New Roman"/>
          <w:sz w:val="28"/>
          <w:szCs w:val="28"/>
        </w:rPr>
        <w:t xml:space="preserve">средства </w:t>
      </w:r>
      <w:proofErr w:type="gramStart"/>
      <w:r w:rsidRPr="00B95F3F">
        <w:rPr>
          <w:rFonts w:ascii="Times New Roman" w:hAnsi="Times New Roman" w:cs="Times New Roman"/>
          <w:sz w:val="28"/>
          <w:szCs w:val="28"/>
        </w:rPr>
        <w:t>для</w:t>
      </w:r>
      <w:proofErr w:type="gramEnd"/>
      <w:r w:rsidRPr="00B95F3F">
        <w:rPr>
          <w:rFonts w:ascii="Times New Roman" w:hAnsi="Times New Roman" w:cs="Times New Roman"/>
          <w:sz w:val="28"/>
          <w:szCs w:val="28"/>
        </w:rPr>
        <w:t xml:space="preserve"> </w:t>
      </w:r>
      <w:proofErr w:type="gramStart"/>
      <w:r w:rsidRPr="00B95F3F">
        <w:rPr>
          <w:rFonts w:ascii="Times New Roman" w:hAnsi="Times New Roman" w:cs="Times New Roman"/>
          <w:sz w:val="28"/>
          <w:szCs w:val="28"/>
        </w:rPr>
        <w:t>само</w:t>
      </w:r>
      <w:proofErr w:type="gramEnd"/>
      <w:r w:rsidRPr="00B95F3F">
        <w:rPr>
          <w:rFonts w:ascii="Times New Roman" w:hAnsi="Times New Roman" w:cs="Times New Roman"/>
          <w:sz w:val="28"/>
          <w:szCs w:val="28"/>
        </w:rPr>
        <w:t>- и взаимопомощи;</w:t>
      </w:r>
    </w:p>
    <w:p w:rsidR="00B95F3F" w:rsidRPr="00B95F3F" w:rsidRDefault="00B95F3F" w:rsidP="00921B77">
      <w:pPr>
        <w:pStyle w:val="af3"/>
        <w:numPr>
          <w:ilvl w:val="0"/>
          <w:numId w:val="47"/>
        </w:numPr>
        <w:tabs>
          <w:tab w:val="left" w:pos="1102"/>
        </w:tabs>
        <w:autoSpaceDE w:val="0"/>
        <w:autoSpaceDN w:val="0"/>
        <w:spacing w:line="259" w:lineRule="auto"/>
        <w:ind w:left="0" w:right="110"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B95F3F" w:rsidRPr="00B95F3F" w:rsidRDefault="00B95F3F" w:rsidP="00921B77">
      <w:pPr>
        <w:pStyle w:val="af3"/>
        <w:numPr>
          <w:ilvl w:val="0"/>
          <w:numId w:val="47"/>
        </w:numPr>
        <w:tabs>
          <w:tab w:val="left" w:pos="1102"/>
        </w:tabs>
        <w:autoSpaceDE w:val="0"/>
        <w:autoSpaceDN w:val="0"/>
        <w:spacing w:line="259" w:lineRule="auto"/>
        <w:ind w:left="0" w:right="123"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B95F3F">
        <w:rPr>
          <w:rFonts w:ascii="Times New Roman" w:hAnsi="Times New Roman" w:cs="Times New Roman"/>
          <w:spacing w:val="77"/>
          <w:sz w:val="28"/>
          <w:szCs w:val="28"/>
        </w:rPr>
        <w:t xml:space="preserve">  </w:t>
      </w:r>
      <w:r w:rsidRPr="00B95F3F">
        <w:rPr>
          <w:rFonts w:ascii="Times New Roman" w:hAnsi="Times New Roman" w:cs="Times New Roman"/>
          <w:sz w:val="28"/>
          <w:szCs w:val="28"/>
        </w:rPr>
        <w:t>(в</w:t>
      </w:r>
      <w:r w:rsidRPr="00B95F3F">
        <w:rPr>
          <w:rFonts w:ascii="Times New Roman" w:hAnsi="Times New Roman" w:cs="Times New Roman"/>
          <w:spacing w:val="77"/>
          <w:sz w:val="28"/>
          <w:szCs w:val="28"/>
        </w:rPr>
        <w:t xml:space="preserve">  </w:t>
      </w:r>
      <w:r w:rsidRPr="00B95F3F">
        <w:rPr>
          <w:rFonts w:ascii="Times New Roman" w:hAnsi="Times New Roman" w:cs="Times New Roman"/>
          <w:sz w:val="28"/>
          <w:szCs w:val="28"/>
        </w:rPr>
        <w:t>том</w:t>
      </w:r>
      <w:r w:rsidRPr="00B95F3F">
        <w:rPr>
          <w:rFonts w:ascii="Times New Roman" w:hAnsi="Times New Roman" w:cs="Times New Roman"/>
          <w:spacing w:val="79"/>
          <w:sz w:val="28"/>
          <w:szCs w:val="28"/>
        </w:rPr>
        <w:t xml:space="preserve">  </w:t>
      </w:r>
      <w:r w:rsidRPr="00B95F3F">
        <w:rPr>
          <w:rFonts w:ascii="Times New Roman" w:hAnsi="Times New Roman" w:cs="Times New Roman"/>
          <w:sz w:val="28"/>
          <w:szCs w:val="28"/>
        </w:rPr>
        <w:t>числе</w:t>
      </w:r>
      <w:r w:rsidRPr="00B95F3F">
        <w:rPr>
          <w:rFonts w:ascii="Times New Roman" w:hAnsi="Times New Roman" w:cs="Times New Roman"/>
          <w:spacing w:val="77"/>
          <w:sz w:val="28"/>
          <w:szCs w:val="28"/>
        </w:rPr>
        <w:t xml:space="preserve">  </w:t>
      </w:r>
      <w:r w:rsidRPr="00B95F3F">
        <w:rPr>
          <w:rFonts w:ascii="Times New Roman" w:hAnsi="Times New Roman" w:cs="Times New Roman"/>
          <w:sz w:val="28"/>
          <w:szCs w:val="28"/>
        </w:rPr>
        <w:t>криминогенного</w:t>
      </w:r>
      <w:r w:rsidRPr="00B95F3F">
        <w:rPr>
          <w:rFonts w:ascii="Times New Roman" w:hAnsi="Times New Roman" w:cs="Times New Roman"/>
          <w:spacing w:val="76"/>
          <w:sz w:val="28"/>
          <w:szCs w:val="28"/>
        </w:rPr>
        <w:t xml:space="preserve">  </w:t>
      </w:r>
      <w:r w:rsidRPr="00B95F3F">
        <w:rPr>
          <w:rFonts w:ascii="Times New Roman" w:hAnsi="Times New Roman" w:cs="Times New Roman"/>
          <w:sz w:val="28"/>
          <w:szCs w:val="28"/>
        </w:rPr>
        <w:t>характера,</w:t>
      </w:r>
      <w:r w:rsidRPr="00B95F3F">
        <w:rPr>
          <w:rFonts w:ascii="Times New Roman" w:hAnsi="Times New Roman" w:cs="Times New Roman"/>
          <w:spacing w:val="78"/>
          <w:sz w:val="28"/>
          <w:szCs w:val="28"/>
        </w:rPr>
        <w:t xml:space="preserve">  </w:t>
      </w:r>
      <w:r w:rsidRPr="00B95F3F">
        <w:rPr>
          <w:rFonts w:ascii="Times New Roman" w:hAnsi="Times New Roman" w:cs="Times New Roman"/>
          <w:sz w:val="28"/>
          <w:szCs w:val="28"/>
        </w:rPr>
        <w:t>опасности</w:t>
      </w:r>
      <w:r w:rsidRPr="00B95F3F">
        <w:rPr>
          <w:rFonts w:ascii="Times New Roman" w:hAnsi="Times New Roman" w:cs="Times New Roman"/>
          <w:spacing w:val="78"/>
          <w:sz w:val="28"/>
          <w:szCs w:val="28"/>
        </w:rPr>
        <w:t xml:space="preserve">  </w:t>
      </w:r>
      <w:r w:rsidRPr="00B95F3F">
        <w:rPr>
          <w:rFonts w:ascii="Times New Roman" w:hAnsi="Times New Roman" w:cs="Times New Roman"/>
          <w:sz w:val="28"/>
          <w:szCs w:val="28"/>
        </w:rPr>
        <w:t>вовлечения в деструктивную деятельность) и противодействовать им;</w:t>
      </w:r>
    </w:p>
    <w:p w:rsidR="00B95F3F" w:rsidRPr="00B95F3F" w:rsidRDefault="00B95F3F" w:rsidP="00921B77">
      <w:pPr>
        <w:pStyle w:val="af3"/>
        <w:numPr>
          <w:ilvl w:val="0"/>
          <w:numId w:val="47"/>
        </w:numPr>
        <w:tabs>
          <w:tab w:val="left" w:pos="1102"/>
        </w:tabs>
        <w:autoSpaceDE w:val="0"/>
        <w:autoSpaceDN w:val="0"/>
        <w:spacing w:line="259" w:lineRule="auto"/>
        <w:ind w:left="0" w:right="117" w:firstLine="864"/>
        <w:contextualSpacing w:val="0"/>
        <w:jc w:val="both"/>
        <w:rPr>
          <w:rFonts w:ascii="Times New Roman" w:hAnsi="Times New Roman" w:cs="Times New Roman"/>
          <w:sz w:val="28"/>
          <w:szCs w:val="28"/>
        </w:rPr>
      </w:pPr>
      <w:r w:rsidRPr="00B95F3F">
        <w:rPr>
          <w:rFonts w:ascii="Times New Roman" w:hAnsi="Times New Roman" w:cs="Times New Roman"/>
          <w:sz w:val="28"/>
          <w:szCs w:val="28"/>
        </w:rPr>
        <w:t>сформированность</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представлений</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об</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опасности</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негативном</w:t>
      </w:r>
      <w:r w:rsidRPr="00B95F3F">
        <w:rPr>
          <w:rFonts w:ascii="Times New Roman" w:hAnsi="Times New Roman" w:cs="Times New Roman"/>
          <w:spacing w:val="40"/>
          <w:sz w:val="28"/>
          <w:szCs w:val="28"/>
        </w:rPr>
        <w:t xml:space="preserve"> </w:t>
      </w:r>
      <w:r w:rsidRPr="00B95F3F">
        <w:rPr>
          <w:rFonts w:ascii="Times New Roman" w:hAnsi="Times New Roman" w:cs="Times New Roman"/>
          <w:sz w:val="28"/>
          <w:szCs w:val="28"/>
        </w:rPr>
        <w:t xml:space="preserve">влиянии на жизнь личности, общества, государства деструктивной </w:t>
      </w:r>
      <w:proofErr w:type="gramStart"/>
      <w:r w:rsidRPr="00B95F3F">
        <w:rPr>
          <w:rFonts w:ascii="Times New Roman" w:hAnsi="Times New Roman" w:cs="Times New Roman"/>
          <w:sz w:val="28"/>
          <w:szCs w:val="28"/>
        </w:rPr>
        <w:t>идеологии</w:t>
      </w:r>
      <w:proofErr w:type="gramEnd"/>
      <w:r w:rsidRPr="00B95F3F">
        <w:rPr>
          <w:rFonts w:ascii="Times New Roman" w:hAnsi="Times New Roman" w:cs="Times New Roman"/>
          <w:sz w:val="28"/>
          <w:szCs w:val="28"/>
        </w:rPr>
        <w:t xml:space="preserve">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B95F3F">
        <w:rPr>
          <w:rFonts w:ascii="Times New Roman" w:hAnsi="Times New Roman" w:cs="Times New Roman"/>
          <w:spacing w:val="-18"/>
          <w:sz w:val="28"/>
          <w:szCs w:val="28"/>
        </w:rPr>
        <w:t xml:space="preserve"> </w:t>
      </w:r>
      <w:r w:rsidRPr="00B95F3F">
        <w:rPr>
          <w:rFonts w:ascii="Times New Roman" w:hAnsi="Times New Roman" w:cs="Times New Roman"/>
          <w:sz w:val="28"/>
          <w:szCs w:val="28"/>
        </w:rPr>
        <w:t>и</w:t>
      </w:r>
      <w:r w:rsidRPr="00B95F3F">
        <w:rPr>
          <w:rFonts w:ascii="Times New Roman" w:hAnsi="Times New Roman" w:cs="Times New Roman"/>
          <w:spacing w:val="-17"/>
          <w:sz w:val="28"/>
          <w:szCs w:val="28"/>
        </w:rPr>
        <w:t xml:space="preserve"> </w:t>
      </w:r>
      <w:r w:rsidRPr="00B95F3F">
        <w:rPr>
          <w:rFonts w:ascii="Times New Roman" w:hAnsi="Times New Roman" w:cs="Times New Roman"/>
          <w:sz w:val="28"/>
          <w:szCs w:val="28"/>
        </w:rPr>
        <w:t>действий</w:t>
      </w:r>
      <w:r w:rsidRPr="00B95F3F">
        <w:rPr>
          <w:rFonts w:ascii="Times New Roman" w:hAnsi="Times New Roman" w:cs="Times New Roman"/>
          <w:spacing w:val="-18"/>
          <w:sz w:val="28"/>
          <w:szCs w:val="28"/>
        </w:rPr>
        <w:t xml:space="preserve"> </w:t>
      </w:r>
      <w:r w:rsidRPr="00B95F3F">
        <w:rPr>
          <w:rFonts w:ascii="Times New Roman" w:hAnsi="Times New Roman" w:cs="Times New Roman"/>
          <w:sz w:val="28"/>
          <w:szCs w:val="28"/>
        </w:rPr>
        <w:t>при</w:t>
      </w:r>
      <w:r w:rsidRPr="00B95F3F">
        <w:rPr>
          <w:rFonts w:ascii="Times New Roman" w:hAnsi="Times New Roman" w:cs="Times New Roman"/>
          <w:spacing w:val="-13"/>
          <w:sz w:val="28"/>
          <w:szCs w:val="28"/>
        </w:rPr>
        <w:t xml:space="preserve"> </w:t>
      </w:r>
      <w:r w:rsidRPr="00B95F3F">
        <w:rPr>
          <w:rFonts w:ascii="Times New Roman" w:hAnsi="Times New Roman" w:cs="Times New Roman"/>
          <w:sz w:val="28"/>
          <w:szCs w:val="28"/>
        </w:rPr>
        <w:t>угрозе</w:t>
      </w:r>
      <w:r w:rsidRPr="00B95F3F">
        <w:rPr>
          <w:rFonts w:ascii="Times New Roman" w:hAnsi="Times New Roman" w:cs="Times New Roman"/>
          <w:spacing w:val="-18"/>
          <w:sz w:val="28"/>
          <w:szCs w:val="28"/>
        </w:rPr>
        <w:t xml:space="preserve"> </w:t>
      </w:r>
      <w:r w:rsidRPr="00B95F3F">
        <w:rPr>
          <w:rFonts w:ascii="Times New Roman" w:hAnsi="Times New Roman" w:cs="Times New Roman"/>
          <w:sz w:val="28"/>
          <w:szCs w:val="28"/>
        </w:rPr>
        <w:t>или</w:t>
      </w:r>
      <w:r w:rsidRPr="00B95F3F">
        <w:rPr>
          <w:rFonts w:ascii="Times New Roman" w:hAnsi="Times New Roman" w:cs="Times New Roman"/>
          <w:spacing w:val="-16"/>
          <w:sz w:val="28"/>
          <w:szCs w:val="28"/>
        </w:rPr>
        <w:t xml:space="preserve"> </w:t>
      </w:r>
      <w:r w:rsidRPr="00B95F3F">
        <w:rPr>
          <w:rFonts w:ascii="Times New Roman" w:hAnsi="Times New Roman" w:cs="Times New Roman"/>
          <w:sz w:val="28"/>
          <w:szCs w:val="28"/>
        </w:rPr>
        <w:t>в</w:t>
      </w:r>
      <w:r w:rsidRPr="00B95F3F">
        <w:rPr>
          <w:rFonts w:ascii="Times New Roman" w:hAnsi="Times New Roman" w:cs="Times New Roman"/>
          <w:spacing w:val="-18"/>
          <w:sz w:val="28"/>
          <w:szCs w:val="28"/>
        </w:rPr>
        <w:t xml:space="preserve"> </w:t>
      </w:r>
      <w:r w:rsidRPr="00B95F3F">
        <w:rPr>
          <w:rFonts w:ascii="Times New Roman" w:hAnsi="Times New Roman" w:cs="Times New Roman"/>
          <w:sz w:val="28"/>
          <w:szCs w:val="28"/>
        </w:rPr>
        <w:t>случае</w:t>
      </w:r>
      <w:r w:rsidRPr="00B95F3F">
        <w:rPr>
          <w:rFonts w:ascii="Times New Roman" w:hAnsi="Times New Roman" w:cs="Times New Roman"/>
          <w:spacing w:val="-17"/>
          <w:sz w:val="28"/>
          <w:szCs w:val="28"/>
        </w:rPr>
        <w:t xml:space="preserve"> </w:t>
      </w:r>
      <w:r w:rsidRPr="00B95F3F">
        <w:rPr>
          <w:rFonts w:ascii="Times New Roman" w:hAnsi="Times New Roman" w:cs="Times New Roman"/>
          <w:sz w:val="28"/>
          <w:szCs w:val="28"/>
        </w:rPr>
        <w:t>террористического</w:t>
      </w:r>
      <w:r w:rsidRPr="00B95F3F">
        <w:rPr>
          <w:rFonts w:ascii="Times New Roman" w:hAnsi="Times New Roman" w:cs="Times New Roman"/>
          <w:spacing w:val="-18"/>
          <w:sz w:val="28"/>
          <w:szCs w:val="28"/>
        </w:rPr>
        <w:t xml:space="preserve"> </w:t>
      </w:r>
      <w:r w:rsidRPr="00B95F3F">
        <w:rPr>
          <w:rFonts w:ascii="Times New Roman" w:hAnsi="Times New Roman" w:cs="Times New Roman"/>
          <w:sz w:val="28"/>
          <w:szCs w:val="28"/>
        </w:rPr>
        <w:t>акта,</w:t>
      </w:r>
      <w:r w:rsidRPr="00B95F3F">
        <w:rPr>
          <w:rFonts w:ascii="Times New Roman" w:hAnsi="Times New Roman" w:cs="Times New Roman"/>
          <w:spacing w:val="38"/>
          <w:sz w:val="28"/>
          <w:szCs w:val="28"/>
        </w:rPr>
        <w:t xml:space="preserve"> </w:t>
      </w:r>
      <w:r w:rsidRPr="00B95F3F">
        <w:rPr>
          <w:rFonts w:ascii="Times New Roman" w:hAnsi="Times New Roman" w:cs="Times New Roman"/>
          <w:sz w:val="28"/>
          <w:szCs w:val="28"/>
        </w:rPr>
        <w:t>проведении контртеррористической операции.</w:t>
      </w:r>
    </w:p>
    <w:p w:rsidR="00B95F3F" w:rsidRPr="00B95F3F" w:rsidRDefault="00B95F3F" w:rsidP="00B95F3F">
      <w:pPr>
        <w:pStyle w:val="afd"/>
        <w:spacing w:line="256" w:lineRule="auto"/>
        <w:ind w:left="0" w:right="127" w:firstLine="864"/>
        <w:rPr>
          <w:sz w:val="28"/>
          <w:szCs w:val="28"/>
        </w:rPr>
      </w:pPr>
      <w:r w:rsidRPr="00B95F3F">
        <w:rPr>
          <w:sz w:val="28"/>
          <w:szCs w:val="28"/>
        </w:rPr>
        <w:t>Достижение результатов освоения программы ОБЗР обеспечивается посредством</w:t>
      </w:r>
      <w:r w:rsidRPr="00B95F3F">
        <w:rPr>
          <w:spacing w:val="-18"/>
          <w:sz w:val="28"/>
          <w:szCs w:val="28"/>
        </w:rPr>
        <w:t xml:space="preserve"> </w:t>
      </w:r>
      <w:r w:rsidRPr="00B95F3F">
        <w:rPr>
          <w:sz w:val="28"/>
          <w:szCs w:val="28"/>
        </w:rPr>
        <w:t>включения</w:t>
      </w:r>
      <w:r w:rsidRPr="00B95F3F">
        <w:rPr>
          <w:spacing w:val="-17"/>
          <w:sz w:val="28"/>
          <w:szCs w:val="28"/>
        </w:rPr>
        <w:t xml:space="preserve"> </w:t>
      </w:r>
      <w:r w:rsidRPr="00B95F3F">
        <w:rPr>
          <w:sz w:val="28"/>
          <w:szCs w:val="28"/>
        </w:rPr>
        <w:t>в</w:t>
      </w:r>
      <w:r w:rsidRPr="00B95F3F">
        <w:rPr>
          <w:spacing w:val="-18"/>
          <w:sz w:val="28"/>
          <w:szCs w:val="28"/>
        </w:rPr>
        <w:t xml:space="preserve"> </w:t>
      </w:r>
      <w:r w:rsidRPr="00B95F3F">
        <w:rPr>
          <w:sz w:val="28"/>
          <w:szCs w:val="28"/>
        </w:rPr>
        <w:t>указанную</w:t>
      </w:r>
      <w:r w:rsidRPr="00B95F3F">
        <w:rPr>
          <w:spacing w:val="-17"/>
          <w:sz w:val="28"/>
          <w:szCs w:val="28"/>
        </w:rPr>
        <w:t xml:space="preserve"> </w:t>
      </w:r>
      <w:r w:rsidRPr="00B95F3F">
        <w:rPr>
          <w:sz w:val="28"/>
          <w:szCs w:val="28"/>
        </w:rPr>
        <w:t>программу</w:t>
      </w:r>
      <w:r w:rsidRPr="00B95F3F">
        <w:rPr>
          <w:spacing w:val="-18"/>
          <w:sz w:val="28"/>
          <w:szCs w:val="28"/>
        </w:rPr>
        <w:t xml:space="preserve"> </w:t>
      </w:r>
      <w:r w:rsidRPr="00B95F3F">
        <w:rPr>
          <w:sz w:val="28"/>
          <w:szCs w:val="28"/>
        </w:rPr>
        <w:t>предметных</w:t>
      </w:r>
      <w:r w:rsidRPr="00B95F3F">
        <w:rPr>
          <w:spacing w:val="-17"/>
          <w:sz w:val="28"/>
          <w:szCs w:val="28"/>
        </w:rPr>
        <w:t xml:space="preserve"> </w:t>
      </w:r>
      <w:r w:rsidRPr="00B95F3F">
        <w:rPr>
          <w:sz w:val="28"/>
          <w:szCs w:val="28"/>
        </w:rPr>
        <w:t>результатов</w:t>
      </w:r>
      <w:r w:rsidRPr="00B95F3F">
        <w:rPr>
          <w:spacing w:val="-18"/>
          <w:sz w:val="28"/>
          <w:szCs w:val="28"/>
        </w:rPr>
        <w:t xml:space="preserve"> </w:t>
      </w:r>
      <w:r w:rsidRPr="00B95F3F">
        <w:rPr>
          <w:sz w:val="28"/>
          <w:szCs w:val="28"/>
        </w:rPr>
        <w:t>освоения модулей ОБЗР:</w:t>
      </w:r>
    </w:p>
    <w:p w:rsidR="00B95F3F" w:rsidRPr="00B95F3F" w:rsidRDefault="00B95F3F" w:rsidP="00B95F3F">
      <w:pPr>
        <w:pStyle w:val="afd"/>
        <w:ind w:left="0" w:firstLine="864"/>
        <w:rPr>
          <w:sz w:val="28"/>
          <w:szCs w:val="28"/>
        </w:rPr>
      </w:pPr>
    </w:p>
    <w:p w:rsidR="00B95F3F" w:rsidRPr="00B95F3F" w:rsidRDefault="00B95F3F" w:rsidP="00B95F3F">
      <w:pPr>
        <w:spacing w:line="256" w:lineRule="auto"/>
        <w:ind w:right="116" w:firstLine="864"/>
        <w:jc w:val="both"/>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11"/>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12"/>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5"/>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13"/>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1</w:t>
      </w:r>
      <w:r w:rsidRPr="00B95F3F">
        <w:rPr>
          <w:rFonts w:ascii="Times New Roman" w:hAnsi="Times New Roman" w:cs="Times New Roman"/>
          <w:i/>
          <w:spacing w:val="-13"/>
          <w:sz w:val="28"/>
          <w:szCs w:val="28"/>
        </w:rPr>
        <w:t xml:space="preserve"> </w:t>
      </w:r>
      <w:r w:rsidRPr="00B95F3F">
        <w:rPr>
          <w:rFonts w:ascii="Times New Roman" w:hAnsi="Times New Roman" w:cs="Times New Roman"/>
          <w:i/>
          <w:sz w:val="28"/>
          <w:szCs w:val="28"/>
        </w:rPr>
        <w:t>«Безопасное</w:t>
      </w:r>
      <w:r w:rsidRPr="00B95F3F">
        <w:rPr>
          <w:rFonts w:ascii="Times New Roman" w:hAnsi="Times New Roman" w:cs="Times New Roman"/>
          <w:i/>
          <w:spacing w:val="-11"/>
          <w:sz w:val="28"/>
          <w:szCs w:val="28"/>
        </w:rPr>
        <w:t xml:space="preserve"> </w:t>
      </w:r>
      <w:r w:rsidRPr="00B95F3F">
        <w:rPr>
          <w:rFonts w:ascii="Times New Roman" w:hAnsi="Times New Roman" w:cs="Times New Roman"/>
          <w:i/>
          <w:sz w:val="28"/>
          <w:szCs w:val="28"/>
        </w:rPr>
        <w:t>и</w:t>
      </w:r>
      <w:r w:rsidRPr="00B95F3F">
        <w:rPr>
          <w:rFonts w:ascii="Times New Roman" w:hAnsi="Times New Roman" w:cs="Times New Roman"/>
          <w:i/>
          <w:spacing w:val="-5"/>
          <w:sz w:val="28"/>
          <w:szCs w:val="28"/>
        </w:rPr>
        <w:t xml:space="preserve"> </w:t>
      </w:r>
      <w:r w:rsidRPr="00B95F3F">
        <w:rPr>
          <w:rFonts w:ascii="Times New Roman" w:hAnsi="Times New Roman" w:cs="Times New Roman"/>
          <w:i/>
          <w:sz w:val="28"/>
          <w:szCs w:val="28"/>
        </w:rPr>
        <w:t>устойчивое</w:t>
      </w:r>
      <w:r w:rsidRPr="00B95F3F">
        <w:rPr>
          <w:rFonts w:ascii="Times New Roman" w:hAnsi="Times New Roman" w:cs="Times New Roman"/>
          <w:i/>
          <w:spacing w:val="-11"/>
          <w:sz w:val="28"/>
          <w:szCs w:val="28"/>
        </w:rPr>
        <w:t xml:space="preserve"> </w:t>
      </w:r>
      <w:r w:rsidRPr="00B95F3F">
        <w:rPr>
          <w:rFonts w:ascii="Times New Roman" w:hAnsi="Times New Roman" w:cs="Times New Roman"/>
          <w:i/>
          <w:sz w:val="28"/>
          <w:szCs w:val="28"/>
        </w:rPr>
        <w:t>развитие личности, общества, государства»:</w:t>
      </w:r>
    </w:p>
    <w:p w:rsidR="00B95F3F" w:rsidRPr="00B95F3F" w:rsidRDefault="00B95F3F" w:rsidP="00B95F3F">
      <w:pPr>
        <w:pStyle w:val="afd"/>
        <w:spacing w:line="256" w:lineRule="auto"/>
        <w:ind w:left="0" w:right="125" w:firstLine="864"/>
        <w:rPr>
          <w:sz w:val="28"/>
          <w:szCs w:val="28"/>
        </w:rPr>
      </w:pPr>
      <w:r w:rsidRPr="00B95F3F">
        <w:rPr>
          <w:sz w:val="28"/>
          <w:szCs w:val="28"/>
        </w:rPr>
        <w:t>раскрывать правовые основы и принципы обеспечения национальной безопасности Российской Федерации;</w:t>
      </w:r>
    </w:p>
    <w:p w:rsidR="00B95F3F" w:rsidRPr="00B95F3F" w:rsidRDefault="00B95F3F" w:rsidP="00B95F3F">
      <w:pPr>
        <w:pStyle w:val="afd"/>
        <w:spacing w:line="256" w:lineRule="auto"/>
        <w:ind w:left="0" w:right="114" w:firstLine="864"/>
        <w:rPr>
          <w:sz w:val="28"/>
          <w:szCs w:val="28"/>
        </w:rPr>
      </w:pPr>
      <w:r w:rsidRPr="00B95F3F">
        <w:rPr>
          <w:sz w:val="28"/>
          <w:szCs w:val="28"/>
        </w:rPr>
        <w:t>характеризовать роль личности, общества и государства в достижении стратегических</w:t>
      </w:r>
      <w:r w:rsidRPr="00B95F3F">
        <w:rPr>
          <w:spacing w:val="40"/>
          <w:sz w:val="28"/>
          <w:szCs w:val="28"/>
        </w:rPr>
        <w:t xml:space="preserve"> </w:t>
      </w:r>
      <w:r w:rsidRPr="00B95F3F">
        <w:rPr>
          <w:sz w:val="28"/>
          <w:szCs w:val="28"/>
        </w:rPr>
        <w:t>национальных</w:t>
      </w:r>
      <w:r w:rsidRPr="00B95F3F">
        <w:rPr>
          <w:spacing w:val="40"/>
          <w:sz w:val="28"/>
          <w:szCs w:val="28"/>
        </w:rPr>
        <w:t xml:space="preserve"> </w:t>
      </w:r>
      <w:r w:rsidRPr="00B95F3F">
        <w:rPr>
          <w:sz w:val="28"/>
          <w:szCs w:val="28"/>
        </w:rPr>
        <w:t>приоритетов,</w:t>
      </w:r>
      <w:r w:rsidRPr="00B95F3F">
        <w:rPr>
          <w:spacing w:val="40"/>
          <w:sz w:val="28"/>
          <w:szCs w:val="28"/>
        </w:rPr>
        <w:t xml:space="preserve"> </w:t>
      </w:r>
      <w:r w:rsidRPr="00B95F3F">
        <w:rPr>
          <w:sz w:val="28"/>
          <w:szCs w:val="28"/>
        </w:rPr>
        <w:t>объяснять</w:t>
      </w:r>
      <w:r w:rsidRPr="00B95F3F">
        <w:rPr>
          <w:spacing w:val="40"/>
          <w:sz w:val="28"/>
          <w:szCs w:val="28"/>
        </w:rPr>
        <w:t xml:space="preserve"> </w:t>
      </w:r>
      <w:r w:rsidRPr="00B95F3F">
        <w:rPr>
          <w:sz w:val="28"/>
          <w:szCs w:val="28"/>
        </w:rPr>
        <w:t>значение</w:t>
      </w:r>
      <w:r w:rsidRPr="00B95F3F">
        <w:rPr>
          <w:spacing w:val="40"/>
          <w:sz w:val="28"/>
          <w:szCs w:val="28"/>
        </w:rPr>
        <w:t xml:space="preserve"> </w:t>
      </w:r>
      <w:r w:rsidRPr="00B95F3F">
        <w:rPr>
          <w:sz w:val="28"/>
          <w:szCs w:val="28"/>
        </w:rPr>
        <w:t>их</w:t>
      </w:r>
      <w:r w:rsidRPr="00B95F3F">
        <w:rPr>
          <w:spacing w:val="40"/>
          <w:sz w:val="28"/>
          <w:szCs w:val="28"/>
        </w:rPr>
        <w:t xml:space="preserve"> </w:t>
      </w:r>
      <w:r w:rsidRPr="00B95F3F">
        <w:rPr>
          <w:sz w:val="28"/>
          <w:szCs w:val="28"/>
        </w:rPr>
        <w:t>реализации</w:t>
      </w:r>
      <w:r w:rsidRPr="00B95F3F">
        <w:rPr>
          <w:spacing w:val="40"/>
          <w:sz w:val="28"/>
          <w:szCs w:val="28"/>
        </w:rPr>
        <w:t xml:space="preserve"> </w:t>
      </w:r>
      <w:r w:rsidRPr="00B95F3F">
        <w:rPr>
          <w:sz w:val="28"/>
          <w:szCs w:val="28"/>
        </w:rPr>
        <w:t>в обеспечении комплексной безопасности и устойчивого развития Российской Федерации, приводить примеры;</w:t>
      </w:r>
    </w:p>
    <w:p w:rsidR="00B95F3F" w:rsidRPr="00B95F3F" w:rsidRDefault="00B95F3F" w:rsidP="00B95F3F">
      <w:pPr>
        <w:pStyle w:val="afd"/>
        <w:spacing w:line="256" w:lineRule="auto"/>
        <w:ind w:left="0" w:right="131" w:firstLine="864"/>
        <w:rPr>
          <w:sz w:val="28"/>
          <w:szCs w:val="28"/>
        </w:rPr>
      </w:pPr>
      <w:r w:rsidRPr="00B95F3F">
        <w:rPr>
          <w:sz w:val="28"/>
          <w:szCs w:val="28"/>
        </w:rPr>
        <w:t>характеризовать</w:t>
      </w:r>
      <w:r w:rsidRPr="00B95F3F">
        <w:rPr>
          <w:spacing w:val="40"/>
          <w:sz w:val="28"/>
          <w:szCs w:val="28"/>
        </w:rPr>
        <w:t xml:space="preserve"> </w:t>
      </w:r>
      <w:r w:rsidRPr="00B95F3F">
        <w:rPr>
          <w:sz w:val="28"/>
          <w:szCs w:val="28"/>
        </w:rPr>
        <w:t>роль</w:t>
      </w:r>
      <w:r w:rsidRPr="00B95F3F">
        <w:rPr>
          <w:spacing w:val="40"/>
          <w:sz w:val="28"/>
          <w:szCs w:val="28"/>
        </w:rPr>
        <w:t xml:space="preserve"> </w:t>
      </w:r>
      <w:r w:rsidRPr="00B95F3F">
        <w:rPr>
          <w:sz w:val="28"/>
          <w:szCs w:val="28"/>
        </w:rPr>
        <w:t>правоохранительных</w:t>
      </w:r>
      <w:r w:rsidRPr="00B95F3F">
        <w:rPr>
          <w:spacing w:val="40"/>
          <w:sz w:val="28"/>
          <w:szCs w:val="28"/>
        </w:rPr>
        <w:t xml:space="preserve"> </w:t>
      </w:r>
      <w:r w:rsidRPr="00B95F3F">
        <w:rPr>
          <w:sz w:val="28"/>
          <w:szCs w:val="28"/>
        </w:rPr>
        <w:t>органов</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специальных</w:t>
      </w:r>
      <w:r w:rsidRPr="00B95F3F">
        <w:rPr>
          <w:spacing w:val="40"/>
          <w:sz w:val="28"/>
          <w:szCs w:val="28"/>
        </w:rPr>
        <w:t xml:space="preserve"> </w:t>
      </w:r>
      <w:r w:rsidRPr="00B95F3F">
        <w:rPr>
          <w:sz w:val="28"/>
          <w:szCs w:val="28"/>
        </w:rPr>
        <w:t>служб</w:t>
      </w:r>
      <w:r w:rsidRPr="00B95F3F">
        <w:rPr>
          <w:spacing w:val="80"/>
          <w:w w:val="150"/>
          <w:sz w:val="28"/>
          <w:szCs w:val="28"/>
        </w:rPr>
        <w:t xml:space="preserve"> </w:t>
      </w:r>
      <w:r w:rsidRPr="00B95F3F">
        <w:rPr>
          <w:sz w:val="28"/>
          <w:szCs w:val="28"/>
        </w:rPr>
        <w:t>в обеспечении национальной безопасности;</w:t>
      </w:r>
    </w:p>
    <w:p w:rsidR="00B95F3F" w:rsidRPr="00B95F3F" w:rsidRDefault="00B95F3F" w:rsidP="00B95F3F">
      <w:pPr>
        <w:pStyle w:val="afd"/>
        <w:spacing w:line="256" w:lineRule="auto"/>
        <w:ind w:left="0" w:right="119" w:firstLine="864"/>
        <w:rPr>
          <w:sz w:val="28"/>
          <w:szCs w:val="28"/>
        </w:rPr>
      </w:pPr>
      <w:r w:rsidRPr="00B95F3F">
        <w:rPr>
          <w:sz w:val="28"/>
          <w:szCs w:val="28"/>
        </w:rPr>
        <w:lastRenderedPageBreak/>
        <w:t>объяснять роль личности, общества и государства в предупреждении противоправной деятельности;</w:t>
      </w:r>
    </w:p>
    <w:p w:rsidR="00B95F3F" w:rsidRPr="00B95F3F" w:rsidRDefault="00B95F3F" w:rsidP="00B95F3F">
      <w:pPr>
        <w:pStyle w:val="afd"/>
        <w:spacing w:line="256" w:lineRule="auto"/>
        <w:ind w:left="0" w:right="122" w:firstLine="864"/>
        <w:rPr>
          <w:sz w:val="28"/>
          <w:szCs w:val="28"/>
        </w:rPr>
      </w:pPr>
      <w:r w:rsidRPr="00B95F3F">
        <w:rPr>
          <w:sz w:val="28"/>
          <w:szCs w:val="28"/>
        </w:rPr>
        <w:t>характеризовать</w:t>
      </w:r>
      <w:r w:rsidRPr="00B95F3F">
        <w:rPr>
          <w:spacing w:val="71"/>
          <w:sz w:val="28"/>
          <w:szCs w:val="28"/>
        </w:rPr>
        <w:t xml:space="preserve">  </w:t>
      </w:r>
      <w:r w:rsidRPr="00B95F3F">
        <w:rPr>
          <w:sz w:val="28"/>
          <w:szCs w:val="28"/>
        </w:rPr>
        <w:t>правовую</w:t>
      </w:r>
      <w:r w:rsidRPr="00B95F3F">
        <w:rPr>
          <w:spacing w:val="70"/>
          <w:sz w:val="28"/>
          <w:szCs w:val="28"/>
        </w:rPr>
        <w:t xml:space="preserve">  </w:t>
      </w:r>
      <w:r w:rsidRPr="00B95F3F">
        <w:rPr>
          <w:sz w:val="28"/>
          <w:szCs w:val="28"/>
        </w:rPr>
        <w:t>основу</w:t>
      </w:r>
      <w:r w:rsidRPr="00B95F3F">
        <w:rPr>
          <w:spacing w:val="70"/>
          <w:sz w:val="28"/>
          <w:szCs w:val="28"/>
        </w:rPr>
        <w:t xml:space="preserve">  </w:t>
      </w:r>
      <w:r w:rsidRPr="00B95F3F">
        <w:rPr>
          <w:sz w:val="28"/>
          <w:szCs w:val="28"/>
        </w:rPr>
        <w:t>защиты</w:t>
      </w:r>
      <w:r w:rsidRPr="00B95F3F">
        <w:rPr>
          <w:spacing w:val="70"/>
          <w:sz w:val="28"/>
          <w:szCs w:val="28"/>
        </w:rPr>
        <w:t xml:space="preserve">  </w:t>
      </w:r>
      <w:r w:rsidRPr="00B95F3F">
        <w:rPr>
          <w:sz w:val="28"/>
          <w:szCs w:val="28"/>
        </w:rPr>
        <w:t>населения</w:t>
      </w:r>
      <w:r w:rsidRPr="00B95F3F">
        <w:rPr>
          <w:spacing w:val="75"/>
          <w:sz w:val="28"/>
          <w:szCs w:val="28"/>
        </w:rPr>
        <w:t xml:space="preserve">  </w:t>
      </w:r>
      <w:r w:rsidRPr="00B95F3F">
        <w:rPr>
          <w:sz w:val="28"/>
          <w:szCs w:val="28"/>
        </w:rPr>
        <w:t>и</w:t>
      </w:r>
      <w:r w:rsidRPr="00B95F3F">
        <w:rPr>
          <w:spacing w:val="71"/>
          <w:sz w:val="28"/>
          <w:szCs w:val="28"/>
        </w:rPr>
        <w:t xml:space="preserve">  </w:t>
      </w:r>
      <w:r w:rsidRPr="00B95F3F">
        <w:rPr>
          <w:sz w:val="28"/>
          <w:szCs w:val="28"/>
        </w:rPr>
        <w:t>территорий от чрезвычайных ситуаций природного и техногенного характера;</w:t>
      </w:r>
    </w:p>
    <w:p w:rsidR="00B95F3F" w:rsidRPr="00B95F3F" w:rsidRDefault="00B95F3F" w:rsidP="00B95F3F">
      <w:pPr>
        <w:pStyle w:val="afd"/>
        <w:spacing w:line="261" w:lineRule="auto"/>
        <w:ind w:left="0" w:right="122" w:firstLine="864"/>
        <w:rPr>
          <w:sz w:val="28"/>
          <w:szCs w:val="28"/>
        </w:rPr>
      </w:pPr>
      <w:r w:rsidRPr="00B95F3F">
        <w:rPr>
          <w:sz w:val="28"/>
          <w:szCs w:val="28"/>
        </w:rPr>
        <w:t>раскрывать назначение, основные задачи и структуру Единой государственной системы предупреждения и ликвидации чрезвычайных</w:t>
      </w:r>
      <w:r w:rsidRPr="00B95F3F">
        <w:rPr>
          <w:spacing w:val="-2"/>
          <w:sz w:val="28"/>
          <w:szCs w:val="28"/>
        </w:rPr>
        <w:t xml:space="preserve"> </w:t>
      </w:r>
      <w:r w:rsidRPr="00B95F3F">
        <w:rPr>
          <w:sz w:val="28"/>
          <w:szCs w:val="28"/>
        </w:rPr>
        <w:t xml:space="preserve">ситуаций </w:t>
      </w:r>
      <w:r w:rsidRPr="00B95F3F">
        <w:rPr>
          <w:spacing w:val="-2"/>
          <w:sz w:val="28"/>
          <w:szCs w:val="28"/>
        </w:rPr>
        <w:t>(РСЧС);</w:t>
      </w:r>
    </w:p>
    <w:p w:rsidR="00B95F3F" w:rsidRPr="003F37C6" w:rsidRDefault="00B95F3F" w:rsidP="00B95F3F">
      <w:pPr>
        <w:pStyle w:val="afd"/>
        <w:spacing w:line="261" w:lineRule="auto"/>
        <w:ind w:left="0" w:right="123" w:firstLine="864"/>
        <w:rPr>
          <w:sz w:val="28"/>
          <w:szCs w:val="28"/>
        </w:rPr>
      </w:pPr>
      <w:r w:rsidRPr="00B95F3F">
        <w:rPr>
          <w:sz w:val="28"/>
          <w:szCs w:val="28"/>
        </w:rPr>
        <w:t>объяснять</w:t>
      </w:r>
      <w:r w:rsidRPr="00B95F3F">
        <w:rPr>
          <w:spacing w:val="70"/>
          <w:w w:val="150"/>
          <w:sz w:val="28"/>
          <w:szCs w:val="28"/>
        </w:rPr>
        <w:t xml:space="preserve"> </w:t>
      </w:r>
      <w:r w:rsidRPr="00B95F3F">
        <w:rPr>
          <w:sz w:val="28"/>
          <w:szCs w:val="28"/>
        </w:rPr>
        <w:t>права</w:t>
      </w:r>
      <w:r w:rsidRPr="00B95F3F">
        <w:rPr>
          <w:spacing w:val="68"/>
          <w:w w:val="150"/>
          <w:sz w:val="28"/>
          <w:szCs w:val="28"/>
        </w:rPr>
        <w:t xml:space="preserve"> </w:t>
      </w:r>
      <w:r w:rsidRPr="00B95F3F">
        <w:rPr>
          <w:sz w:val="28"/>
          <w:szCs w:val="28"/>
        </w:rPr>
        <w:t>и</w:t>
      </w:r>
      <w:r w:rsidRPr="00B95F3F">
        <w:rPr>
          <w:spacing w:val="69"/>
          <w:w w:val="150"/>
          <w:sz w:val="28"/>
          <w:szCs w:val="28"/>
        </w:rPr>
        <w:t xml:space="preserve"> </w:t>
      </w:r>
      <w:r w:rsidRPr="00B95F3F">
        <w:rPr>
          <w:sz w:val="28"/>
          <w:szCs w:val="28"/>
        </w:rPr>
        <w:t>обязанности</w:t>
      </w:r>
      <w:r w:rsidRPr="00B95F3F">
        <w:rPr>
          <w:spacing w:val="69"/>
          <w:w w:val="150"/>
          <w:sz w:val="28"/>
          <w:szCs w:val="28"/>
        </w:rPr>
        <w:t xml:space="preserve"> </w:t>
      </w:r>
      <w:r w:rsidRPr="00B95F3F">
        <w:rPr>
          <w:sz w:val="28"/>
          <w:szCs w:val="28"/>
        </w:rPr>
        <w:t>граждан</w:t>
      </w:r>
      <w:r w:rsidRPr="00B95F3F">
        <w:rPr>
          <w:spacing w:val="65"/>
          <w:w w:val="150"/>
          <w:sz w:val="28"/>
          <w:szCs w:val="28"/>
        </w:rPr>
        <w:t xml:space="preserve"> </w:t>
      </w:r>
      <w:r w:rsidRPr="00B95F3F">
        <w:rPr>
          <w:sz w:val="28"/>
          <w:szCs w:val="28"/>
        </w:rPr>
        <w:t>Российской</w:t>
      </w:r>
      <w:r w:rsidRPr="00B95F3F">
        <w:rPr>
          <w:spacing w:val="69"/>
          <w:w w:val="150"/>
          <w:sz w:val="28"/>
          <w:szCs w:val="28"/>
        </w:rPr>
        <w:t xml:space="preserve"> </w:t>
      </w:r>
      <w:r w:rsidRPr="00B95F3F">
        <w:rPr>
          <w:sz w:val="28"/>
          <w:szCs w:val="28"/>
        </w:rPr>
        <w:t xml:space="preserve">Федерации в области безопасности в условиях чрезвычайных ситуаций мирного и военного </w:t>
      </w:r>
      <w:r w:rsidRPr="00B95F3F">
        <w:rPr>
          <w:spacing w:val="-2"/>
          <w:sz w:val="28"/>
          <w:szCs w:val="28"/>
        </w:rPr>
        <w:t>времени;</w:t>
      </w:r>
    </w:p>
    <w:p w:rsidR="00B95F3F" w:rsidRPr="003F37C6" w:rsidRDefault="003F37C6" w:rsidP="003F37C6">
      <w:pPr>
        <w:spacing w:line="261" w:lineRule="auto"/>
        <w:ind w:firstLine="864"/>
        <w:jc w:val="both"/>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объяснять права и обязанности граждан Российской Федерации в области гражданской обороны;</w:t>
      </w:r>
    </w:p>
    <w:p w:rsidR="00B95F3F" w:rsidRPr="003F37C6" w:rsidRDefault="00B95F3F" w:rsidP="00B95F3F">
      <w:pPr>
        <w:pStyle w:val="afd"/>
        <w:spacing w:line="256" w:lineRule="auto"/>
        <w:ind w:left="0" w:right="120" w:firstLine="864"/>
        <w:rPr>
          <w:sz w:val="28"/>
          <w:szCs w:val="28"/>
        </w:rPr>
      </w:pPr>
      <w:r w:rsidRPr="003F37C6">
        <w:rPr>
          <w:sz w:val="28"/>
          <w:szCs w:val="28"/>
        </w:rPr>
        <w:t>уметь</w:t>
      </w:r>
      <w:r w:rsidRPr="003F37C6">
        <w:rPr>
          <w:spacing w:val="77"/>
          <w:sz w:val="28"/>
          <w:szCs w:val="28"/>
        </w:rPr>
        <w:t xml:space="preserve"> </w:t>
      </w:r>
      <w:r w:rsidRPr="003F37C6">
        <w:rPr>
          <w:sz w:val="28"/>
          <w:szCs w:val="28"/>
        </w:rPr>
        <w:t>действовать</w:t>
      </w:r>
      <w:r w:rsidRPr="003F37C6">
        <w:rPr>
          <w:spacing w:val="77"/>
          <w:sz w:val="28"/>
          <w:szCs w:val="28"/>
        </w:rPr>
        <w:t xml:space="preserve"> </w:t>
      </w:r>
      <w:r w:rsidRPr="003F37C6">
        <w:rPr>
          <w:sz w:val="28"/>
          <w:szCs w:val="28"/>
        </w:rPr>
        <w:t>при</w:t>
      </w:r>
      <w:r w:rsidRPr="003F37C6">
        <w:rPr>
          <w:spacing w:val="77"/>
          <w:sz w:val="28"/>
          <w:szCs w:val="28"/>
        </w:rPr>
        <w:t xml:space="preserve"> </w:t>
      </w:r>
      <w:r w:rsidRPr="003F37C6">
        <w:rPr>
          <w:sz w:val="28"/>
          <w:szCs w:val="28"/>
        </w:rPr>
        <w:t>сигнале</w:t>
      </w:r>
      <w:r w:rsidRPr="003F37C6">
        <w:rPr>
          <w:spacing w:val="75"/>
          <w:sz w:val="28"/>
          <w:szCs w:val="28"/>
        </w:rPr>
        <w:t xml:space="preserve"> </w:t>
      </w:r>
      <w:r w:rsidRPr="003F37C6">
        <w:rPr>
          <w:sz w:val="28"/>
          <w:szCs w:val="28"/>
        </w:rPr>
        <w:t>«Внимание</w:t>
      </w:r>
      <w:r w:rsidRPr="003F37C6">
        <w:rPr>
          <w:spacing w:val="75"/>
          <w:sz w:val="28"/>
          <w:szCs w:val="28"/>
        </w:rPr>
        <w:t xml:space="preserve">  </w:t>
      </w:r>
      <w:r w:rsidRPr="003F37C6">
        <w:rPr>
          <w:sz w:val="28"/>
          <w:szCs w:val="28"/>
        </w:rPr>
        <w:t>всем!»,</w:t>
      </w:r>
      <w:r w:rsidRPr="003F37C6">
        <w:rPr>
          <w:spacing w:val="80"/>
          <w:sz w:val="28"/>
          <w:szCs w:val="28"/>
        </w:rPr>
        <w:t xml:space="preserve"> </w:t>
      </w:r>
      <w:r w:rsidRPr="003F37C6">
        <w:rPr>
          <w:sz w:val="28"/>
          <w:szCs w:val="28"/>
        </w:rPr>
        <w:t>в</w:t>
      </w:r>
      <w:r w:rsidRPr="003F37C6">
        <w:rPr>
          <w:spacing w:val="75"/>
          <w:sz w:val="28"/>
          <w:szCs w:val="28"/>
        </w:rPr>
        <w:t xml:space="preserve"> </w:t>
      </w:r>
      <w:r w:rsidRPr="003F37C6">
        <w:rPr>
          <w:sz w:val="28"/>
          <w:szCs w:val="28"/>
        </w:rPr>
        <w:t>том</w:t>
      </w:r>
      <w:r w:rsidRPr="003F37C6">
        <w:rPr>
          <w:spacing w:val="74"/>
          <w:sz w:val="28"/>
          <w:szCs w:val="28"/>
        </w:rPr>
        <w:t xml:space="preserve"> </w:t>
      </w:r>
      <w:r w:rsidRPr="003F37C6">
        <w:rPr>
          <w:sz w:val="28"/>
          <w:szCs w:val="28"/>
        </w:rPr>
        <w:t>числе при химической и радиационной опасности;</w:t>
      </w:r>
    </w:p>
    <w:p w:rsidR="00B95F3F" w:rsidRPr="00B95F3F" w:rsidRDefault="00B95F3F" w:rsidP="00B95F3F">
      <w:pPr>
        <w:pStyle w:val="afd"/>
        <w:spacing w:line="261" w:lineRule="auto"/>
        <w:ind w:left="0" w:right="108" w:firstLine="864"/>
        <w:rPr>
          <w:sz w:val="28"/>
          <w:szCs w:val="28"/>
        </w:rPr>
      </w:pPr>
      <w:r w:rsidRPr="003F37C6">
        <w:rPr>
          <w:sz w:val="28"/>
          <w:szCs w:val="28"/>
        </w:rPr>
        <w:t>анализировать</w:t>
      </w:r>
      <w:r w:rsidRPr="00B95F3F">
        <w:rPr>
          <w:sz w:val="28"/>
          <w:szCs w:val="28"/>
        </w:rPr>
        <w:t xml:space="preserve">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B95F3F" w:rsidRPr="00B95F3F" w:rsidRDefault="00B95F3F" w:rsidP="00B95F3F">
      <w:pPr>
        <w:pStyle w:val="afd"/>
        <w:spacing w:line="256" w:lineRule="auto"/>
        <w:ind w:left="0" w:right="118" w:firstLine="864"/>
        <w:rPr>
          <w:sz w:val="28"/>
          <w:szCs w:val="28"/>
        </w:rPr>
      </w:pPr>
      <w:r w:rsidRPr="00B95F3F">
        <w:rPr>
          <w:sz w:val="28"/>
          <w:szCs w:val="28"/>
        </w:rPr>
        <w:t>характеризовать роль Вооруженных Сил Российской в обеспечении национальной безопасности.</w:t>
      </w:r>
    </w:p>
    <w:p w:rsidR="00B95F3F" w:rsidRPr="00B95F3F" w:rsidRDefault="00B95F3F" w:rsidP="00B95F3F">
      <w:pPr>
        <w:pStyle w:val="afd"/>
        <w:ind w:left="0" w:firstLine="864"/>
        <w:rPr>
          <w:sz w:val="28"/>
          <w:szCs w:val="28"/>
        </w:rPr>
      </w:pPr>
    </w:p>
    <w:p w:rsidR="00B95F3F" w:rsidRPr="00B95F3F" w:rsidRDefault="00B95F3F" w:rsidP="00B95F3F">
      <w:pPr>
        <w:ind w:firstLine="864"/>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2</w:t>
      </w:r>
      <w:r w:rsidRPr="00B95F3F">
        <w:rPr>
          <w:rFonts w:ascii="Times New Roman" w:hAnsi="Times New Roman" w:cs="Times New Roman"/>
          <w:i/>
          <w:spacing w:val="-5"/>
          <w:sz w:val="28"/>
          <w:szCs w:val="28"/>
        </w:rPr>
        <w:t xml:space="preserve"> </w:t>
      </w:r>
      <w:r w:rsidRPr="00B95F3F">
        <w:rPr>
          <w:rFonts w:ascii="Times New Roman" w:hAnsi="Times New Roman" w:cs="Times New Roman"/>
          <w:i/>
          <w:sz w:val="28"/>
          <w:szCs w:val="28"/>
        </w:rPr>
        <w:t>«Основы</w:t>
      </w:r>
      <w:r w:rsidRPr="00B95F3F">
        <w:rPr>
          <w:rFonts w:ascii="Times New Roman" w:hAnsi="Times New Roman" w:cs="Times New Roman"/>
          <w:i/>
          <w:spacing w:val="-5"/>
          <w:sz w:val="28"/>
          <w:szCs w:val="28"/>
        </w:rPr>
        <w:t xml:space="preserve"> </w:t>
      </w:r>
      <w:r w:rsidRPr="00B95F3F">
        <w:rPr>
          <w:rFonts w:ascii="Times New Roman" w:hAnsi="Times New Roman" w:cs="Times New Roman"/>
          <w:i/>
          <w:sz w:val="28"/>
          <w:szCs w:val="28"/>
        </w:rPr>
        <w:t>военной</w:t>
      </w:r>
      <w:r w:rsidRPr="00B95F3F">
        <w:rPr>
          <w:rFonts w:ascii="Times New Roman" w:hAnsi="Times New Roman" w:cs="Times New Roman"/>
          <w:i/>
          <w:spacing w:val="-6"/>
          <w:sz w:val="28"/>
          <w:szCs w:val="28"/>
        </w:rPr>
        <w:t xml:space="preserve"> </w:t>
      </w:r>
      <w:r w:rsidRPr="00B95F3F">
        <w:rPr>
          <w:rFonts w:ascii="Times New Roman" w:hAnsi="Times New Roman" w:cs="Times New Roman"/>
          <w:i/>
          <w:spacing w:val="-2"/>
          <w:sz w:val="28"/>
          <w:szCs w:val="28"/>
        </w:rPr>
        <w:t>подготовки»:</w:t>
      </w:r>
    </w:p>
    <w:p w:rsidR="00B95F3F" w:rsidRPr="00B95F3F" w:rsidRDefault="00B95F3F" w:rsidP="00B95F3F">
      <w:pPr>
        <w:pStyle w:val="afd"/>
        <w:tabs>
          <w:tab w:val="left" w:pos="10150"/>
        </w:tabs>
        <w:spacing w:line="261" w:lineRule="auto"/>
        <w:ind w:left="0" w:right="-56" w:firstLine="864"/>
        <w:rPr>
          <w:sz w:val="28"/>
          <w:szCs w:val="28"/>
        </w:rPr>
      </w:pPr>
      <w:r w:rsidRPr="00B95F3F">
        <w:rPr>
          <w:sz w:val="28"/>
          <w:szCs w:val="28"/>
        </w:rPr>
        <w:t>знать строевые приемы в движении без оружия; выполнять строевые приемы в движении без оружия; иметь</w:t>
      </w:r>
      <w:r w:rsidRPr="00B95F3F">
        <w:rPr>
          <w:spacing w:val="-10"/>
          <w:sz w:val="28"/>
          <w:szCs w:val="28"/>
        </w:rPr>
        <w:t xml:space="preserve"> </w:t>
      </w:r>
      <w:r w:rsidRPr="00B95F3F">
        <w:rPr>
          <w:sz w:val="28"/>
          <w:szCs w:val="28"/>
        </w:rPr>
        <w:t>представление</w:t>
      </w:r>
      <w:r w:rsidRPr="00B95F3F">
        <w:rPr>
          <w:spacing w:val="-12"/>
          <w:sz w:val="28"/>
          <w:szCs w:val="28"/>
        </w:rPr>
        <w:t xml:space="preserve"> </w:t>
      </w:r>
      <w:r w:rsidRPr="00B95F3F">
        <w:rPr>
          <w:sz w:val="28"/>
          <w:szCs w:val="28"/>
        </w:rPr>
        <w:t>об</w:t>
      </w:r>
      <w:r w:rsidRPr="00B95F3F">
        <w:rPr>
          <w:spacing w:val="-10"/>
          <w:sz w:val="28"/>
          <w:szCs w:val="28"/>
        </w:rPr>
        <w:t xml:space="preserve"> </w:t>
      </w:r>
      <w:r w:rsidRPr="00B95F3F">
        <w:rPr>
          <w:sz w:val="28"/>
          <w:szCs w:val="28"/>
        </w:rPr>
        <w:t>основах</w:t>
      </w:r>
      <w:r w:rsidRPr="00B95F3F">
        <w:rPr>
          <w:spacing w:val="-7"/>
          <w:sz w:val="28"/>
          <w:szCs w:val="28"/>
        </w:rPr>
        <w:t xml:space="preserve"> </w:t>
      </w:r>
      <w:r w:rsidRPr="00B95F3F">
        <w:rPr>
          <w:sz w:val="28"/>
          <w:szCs w:val="28"/>
        </w:rPr>
        <w:t>общевойскового</w:t>
      </w:r>
      <w:r w:rsidRPr="00B95F3F">
        <w:rPr>
          <w:spacing w:val="-14"/>
          <w:sz w:val="28"/>
          <w:szCs w:val="28"/>
        </w:rPr>
        <w:t xml:space="preserve"> </w:t>
      </w:r>
      <w:r w:rsidRPr="00B95F3F">
        <w:rPr>
          <w:sz w:val="28"/>
          <w:szCs w:val="28"/>
        </w:rPr>
        <w:t>боя;</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иметь</w:t>
      </w:r>
      <w:r w:rsidRPr="00B95F3F">
        <w:rPr>
          <w:spacing w:val="40"/>
          <w:sz w:val="28"/>
          <w:szCs w:val="28"/>
        </w:rPr>
        <w:t xml:space="preserve"> </w:t>
      </w:r>
      <w:r w:rsidRPr="00B95F3F">
        <w:rPr>
          <w:sz w:val="28"/>
          <w:szCs w:val="28"/>
        </w:rPr>
        <w:t>представление</w:t>
      </w:r>
      <w:r w:rsidRPr="00B95F3F">
        <w:rPr>
          <w:spacing w:val="40"/>
          <w:sz w:val="28"/>
          <w:szCs w:val="28"/>
        </w:rPr>
        <w:t xml:space="preserve"> </w:t>
      </w:r>
      <w:r w:rsidRPr="00B95F3F">
        <w:rPr>
          <w:sz w:val="28"/>
          <w:szCs w:val="28"/>
        </w:rPr>
        <w:t>об</w:t>
      </w:r>
      <w:r w:rsidRPr="00B95F3F">
        <w:rPr>
          <w:spacing w:val="40"/>
          <w:sz w:val="28"/>
          <w:szCs w:val="28"/>
        </w:rPr>
        <w:t xml:space="preserve"> </w:t>
      </w:r>
      <w:r w:rsidRPr="00B95F3F">
        <w:rPr>
          <w:sz w:val="28"/>
          <w:szCs w:val="28"/>
        </w:rPr>
        <w:t>основных</w:t>
      </w:r>
      <w:r w:rsidRPr="00B95F3F">
        <w:rPr>
          <w:spacing w:val="40"/>
          <w:sz w:val="28"/>
          <w:szCs w:val="28"/>
        </w:rPr>
        <w:t xml:space="preserve"> </w:t>
      </w:r>
      <w:r w:rsidRPr="00B95F3F">
        <w:rPr>
          <w:sz w:val="28"/>
          <w:szCs w:val="28"/>
        </w:rPr>
        <w:t>видах</w:t>
      </w:r>
      <w:r w:rsidRPr="00B95F3F">
        <w:rPr>
          <w:spacing w:val="40"/>
          <w:sz w:val="28"/>
          <w:szCs w:val="28"/>
        </w:rPr>
        <w:t xml:space="preserve"> </w:t>
      </w:r>
      <w:r w:rsidRPr="00B95F3F">
        <w:rPr>
          <w:sz w:val="28"/>
          <w:szCs w:val="28"/>
        </w:rPr>
        <w:t>общевойскового</w:t>
      </w:r>
      <w:r w:rsidRPr="00B95F3F">
        <w:rPr>
          <w:spacing w:val="40"/>
          <w:sz w:val="28"/>
          <w:szCs w:val="28"/>
        </w:rPr>
        <w:t xml:space="preserve"> </w:t>
      </w:r>
      <w:r w:rsidRPr="00B95F3F">
        <w:rPr>
          <w:sz w:val="28"/>
          <w:szCs w:val="28"/>
        </w:rPr>
        <w:t>боя</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способах маневра в бою;</w:t>
      </w:r>
    </w:p>
    <w:p w:rsidR="00B95F3F" w:rsidRPr="00B95F3F" w:rsidRDefault="00B95F3F" w:rsidP="00B95F3F">
      <w:pPr>
        <w:pStyle w:val="afd"/>
        <w:tabs>
          <w:tab w:val="left" w:pos="1694"/>
          <w:tab w:val="left" w:pos="3737"/>
          <w:tab w:val="left" w:pos="4183"/>
          <w:tab w:val="left" w:pos="5736"/>
          <w:tab w:val="left" w:pos="7449"/>
          <w:tab w:val="left" w:pos="7901"/>
          <w:tab w:val="left" w:pos="9060"/>
          <w:tab w:val="left" w:pos="10150"/>
        </w:tabs>
        <w:spacing w:line="256" w:lineRule="auto"/>
        <w:ind w:left="0" w:right="-56" w:firstLine="864"/>
        <w:rPr>
          <w:sz w:val="28"/>
          <w:szCs w:val="28"/>
        </w:rPr>
      </w:pPr>
      <w:r w:rsidRPr="00B95F3F">
        <w:rPr>
          <w:spacing w:val="-2"/>
          <w:sz w:val="28"/>
          <w:szCs w:val="28"/>
        </w:rPr>
        <w:t>иметь</w:t>
      </w:r>
      <w:r w:rsidR="00FA0209">
        <w:rPr>
          <w:spacing w:val="-2"/>
          <w:sz w:val="28"/>
          <w:szCs w:val="28"/>
        </w:rPr>
        <w:t xml:space="preserve"> </w:t>
      </w:r>
      <w:r w:rsidRPr="00B95F3F">
        <w:rPr>
          <w:spacing w:val="-2"/>
          <w:sz w:val="28"/>
          <w:szCs w:val="28"/>
        </w:rPr>
        <w:t>представление</w:t>
      </w:r>
      <w:r w:rsidR="00FA0209">
        <w:rPr>
          <w:spacing w:val="-2"/>
          <w:sz w:val="28"/>
          <w:szCs w:val="28"/>
        </w:rPr>
        <w:t xml:space="preserve"> </w:t>
      </w:r>
      <w:r w:rsidRPr="00B95F3F">
        <w:rPr>
          <w:spacing w:val="-10"/>
          <w:sz w:val="28"/>
          <w:szCs w:val="28"/>
        </w:rPr>
        <w:t>о</w:t>
      </w:r>
      <w:r w:rsidR="00FA0209">
        <w:rPr>
          <w:spacing w:val="-10"/>
          <w:sz w:val="28"/>
          <w:szCs w:val="28"/>
        </w:rPr>
        <w:t xml:space="preserve"> </w:t>
      </w:r>
      <w:r w:rsidRPr="00B95F3F">
        <w:rPr>
          <w:spacing w:val="-2"/>
          <w:sz w:val="28"/>
          <w:szCs w:val="28"/>
        </w:rPr>
        <w:t>походном,</w:t>
      </w:r>
      <w:r w:rsidR="00FA0209">
        <w:rPr>
          <w:spacing w:val="-2"/>
          <w:sz w:val="28"/>
          <w:szCs w:val="28"/>
        </w:rPr>
        <w:t xml:space="preserve"> </w:t>
      </w:r>
      <w:r w:rsidRPr="00B95F3F">
        <w:rPr>
          <w:spacing w:val="-2"/>
          <w:sz w:val="28"/>
          <w:szCs w:val="28"/>
        </w:rPr>
        <w:t>предбоевом</w:t>
      </w:r>
      <w:r w:rsidR="00FA0209">
        <w:rPr>
          <w:spacing w:val="-2"/>
          <w:sz w:val="28"/>
          <w:szCs w:val="28"/>
        </w:rPr>
        <w:t xml:space="preserve"> </w:t>
      </w:r>
      <w:r w:rsidRPr="00B95F3F">
        <w:rPr>
          <w:spacing w:val="-10"/>
          <w:sz w:val="28"/>
          <w:szCs w:val="28"/>
        </w:rPr>
        <w:t>и</w:t>
      </w:r>
      <w:r w:rsidR="00FA0209">
        <w:rPr>
          <w:spacing w:val="-10"/>
          <w:sz w:val="28"/>
          <w:szCs w:val="28"/>
        </w:rPr>
        <w:t xml:space="preserve"> </w:t>
      </w:r>
      <w:r w:rsidRPr="00B95F3F">
        <w:rPr>
          <w:spacing w:val="-2"/>
          <w:sz w:val="28"/>
          <w:szCs w:val="28"/>
        </w:rPr>
        <w:t>боевом</w:t>
      </w:r>
      <w:r w:rsidRPr="00B95F3F">
        <w:rPr>
          <w:sz w:val="28"/>
          <w:szCs w:val="28"/>
        </w:rPr>
        <w:tab/>
      </w:r>
      <w:r w:rsidRPr="00B95F3F">
        <w:rPr>
          <w:spacing w:val="-2"/>
          <w:sz w:val="28"/>
          <w:szCs w:val="28"/>
        </w:rPr>
        <w:t>порядке</w:t>
      </w:r>
      <w:r w:rsidR="00FA0209">
        <w:rPr>
          <w:spacing w:val="-2"/>
          <w:sz w:val="28"/>
          <w:szCs w:val="28"/>
        </w:rPr>
        <w:t xml:space="preserve"> п</w:t>
      </w:r>
      <w:r w:rsidRPr="00B95F3F">
        <w:rPr>
          <w:spacing w:val="-2"/>
          <w:sz w:val="28"/>
          <w:szCs w:val="28"/>
        </w:rPr>
        <w:t>одразделений;</w:t>
      </w:r>
    </w:p>
    <w:p w:rsidR="00B95F3F" w:rsidRPr="00B95F3F" w:rsidRDefault="00B95F3F" w:rsidP="00B95F3F">
      <w:pPr>
        <w:pStyle w:val="afd"/>
        <w:tabs>
          <w:tab w:val="left" w:pos="10150"/>
        </w:tabs>
        <w:ind w:left="0" w:right="-56" w:firstLine="864"/>
        <w:rPr>
          <w:sz w:val="28"/>
          <w:szCs w:val="28"/>
        </w:rPr>
      </w:pPr>
      <w:r w:rsidRPr="00B95F3F">
        <w:rPr>
          <w:sz w:val="28"/>
          <w:szCs w:val="28"/>
        </w:rPr>
        <w:t>понимать</w:t>
      </w:r>
      <w:r w:rsidRPr="00B95F3F">
        <w:rPr>
          <w:spacing w:val="-8"/>
          <w:sz w:val="28"/>
          <w:szCs w:val="28"/>
        </w:rPr>
        <w:t xml:space="preserve"> </w:t>
      </w:r>
      <w:r w:rsidRPr="00B95F3F">
        <w:rPr>
          <w:sz w:val="28"/>
          <w:szCs w:val="28"/>
        </w:rPr>
        <w:t>способы</w:t>
      </w:r>
      <w:r w:rsidRPr="00B95F3F">
        <w:rPr>
          <w:spacing w:val="-5"/>
          <w:sz w:val="28"/>
          <w:szCs w:val="28"/>
        </w:rPr>
        <w:t xml:space="preserve"> </w:t>
      </w:r>
      <w:r w:rsidRPr="00B95F3F">
        <w:rPr>
          <w:sz w:val="28"/>
          <w:szCs w:val="28"/>
        </w:rPr>
        <w:t>действий</w:t>
      </w:r>
      <w:r w:rsidRPr="00B95F3F">
        <w:rPr>
          <w:spacing w:val="-8"/>
          <w:sz w:val="28"/>
          <w:szCs w:val="28"/>
        </w:rPr>
        <w:t xml:space="preserve"> </w:t>
      </w:r>
      <w:r w:rsidRPr="00B95F3F">
        <w:rPr>
          <w:sz w:val="28"/>
          <w:szCs w:val="28"/>
        </w:rPr>
        <w:t>военнослужащего</w:t>
      </w:r>
      <w:r w:rsidRPr="00B95F3F">
        <w:rPr>
          <w:spacing w:val="-12"/>
          <w:sz w:val="28"/>
          <w:szCs w:val="28"/>
        </w:rPr>
        <w:t xml:space="preserve"> </w:t>
      </w:r>
      <w:r w:rsidRPr="00B95F3F">
        <w:rPr>
          <w:sz w:val="28"/>
          <w:szCs w:val="28"/>
        </w:rPr>
        <w:t>в</w:t>
      </w:r>
      <w:r w:rsidRPr="00B95F3F">
        <w:rPr>
          <w:spacing w:val="-11"/>
          <w:sz w:val="28"/>
          <w:szCs w:val="28"/>
        </w:rPr>
        <w:t xml:space="preserve"> </w:t>
      </w:r>
      <w:r w:rsidRPr="00B95F3F">
        <w:rPr>
          <w:spacing w:val="-4"/>
          <w:sz w:val="28"/>
          <w:szCs w:val="28"/>
        </w:rPr>
        <w:t>бою;</w:t>
      </w:r>
    </w:p>
    <w:p w:rsidR="00B95F3F" w:rsidRPr="00B95F3F" w:rsidRDefault="00B95F3F" w:rsidP="00B95F3F">
      <w:pPr>
        <w:pStyle w:val="afd"/>
        <w:tabs>
          <w:tab w:val="left" w:pos="10150"/>
        </w:tabs>
        <w:ind w:left="0" w:right="-56" w:firstLine="864"/>
        <w:rPr>
          <w:sz w:val="28"/>
          <w:szCs w:val="28"/>
        </w:rPr>
      </w:pPr>
      <w:r w:rsidRPr="00B95F3F">
        <w:rPr>
          <w:sz w:val="28"/>
          <w:szCs w:val="28"/>
        </w:rPr>
        <w:t>знать</w:t>
      </w:r>
      <w:r w:rsidRPr="00B95F3F">
        <w:rPr>
          <w:spacing w:val="-7"/>
          <w:sz w:val="28"/>
          <w:szCs w:val="28"/>
        </w:rPr>
        <w:t xml:space="preserve"> </w:t>
      </w:r>
      <w:r w:rsidRPr="00B95F3F">
        <w:rPr>
          <w:sz w:val="28"/>
          <w:szCs w:val="28"/>
        </w:rPr>
        <w:t>правила</w:t>
      </w:r>
      <w:r w:rsidRPr="00B95F3F">
        <w:rPr>
          <w:spacing w:val="-8"/>
          <w:sz w:val="28"/>
          <w:szCs w:val="28"/>
        </w:rPr>
        <w:t xml:space="preserve"> </w:t>
      </w:r>
      <w:r w:rsidRPr="00B95F3F">
        <w:rPr>
          <w:sz w:val="28"/>
          <w:szCs w:val="28"/>
        </w:rPr>
        <w:t>и</w:t>
      </w:r>
      <w:r w:rsidRPr="00B95F3F">
        <w:rPr>
          <w:spacing w:val="-5"/>
          <w:sz w:val="28"/>
          <w:szCs w:val="28"/>
        </w:rPr>
        <w:t xml:space="preserve"> </w:t>
      </w:r>
      <w:r w:rsidRPr="00B95F3F">
        <w:rPr>
          <w:sz w:val="28"/>
          <w:szCs w:val="28"/>
        </w:rPr>
        <w:t>меры</w:t>
      </w:r>
      <w:r w:rsidRPr="00B95F3F">
        <w:rPr>
          <w:spacing w:val="-6"/>
          <w:sz w:val="28"/>
          <w:szCs w:val="28"/>
        </w:rPr>
        <w:t xml:space="preserve"> </w:t>
      </w:r>
      <w:r w:rsidRPr="00B95F3F">
        <w:rPr>
          <w:sz w:val="28"/>
          <w:szCs w:val="28"/>
        </w:rPr>
        <w:t>безопасности</w:t>
      </w:r>
      <w:r w:rsidRPr="00B95F3F">
        <w:rPr>
          <w:spacing w:val="-5"/>
          <w:sz w:val="28"/>
          <w:szCs w:val="28"/>
        </w:rPr>
        <w:t xml:space="preserve"> </w:t>
      </w:r>
      <w:r w:rsidRPr="00B95F3F">
        <w:rPr>
          <w:sz w:val="28"/>
          <w:szCs w:val="28"/>
        </w:rPr>
        <w:t>при</w:t>
      </w:r>
      <w:r w:rsidRPr="00B95F3F">
        <w:rPr>
          <w:spacing w:val="-5"/>
          <w:sz w:val="28"/>
          <w:szCs w:val="28"/>
        </w:rPr>
        <w:t xml:space="preserve"> </w:t>
      </w:r>
      <w:r w:rsidRPr="00B95F3F">
        <w:rPr>
          <w:sz w:val="28"/>
          <w:szCs w:val="28"/>
        </w:rPr>
        <w:t>обращении</w:t>
      </w:r>
      <w:r w:rsidRPr="00B95F3F">
        <w:rPr>
          <w:spacing w:val="-5"/>
          <w:sz w:val="28"/>
          <w:szCs w:val="28"/>
        </w:rPr>
        <w:t xml:space="preserve"> </w:t>
      </w:r>
      <w:r w:rsidRPr="00B95F3F">
        <w:rPr>
          <w:sz w:val="28"/>
          <w:szCs w:val="28"/>
        </w:rPr>
        <w:t>с</w:t>
      </w:r>
      <w:r w:rsidRPr="00B95F3F">
        <w:rPr>
          <w:spacing w:val="-7"/>
          <w:sz w:val="28"/>
          <w:szCs w:val="28"/>
        </w:rPr>
        <w:t xml:space="preserve"> </w:t>
      </w:r>
      <w:r w:rsidRPr="00B95F3F">
        <w:rPr>
          <w:spacing w:val="-2"/>
          <w:sz w:val="28"/>
          <w:szCs w:val="28"/>
        </w:rPr>
        <w:t>оружием;</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приводить</w:t>
      </w:r>
      <w:r w:rsidRPr="00B95F3F">
        <w:rPr>
          <w:spacing w:val="35"/>
          <w:sz w:val="28"/>
          <w:szCs w:val="28"/>
        </w:rPr>
        <w:t xml:space="preserve"> </w:t>
      </w:r>
      <w:r w:rsidRPr="00B95F3F">
        <w:rPr>
          <w:sz w:val="28"/>
          <w:szCs w:val="28"/>
        </w:rPr>
        <w:t>примеры</w:t>
      </w:r>
      <w:r w:rsidRPr="00B95F3F">
        <w:rPr>
          <w:spacing w:val="33"/>
          <w:sz w:val="28"/>
          <w:szCs w:val="28"/>
        </w:rPr>
        <w:t xml:space="preserve"> </w:t>
      </w:r>
      <w:r w:rsidRPr="00B95F3F">
        <w:rPr>
          <w:sz w:val="28"/>
          <w:szCs w:val="28"/>
        </w:rPr>
        <w:t>нарушений</w:t>
      </w:r>
      <w:r w:rsidRPr="00B95F3F">
        <w:rPr>
          <w:spacing w:val="35"/>
          <w:sz w:val="28"/>
          <w:szCs w:val="28"/>
        </w:rPr>
        <w:t xml:space="preserve"> </w:t>
      </w:r>
      <w:r w:rsidRPr="00B95F3F">
        <w:rPr>
          <w:sz w:val="28"/>
          <w:szCs w:val="28"/>
        </w:rPr>
        <w:t>правил</w:t>
      </w:r>
      <w:r w:rsidRPr="00B95F3F">
        <w:rPr>
          <w:spacing w:val="31"/>
          <w:sz w:val="28"/>
          <w:szCs w:val="28"/>
        </w:rPr>
        <w:t xml:space="preserve"> </w:t>
      </w:r>
      <w:r w:rsidRPr="00B95F3F">
        <w:rPr>
          <w:sz w:val="28"/>
          <w:szCs w:val="28"/>
        </w:rPr>
        <w:t>и</w:t>
      </w:r>
      <w:r w:rsidRPr="00B95F3F">
        <w:rPr>
          <w:spacing w:val="35"/>
          <w:sz w:val="28"/>
          <w:szCs w:val="28"/>
        </w:rPr>
        <w:t xml:space="preserve"> </w:t>
      </w:r>
      <w:r w:rsidRPr="00B95F3F">
        <w:rPr>
          <w:sz w:val="28"/>
          <w:szCs w:val="28"/>
        </w:rPr>
        <w:t>мер</w:t>
      </w:r>
      <w:r w:rsidRPr="00B95F3F">
        <w:rPr>
          <w:spacing w:val="31"/>
          <w:sz w:val="28"/>
          <w:szCs w:val="28"/>
        </w:rPr>
        <w:t xml:space="preserve"> </w:t>
      </w:r>
      <w:r w:rsidRPr="00B95F3F">
        <w:rPr>
          <w:sz w:val="28"/>
          <w:szCs w:val="28"/>
        </w:rPr>
        <w:t>безопасности</w:t>
      </w:r>
      <w:r w:rsidRPr="00B95F3F">
        <w:rPr>
          <w:spacing w:val="40"/>
          <w:sz w:val="28"/>
          <w:szCs w:val="28"/>
        </w:rPr>
        <w:t xml:space="preserve"> </w:t>
      </w:r>
      <w:r w:rsidRPr="00B95F3F">
        <w:rPr>
          <w:sz w:val="28"/>
          <w:szCs w:val="28"/>
        </w:rPr>
        <w:t>при</w:t>
      </w:r>
      <w:r w:rsidRPr="00B95F3F">
        <w:rPr>
          <w:spacing w:val="35"/>
          <w:sz w:val="28"/>
          <w:szCs w:val="28"/>
        </w:rPr>
        <w:t xml:space="preserve"> </w:t>
      </w:r>
      <w:r w:rsidRPr="00B95F3F">
        <w:rPr>
          <w:sz w:val="28"/>
          <w:szCs w:val="28"/>
        </w:rPr>
        <w:t>обращении с оружием и их возможных последствий;</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применять меры безопасности при проведении занятий по</w:t>
      </w:r>
      <w:r w:rsidRPr="00B95F3F">
        <w:rPr>
          <w:spacing w:val="-2"/>
          <w:sz w:val="28"/>
          <w:szCs w:val="28"/>
        </w:rPr>
        <w:t xml:space="preserve"> </w:t>
      </w:r>
      <w:r w:rsidRPr="00B95F3F">
        <w:rPr>
          <w:sz w:val="28"/>
          <w:szCs w:val="28"/>
        </w:rPr>
        <w:t>боевой подготовке и обращении с оружием;</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знать</w:t>
      </w:r>
      <w:r w:rsidRPr="00B95F3F">
        <w:rPr>
          <w:spacing w:val="40"/>
          <w:sz w:val="28"/>
          <w:szCs w:val="28"/>
        </w:rPr>
        <w:t xml:space="preserve"> </w:t>
      </w:r>
      <w:r w:rsidRPr="00B95F3F">
        <w:rPr>
          <w:sz w:val="28"/>
          <w:szCs w:val="28"/>
        </w:rPr>
        <w:t>способы</w:t>
      </w:r>
      <w:r w:rsidRPr="00B95F3F">
        <w:rPr>
          <w:spacing w:val="40"/>
          <w:sz w:val="28"/>
          <w:szCs w:val="28"/>
        </w:rPr>
        <w:t xml:space="preserve"> </w:t>
      </w:r>
      <w:r w:rsidRPr="00B95F3F">
        <w:rPr>
          <w:sz w:val="28"/>
          <w:szCs w:val="28"/>
        </w:rPr>
        <w:t>удержания</w:t>
      </w:r>
      <w:r w:rsidRPr="00B95F3F">
        <w:rPr>
          <w:spacing w:val="40"/>
          <w:sz w:val="28"/>
          <w:szCs w:val="28"/>
        </w:rPr>
        <w:t xml:space="preserve"> </w:t>
      </w:r>
      <w:r w:rsidRPr="00B95F3F">
        <w:rPr>
          <w:sz w:val="28"/>
          <w:szCs w:val="28"/>
        </w:rPr>
        <w:t>оружия,</w:t>
      </w:r>
      <w:r w:rsidRPr="00B95F3F">
        <w:rPr>
          <w:spacing w:val="40"/>
          <w:sz w:val="28"/>
          <w:szCs w:val="28"/>
        </w:rPr>
        <w:t xml:space="preserve"> </w:t>
      </w:r>
      <w:r w:rsidRPr="00B95F3F">
        <w:rPr>
          <w:sz w:val="28"/>
          <w:szCs w:val="28"/>
        </w:rPr>
        <w:t>правила</w:t>
      </w:r>
      <w:r w:rsidRPr="00B95F3F">
        <w:rPr>
          <w:spacing w:val="40"/>
          <w:sz w:val="28"/>
          <w:szCs w:val="28"/>
        </w:rPr>
        <w:t xml:space="preserve"> </w:t>
      </w:r>
      <w:r w:rsidRPr="00B95F3F">
        <w:rPr>
          <w:sz w:val="28"/>
          <w:szCs w:val="28"/>
        </w:rPr>
        <w:t>прицеливания</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производства</w:t>
      </w:r>
      <w:r w:rsidRPr="00B95F3F">
        <w:rPr>
          <w:spacing w:val="40"/>
          <w:sz w:val="28"/>
          <w:szCs w:val="28"/>
        </w:rPr>
        <w:t xml:space="preserve"> </w:t>
      </w:r>
      <w:r w:rsidRPr="00B95F3F">
        <w:rPr>
          <w:sz w:val="28"/>
          <w:szCs w:val="28"/>
        </w:rPr>
        <w:t>меткого выстрела;</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определять характерные конструктивные особенности</w:t>
      </w:r>
      <w:r w:rsidRPr="00B95F3F">
        <w:rPr>
          <w:spacing w:val="28"/>
          <w:sz w:val="28"/>
          <w:szCs w:val="28"/>
        </w:rPr>
        <w:t xml:space="preserve"> </w:t>
      </w:r>
      <w:r w:rsidRPr="00B95F3F">
        <w:rPr>
          <w:sz w:val="28"/>
          <w:szCs w:val="28"/>
        </w:rPr>
        <w:t>образцов стрелкового оружия на примере автоматов Калашникова АК-74 и АК-12;</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иметь</w:t>
      </w:r>
      <w:r w:rsidRPr="00B95F3F">
        <w:rPr>
          <w:spacing w:val="40"/>
          <w:sz w:val="28"/>
          <w:szCs w:val="28"/>
        </w:rPr>
        <w:t xml:space="preserve"> </w:t>
      </w:r>
      <w:r w:rsidRPr="00B95F3F">
        <w:rPr>
          <w:sz w:val="28"/>
          <w:szCs w:val="28"/>
        </w:rPr>
        <w:t>представление</w:t>
      </w:r>
      <w:r w:rsidRPr="00B95F3F">
        <w:rPr>
          <w:spacing w:val="40"/>
          <w:sz w:val="28"/>
          <w:szCs w:val="28"/>
        </w:rPr>
        <w:t xml:space="preserve"> </w:t>
      </w:r>
      <w:r w:rsidRPr="00B95F3F">
        <w:rPr>
          <w:sz w:val="28"/>
          <w:szCs w:val="28"/>
        </w:rPr>
        <w:t>о</w:t>
      </w:r>
      <w:r w:rsidRPr="00B95F3F">
        <w:rPr>
          <w:spacing w:val="40"/>
          <w:sz w:val="28"/>
          <w:szCs w:val="28"/>
        </w:rPr>
        <w:t xml:space="preserve"> </w:t>
      </w:r>
      <w:r w:rsidRPr="00B95F3F">
        <w:rPr>
          <w:sz w:val="28"/>
          <w:szCs w:val="28"/>
        </w:rPr>
        <w:t>современных</w:t>
      </w:r>
      <w:r w:rsidRPr="00B95F3F">
        <w:rPr>
          <w:spacing w:val="40"/>
          <w:sz w:val="28"/>
          <w:szCs w:val="28"/>
        </w:rPr>
        <w:t xml:space="preserve"> </w:t>
      </w:r>
      <w:r w:rsidRPr="00B95F3F">
        <w:rPr>
          <w:sz w:val="28"/>
          <w:szCs w:val="28"/>
        </w:rPr>
        <w:t>видах</w:t>
      </w:r>
      <w:r w:rsidRPr="00B95F3F">
        <w:rPr>
          <w:spacing w:val="40"/>
          <w:sz w:val="28"/>
          <w:szCs w:val="28"/>
        </w:rPr>
        <w:t xml:space="preserve"> </w:t>
      </w:r>
      <w:r w:rsidRPr="00B95F3F">
        <w:rPr>
          <w:sz w:val="28"/>
          <w:szCs w:val="28"/>
        </w:rPr>
        <w:t>короткоствольного</w:t>
      </w:r>
      <w:r w:rsidRPr="00B95F3F">
        <w:rPr>
          <w:spacing w:val="40"/>
          <w:sz w:val="28"/>
          <w:szCs w:val="28"/>
        </w:rPr>
        <w:t xml:space="preserve"> </w:t>
      </w:r>
      <w:r w:rsidRPr="00B95F3F">
        <w:rPr>
          <w:sz w:val="28"/>
          <w:szCs w:val="28"/>
        </w:rPr>
        <w:t xml:space="preserve">стрелкового </w:t>
      </w:r>
      <w:r w:rsidRPr="00B95F3F">
        <w:rPr>
          <w:spacing w:val="-2"/>
          <w:sz w:val="28"/>
          <w:szCs w:val="28"/>
        </w:rPr>
        <w:t>оружия;</w:t>
      </w:r>
    </w:p>
    <w:p w:rsidR="00B95F3F" w:rsidRPr="00B95F3F" w:rsidRDefault="00B95F3F" w:rsidP="00B95F3F">
      <w:pPr>
        <w:pStyle w:val="afd"/>
        <w:tabs>
          <w:tab w:val="left" w:pos="1824"/>
          <w:tab w:val="left" w:pos="4004"/>
          <w:tab w:val="left" w:pos="4731"/>
          <w:tab w:val="left" w:pos="6148"/>
          <w:tab w:val="left" w:pos="8386"/>
          <w:tab w:val="left" w:pos="8976"/>
          <w:tab w:val="left" w:pos="10150"/>
        </w:tabs>
        <w:spacing w:line="256" w:lineRule="auto"/>
        <w:ind w:left="0" w:right="-56" w:firstLine="864"/>
        <w:rPr>
          <w:sz w:val="28"/>
          <w:szCs w:val="28"/>
        </w:rPr>
      </w:pPr>
      <w:r w:rsidRPr="00B95F3F">
        <w:rPr>
          <w:spacing w:val="-2"/>
          <w:sz w:val="28"/>
          <w:szCs w:val="28"/>
        </w:rPr>
        <w:t>иметь</w:t>
      </w:r>
      <w:r w:rsidR="00FA0209">
        <w:rPr>
          <w:spacing w:val="-2"/>
          <w:sz w:val="28"/>
          <w:szCs w:val="28"/>
        </w:rPr>
        <w:t xml:space="preserve"> </w:t>
      </w:r>
      <w:r w:rsidRPr="00B95F3F">
        <w:rPr>
          <w:spacing w:val="-2"/>
          <w:sz w:val="28"/>
          <w:szCs w:val="28"/>
        </w:rPr>
        <w:t>представление</w:t>
      </w:r>
      <w:r w:rsidR="00FA0209">
        <w:rPr>
          <w:spacing w:val="-2"/>
          <w:sz w:val="28"/>
          <w:szCs w:val="28"/>
        </w:rPr>
        <w:t xml:space="preserve"> </w:t>
      </w:r>
      <w:r w:rsidRPr="00B95F3F">
        <w:rPr>
          <w:spacing w:val="-6"/>
          <w:sz w:val="28"/>
          <w:szCs w:val="28"/>
        </w:rPr>
        <w:t>об</w:t>
      </w:r>
      <w:r w:rsidR="00FA0209">
        <w:rPr>
          <w:spacing w:val="-6"/>
          <w:sz w:val="28"/>
          <w:szCs w:val="28"/>
        </w:rPr>
        <w:t xml:space="preserve"> </w:t>
      </w:r>
      <w:r w:rsidRPr="00B95F3F">
        <w:rPr>
          <w:spacing w:val="-2"/>
          <w:sz w:val="28"/>
          <w:szCs w:val="28"/>
        </w:rPr>
        <w:t>истории</w:t>
      </w:r>
      <w:r w:rsidRPr="00B95F3F">
        <w:rPr>
          <w:sz w:val="28"/>
          <w:szCs w:val="28"/>
        </w:rPr>
        <w:tab/>
      </w:r>
      <w:r w:rsidR="00FA0209">
        <w:rPr>
          <w:sz w:val="28"/>
          <w:szCs w:val="28"/>
        </w:rPr>
        <w:t xml:space="preserve"> </w:t>
      </w:r>
      <w:r w:rsidRPr="00B95F3F">
        <w:rPr>
          <w:spacing w:val="-2"/>
          <w:sz w:val="28"/>
          <w:szCs w:val="28"/>
        </w:rPr>
        <w:t>возникновения</w:t>
      </w:r>
      <w:r w:rsidR="00FA0209">
        <w:rPr>
          <w:spacing w:val="-2"/>
          <w:sz w:val="28"/>
          <w:szCs w:val="28"/>
        </w:rPr>
        <w:t xml:space="preserve"> </w:t>
      </w:r>
      <w:r w:rsidRPr="00B95F3F">
        <w:rPr>
          <w:spacing w:val="-10"/>
          <w:sz w:val="28"/>
          <w:szCs w:val="28"/>
        </w:rPr>
        <w:t>и</w:t>
      </w:r>
      <w:r w:rsidR="00FA0209">
        <w:rPr>
          <w:spacing w:val="-10"/>
          <w:sz w:val="28"/>
          <w:szCs w:val="28"/>
        </w:rPr>
        <w:t xml:space="preserve"> </w:t>
      </w:r>
      <w:r w:rsidRPr="00B95F3F">
        <w:rPr>
          <w:spacing w:val="-2"/>
          <w:sz w:val="28"/>
          <w:szCs w:val="28"/>
        </w:rPr>
        <w:t xml:space="preserve">развития </w:t>
      </w:r>
      <w:r w:rsidRPr="00B95F3F">
        <w:rPr>
          <w:sz w:val="28"/>
          <w:szCs w:val="28"/>
        </w:rPr>
        <w:t>робототехнических комплексов;</w:t>
      </w:r>
    </w:p>
    <w:p w:rsidR="00B95F3F" w:rsidRPr="00B95F3F" w:rsidRDefault="00B95F3F" w:rsidP="00B95F3F">
      <w:pPr>
        <w:pStyle w:val="afd"/>
        <w:tabs>
          <w:tab w:val="left" w:pos="1867"/>
          <w:tab w:val="left" w:pos="4090"/>
          <w:tab w:val="left" w:pos="4710"/>
          <w:tab w:val="left" w:pos="7164"/>
          <w:tab w:val="left" w:pos="9266"/>
          <w:tab w:val="left" w:pos="10150"/>
        </w:tabs>
        <w:spacing w:line="256" w:lineRule="auto"/>
        <w:ind w:left="0" w:right="-56" w:firstLine="864"/>
        <w:rPr>
          <w:sz w:val="28"/>
          <w:szCs w:val="28"/>
        </w:rPr>
      </w:pPr>
      <w:r w:rsidRPr="00B95F3F">
        <w:rPr>
          <w:spacing w:val="-2"/>
          <w:sz w:val="28"/>
          <w:szCs w:val="28"/>
        </w:rPr>
        <w:t>иметь</w:t>
      </w:r>
      <w:r w:rsidR="00FA0209">
        <w:rPr>
          <w:spacing w:val="-2"/>
          <w:sz w:val="28"/>
          <w:szCs w:val="28"/>
        </w:rPr>
        <w:t xml:space="preserve"> </w:t>
      </w:r>
      <w:r w:rsidRPr="00B95F3F">
        <w:rPr>
          <w:spacing w:val="-2"/>
          <w:sz w:val="28"/>
          <w:szCs w:val="28"/>
        </w:rPr>
        <w:t>представление</w:t>
      </w:r>
      <w:r w:rsidR="00FA0209">
        <w:rPr>
          <w:spacing w:val="-2"/>
          <w:sz w:val="28"/>
          <w:szCs w:val="28"/>
        </w:rPr>
        <w:t xml:space="preserve"> </w:t>
      </w:r>
      <w:r w:rsidRPr="00B95F3F">
        <w:rPr>
          <w:spacing w:val="-10"/>
          <w:sz w:val="28"/>
          <w:szCs w:val="28"/>
        </w:rPr>
        <w:t>о</w:t>
      </w:r>
      <w:r w:rsidR="00FA0209">
        <w:rPr>
          <w:spacing w:val="-10"/>
          <w:sz w:val="28"/>
          <w:szCs w:val="28"/>
        </w:rPr>
        <w:t xml:space="preserve"> </w:t>
      </w:r>
      <w:r w:rsidRPr="00B95F3F">
        <w:rPr>
          <w:spacing w:val="-2"/>
          <w:sz w:val="28"/>
          <w:szCs w:val="28"/>
        </w:rPr>
        <w:t>конструктивных</w:t>
      </w:r>
      <w:r w:rsidR="00FA0209">
        <w:rPr>
          <w:spacing w:val="-2"/>
          <w:sz w:val="28"/>
          <w:szCs w:val="28"/>
        </w:rPr>
        <w:t xml:space="preserve"> </w:t>
      </w:r>
      <w:r w:rsidRPr="00B95F3F">
        <w:rPr>
          <w:spacing w:val="-2"/>
          <w:sz w:val="28"/>
          <w:szCs w:val="28"/>
        </w:rPr>
        <w:t>особенностях</w:t>
      </w:r>
      <w:r w:rsidR="00FA0209">
        <w:rPr>
          <w:spacing w:val="-2"/>
          <w:sz w:val="28"/>
          <w:szCs w:val="28"/>
        </w:rPr>
        <w:t xml:space="preserve"> </w:t>
      </w:r>
      <w:r w:rsidRPr="00B95F3F">
        <w:rPr>
          <w:spacing w:val="-4"/>
          <w:sz w:val="28"/>
          <w:szCs w:val="28"/>
        </w:rPr>
        <w:t xml:space="preserve">БПЛА </w:t>
      </w:r>
      <w:r w:rsidRPr="00B95F3F">
        <w:rPr>
          <w:sz w:val="28"/>
          <w:szCs w:val="28"/>
        </w:rPr>
        <w:lastRenderedPageBreak/>
        <w:t>квадрокоптерного типа;</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иметь представление о способах боевого применения БПЛА; иметь</w:t>
      </w:r>
      <w:r w:rsidRPr="00B95F3F">
        <w:rPr>
          <w:spacing w:val="-7"/>
          <w:sz w:val="28"/>
          <w:szCs w:val="28"/>
        </w:rPr>
        <w:t xml:space="preserve"> </w:t>
      </w:r>
      <w:r w:rsidRPr="00B95F3F">
        <w:rPr>
          <w:sz w:val="28"/>
          <w:szCs w:val="28"/>
        </w:rPr>
        <w:t>представление</w:t>
      </w:r>
      <w:r w:rsidRPr="00B95F3F">
        <w:rPr>
          <w:spacing w:val="-10"/>
          <w:sz w:val="28"/>
          <w:szCs w:val="28"/>
        </w:rPr>
        <w:t xml:space="preserve"> </w:t>
      </w:r>
      <w:r w:rsidRPr="00B95F3F">
        <w:rPr>
          <w:sz w:val="28"/>
          <w:szCs w:val="28"/>
        </w:rPr>
        <w:t>об</w:t>
      </w:r>
      <w:r w:rsidRPr="00B95F3F">
        <w:rPr>
          <w:spacing w:val="-7"/>
          <w:sz w:val="28"/>
          <w:szCs w:val="28"/>
        </w:rPr>
        <w:t xml:space="preserve"> </w:t>
      </w:r>
      <w:r w:rsidRPr="00B95F3F">
        <w:rPr>
          <w:sz w:val="28"/>
          <w:szCs w:val="28"/>
        </w:rPr>
        <w:t>истории</w:t>
      </w:r>
      <w:r w:rsidRPr="00B95F3F">
        <w:rPr>
          <w:spacing w:val="-7"/>
          <w:sz w:val="28"/>
          <w:szCs w:val="28"/>
        </w:rPr>
        <w:t xml:space="preserve"> </w:t>
      </w:r>
      <w:r w:rsidRPr="00B95F3F">
        <w:rPr>
          <w:sz w:val="28"/>
          <w:szCs w:val="28"/>
        </w:rPr>
        <w:t>возникновения</w:t>
      </w:r>
      <w:r w:rsidRPr="00B95F3F">
        <w:rPr>
          <w:spacing w:val="-7"/>
          <w:sz w:val="28"/>
          <w:szCs w:val="28"/>
        </w:rPr>
        <w:t xml:space="preserve"> </w:t>
      </w:r>
      <w:r w:rsidRPr="00B95F3F">
        <w:rPr>
          <w:sz w:val="28"/>
          <w:szCs w:val="28"/>
        </w:rPr>
        <w:t>и</w:t>
      </w:r>
      <w:r w:rsidRPr="00B95F3F">
        <w:rPr>
          <w:spacing w:val="-7"/>
          <w:sz w:val="28"/>
          <w:szCs w:val="28"/>
        </w:rPr>
        <w:t xml:space="preserve"> </w:t>
      </w:r>
      <w:r w:rsidRPr="00B95F3F">
        <w:rPr>
          <w:sz w:val="28"/>
          <w:szCs w:val="28"/>
        </w:rPr>
        <w:t>развития</w:t>
      </w:r>
      <w:r w:rsidRPr="00B95F3F">
        <w:rPr>
          <w:spacing w:val="-7"/>
          <w:sz w:val="28"/>
          <w:szCs w:val="28"/>
        </w:rPr>
        <w:t xml:space="preserve"> </w:t>
      </w:r>
      <w:r w:rsidRPr="00B95F3F">
        <w:rPr>
          <w:sz w:val="28"/>
          <w:szCs w:val="28"/>
        </w:rPr>
        <w:t>связи;</w:t>
      </w:r>
    </w:p>
    <w:p w:rsidR="00B95F3F" w:rsidRPr="00B95F3F" w:rsidRDefault="00B95F3F" w:rsidP="00B95F3F">
      <w:pPr>
        <w:pStyle w:val="afd"/>
        <w:tabs>
          <w:tab w:val="left" w:pos="1701"/>
          <w:tab w:val="left" w:pos="3751"/>
          <w:tab w:val="left" w:pos="4204"/>
          <w:tab w:val="left" w:pos="5894"/>
          <w:tab w:val="left" w:pos="7541"/>
          <w:tab w:val="left" w:pos="8008"/>
          <w:tab w:val="left" w:pos="8462"/>
          <w:tab w:val="left" w:pos="10150"/>
        </w:tabs>
        <w:spacing w:line="256" w:lineRule="auto"/>
        <w:ind w:left="0" w:right="-56" w:firstLine="864"/>
        <w:rPr>
          <w:sz w:val="28"/>
          <w:szCs w:val="28"/>
        </w:rPr>
      </w:pPr>
      <w:r w:rsidRPr="00B95F3F">
        <w:rPr>
          <w:spacing w:val="-2"/>
          <w:sz w:val="28"/>
          <w:szCs w:val="28"/>
        </w:rPr>
        <w:t>иметь</w:t>
      </w:r>
      <w:r w:rsidR="00FA0209">
        <w:rPr>
          <w:spacing w:val="-2"/>
          <w:sz w:val="28"/>
          <w:szCs w:val="28"/>
        </w:rPr>
        <w:t xml:space="preserve"> </w:t>
      </w:r>
      <w:r w:rsidRPr="00B95F3F">
        <w:rPr>
          <w:spacing w:val="-2"/>
          <w:sz w:val="28"/>
          <w:szCs w:val="28"/>
        </w:rPr>
        <w:t>представление</w:t>
      </w:r>
      <w:r w:rsidR="00FA0209">
        <w:rPr>
          <w:spacing w:val="-2"/>
          <w:sz w:val="28"/>
          <w:szCs w:val="28"/>
        </w:rPr>
        <w:t xml:space="preserve"> </w:t>
      </w:r>
      <w:r w:rsidRPr="00B95F3F">
        <w:rPr>
          <w:spacing w:val="-10"/>
          <w:sz w:val="28"/>
          <w:szCs w:val="28"/>
        </w:rPr>
        <w:t>о</w:t>
      </w:r>
      <w:r w:rsidR="00FA0209">
        <w:rPr>
          <w:spacing w:val="-10"/>
          <w:sz w:val="28"/>
          <w:szCs w:val="28"/>
        </w:rPr>
        <w:t xml:space="preserve"> </w:t>
      </w:r>
      <w:r w:rsidRPr="00B95F3F">
        <w:rPr>
          <w:spacing w:val="-2"/>
          <w:sz w:val="28"/>
          <w:szCs w:val="28"/>
        </w:rPr>
        <w:t>назначении</w:t>
      </w:r>
      <w:r w:rsidR="00FA0209">
        <w:rPr>
          <w:spacing w:val="-2"/>
          <w:sz w:val="28"/>
          <w:szCs w:val="28"/>
        </w:rPr>
        <w:t xml:space="preserve"> </w:t>
      </w:r>
      <w:r w:rsidRPr="00B95F3F">
        <w:rPr>
          <w:spacing w:val="-2"/>
          <w:sz w:val="28"/>
          <w:szCs w:val="28"/>
        </w:rPr>
        <w:t>радиосвязи</w:t>
      </w:r>
      <w:r w:rsidR="00FA0209">
        <w:rPr>
          <w:spacing w:val="-2"/>
          <w:sz w:val="28"/>
          <w:szCs w:val="28"/>
        </w:rPr>
        <w:t xml:space="preserve"> </w:t>
      </w:r>
      <w:r w:rsidRPr="00B95F3F">
        <w:rPr>
          <w:spacing w:val="-10"/>
          <w:sz w:val="28"/>
          <w:szCs w:val="28"/>
        </w:rPr>
        <w:t>и</w:t>
      </w:r>
      <w:r w:rsidR="00FA0209">
        <w:rPr>
          <w:spacing w:val="-10"/>
          <w:sz w:val="28"/>
          <w:szCs w:val="28"/>
        </w:rPr>
        <w:t xml:space="preserve"> </w:t>
      </w:r>
      <w:r w:rsidRPr="00B95F3F">
        <w:rPr>
          <w:spacing w:val="-10"/>
          <w:sz w:val="28"/>
          <w:szCs w:val="28"/>
        </w:rPr>
        <w:t>о</w:t>
      </w:r>
      <w:r w:rsidR="00FA0209">
        <w:rPr>
          <w:spacing w:val="-10"/>
          <w:sz w:val="28"/>
          <w:szCs w:val="28"/>
        </w:rPr>
        <w:t xml:space="preserve"> </w:t>
      </w:r>
      <w:r w:rsidRPr="00B95F3F">
        <w:rPr>
          <w:spacing w:val="-2"/>
          <w:sz w:val="28"/>
          <w:szCs w:val="28"/>
        </w:rPr>
        <w:t xml:space="preserve">требованиях, </w:t>
      </w:r>
      <w:r w:rsidRPr="00B95F3F">
        <w:rPr>
          <w:sz w:val="28"/>
          <w:szCs w:val="28"/>
        </w:rPr>
        <w:t>предъявляемых к радиосвязи;</w:t>
      </w:r>
    </w:p>
    <w:p w:rsidR="00B95F3F" w:rsidRPr="003F37C6" w:rsidRDefault="00B95F3F" w:rsidP="00B95F3F">
      <w:pPr>
        <w:pStyle w:val="afd"/>
        <w:tabs>
          <w:tab w:val="left" w:pos="1679"/>
          <w:tab w:val="left" w:pos="3715"/>
          <w:tab w:val="left" w:pos="4147"/>
          <w:tab w:val="left" w:pos="5204"/>
          <w:tab w:val="left" w:pos="7497"/>
          <w:tab w:val="left" w:pos="10150"/>
        </w:tabs>
        <w:spacing w:line="264" w:lineRule="auto"/>
        <w:ind w:left="0" w:right="-56" w:firstLine="864"/>
        <w:rPr>
          <w:sz w:val="28"/>
          <w:szCs w:val="28"/>
        </w:rPr>
      </w:pPr>
      <w:r w:rsidRPr="00B95F3F">
        <w:rPr>
          <w:spacing w:val="-2"/>
          <w:sz w:val="28"/>
          <w:szCs w:val="28"/>
        </w:rPr>
        <w:t>иметь</w:t>
      </w:r>
      <w:r w:rsidR="00FA0209">
        <w:rPr>
          <w:spacing w:val="-2"/>
          <w:sz w:val="28"/>
          <w:szCs w:val="28"/>
        </w:rPr>
        <w:t xml:space="preserve"> </w:t>
      </w:r>
      <w:r w:rsidRPr="00B95F3F">
        <w:rPr>
          <w:spacing w:val="-2"/>
          <w:sz w:val="28"/>
          <w:szCs w:val="28"/>
        </w:rPr>
        <w:t>представление</w:t>
      </w:r>
      <w:r w:rsidR="00FA0209">
        <w:rPr>
          <w:spacing w:val="-2"/>
          <w:sz w:val="28"/>
          <w:szCs w:val="28"/>
        </w:rPr>
        <w:t xml:space="preserve"> </w:t>
      </w:r>
      <w:r w:rsidRPr="00B95F3F">
        <w:rPr>
          <w:spacing w:val="-10"/>
          <w:sz w:val="28"/>
          <w:szCs w:val="28"/>
        </w:rPr>
        <w:t>о</w:t>
      </w:r>
      <w:r w:rsidR="00FA0209">
        <w:rPr>
          <w:spacing w:val="-10"/>
          <w:sz w:val="28"/>
          <w:szCs w:val="28"/>
        </w:rPr>
        <w:t xml:space="preserve"> </w:t>
      </w:r>
      <w:r w:rsidRPr="00B95F3F">
        <w:rPr>
          <w:spacing w:val="-2"/>
          <w:sz w:val="28"/>
          <w:szCs w:val="28"/>
        </w:rPr>
        <w:t>видах,</w:t>
      </w:r>
      <w:r w:rsidR="00FA0209">
        <w:rPr>
          <w:spacing w:val="-2"/>
          <w:sz w:val="28"/>
          <w:szCs w:val="28"/>
        </w:rPr>
        <w:t xml:space="preserve"> </w:t>
      </w:r>
      <w:r w:rsidRPr="00B95F3F">
        <w:rPr>
          <w:spacing w:val="-2"/>
          <w:sz w:val="28"/>
          <w:szCs w:val="28"/>
        </w:rPr>
        <w:t>предназначении,</w:t>
      </w:r>
      <w:r w:rsidR="00FA0209">
        <w:rPr>
          <w:spacing w:val="-2"/>
          <w:sz w:val="28"/>
          <w:szCs w:val="28"/>
        </w:rPr>
        <w:t xml:space="preserve"> </w:t>
      </w:r>
      <w:r w:rsidRPr="00B95F3F">
        <w:rPr>
          <w:spacing w:val="-2"/>
          <w:sz w:val="28"/>
          <w:szCs w:val="28"/>
        </w:rPr>
        <w:t xml:space="preserve">тактико-технических </w:t>
      </w:r>
      <w:r w:rsidRPr="003F37C6">
        <w:rPr>
          <w:sz w:val="28"/>
          <w:szCs w:val="28"/>
        </w:rPr>
        <w:t>характеристиках современных переносных радиостанций;</w:t>
      </w:r>
    </w:p>
    <w:p w:rsidR="00B95F3F" w:rsidRPr="003F37C6" w:rsidRDefault="003F37C6" w:rsidP="003F37C6">
      <w:pPr>
        <w:tabs>
          <w:tab w:val="left" w:pos="10150"/>
        </w:tabs>
        <w:spacing w:line="264" w:lineRule="auto"/>
        <w:ind w:right="-56" w:firstLine="864"/>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иметь</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представление</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о</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тактических</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свойствах</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местности</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и</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их</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влиянии на боевые действия войск;</w:t>
      </w:r>
    </w:p>
    <w:p w:rsidR="00B95F3F" w:rsidRPr="00B95F3F" w:rsidRDefault="00B95F3F" w:rsidP="00B95F3F">
      <w:pPr>
        <w:pStyle w:val="afd"/>
        <w:tabs>
          <w:tab w:val="left" w:pos="10150"/>
        </w:tabs>
        <w:spacing w:line="312" w:lineRule="exact"/>
        <w:ind w:left="0" w:right="-56" w:firstLine="864"/>
        <w:rPr>
          <w:sz w:val="28"/>
          <w:szCs w:val="28"/>
        </w:rPr>
      </w:pPr>
      <w:r w:rsidRPr="003F37C6">
        <w:rPr>
          <w:sz w:val="28"/>
          <w:szCs w:val="28"/>
        </w:rPr>
        <w:t>иметь</w:t>
      </w:r>
      <w:r w:rsidRPr="003F37C6">
        <w:rPr>
          <w:spacing w:val="-7"/>
          <w:sz w:val="28"/>
          <w:szCs w:val="28"/>
        </w:rPr>
        <w:t xml:space="preserve"> </w:t>
      </w:r>
      <w:r w:rsidRPr="003F37C6">
        <w:rPr>
          <w:sz w:val="28"/>
          <w:szCs w:val="28"/>
        </w:rPr>
        <w:t>представление</w:t>
      </w:r>
      <w:r w:rsidRPr="003F37C6">
        <w:rPr>
          <w:spacing w:val="-9"/>
          <w:sz w:val="28"/>
          <w:szCs w:val="28"/>
        </w:rPr>
        <w:t xml:space="preserve"> </w:t>
      </w:r>
      <w:r w:rsidRPr="003F37C6">
        <w:rPr>
          <w:sz w:val="28"/>
          <w:szCs w:val="28"/>
        </w:rPr>
        <w:t>о</w:t>
      </w:r>
      <w:r w:rsidRPr="003F37C6">
        <w:rPr>
          <w:spacing w:val="-10"/>
          <w:sz w:val="28"/>
          <w:szCs w:val="28"/>
        </w:rPr>
        <w:t xml:space="preserve"> </w:t>
      </w:r>
      <w:r w:rsidRPr="003F37C6">
        <w:rPr>
          <w:sz w:val="28"/>
          <w:szCs w:val="28"/>
        </w:rPr>
        <w:t>шанцевом</w:t>
      </w:r>
      <w:r w:rsidRPr="003F37C6">
        <w:rPr>
          <w:spacing w:val="-5"/>
          <w:sz w:val="28"/>
          <w:szCs w:val="28"/>
        </w:rPr>
        <w:t xml:space="preserve"> </w:t>
      </w:r>
      <w:r w:rsidRPr="003F37C6">
        <w:rPr>
          <w:spacing w:val="-2"/>
          <w:sz w:val="28"/>
          <w:szCs w:val="28"/>
        </w:rPr>
        <w:t>инструменте</w:t>
      </w:r>
      <w:r w:rsidRPr="00B95F3F">
        <w:rPr>
          <w:spacing w:val="-2"/>
          <w:sz w:val="28"/>
          <w:szCs w:val="28"/>
        </w:rPr>
        <w:t>;</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иметь</w:t>
      </w:r>
      <w:r w:rsidRPr="00B95F3F">
        <w:rPr>
          <w:spacing w:val="40"/>
          <w:sz w:val="28"/>
          <w:szCs w:val="28"/>
        </w:rPr>
        <w:t xml:space="preserve"> </w:t>
      </w:r>
      <w:r w:rsidRPr="00B95F3F">
        <w:rPr>
          <w:sz w:val="28"/>
          <w:szCs w:val="28"/>
        </w:rPr>
        <w:t>представление</w:t>
      </w:r>
      <w:r w:rsidRPr="00B95F3F">
        <w:rPr>
          <w:spacing w:val="40"/>
          <w:sz w:val="28"/>
          <w:szCs w:val="28"/>
        </w:rPr>
        <w:t xml:space="preserve"> </w:t>
      </w:r>
      <w:r w:rsidRPr="00B95F3F">
        <w:rPr>
          <w:sz w:val="28"/>
          <w:szCs w:val="28"/>
        </w:rPr>
        <w:t>о</w:t>
      </w:r>
      <w:r w:rsidRPr="00B95F3F">
        <w:rPr>
          <w:spacing w:val="40"/>
          <w:sz w:val="28"/>
          <w:szCs w:val="28"/>
        </w:rPr>
        <w:t xml:space="preserve"> </w:t>
      </w:r>
      <w:r w:rsidRPr="00B95F3F">
        <w:rPr>
          <w:sz w:val="28"/>
          <w:szCs w:val="28"/>
        </w:rPr>
        <w:t>позиции</w:t>
      </w:r>
      <w:r w:rsidRPr="00B95F3F">
        <w:rPr>
          <w:spacing w:val="40"/>
          <w:sz w:val="28"/>
          <w:szCs w:val="28"/>
        </w:rPr>
        <w:t xml:space="preserve"> </w:t>
      </w:r>
      <w:r w:rsidRPr="00B95F3F">
        <w:rPr>
          <w:sz w:val="28"/>
          <w:szCs w:val="28"/>
        </w:rPr>
        <w:t>отделения</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порядке</w:t>
      </w:r>
      <w:r w:rsidRPr="00B95F3F">
        <w:rPr>
          <w:spacing w:val="40"/>
          <w:sz w:val="28"/>
          <w:szCs w:val="28"/>
        </w:rPr>
        <w:t xml:space="preserve"> </w:t>
      </w:r>
      <w:r w:rsidRPr="00B95F3F">
        <w:rPr>
          <w:sz w:val="28"/>
          <w:szCs w:val="28"/>
        </w:rPr>
        <w:t>оборудования</w:t>
      </w:r>
      <w:r w:rsidRPr="00B95F3F">
        <w:rPr>
          <w:spacing w:val="40"/>
          <w:sz w:val="28"/>
          <w:szCs w:val="28"/>
        </w:rPr>
        <w:t xml:space="preserve"> </w:t>
      </w:r>
      <w:r w:rsidRPr="00B95F3F">
        <w:rPr>
          <w:sz w:val="28"/>
          <w:szCs w:val="28"/>
        </w:rPr>
        <w:t>окопа для стрелка;</w:t>
      </w:r>
    </w:p>
    <w:p w:rsidR="00B95F3F" w:rsidRPr="00B95F3F" w:rsidRDefault="00B95F3F" w:rsidP="00B95F3F">
      <w:pPr>
        <w:pStyle w:val="afd"/>
        <w:tabs>
          <w:tab w:val="left" w:pos="10150"/>
        </w:tabs>
        <w:spacing w:line="259" w:lineRule="auto"/>
        <w:ind w:left="0" w:right="-56" w:firstLine="864"/>
        <w:rPr>
          <w:sz w:val="28"/>
          <w:szCs w:val="28"/>
        </w:rPr>
      </w:pPr>
      <w:r w:rsidRPr="00B95F3F">
        <w:rPr>
          <w:sz w:val="28"/>
          <w:szCs w:val="28"/>
        </w:rPr>
        <w:t>иметь</w:t>
      </w:r>
      <w:r w:rsidRPr="00B95F3F">
        <w:rPr>
          <w:spacing w:val="-4"/>
          <w:sz w:val="28"/>
          <w:szCs w:val="28"/>
        </w:rPr>
        <w:t xml:space="preserve"> </w:t>
      </w:r>
      <w:r w:rsidRPr="00B95F3F">
        <w:rPr>
          <w:sz w:val="28"/>
          <w:szCs w:val="28"/>
        </w:rPr>
        <w:t>представление</w:t>
      </w:r>
      <w:r w:rsidRPr="00B95F3F">
        <w:rPr>
          <w:spacing w:val="-7"/>
          <w:sz w:val="28"/>
          <w:szCs w:val="28"/>
        </w:rPr>
        <w:t xml:space="preserve"> </w:t>
      </w:r>
      <w:r w:rsidRPr="00B95F3F">
        <w:rPr>
          <w:sz w:val="28"/>
          <w:szCs w:val="28"/>
        </w:rPr>
        <w:t>о</w:t>
      </w:r>
      <w:r w:rsidRPr="00B95F3F">
        <w:rPr>
          <w:spacing w:val="-1"/>
          <w:sz w:val="28"/>
          <w:szCs w:val="28"/>
        </w:rPr>
        <w:t xml:space="preserve"> </w:t>
      </w:r>
      <w:r w:rsidRPr="00B95F3F">
        <w:rPr>
          <w:sz w:val="28"/>
          <w:szCs w:val="28"/>
        </w:rPr>
        <w:t>видах</w:t>
      </w:r>
      <w:r w:rsidRPr="00B95F3F">
        <w:rPr>
          <w:spacing w:val="-9"/>
          <w:sz w:val="28"/>
          <w:szCs w:val="28"/>
        </w:rPr>
        <w:t xml:space="preserve"> </w:t>
      </w:r>
      <w:r w:rsidRPr="00B95F3F">
        <w:rPr>
          <w:sz w:val="28"/>
          <w:szCs w:val="28"/>
        </w:rPr>
        <w:t>оружия</w:t>
      </w:r>
      <w:r w:rsidRPr="00B95F3F">
        <w:rPr>
          <w:spacing w:val="-4"/>
          <w:sz w:val="28"/>
          <w:szCs w:val="28"/>
        </w:rPr>
        <w:t xml:space="preserve"> </w:t>
      </w:r>
      <w:r w:rsidRPr="00B95F3F">
        <w:rPr>
          <w:sz w:val="28"/>
          <w:szCs w:val="28"/>
        </w:rPr>
        <w:t>массового</w:t>
      </w:r>
      <w:r w:rsidRPr="00B95F3F">
        <w:rPr>
          <w:spacing w:val="-9"/>
          <w:sz w:val="28"/>
          <w:szCs w:val="28"/>
        </w:rPr>
        <w:t xml:space="preserve"> </w:t>
      </w:r>
      <w:r w:rsidRPr="00B95F3F">
        <w:rPr>
          <w:sz w:val="28"/>
          <w:szCs w:val="28"/>
        </w:rPr>
        <w:t>поражения</w:t>
      </w:r>
      <w:r w:rsidRPr="00B95F3F">
        <w:rPr>
          <w:spacing w:val="-4"/>
          <w:sz w:val="28"/>
          <w:szCs w:val="28"/>
        </w:rPr>
        <w:t xml:space="preserve"> </w:t>
      </w:r>
      <w:r w:rsidRPr="00B95F3F">
        <w:rPr>
          <w:sz w:val="28"/>
          <w:szCs w:val="28"/>
        </w:rPr>
        <w:t>и их</w:t>
      </w:r>
      <w:r w:rsidRPr="00B95F3F">
        <w:rPr>
          <w:spacing w:val="-9"/>
          <w:sz w:val="28"/>
          <w:szCs w:val="28"/>
        </w:rPr>
        <w:t xml:space="preserve"> </w:t>
      </w:r>
      <w:r w:rsidRPr="00B95F3F">
        <w:rPr>
          <w:sz w:val="28"/>
          <w:szCs w:val="28"/>
        </w:rPr>
        <w:t xml:space="preserve">поражающих </w:t>
      </w:r>
      <w:r w:rsidRPr="00B95F3F">
        <w:rPr>
          <w:spacing w:val="-2"/>
          <w:sz w:val="28"/>
          <w:szCs w:val="28"/>
        </w:rPr>
        <w:t>факторах;</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знать</w:t>
      </w:r>
      <w:r w:rsidRPr="00B95F3F">
        <w:rPr>
          <w:spacing w:val="40"/>
          <w:sz w:val="28"/>
          <w:szCs w:val="28"/>
        </w:rPr>
        <w:t xml:space="preserve"> </w:t>
      </w:r>
      <w:r w:rsidRPr="00B95F3F">
        <w:rPr>
          <w:sz w:val="28"/>
          <w:szCs w:val="28"/>
        </w:rPr>
        <w:t>способы</w:t>
      </w:r>
      <w:r w:rsidRPr="00B95F3F">
        <w:rPr>
          <w:spacing w:val="40"/>
          <w:sz w:val="28"/>
          <w:szCs w:val="28"/>
        </w:rPr>
        <w:t xml:space="preserve"> </w:t>
      </w:r>
      <w:r w:rsidRPr="00B95F3F">
        <w:rPr>
          <w:sz w:val="28"/>
          <w:szCs w:val="28"/>
        </w:rPr>
        <w:t>действий</w:t>
      </w:r>
      <w:r w:rsidRPr="00B95F3F">
        <w:rPr>
          <w:spacing w:val="40"/>
          <w:sz w:val="28"/>
          <w:szCs w:val="28"/>
        </w:rPr>
        <w:t xml:space="preserve"> </w:t>
      </w:r>
      <w:r w:rsidRPr="00B95F3F">
        <w:rPr>
          <w:sz w:val="28"/>
          <w:szCs w:val="28"/>
        </w:rPr>
        <w:t>при</w:t>
      </w:r>
      <w:r w:rsidRPr="00B95F3F">
        <w:rPr>
          <w:spacing w:val="40"/>
          <w:sz w:val="28"/>
          <w:szCs w:val="28"/>
        </w:rPr>
        <w:t xml:space="preserve"> </w:t>
      </w:r>
      <w:r w:rsidRPr="00B95F3F">
        <w:rPr>
          <w:sz w:val="28"/>
          <w:szCs w:val="28"/>
        </w:rPr>
        <w:t>применении</w:t>
      </w:r>
      <w:r w:rsidRPr="00B95F3F">
        <w:rPr>
          <w:spacing w:val="40"/>
          <w:sz w:val="28"/>
          <w:szCs w:val="28"/>
        </w:rPr>
        <w:t xml:space="preserve"> </w:t>
      </w:r>
      <w:r w:rsidRPr="00B95F3F">
        <w:rPr>
          <w:sz w:val="28"/>
          <w:szCs w:val="28"/>
        </w:rPr>
        <w:t>противником</w:t>
      </w:r>
      <w:r w:rsidRPr="00B95F3F">
        <w:rPr>
          <w:spacing w:val="40"/>
          <w:sz w:val="28"/>
          <w:szCs w:val="28"/>
        </w:rPr>
        <w:t xml:space="preserve"> </w:t>
      </w:r>
      <w:r w:rsidRPr="00B95F3F">
        <w:rPr>
          <w:sz w:val="28"/>
          <w:szCs w:val="28"/>
        </w:rPr>
        <w:t>оружия</w:t>
      </w:r>
      <w:r w:rsidRPr="00B95F3F">
        <w:rPr>
          <w:spacing w:val="40"/>
          <w:sz w:val="28"/>
          <w:szCs w:val="28"/>
        </w:rPr>
        <w:t xml:space="preserve"> </w:t>
      </w:r>
      <w:r w:rsidRPr="00B95F3F">
        <w:rPr>
          <w:sz w:val="28"/>
          <w:szCs w:val="28"/>
        </w:rPr>
        <w:t xml:space="preserve">массового </w:t>
      </w:r>
      <w:r w:rsidRPr="00B95F3F">
        <w:rPr>
          <w:spacing w:val="-2"/>
          <w:sz w:val="28"/>
          <w:szCs w:val="28"/>
        </w:rPr>
        <w:t>поражения;</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понимать</w:t>
      </w:r>
      <w:r w:rsidRPr="00B95F3F">
        <w:rPr>
          <w:spacing w:val="-8"/>
          <w:sz w:val="28"/>
          <w:szCs w:val="28"/>
        </w:rPr>
        <w:t xml:space="preserve"> </w:t>
      </w:r>
      <w:r w:rsidRPr="00B95F3F">
        <w:rPr>
          <w:sz w:val="28"/>
          <w:szCs w:val="28"/>
        </w:rPr>
        <w:t>особенности</w:t>
      </w:r>
      <w:r w:rsidRPr="00B95F3F">
        <w:rPr>
          <w:spacing w:val="-8"/>
          <w:sz w:val="28"/>
          <w:szCs w:val="28"/>
        </w:rPr>
        <w:t xml:space="preserve"> </w:t>
      </w:r>
      <w:r w:rsidRPr="00B95F3F">
        <w:rPr>
          <w:sz w:val="28"/>
          <w:szCs w:val="28"/>
        </w:rPr>
        <w:t>оказания</w:t>
      </w:r>
      <w:r w:rsidRPr="00B95F3F">
        <w:rPr>
          <w:spacing w:val="-8"/>
          <w:sz w:val="28"/>
          <w:szCs w:val="28"/>
        </w:rPr>
        <w:t xml:space="preserve"> </w:t>
      </w:r>
      <w:r w:rsidRPr="00B95F3F">
        <w:rPr>
          <w:sz w:val="28"/>
          <w:szCs w:val="28"/>
        </w:rPr>
        <w:t>первой</w:t>
      </w:r>
      <w:r w:rsidRPr="00B95F3F">
        <w:rPr>
          <w:spacing w:val="-8"/>
          <w:sz w:val="28"/>
          <w:szCs w:val="28"/>
        </w:rPr>
        <w:t xml:space="preserve"> </w:t>
      </w:r>
      <w:r w:rsidRPr="00B95F3F">
        <w:rPr>
          <w:sz w:val="28"/>
          <w:szCs w:val="28"/>
        </w:rPr>
        <w:t>помощи</w:t>
      </w:r>
      <w:r w:rsidRPr="00B95F3F">
        <w:rPr>
          <w:spacing w:val="-8"/>
          <w:sz w:val="28"/>
          <w:szCs w:val="28"/>
        </w:rPr>
        <w:t xml:space="preserve"> </w:t>
      </w:r>
      <w:r w:rsidRPr="00B95F3F">
        <w:rPr>
          <w:sz w:val="28"/>
          <w:szCs w:val="28"/>
        </w:rPr>
        <w:t>в</w:t>
      </w:r>
      <w:r w:rsidRPr="00B95F3F">
        <w:rPr>
          <w:spacing w:val="-12"/>
          <w:sz w:val="28"/>
          <w:szCs w:val="28"/>
        </w:rPr>
        <w:t xml:space="preserve"> </w:t>
      </w:r>
      <w:r w:rsidRPr="00B95F3F">
        <w:rPr>
          <w:sz w:val="28"/>
          <w:szCs w:val="28"/>
        </w:rPr>
        <w:t>бою; знать условные зоны оказания первой помощи в бою; знать приемы самопомощи в бою;</w:t>
      </w:r>
    </w:p>
    <w:p w:rsidR="00B95F3F" w:rsidRPr="00B95F3F" w:rsidRDefault="00B95F3F" w:rsidP="00B95F3F">
      <w:pPr>
        <w:pStyle w:val="afd"/>
        <w:tabs>
          <w:tab w:val="left" w:pos="10150"/>
        </w:tabs>
        <w:ind w:left="0" w:right="-56" w:firstLine="864"/>
        <w:rPr>
          <w:sz w:val="28"/>
          <w:szCs w:val="28"/>
        </w:rPr>
      </w:pPr>
      <w:r w:rsidRPr="00B95F3F">
        <w:rPr>
          <w:sz w:val="28"/>
          <w:szCs w:val="28"/>
        </w:rPr>
        <w:t>иметь</w:t>
      </w:r>
      <w:r w:rsidRPr="00B95F3F">
        <w:rPr>
          <w:spacing w:val="-8"/>
          <w:sz w:val="28"/>
          <w:szCs w:val="28"/>
        </w:rPr>
        <w:t xml:space="preserve"> </w:t>
      </w:r>
      <w:r w:rsidRPr="00B95F3F">
        <w:rPr>
          <w:sz w:val="28"/>
          <w:szCs w:val="28"/>
        </w:rPr>
        <w:t>представление</w:t>
      </w:r>
      <w:r w:rsidRPr="00B95F3F">
        <w:rPr>
          <w:spacing w:val="-9"/>
          <w:sz w:val="28"/>
          <w:szCs w:val="28"/>
        </w:rPr>
        <w:t xml:space="preserve"> </w:t>
      </w:r>
      <w:r w:rsidRPr="00B95F3F">
        <w:rPr>
          <w:sz w:val="28"/>
          <w:szCs w:val="28"/>
        </w:rPr>
        <w:t>о</w:t>
      </w:r>
      <w:r w:rsidRPr="00B95F3F">
        <w:rPr>
          <w:spacing w:val="-10"/>
          <w:sz w:val="28"/>
          <w:szCs w:val="28"/>
        </w:rPr>
        <w:t xml:space="preserve"> </w:t>
      </w:r>
      <w:r w:rsidRPr="00B95F3F">
        <w:rPr>
          <w:sz w:val="28"/>
          <w:szCs w:val="28"/>
        </w:rPr>
        <w:t>военно-учетных</w:t>
      </w:r>
      <w:r w:rsidRPr="00B95F3F">
        <w:rPr>
          <w:spacing w:val="-10"/>
          <w:sz w:val="28"/>
          <w:szCs w:val="28"/>
        </w:rPr>
        <w:t xml:space="preserve"> </w:t>
      </w:r>
      <w:r w:rsidRPr="00B95F3F">
        <w:rPr>
          <w:spacing w:val="-2"/>
          <w:sz w:val="28"/>
          <w:szCs w:val="28"/>
        </w:rPr>
        <w:t>специальностях;</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знать</w:t>
      </w:r>
      <w:r w:rsidRPr="00B95F3F">
        <w:rPr>
          <w:spacing w:val="-4"/>
          <w:sz w:val="28"/>
          <w:szCs w:val="28"/>
        </w:rPr>
        <w:t xml:space="preserve"> </w:t>
      </w:r>
      <w:r w:rsidRPr="00B95F3F">
        <w:rPr>
          <w:sz w:val="28"/>
          <w:szCs w:val="28"/>
        </w:rPr>
        <w:t>особенности</w:t>
      </w:r>
      <w:r w:rsidRPr="00B95F3F">
        <w:rPr>
          <w:spacing w:val="-4"/>
          <w:sz w:val="28"/>
          <w:szCs w:val="28"/>
        </w:rPr>
        <w:t xml:space="preserve"> </w:t>
      </w:r>
      <w:r w:rsidRPr="00B95F3F">
        <w:rPr>
          <w:sz w:val="28"/>
          <w:szCs w:val="28"/>
        </w:rPr>
        <w:t>прохождение</w:t>
      </w:r>
      <w:r w:rsidRPr="00B95F3F">
        <w:rPr>
          <w:spacing w:val="-7"/>
          <w:sz w:val="28"/>
          <w:szCs w:val="28"/>
        </w:rPr>
        <w:t xml:space="preserve"> </w:t>
      </w:r>
      <w:r w:rsidRPr="00B95F3F">
        <w:rPr>
          <w:sz w:val="28"/>
          <w:szCs w:val="28"/>
        </w:rPr>
        <w:t>военной</w:t>
      </w:r>
      <w:r w:rsidRPr="00B95F3F">
        <w:rPr>
          <w:spacing w:val="-4"/>
          <w:sz w:val="28"/>
          <w:szCs w:val="28"/>
        </w:rPr>
        <w:t xml:space="preserve"> </w:t>
      </w:r>
      <w:r w:rsidRPr="00B95F3F">
        <w:rPr>
          <w:sz w:val="28"/>
          <w:szCs w:val="28"/>
        </w:rPr>
        <w:t>службы</w:t>
      </w:r>
      <w:r w:rsidRPr="00B95F3F">
        <w:rPr>
          <w:spacing w:val="-6"/>
          <w:sz w:val="28"/>
          <w:szCs w:val="28"/>
        </w:rPr>
        <w:t xml:space="preserve"> </w:t>
      </w:r>
      <w:r w:rsidRPr="00B95F3F">
        <w:rPr>
          <w:sz w:val="28"/>
          <w:szCs w:val="28"/>
        </w:rPr>
        <w:t>по</w:t>
      </w:r>
      <w:r w:rsidRPr="00B95F3F">
        <w:rPr>
          <w:spacing w:val="-9"/>
          <w:sz w:val="28"/>
          <w:szCs w:val="28"/>
        </w:rPr>
        <w:t xml:space="preserve"> </w:t>
      </w:r>
      <w:r w:rsidRPr="00B95F3F">
        <w:rPr>
          <w:sz w:val="28"/>
          <w:szCs w:val="28"/>
        </w:rPr>
        <w:t>призыву</w:t>
      </w:r>
      <w:r w:rsidRPr="00B95F3F">
        <w:rPr>
          <w:spacing w:val="-15"/>
          <w:sz w:val="28"/>
          <w:szCs w:val="28"/>
        </w:rPr>
        <w:t xml:space="preserve"> </w:t>
      </w:r>
      <w:r w:rsidRPr="00B95F3F">
        <w:rPr>
          <w:sz w:val="28"/>
          <w:szCs w:val="28"/>
        </w:rPr>
        <w:t>и</w:t>
      </w:r>
      <w:r w:rsidRPr="00B95F3F">
        <w:rPr>
          <w:spacing w:val="-4"/>
          <w:sz w:val="28"/>
          <w:szCs w:val="28"/>
        </w:rPr>
        <w:t xml:space="preserve"> </w:t>
      </w:r>
      <w:r w:rsidRPr="00B95F3F">
        <w:rPr>
          <w:sz w:val="28"/>
          <w:szCs w:val="28"/>
        </w:rPr>
        <w:t>по</w:t>
      </w:r>
      <w:r w:rsidRPr="00B95F3F">
        <w:rPr>
          <w:spacing w:val="-9"/>
          <w:sz w:val="28"/>
          <w:szCs w:val="28"/>
        </w:rPr>
        <w:t xml:space="preserve"> </w:t>
      </w:r>
      <w:r w:rsidRPr="00B95F3F">
        <w:rPr>
          <w:sz w:val="28"/>
          <w:szCs w:val="28"/>
        </w:rPr>
        <w:t>контракту; иметь представления о военно-учебных заведениях;</w:t>
      </w:r>
    </w:p>
    <w:p w:rsidR="00B95F3F" w:rsidRPr="00B95F3F" w:rsidRDefault="00B95F3F" w:rsidP="00B95F3F">
      <w:pPr>
        <w:pStyle w:val="afd"/>
        <w:tabs>
          <w:tab w:val="left" w:pos="1593"/>
          <w:tab w:val="left" w:pos="3535"/>
          <w:tab w:val="left" w:pos="3881"/>
          <w:tab w:val="left" w:pos="5038"/>
          <w:tab w:val="left" w:pos="7198"/>
          <w:tab w:val="left" w:pos="8363"/>
          <w:tab w:val="left" w:pos="9010"/>
          <w:tab w:val="left" w:pos="10150"/>
        </w:tabs>
        <w:spacing w:line="264" w:lineRule="auto"/>
        <w:ind w:left="0" w:right="-56" w:firstLine="864"/>
        <w:rPr>
          <w:sz w:val="28"/>
          <w:szCs w:val="28"/>
        </w:rPr>
      </w:pPr>
      <w:r w:rsidRPr="00B95F3F">
        <w:rPr>
          <w:spacing w:val="-2"/>
          <w:sz w:val="28"/>
          <w:szCs w:val="28"/>
        </w:rPr>
        <w:t>иметь</w:t>
      </w:r>
      <w:r w:rsidRPr="00B95F3F">
        <w:rPr>
          <w:sz w:val="28"/>
          <w:szCs w:val="28"/>
        </w:rPr>
        <w:tab/>
      </w:r>
      <w:r w:rsidRPr="00B95F3F">
        <w:rPr>
          <w:spacing w:val="-2"/>
          <w:sz w:val="28"/>
          <w:szCs w:val="28"/>
        </w:rPr>
        <w:t>представление</w:t>
      </w:r>
      <w:r w:rsidR="00FA0209">
        <w:rPr>
          <w:spacing w:val="-2"/>
          <w:sz w:val="28"/>
          <w:szCs w:val="28"/>
        </w:rPr>
        <w:t xml:space="preserve"> </w:t>
      </w:r>
      <w:r w:rsidRPr="00B95F3F">
        <w:rPr>
          <w:spacing w:val="-10"/>
          <w:sz w:val="28"/>
          <w:szCs w:val="28"/>
        </w:rPr>
        <w:t>о</w:t>
      </w:r>
      <w:r w:rsidRPr="00B95F3F">
        <w:rPr>
          <w:sz w:val="28"/>
          <w:szCs w:val="28"/>
        </w:rPr>
        <w:tab/>
      </w:r>
      <w:r w:rsidR="00FA0209">
        <w:rPr>
          <w:sz w:val="28"/>
          <w:szCs w:val="28"/>
        </w:rPr>
        <w:t xml:space="preserve"> </w:t>
      </w:r>
      <w:r w:rsidRPr="00B95F3F">
        <w:rPr>
          <w:spacing w:val="-2"/>
          <w:sz w:val="28"/>
          <w:szCs w:val="28"/>
        </w:rPr>
        <w:t>системе</w:t>
      </w:r>
      <w:r w:rsidR="00FA0209">
        <w:rPr>
          <w:spacing w:val="-2"/>
          <w:sz w:val="28"/>
          <w:szCs w:val="28"/>
        </w:rPr>
        <w:t xml:space="preserve"> </w:t>
      </w:r>
      <w:r w:rsidRPr="00B95F3F">
        <w:rPr>
          <w:spacing w:val="-2"/>
          <w:sz w:val="28"/>
          <w:szCs w:val="28"/>
        </w:rPr>
        <w:t>военно-учебных</w:t>
      </w:r>
      <w:r w:rsidR="00FA0209">
        <w:rPr>
          <w:spacing w:val="-2"/>
          <w:sz w:val="28"/>
          <w:szCs w:val="28"/>
        </w:rPr>
        <w:t xml:space="preserve"> </w:t>
      </w:r>
      <w:r w:rsidRPr="00B95F3F">
        <w:rPr>
          <w:spacing w:val="-2"/>
          <w:sz w:val="28"/>
          <w:szCs w:val="28"/>
        </w:rPr>
        <w:t>центров</w:t>
      </w:r>
      <w:r w:rsidR="00FA0209">
        <w:rPr>
          <w:spacing w:val="-2"/>
          <w:sz w:val="28"/>
          <w:szCs w:val="28"/>
        </w:rPr>
        <w:t xml:space="preserve"> </w:t>
      </w:r>
      <w:r w:rsidRPr="00B95F3F">
        <w:rPr>
          <w:spacing w:val="-4"/>
          <w:sz w:val="28"/>
          <w:szCs w:val="28"/>
        </w:rPr>
        <w:t>при</w:t>
      </w:r>
      <w:r w:rsidR="00FA0209">
        <w:rPr>
          <w:spacing w:val="-4"/>
          <w:sz w:val="28"/>
          <w:szCs w:val="28"/>
        </w:rPr>
        <w:t xml:space="preserve"> </w:t>
      </w:r>
      <w:r w:rsidRPr="00B95F3F">
        <w:rPr>
          <w:spacing w:val="-2"/>
          <w:sz w:val="28"/>
          <w:szCs w:val="28"/>
        </w:rPr>
        <w:t xml:space="preserve">учебных </w:t>
      </w:r>
      <w:r w:rsidRPr="00B95F3F">
        <w:rPr>
          <w:sz w:val="28"/>
          <w:szCs w:val="28"/>
        </w:rPr>
        <w:t xml:space="preserve">заведениях </w:t>
      </w:r>
      <w:proofErr w:type="gramStart"/>
      <w:r w:rsidRPr="00B95F3F">
        <w:rPr>
          <w:sz w:val="28"/>
          <w:szCs w:val="28"/>
        </w:rPr>
        <w:t>высшего</w:t>
      </w:r>
      <w:proofErr w:type="gramEnd"/>
      <w:r w:rsidRPr="00B95F3F">
        <w:rPr>
          <w:sz w:val="28"/>
          <w:szCs w:val="28"/>
        </w:rPr>
        <w:t xml:space="preserve"> образования.</w:t>
      </w:r>
    </w:p>
    <w:p w:rsidR="00B95F3F" w:rsidRPr="00B95F3F" w:rsidRDefault="00B95F3F" w:rsidP="00B95F3F">
      <w:pPr>
        <w:pStyle w:val="afd"/>
        <w:tabs>
          <w:tab w:val="left" w:pos="10150"/>
        </w:tabs>
        <w:ind w:left="0" w:right="-56" w:firstLine="864"/>
        <w:rPr>
          <w:sz w:val="28"/>
          <w:szCs w:val="28"/>
        </w:rPr>
      </w:pPr>
    </w:p>
    <w:p w:rsidR="00B95F3F" w:rsidRPr="00B95F3F" w:rsidRDefault="00B95F3F" w:rsidP="00B95F3F">
      <w:pPr>
        <w:tabs>
          <w:tab w:val="left" w:pos="10150"/>
        </w:tabs>
        <w:spacing w:line="256" w:lineRule="auto"/>
        <w:ind w:right="-56" w:firstLine="864"/>
        <w:jc w:val="both"/>
        <w:rPr>
          <w:rFonts w:ascii="Times New Roman" w:hAnsi="Times New Roman" w:cs="Times New Roman"/>
          <w:i/>
          <w:sz w:val="28"/>
          <w:szCs w:val="28"/>
        </w:rPr>
      </w:pPr>
      <w:r w:rsidRPr="00B95F3F">
        <w:rPr>
          <w:rFonts w:ascii="Times New Roman" w:hAnsi="Times New Roman" w:cs="Times New Roman"/>
          <w:i/>
          <w:sz w:val="28"/>
          <w:szCs w:val="28"/>
        </w:rPr>
        <w:t>Предметные результаты по модулю № 3 «Культура безопасности жизнедеятельности в современном обществе»:</w:t>
      </w:r>
    </w:p>
    <w:p w:rsidR="00B95F3F" w:rsidRPr="00B95F3F" w:rsidRDefault="00B95F3F" w:rsidP="00B95F3F">
      <w:pPr>
        <w:pStyle w:val="afd"/>
        <w:tabs>
          <w:tab w:val="left" w:pos="10150"/>
        </w:tabs>
        <w:ind w:left="0" w:right="-56" w:firstLine="864"/>
        <w:rPr>
          <w:sz w:val="28"/>
          <w:szCs w:val="28"/>
        </w:rPr>
      </w:pPr>
      <w:r w:rsidRPr="00B95F3F">
        <w:rPr>
          <w:sz w:val="28"/>
          <w:szCs w:val="28"/>
        </w:rPr>
        <w:t>объяснять</w:t>
      </w:r>
      <w:r w:rsidRPr="00B95F3F">
        <w:rPr>
          <w:spacing w:val="60"/>
          <w:w w:val="150"/>
          <w:sz w:val="28"/>
          <w:szCs w:val="28"/>
        </w:rPr>
        <w:t xml:space="preserve"> </w:t>
      </w:r>
      <w:r w:rsidRPr="00B95F3F">
        <w:rPr>
          <w:sz w:val="28"/>
          <w:szCs w:val="28"/>
        </w:rPr>
        <w:t>смысл</w:t>
      </w:r>
      <w:r w:rsidRPr="00B95F3F">
        <w:rPr>
          <w:spacing w:val="57"/>
          <w:w w:val="150"/>
          <w:sz w:val="28"/>
          <w:szCs w:val="28"/>
        </w:rPr>
        <w:t xml:space="preserve"> </w:t>
      </w:r>
      <w:r w:rsidRPr="00B95F3F">
        <w:rPr>
          <w:sz w:val="28"/>
          <w:szCs w:val="28"/>
        </w:rPr>
        <w:t>понятий</w:t>
      </w:r>
      <w:r w:rsidRPr="00B95F3F">
        <w:rPr>
          <w:spacing w:val="61"/>
          <w:w w:val="150"/>
          <w:sz w:val="28"/>
          <w:szCs w:val="28"/>
        </w:rPr>
        <w:t xml:space="preserve"> </w:t>
      </w:r>
      <w:r w:rsidRPr="00B95F3F">
        <w:rPr>
          <w:sz w:val="28"/>
          <w:szCs w:val="28"/>
        </w:rPr>
        <w:t>«опасность»,</w:t>
      </w:r>
      <w:r w:rsidRPr="00B95F3F">
        <w:rPr>
          <w:spacing w:val="62"/>
          <w:w w:val="150"/>
          <w:sz w:val="28"/>
          <w:szCs w:val="28"/>
        </w:rPr>
        <w:t xml:space="preserve"> </w:t>
      </w:r>
      <w:r w:rsidRPr="00B95F3F">
        <w:rPr>
          <w:sz w:val="28"/>
          <w:szCs w:val="28"/>
        </w:rPr>
        <w:t>«безопасность»,</w:t>
      </w:r>
      <w:r w:rsidRPr="00B95F3F">
        <w:rPr>
          <w:spacing w:val="68"/>
          <w:w w:val="150"/>
          <w:sz w:val="28"/>
          <w:szCs w:val="28"/>
        </w:rPr>
        <w:t xml:space="preserve"> </w:t>
      </w:r>
      <w:r w:rsidRPr="00B95F3F">
        <w:rPr>
          <w:sz w:val="28"/>
          <w:szCs w:val="28"/>
        </w:rPr>
        <w:t>«риск</w:t>
      </w:r>
      <w:r w:rsidRPr="00B95F3F">
        <w:rPr>
          <w:spacing w:val="62"/>
          <w:w w:val="150"/>
          <w:sz w:val="28"/>
          <w:szCs w:val="28"/>
        </w:rPr>
        <w:t xml:space="preserve"> </w:t>
      </w:r>
      <w:r w:rsidRPr="00B95F3F">
        <w:rPr>
          <w:spacing w:val="-2"/>
          <w:sz w:val="28"/>
          <w:szCs w:val="28"/>
        </w:rPr>
        <w:t>(угроза)»,</w:t>
      </w:r>
    </w:p>
    <w:p w:rsidR="00B95F3F" w:rsidRPr="00B95F3F" w:rsidRDefault="00B95F3F" w:rsidP="00B95F3F">
      <w:pPr>
        <w:pStyle w:val="afd"/>
        <w:tabs>
          <w:tab w:val="left" w:pos="10150"/>
        </w:tabs>
        <w:spacing w:line="259" w:lineRule="auto"/>
        <w:ind w:left="0" w:right="-56" w:firstLine="864"/>
        <w:rPr>
          <w:sz w:val="28"/>
          <w:szCs w:val="28"/>
        </w:rPr>
      </w:pPr>
      <w:r w:rsidRPr="00B95F3F">
        <w:rPr>
          <w:sz w:val="28"/>
          <w:szCs w:val="28"/>
        </w:rPr>
        <w:t>«культура безопасности», «опасная ситуация», «чрезвычайная ситуация», объяснять их взаимосвязь;</w:t>
      </w:r>
    </w:p>
    <w:p w:rsidR="00B95F3F" w:rsidRPr="00B95F3F" w:rsidRDefault="00B95F3F" w:rsidP="00B95F3F">
      <w:pPr>
        <w:pStyle w:val="afd"/>
        <w:tabs>
          <w:tab w:val="left" w:pos="10150"/>
        </w:tabs>
        <w:spacing w:line="261" w:lineRule="auto"/>
        <w:ind w:left="0" w:right="-56" w:firstLine="864"/>
        <w:rPr>
          <w:sz w:val="28"/>
          <w:szCs w:val="28"/>
        </w:rPr>
      </w:pPr>
      <w:r w:rsidRPr="00B95F3F">
        <w:rPr>
          <w:sz w:val="28"/>
          <w:szCs w:val="28"/>
        </w:rPr>
        <w:t>приводить</w:t>
      </w:r>
      <w:r w:rsidRPr="00B95F3F">
        <w:rPr>
          <w:spacing w:val="80"/>
          <w:sz w:val="28"/>
          <w:szCs w:val="28"/>
        </w:rPr>
        <w:t xml:space="preserve">  </w:t>
      </w:r>
      <w:r w:rsidRPr="00B95F3F">
        <w:rPr>
          <w:sz w:val="28"/>
          <w:szCs w:val="28"/>
        </w:rPr>
        <w:t>примеры</w:t>
      </w:r>
      <w:r w:rsidRPr="00B95F3F">
        <w:rPr>
          <w:spacing w:val="80"/>
          <w:sz w:val="28"/>
          <w:szCs w:val="28"/>
        </w:rPr>
        <w:t xml:space="preserve">  </w:t>
      </w:r>
      <w:r w:rsidRPr="00B95F3F">
        <w:rPr>
          <w:sz w:val="28"/>
          <w:szCs w:val="28"/>
        </w:rPr>
        <w:t>решения</w:t>
      </w:r>
      <w:r w:rsidRPr="00B95F3F">
        <w:rPr>
          <w:spacing w:val="80"/>
          <w:sz w:val="28"/>
          <w:szCs w:val="28"/>
        </w:rPr>
        <w:t xml:space="preserve">  </w:t>
      </w:r>
      <w:r w:rsidRPr="00B95F3F">
        <w:rPr>
          <w:sz w:val="28"/>
          <w:szCs w:val="28"/>
        </w:rPr>
        <w:t>задач</w:t>
      </w:r>
      <w:r w:rsidRPr="00B95F3F">
        <w:rPr>
          <w:spacing w:val="80"/>
          <w:sz w:val="28"/>
          <w:szCs w:val="28"/>
        </w:rPr>
        <w:t xml:space="preserve">  </w:t>
      </w:r>
      <w:r w:rsidRPr="00B95F3F">
        <w:rPr>
          <w:sz w:val="28"/>
          <w:szCs w:val="28"/>
        </w:rPr>
        <w:t>по</w:t>
      </w:r>
      <w:r w:rsidRPr="00B95F3F">
        <w:rPr>
          <w:spacing w:val="80"/>
          <w:sz w:val="28"/>
          <w:szCs w:val="28"/>
        </w:rPr>
        <w:t xml:space="preserve">  </w:t>
      </w:r>
      <w:r w:rsidRPr="00B95F3F">
        <w:rPr>
          <w:sz w:val="28"/>
          <w:szCs w:val="28"/>
        </w:rPr>
        <w:t>обеспечению</w:t>
      </w:r>
      <w:r w:rsidRPr="00B95F3F">
        <w:rPr>
          <w:spacing w:val="80"/>
          <w:sz w:val="28"/>
          <w:szCs w:val="28"/>
        </w:rPr>
        <w:t xml:space="preserve">  </w:t>
      </w:r>
      <w:r w:rsidRPr="00B95F3F">
        <w:rPr>
          <w:sz w:val="28"/>
          <w:szCs w:val="28"/>
        </w:rPr>
        <w:t>безопасности в повседневной жизни (индивидуальный, групповой и общественн</w:t>
      </w:r>
      <w:proofErr w:type="gramStart"/>
      <w:r w:rsidRPr="00B95F3F">
        <w:rPr>
          <w:sz w:val="28"/>
          <w:szCs w:val="28"/>
        </w:rPr>
        <w:t>о-</w:t>
      </w:r>
      <w:proofErr w:type="gramEnd"/>
      <w:r w:rsidRPr="00B95F3F">
        <w:rPr>
          <w:sz w:val="28"/>
          <w:szCs w:val="28"/>
        </w:rPr>
        <w:t xml:space="preserve"> государственный уровни);</w:t>
      </w:r>
    </w:p>
    <w:p w:rsidR="00B95F3F" w:rsidRPr="00B95F3F" w:rsidRDefault="00B95F3F" w:rsidP="00B95F3F">
      <w:pPr>
        <w:pStyle w:val="afd"/>
        <w:tabs>
          <w:tab w:val="left" w:pos="10150"/>
        </w:tabs>
        <w:spacing w:line="314" w:lineRule="exact"/>
        <w:ind w:left="0" w:right="-56" w:firstLine="864"/>
        <w:rPr>
          <w:sz w:val="28"/>
          <w:szCs w:val="28"/>
        </w:rPr>
      </w:pPr>
      <w:r w:rsidRPr="00B95F3F">
        <w:rPr>
          <w:sz w:val="28"/>
          <w:szCs w:val="28"/>
        </w:rPr>
        <w:t>знать</w:t>
      </w:r>
      <w:r w:rsidRPr="00B95F3F">
        <w:rPr>
          <w:spacing w:val="-10"/>
          <w:sz w:val="28"/>
          <w:szCs w:val="28"/>
        </w:rPr>
        <w:t xml:space="preserve"> </w:t>
      </w:r>
      <w:r w:rsidRPr="00B95F3F">
        <w:rPr>
          <w:sz w:val="28"/>
          <w:szCs w:val="28"/>
        </w:rPr>
        <w:t>общие</w:t>
      </w:r>
      <w:r w:rsidRPr="00B95F3F">
        <w:rPr>
          <w:spacing w:val="-9"/>
          <w:sz w:val="28"/>
          <w:szCs w:val="28"/>
        </w:rPr>
        <w:t xml:space="preserve"> </w:t>
      </w:r>
      <w:r w:rsidRPr="00B95F3F">
        <w:rPr>
          <w:sz w:val="28"/>
          <w:szCs w:val="28"/>
        </w:rPr>
        <w:t>принципы</w:t>
      </w:r>
      <w:r w:rsidRPr="00B95F3F">
        <w:rPr>
          <w:spacing w:val="-8"/>
          <w:sz w:val="28"/>
          <w:szCs w:val="28"/>
        </w:rPr>
        <w:t xml:space="preserve"> </w:t>
      </w:r>
      <w:r w:rsidRPr="00B95F3F">
        <w:rPr>
          <w:sz w:val="28"/>
          <w:szCs w:val="28"/>
        </w:rPr>
        <w:t>безопасного</w:t>
      </w:r>
      <w:r w:rsidRPr="00B95F3F">
        <w:rPr>
          <w:spacing w:val="-12"/>
          <w:sz w:val="28"/>
          <w:szCs w:val="28"/>
        </w:rPr>
        <w:t xml:space="preserve"> </w:t>
      </w:r>
      <w:r w:rsidRPr="00B95F3F">
        <w:rPr>
          <w:sz w:val="28"/>
          <w:szCs w:val="28"/>
        </w:rPr>
        <w:t>поведения,</w:t>
      </w:r>
      <w:r w:rsidRPr="00B95F3F">
        <w:rPr>
          <w:spacing w:val="-6"/>
          <w:sz w:val="28"/>
          <w:szCs w:val="28"/>
        </w:rPr>
        <w:t xml:space="preserve"> </w:t>
      </w:r>
      <w:r w:rsidRPr="00B95F3F">
        <w:rPr>
          <w:sz w:val="28"/>
          <w:szCs w:val="28"/>
        </w:rPr>
        <w:t>приводить</w:t>
      </w:r>
      <w:r w:rsidRPr="00B95F3F">
        <w:rPr>
          <w:spacing w:val="-7"/>
          <w:sz w:val="28"/>
          <w:szCs w:val="28"/>
        </w:rPr>
        <w:t xml:space="preserve"> </w:t>
      </w:r>
      <w:r w:rsidRPr="00B95F3F">
        <w:rPr>
          <w:spacing w:val="-2"/>
          <w:sz w:val="28"/>
          <w:szCs w:val="28"/>
        </w:rPr>
        <w:t>примеры;</w:t>
      </w:r>
    </w:p>
    <w:p w:rsidR="00B95F3F" w:rsidRPr="00B95F3F" w:rsidRDefault="00B95F3F" w:rsidP="00B95F3F">
      <w:pPr>
        <w:pStyle w:val="afd"/>
        <w:tabs>
          <w:tab w:val="left" w:pos="10150"/>
        </w:tabs>
        <w:spacing w:line="264" w:lineRule="auto"/>
        <w:ind w:left="0" w:right="-56" w:firstLine="864"/>
        <w:rPr>
          <w:sz w:val="28"/>
          <w:szCs w:val="28"/>
        </w:rPr>
      </w:pPr>
      <w:r w:rsidRPr="00B95F3F">
        <w:rPr>
          <w:sz w:val="28"/>
          <w:szCs w:val="28"/>
        </w:rPr>
        <w:t>объяснять смысл понятий «виктимное поведение», «безопасное поведение»; понимать</w:t>
      </w:r>
      <w:r w:rsidRPr="00B95F3F">
        <w:rPr>
          <w:spacing w:val="24"/>
          <w:sz w:val="28"/>
          <w:szCs w:val="28"/>
        </w:rPr>
        <w:t xml:space="preserve">  </w:t>
      </w:r>
      <w:r w:rsidRPr="00B95F3F">
        <w:rPr>
          <w:sz w:val="28"/>
          <w:szCs w:val="28"/>
        </w:rPr>
        <w:t>влияние</w:t>
      </w:r>
      <w:r w:rsidRPr="00B95F3F">
        <w:rPr>
          <w:spacing w:val="76"/>
          <w:w w:val="150"/>
          <w:sz w:val="28"/>
          <w:szCs w:val="28"/>
        </w:rPr>
        <w:t xml:space="preserve"> </w:t>
      </w:r>
      <w:r w:rsidRPr="00B95F3F">
        <w:rPr>
          <w:sz w:val="28"/>
          <w:szCs w:val="28"/>
        </w:rPr>
        <w:t>поведения</w:t>
      </w:r>
      <w:r w:rsidRPr="00B95F3F">
        <w:rPr>
          <w:spacing w:val="25"/>
          <w:sz w:val="28"/>
          <w:szCs w:val="28"/>
        </w:rPr>
        <w:t xml:space="preserve">  </w:t>
      </w:r>
      <w:r w:rsidRPr="00B95F3F">
        <w:rPr>
          <w:sz w:val="28"/>
          <w:szCs w:val="28"/>
        </w:rPr>
        <w:t>человека</w:t>
      </w:r>
      <w:r w:rsidRPr="00B95F3F">
        <w:rPr>
          <w:spacing w:val="25"/>
          <w:sz w:val="28"/>
          <w:szCs w:val="28"/>
        </w:rPr>
        <w:t xml:space="preserve">  </w:t>
      </w:r>
      <w:r w:rsidRPr="00B95F3F">
        <w:rPr>
          <w:sz w:val="28"/>
          <w:szCs w:val="28"/>
        </w:rPr>
        <w:t>на</w:t>
      </w:r>
      <w:r w:rsidRPr="00B95F3F">
        <w:rPr>
          <w:spacing w:val="25"/>
          <w:sz w:val="28"/>
          <w:szCs w:val="28"/>
        </w:rPr>
        <w:t xml:space="preserve">  </w:t>
      </w:r>
      <w:r w:rsidRPr="00B95F3F">
        <w:rPr>
          <w:sz w:val="28"/>
          <w:szCs w:val="28"/>
        </w:rPr>
        <w:t>его</w:t>
      </w:r>
      <w:r w:rsidRPr="00B95F3F">
        <w:rPr>
          <w:spacing w:val="23"/>
          <w:sz w:val="28"/>
          <w:szCs w:val="28"/>
        </w:rPr>
        <w:t xml:space="preserve">  </w:t>
      </w:r>
      <w:r w:rsidRPr="00B95F3F">
        <w:rPr>
          <w:sz w:val="28"/>
          <w:szCs w:val="28"/>
        </w:rPr>
        <w:t>безопасность,</w:t>
      </w:r>
      <w:r w:rsidRPr="00B95F3F">
        <w:rPr>
          <w:spacing w:val="27"/>
          <w:sz w:val="28"/>
          <w:szCs w:val="28"/>
        </w:rPr>
        <w:t xml:space="preserve">  </w:t>
      </w:r>
      <w:r w:rsidRPr="00B95F3F">
        <w:rPr>
          <w:spacing w:val="-2"/>
          <w:sz w:val="28"/>
          <w:szCs w:val="28"/>
        </w:rPr>
        <w:t>приводить</w:t>
      </w:r>
    </w:p>
    <w:p w:rsidR="00B95F3F" w:rsidRPr="00B95F3F" w:rsidRDefault="00B95F3F" w:rsidP="00B95F3F">
      <w:pPr>
        <w:pStyle w:val="afd"/>
        <w:tabs>
          <w:tab w:val="left" w:pos="10150"/>
        </w:tabs>
        <w:spacing w:line="312" w:lineRule="exact"/>
        <w:ind w:left="0" w:right="-56" w:firstLine="864"/>
        <w:rPr>
          <w:sz w:val="28"/>
          <w:szCs w:val="28"/>
        </w:rPr>
      </w:pPr>
      <w:r w:rsidRPr="00B95F3F">
        <w:rPr>
          <w:spacing w:val="-2"/>
          <w:sz w:val="28"/>
          <w:szCs w:val="28"/>
        </w:rPr>
        <w:t>примеры;</w:t>
      </w:r>
    </w:p>
    <w:p w:rsidR="00B95F3F" w:rsidRPr="00B95F3F" w:rsidRDefault="00B95F3F" w:rsidP="00B95F3F">
      <w:pPr>
        <w:pStyle w:val="afd"/>
        <w:tabs>
          <w:tab w:val="left" w:pos="1636"/>
          <w:tab w:val="left" w:pos="2765"/>
          <w:tab w:val="left" w:pos="3865"/>
          <w:tab w:val="left" w:pos="4793"/>
          <w:tab w:val="left" w:pos="6138"/>
          <w:tab w:val="left" w:pos="6512"/>
          <w:tab w:val="left" w:pos="7454"/>
          <w:tab w:val="left" w:pos="8504"/>
          <w:tab w:val="left" w:pos="9043"/>
          <w:tab w:val="left" w:pos="10150"/>
        </w:tabs>
        <w:spacing w:line="256" w:lineRule="auto"/>
        <w:ind w:left="0" w:right="-56" w:firstLine="864"/>
        <w:rPr>
          <w:sz w:val="28"/>
          <w:szCs w:val="28"/>
        </w:rPr>
      </w:pPr>
      <w:r w:rsidRPr="00B95F3F">
        <w:rPr>
          <w:spacing w:val="-2"/>
          <w:sz w:val="28"/>
          <w:szCs w:val="28"/>
        </w:rPr>
        <w:t>иметь</w:t>
      </w:r>
      <w:r w:rsidRPr="00B95F3F">
        <w:rPr>
          <w:sz w:val="28"/>
          <w:szCs w:val="28"/>
        </w:rPr>
        <w:tab/>
      </w:r>
      <w:r w:rsidRPr="00B95F3F">
        <w:rPr>
          <w:spacing w:val="-2"/>
          <w:sz w:val="28"/>
          <w:szCs w:val="28"/>
        </w:rPr>
        <w:t>навыки</w:t>
      </w:r>
      <w:r w:rsidR="00FA0209">
        <w:rPr>
          <w:spacing w:val="-2"/>
          <w:sz w:val="28"/>
          <w:szCs w:val="28"/>
        </w:rPr>
        <w:t xml:space="preserve"> </w:t>
      </w:r>
      <w:r w:rsidRPr="00B95F3F">
        <w:rPr>
          <w:spacing w:val="-2"/>
          <w:sz w:val="28"/>
          <w:szCs w:val="28"/>
        </w:rPr>
        <w:t>оценки</w:t>
      </w:r>
      <w:r w:rsidR="00FA0209">
        <w:rPr>
          <w:spacing w:val="-2"/>
          <w:sz w:val="28"/>
          <w:szCs w:val="28"/>
        </w:rPr>
        <w:t xml:space="preserve"> </w:t>
      </w:r>
      <w:r w:rsidRPr="00B95F3F">
        <w:rPr>
          <w:spacing w:val="-4"/>
          <w:sz w:val="28"/>
          <w:szCs w:val="28"/>
        </w:rPr>
        <w:t>своих</w:t>
      </w:r>
      <w:r w:rsidR="00FA0209">
        <w:rPr>
          <w:spacing w:val="-4"/>
          <w:sz w:val="28"/>
          <w:szCs w:val="28"/>
        </w:rPr>
        <w:t xml:space="preserve"> </w:t>
      </w:r>
      <w:r w:rsidRPr="00B95F3F">
        <w:rPr>
          <w:spacing w:val="-2"/>
          <w:sz w:val="28"/>
          <w:szCs w:val="28"/>
        </w:rPr>
        <w:t>действий</w:t>
      </w:r>
      <w:r w:rsidR="00FA0209">
        <w:rPr>
          <w:spacing w:val="-2"/>
          <w:sz w:val="28"/>
          <w:szCs w:val="28"/>
        </w:rPr>
        <w:t xml:space="preserve"> </w:t>
      </w:r>
      <w:r w:rsidRPr="00B95F3F">
        <w:rPr>
          <w:spacing w:val="-10"/>
          <w:sz w:val="28"/>
          <w:szCs w:val="28"/>
        </w:rPr>
        <w:t>с</w:t>
      </w:r>
      <w:r w:rsidR="00FA0209">
        <w:rPr>
          <w:spacing w:val="-10"/>
          <w:sz w:val="28"/>
          <w:szCs w:val="28"/>
        </w:rPr>
        <w:t xml:space="preserve"> </w:t>
      </w:r>
      <w:r w:rsidRPr="00B95F3F">
        <w:rPr>
          <w:spacing w:val="-2"/>
          <w:sz w:val="28"/>
          <w:szCs w:val="28"/>
        </w:rPr>
        <w:t>точки</w:t>
      </w:r>
      <w:r w:rsidR="00FA0209">
        <w:rPr>
          <w:spacing w:val="-2"/>
          <w:sz w:val="28"/>
          <w:szCs w:val="28"/>
        </w:rPr>
        <w:t xml:space="preserve"> </w:t>
      </w:r>
      <w:r w:rsidRPr="00B95F3F">
        <w:rPr>
          <w:spacing w:val="-2"/>
          <w:sz w:val="28"/>
          <w:szCs w:val="28"/>
        </w:rPr>
        <w:t>зрения</w:t>
      </w:r>
      <w:r w:rsidR="00FA0209">
        <w:rPr>
          <w:spacing w:val="-2"/>
          <w:sz w:val="28"/>
          <w:szCs w:val="28"/>
        </w:rPr>
        <w:t xml:space="preserve"> </w:t>
      </w:r>
      <w:r w:rsidRPr="00B95F3F">
        <w:rPr>
          <w:spacing w:val="-6"/>
          <w:sz w:val="28"/>
          <w:szCs w:val="28"/>
        </w:rPr>
        <w:t>их</w:t>
      </w:r>
      <w:r w:rsidR="00FA0209">
        <w:rPr>
          <w:spacing w:val="-6"/>
          <w:sz w:val="28"/>
          <w:szCs w:val="28"/>
        </w:rPr>
        <w:t xml:space="preserve"> </w:t>
      </w:r>
      <w:r w:rsidRPr="00B95F3F">
        <w:rPr>
          <w:spacing w:val="-2"/>
          <w:sz w:val="28"/>
          <w:szCs w:val="28"/>
        </w:rPr>
        <w:t xml:space="preserve">влияния </w:t>
      </w:r>
      <w:r w:rsidRPr="00B95F3F">
        <w:rPr>
          <w:sz w:val="28"/>
          <w:szCs w:val="28"/>
        </w:rPr>
        <w:t>на безопасность;</w:t>
      </w:r>
    </w:p>
    <w:p w:rsidR="00B95F3F" w:rsidRPr="00B95F3F" w:rsidRDefault="00B95F3F" w:rsidP="00B95F3F">
      <w:pPr>
        <w:pStyle w:val="afd"/>
        <w:tabs>
          <w:tab w:val="left" w:pos="2421"/>
          <w:tab w:val="left" w:pos="3320"/>
          <w:tab w:val="left" w:pos="6561"/>
          <w:tab w:val="left" w:pos="7928"/>
          <w:tab w:val="left" w:pos="8454"/>
          <w:tab w:val="left" w:pos="10150"/>
        </w:tabs>
        <w:spacing w:line="256" w:lineRule="auto"/>
        <w:ind w:left="0" w:right="-56" w:firstLine="864"/>
        <w:rPr>
          <w:sz w:val="28"/>
          <w:szCs w:val="28"/>
        </w:rPr>
      </w:pPr>
      <w:r w:rsidRPr="00B95F3F">
        <w:rPr>
          <w:spacing w:val="-2"/>
          <w:sz w:val="28"/>
          <w:szCs w:val="28"/>
        </w:rPr>
        <w:t>раскрывать</w:t>
      </w:r>
      <w:r w:rsidR="00FA0209">
        <w:rPr>
          <w:spacing w:val="-2"/>
          <w:sz w:val="28"/>
          <w:szCs w:val="28"/>
        </w:rPr>
        <w:t xml:space="preserve"> </w:t>
      </w:r>
      <w:r w:rsidRPr="00B95F3F">
        <w:rPr>
          <w:spacing w:val="-4"/>
          <w:sz w:val="28"/>
          <w:szCs w:val="28"/>
        </w:rPr>
        <w:t>суть</w:t>
      </w:r>
      <w:r w:rsidR="00FA0209">
        <w:rPr>
          <w:spacing w:val="-4"/>
          <w:sz w:val="28"/>
          <w:szCs w:val="28"/>
        </w:rPr>
        <w:t xml:space="preserve"> </w:t>
      </w:r>
      <w:proofErr w:type="gramStart"/>
      <w:r w:rsidRPr="00B95F3F">
        <w:rPr>
          <w:spacing w:val="-2"/>
          <w:sz w:val="28"/>
          <w:szCs w:val="28"/>
        </w:rPr>
        <w:t>риск-ориентированного</w:t>
      </w:r>
      <w:proofErr w:type="gramEnd"/>
      <w:r w:rsidR="00FA0209">
        <w:rPr>
          <w:spacing w:val="-2"/>
          <w:sz w:val="28"/>
          <w:szCs w:val="28"/>
        </w:rPr>
        <w:t xml:space="preserve"> </w:t>
      </w:r>
      <w:r w:rsidRPr="00B95F3F">
        <w:rPr>
          <w:spacing w:val="-2"/>
          <w:sz w:val="28"/>
          <w:szCs w:val="28"/>
        </w:rPr>
        <w:t>подхода</w:t>
      </w:r>
      <w:r w:rsidR="00FA0209">
        <w:rPr>
          <w:spacing w:val="-2"/>
          <w:sz w:val="28"/>
          <w:szCs w:val="28"/>
        </w:rPr>
        <w:t xml:space="preserve"> </w:t>
      </w:r>
      <w:r w:rsidRPr="00B95F3F">
        <w:rPr>
          <w:spacing w:val="-10"/>
          <w:sz w:val="28"/>
          <w:szCs w:val="28"/>
        </w:rPr>
        <w:t>к</w:t>
      </w:r>
      <w:r w:rsidR="00FA0209">
        <w:rPr>
          <w:spacing w:val="-10"/>
          <w:sz w:val="28"/>
          <w:szCs w:val="28"/>
        </w:rPr>
        <w:t xml:space="preserve"> </w:t>
      </w:r>
      <w:r w:rsidRPr="00B95F3F">
        <w:rPr>
          <w:spacing w:val="-2"/>
          <w:sz w:val="28"/>
          <w:szCs w:val="28"/>
        </w:rPr>
        <w:t>обеспечению безопасности;</w:t>
      </w:r>
    </w:p>
    <w:p w:rsidR="00B95F3F" w:rsidRPr="00B95F3F" w:rsidRDefault="00B95F3F" w:rsidP="00B95F3F">
      <w:pPr>
        <w:pStyle w:val="afd"/>
        <w:tabs>
          <w:tab w:val="left" w:pos="10150"/>
        </w:tabs>
        <w:spacing w:line="256" w:lineRule="auto"/>
        <w:ind w:left="0" w:right="-56" w:firstLine="864"/>
        <w:rPr>
          <w:sz w:val="28"/>
          <w:szCs w:val="28"/>
        </w:rPr>
      </w:pPr>
      <w:r w:rsidRPr="00B95F3F">
        <w:rPr>
          <w:sz w:val="28"/>
          <w:szCs w:val="28"/>
        </w:rPr>
        <w:t>приводить</w:t>
      </w:r>
      <w:r w:rsidRPr="00B95F3F">
        <w:rPr>
          <w:spacing w:val="40"/>
          <w:sz w:val="28"/>
          <w:szCs w:val="28"/>
        </w:rPr>
        <w:t xml:space="preserve"> </w:t>
      </w:r>
      <w:r w:rsidRPr="00B95F3F">
        <w:rPr>
          <w:sz w:val="28"/>
          <w:szCs w:val="28"/>
        </w:rPr>
        <w:t>примеры</w:t>
      </w:r>
      <w:r w:rsidRPr="00B95F3F">
        <w:rPr>
          <w:spacing w:val="40"/>
          <w:sz w:val="28"/>
          <w:szCs w:val="28"/>
        </w:rPr>
        <w:t xml:space="preserve"> </w:t>
      </w:r>
      <w:r w:rsidRPr="00B95F3F">
        <w:rPr>
          <w:sz w:val="28"/>
          <w:szCs w:val="28"/>
        </w:rPr>
        <w:t>реализации</w:t>
      </w:r>
      <w:r w:rsidRPr="00B95F3F">
        <w:rPr>
          <w:spacing w:val="40"/>
          <w:sz w:val="28"/>
          <w:szCs w:val="28"/>
        </w:rPr>
        <w:t xml:space="preserve"> </w:t>
      </w:r>
      <w:proofErr w:type="gramStart"/>
      <w:r w:rsidRPr="00B95F3F">
        <w:rPr>
          <w:sz w:val="28"/>
          <w:szCs w:val="28"/>
        </w:rPr>
        <w:t>риск-ориентированного</w:t>
      </w:r>
      <w:proofErr w:type="gramEnd"/>
      <w:r w:rsidRPr="00B95F3F">
        <w:rPr>
          <w:spacing w:val="40"/>
          <w:sz w:val="28"/>
          <w:szCs w:val="28"/>
        </w:rPr>
        <w:t xml:space="preserve"> </w:t>
      </w:r>
      <w:r w:rsidRPr="00B95F3F">
        <w:rPr>
          <w:sz w:val="28"/>
          <w:szCs w:val="28"/>
        </w:rPr>
        <w:t>подхода</w:t>
      </w:r>
      <w:r w:rsidRPr="00B95F3F">
        <w:rPr>
          <w:spacing w:val="40"/>
          <w:sz w:val="28"/>
          <w:szCs w:val="28"/>
        </w:rPr>
        <w:t xml:space="preserve"> </w:t>
      </w:r>
      <w:r w:rsidRPr="00B95F3F">
        <w:rPr>
          <w:sz w:val="28"/>
          <w:szCs w:val="28"/>
        </w:rPr>
        <w:t>на</w:t>
      </w:r>
      <w:r w:rsidRPr="00B95F3F">
        <w:rPr>
          <w:spacing w:val="40"/>
          <w:sz w:val="28"/>
          <w:szCs w:val="28"/>
        </w:rPr>
        <w:t xml:space="preserve"> </w:t>
      </w:r>
      <w:r w:rsidRPr="00B95F3F">
        <w:rPr>
          <w:sz w:val="28"/>
          <w:szCs w:val="28"/>
        </w:rPr>
        <w:t>уровне личности, общества, государства.</w:t>
      </w:r>
    </w:p>
    <w:p w:rsidR="00B95F3F" w:rsidRPr="00B95F3F" w:rsidRDefault="00B95F3F" w:rsidP="00B95F3F">
      <w:pPr>
        <w:pStyle w:val="afd"/>
        <w:tabs>
          <w:tab w:val="left" w:pos="10150"/>
        </w:tabs>
        <w:ind w:left="0" w:right="-56" w:firstLine="864"/>
        <w:rPr>
          <w:sz w:val="28"/>
          <w:szCs w:val="28"/>
        </w:rPr>
      </w:pPr>
    </w:p>
    <w:p w:rsidR="00B95F3F" w:rsidRPr="00B95F3F" w:rsidRDefault="00B95F3F" w:rsidP="00B95F3F">
      <w:pPr>
        <w:ind w:firstLine="864"/>
        <w:jc w:val="both"/>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5"/>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8"/>
          <w:sz w:val="28"/>
          <w:szCs w:val="28"/>
        </w:rPr>
        <w:t xml:space="preserve"> </w:t>
      </w:r>
      <w:r w:rsidRPr="00B95F3F">
        <w:rPr>
          <w:rFonts w:ascii="Times New Roman" w:hAnsi="Times New Roman" w:cs="Times New Roman"/>
          <w:i/>
          <w:sz w:val="28"/>
          <w:szCs w:val="28"/>
        </w:rPr>
        <w:t>4</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«Безопасность</w:t>
      </w:r>
      <w:r w:rsidRPr="00B95F3F">
        <w:rPr>
          <w:rFonts w:ascii="Times New Roman" w:hAnsi="Times New Roman" w:cs="Times New Roman"/>
          <w:i/>
          <w:spacing w:val="-1"/>
          <w:sz w:val="28"/>
          <w:szCs w:val="28"/>
        </w:rPr>
        <w:t xml:space="preserve"> </w:t>
      </w:r>
      <w:r w:rsidRPr="00B95F3F">
        <w:rPr>
          <w:rFonts w:ascii="Times New Roman" w:hAnsi="Times New Roman" w:cs="Times New Roman"/>
          <w:i/>
          <w:sz w:val="28"/>
          <w:szCs w:val="28"/>
        </w:rPr>
        <w:t>в</w:t>
      </w:r>
      <w:r w:rsidRPr="00B95F3F">
        <w:rPr>
          <w:rFonts w:ascii="Times New Roman" w:hAnsi="Times New Roman" w:cs="Times New Roman"/>
          <w:i/>
          <w:spacing w:val="-8"/>
          <w:sz w:val="28"/>
          <w:szCs w:val="28"/>
        </w:rPr>
        <w:t xml:space="preserve"> </w:t>
      </w:r>
      <w:r w:rsidRPr="00B95F3F">
        <w:rPr>
          <w:rFonts w:ascii="Times New Roman" w:hAnsi="Times New Roman" w:cs="Times New Roman"/>
          <w:i/>
          <w:spacing w:val="-2"/>
          <w:sz w:val="28"/>
          <w:szCs w:val="28"/>
        </w:rPr>
        <w:t>быту»:</w:t>
      </w:r>
    </w:p>
    <w:p w:rsidR="00B95F3F" w:rsidRPr="003F37C6" w:rsidRDefault="00B95F3F" w:rsidP="00B95F3F">
      <w:pPr>
        <w:pStyle w:val="afd"/>
        <w:spacing w:line="264" w:lineRule="auto"/>
        <w:ind w:left="0" w:right="126" w:firstLine="864"/>
        <w:rPr>
          <w:sz w:val="28"/>
          <w:szCs w:val="28"/>
        </w:rPr>
      </w:pPr>
      <w:r w:rsidRPr="00B95F3F">
        <w:rPr>
          <w:sz w:val="28"/>
          <w:szCs w:val="28"/>
        </w:rPr>
        <w:t>раскрывать</w:t>
      </w:r>
      <w:r w:rsidRPr="00B95F3F">
        <w:rPr>
          <w:spacing w:val="-18"/>
          <w:sz w:val="28"/>
          <w:szCs w:val="28"/>
        </w:rPr>
        <w:t xml:space="preserve"> </w:t>
      </w:r>
      <w:r w:rsidRPr="00B95F3F">
        <w:rPr>
          <w:sz w:val="28"/>
          <w:szCs w:val="28"/>
        </w:rPr>
        <w:t>источники</w:t>
      </w:r>
      <w:r w:rsidRPr="00B95F3F">
        <w:rPr>
          <w:spacing w:val="-16"/>
          <w:sz w:val="28"/>
          <w:szCs w:val="28"/>
        </w:rPr>
        <w:t xml:space="preserve"> </w:t>
      </w:r>
      <w:r w:rsidRPr="00B95F3F">
        <w:rPr>
          <w:sz w:val="28"/>
          <w:szCs w:val="28"/>
        </w:rPr>
        <w:t>и</w:t>
      </w:r>
      <w:r w:rsidRPr="00B95F3F">
        <w:rPr>
          <w:spacing w:val="-17"/>
          <w:sz w:val="28"/>
          <w:szCs w:val="28"/>
        </w:rPr>
        <w:t xml:space="preserve"> </w:t>
      </w:r>
      <w:r w:rsidRPr="00B95F3F">
        <w:rPr>
          <w:sz w:val="28"/>
          <w:szCs w:val="28"/>
        </w:rPr>
        <w:t>классифицировать</w:t>
      </w:r>
      <w:r w:rsidRPr="00B95F3F">
        <w:rPr>
          <w:spacing w:val="-17"/>
          <w:sz w:val="28"/>
          <w:szCs w:val="28"/>
        </w:rPr>
        <w:t xml:space="preserve"> </w:t>
      </w:r>
      <w:r w:rsidRPr="00B95F3F">
        <w:rPr>
          <w:sz w:val="28"/>
          <w:szCs w:val="28"/>
        </w:rPr>
        <w:t>бытовые</w:t>
      </w:r>
      <w:r w:rsidRPr="00B95F3F">
        <w:rPr>
          <w:spacing w:val="-18"/>
          <w:sz w:val="28"/>
          <w:szCs w:val="28"/>
        </w:rPr>
        <w:t xml:space="preserve"> </w:t>
      </w:r>
      <w:r w:rsidRPr="00B95F3F">
        <w:rPr>
          <w:sz w:val="28"/>
          <w:szCs w:val="28"/>
        </w:rPr>
        <w:t>опасности,</w:t>
      </w:r>
      <w:r w:rsidRPr="00B95F3F">
        <w:rPr>
          <w:spacing w:val="-15"/>
          <w:sz w:val="28"/>
          <w:szCs w:val="28"/>
        </w:rPr>
        <w:t xml:space="preserve"> </w:t>
      </w:r>
      <w:r w:rsidRPr="003F37C6">
        <w:rPr>
          <w:sz w:val="28"/>
          <w:szCs w:val="28"/>
        </w:rPr>
        <w:t>обосновывать зависимость риска (угрозы) их возникновения от поведения человека;</w:t>
      </w:r>
    </w:p>
    <w:p w:rsidR="00B95F3F" w:rsidRPr="003F37C6" w:rsidRDefault="003F37C6" w:rsidP="003F37C6">
      <w:pPr>
        <w:spacing w:line="264" w:lineRule="auto"/>
        <w:ind w:firstLine="864"/>
        <w:jc w:val="both"/>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знать</w:t>
      </w:r>
      <w:r w:rsidR="00B95F3F" w:rsidRPr="003F37C6">
        <w:rPr>
          <w:rFonts w:ascii="Times New Roman" w:hAnsi="Times New Roman" w:cs="Times New Roman"/>
          <w:spacing w:val="80"/>
          <w:w w:val="150"/>
          <w:sz w:val="28"/>
          <w:szCs w:val="28"/>
        </w:rPr>
        <w:t xml:space="preserve"> </w:t>
      </w:r>
      <w:r w:rsidR="00B95F3F" w:rsidRPr="003F37C6">
        <w:rPr>
          <w:rFonts w:ascii="Times New Roman" w:hAnsi="Times New Roman" w:cs="Times New Roman"/>
          <w:sz w:val="28"/>
          <w:szCs w:val="28"/>
        </w:rPr>
        <w:t>права</w:t>
      </w:r>
      <w:r w:rsidR="00B95F3F" w:rsidRPr="003F37C6">
        <w:rPr>
          <w:rFonts w:ascii="Times New Roman" w:hAnsi="Times New Roman" w:cs="Times New Roman"/>
          <w:spacing w:val="80"/>
          <w:w w:val="150"/>
          <w:sz w:val="28"/>
          <w:szCs w:val="28"/>
        </w:rPr>
        <w:t xml:space="preserve"> </w:t>
      </w:r>
      <w:r w:rsidR="00B95F3F" w:rsidRPr="003F37C6">
        <w:rPr>
          <w:rFonts w:ascii="Times New Roman" w:hAnsi="Times New Roman" w:cs="Times New Roman"/>
          <w:sz w:val="28"/>
          <w:szCs w:val="28"/>
        </w:rPr>
        <w:t>и</w:t>
      </w:r>
      <w:r w:rsidR="00B95F3F" w:rsidRPr="003F37C6">
        <w:rPr>
          <w:rFonts w:ascii="Times New Roman" w:hAnsi="Times New Roman" w:cs="Times New Roman"/>
          <w:spacing w:val="80"/>
          <w:w w:val="150"/>
          <w:sz w:val="28"/>
          <w:szCs w:val="28"/>
        </w:rPr>
        <w:t xml:space="preserve"> </w:t>
      </w:r>
      <w:r w:rsidR="00B95F3F" w:rsidRPr="003F37C6">
        <w:rPr>
          <w:rFonts w:ascii="Times New Roman" w:hAnsi="Times New Roman" w:cs="Times New Roman"/>
          <w:sz w:val="28"/>
          <w:szCs w:val="28"/>
        </w:rPr>
        <w:t>обязанности</w:t>
      </w:r>
      <w:r w:rsidR="00B95F3F" w:rsidRPr="003F37C6">
        <w:rPr>
          <w:rFonts w:ascii="Times New Roman" w:hAnsi="Times New Roman" w:cs="Times New Roman"/>
          <w:spacing w:val="80"/>
          <w:w w:val="150"/>
          <w:sz w:val="28"/>
          <w:szCs w:val="28"/>
        </w:rPr>
        <w:t xml:space="preserve"> </w:t>
      </w:r>
      <w:r w:rsidR="00B95F3F" w:rsidRPr="003F37C6">
        <w:rPr>
          <w:rFonts w:ascii="Times New Roman" w:hAnsi="Times New Roman" w:cs="Times New Roman"/>
          <w:sz w:val="28"/>
          <w:szCs w:val="28"/>
        </w:rPr>
        <w:t>потребителя,</w:t>
      </w:r>
      <w:r w:rsidR="00B95F3F" w:rsidRPr="003F37C6">
        <w:rPr>
          <w:rFonts w:ascii="Times New Roman" w:hAnsi="Times New Roman" w:cs="Times New Roman"/>
          <w:spacing w:val="80"/>
          <w:w w:val="150"/>
          <w:sz w:val="28"/>
          <w:szCs w:val="28"/>
        </w:rPr>
        <w:t xml:space="preserve"> </w:t>
      </w:r>
      <w:r w:rsidR="00B95F3F" w:rsidRPr="003F37C6">
        <w:rPr>
          <w:rFonts w:ascii="Times New Roman" w:hAnsi="Times New Roman" w:cs="Times New Roman"/>
          <w:sz w:val="28"/>
          <w:szCs w:val="28"/>
        </w:rPr>
        <w:t>правила</w:t>
      </w:r>
      <w:r w:rsidR="00B95F3F" w:rsidRPr="003F37C6">
        <w:rPr>
          <w:rFonts w:ascii="Times New Roman" w:hAnsi="Times New Roman" w:cs="Times New Roman"/>
          <w:spacing w:val="80"/>
          <w:w w:val="150"/>
          <w:sz w:val="28"/>
          <w:szCs w:val="28"/>
        </w:rPr>
        <w:t xml:space="preserve"> </w:t>
      </w:r>
      <w:r w:rsidR="00B95F3F" w:rsidRPr="003F37C6">
        <w:rPr>
          <w:rFonts w:ascii="Times New Roman" w:hAnsi="Times New Roman" w:cs="Times New Roman"/>
          <w:sz w:val="28"/>
          <w:szCs w:val="28"/>
        </w:rPr>
        <w:t>совершения</w:t>
      </w:r>
      <w:r w:rsidR="00B95F3F" w:rsidRPr="003F37C6">
        <w:rPr>
          <w:rFonts w:ascii="Times New Roman" w:hAnsi="Times New Roman" w:cs="Times New Roman"/>
          <w:spacing w:val="80"/>
          <w:w w:val="150"/>
          <w:sz w:val="28"/>
          <w:szCs w:val="28"/>
        </w:rPr>
        <w:t xml:space="preserve"> </w:t>
      </w:r>
      <w:r w:rsidR="00B95F3F" w:rsidRPr="003F37C6">
        <w:rPr>
          <w:rFonts w:ascii="Times New Roman" w:hAnsi="Times New Roman" w:cs="Times New Roman"/>
          <w:sz w:val="28"/>
          <w:szCs w:val="28"/>
        </w:rPr>
        <w:t>покупок, в</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том</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числе</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в</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Интернете;</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оценивать</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их</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роль</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в</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совершении</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 xml:space="preserve">безопасных </w:t>
      </w:r>
      <w:r w:rsidR="00B95F3F" w:rsidRPr="003F37C6">
        <w:rPr>
          <w:rFonts w:ascii="Times New Roman" w:hAnsi="Times New Roman" w:cs="Times New Roman"/>
          <w:spacing w:val="-2"/>
          <w:sz w:val="28"/>
          <w:szCs w:val="28"/>
        </w:rPr>
        <w:t>покупок;</w:t>
      </w:r>
    </w:p>
    <w:p w:rsidR="00B95F3F" w:rsidRPr="003F37C6" w:rsidRDefault="00B95F3F" w:rsidP="00B95F3F">
      <w:pPr>
        <w:pStyle w:val="afd"/>
        <w:spacing w:line="256" w:lineRule="auto"/>
        <w:ind w:left="0" w:right="118" w:firstLine="864"/>
        <w:rPr>
          <w:sz w:val="28"/>
          <w:szCs w:val="28"/>
        </w:rPr>
      </w:pPr>
      <w:r w:rsidRPr="003F37C6">
        <w:rPr>
          <w:sz w:val="28"/>
          <w:szCs w:val="28"/>
        </w:rPr>
        <w:t xml:space="preserve">оценивать риски возникновения бытовых отравлений, иметь навыки их </w:t>
      </w:r>
      <w:r w:rsidRPr="003F37C6">
        <w:rPr>
          <w:spacing w:val="-2"/>
          <w:sz w:val="28"/>
          <w:szCs w:val="28"/>
        </w:rPr>
        <w:t>профилактики;</w:t>
      </w:r>
    </w:p>
    <w:p w:rsidR="00B95F3F" w:rsidRPr="00B95F3F" w:rsidRDefault="00B95F3F" w:rsidP="00B95F3F">
      <w:pPr>
        <w:pStyle w:val="afd"/>
        <w:spacing w:line="256" w:lineRule="auto"/>
        <w:ind w:left="0" w:right="-56" w:firstLine="864"/>
        <w:rPr>
          <w:sz w:val="28"/>
          <w:szCs w:val="28"/>
        </w:rPr>
      </w:pPr>
      <w:r w:rsidRPr="003F37C6">
        <w:rPr>
          <w:sz w:val="28"/>
          <w:szCs w:val="28"/>
        </w:rPr>
        <w:t>иметь навыки первой помощи при бытовых отравлениях; уметь оценивать риски получения</w:t>
      </w:r>
      <w:r w:rsidRPr="00B95F3F">
        <w:rPr>
          <w:sz w:val="28"/>
          <w:szCs w:val="28"/>
        </w:rPr>
        <w:t xml:space="preserve"> бытовых травм; понимать</w:t>
      </w:r>
      <w:r w:rsidRPr="00B95F3F">
        <w:rPr>
          <w:spacing w:val="-10"/>
          <w:sz w:val="28"/>
          <w:szCs w:val="28"/>
        </w:rPr>
        <w:t xml:space="preserve"> </w:t>
      </w:r>
      <w:r w:rsidRPr="00B95F3F">
        <w:rPr>
          <w:sz w:val="28"/>
          <w:szCs w:val="28"/>
        </w:rPr>
        <w:t>взаимосвязь</w:t>
      </w:r>
      <w:r w:rsidRPr="00B95F3F">
        <w:rPr>
          <w:spacing w:val="-9"/>
          <w:sz w:val="28"/>
          <w:szCs w:val="28"/>
        </w:rPr>
        <w:t xml:space="preserve"> </w:t>
      </w:r>
      <w:r w:rsidRPr="00B95F3F">
        <w:rPr>
          <w:sz w:val="28"/>
          <w:szCs w:val="28"/>
        </w:rPr>
        <w:t>поведения</w:t>
      </w:r>
      <w:r w:rsidRPr="00B95F3F">
        <w:rPr>
          <w:spacing w:val="-10"/>
          <w:sz w:val="28"/>
          <w:szCs w:val="28"/>
        </w:rPr>
        <w:t xml:space="preserve"> </w:t>
      </w:r>
      <w:r w:rsidRPr="00B95F3F">
        <w:rPr>
          <w:sz w:val="28"/>
          <w:szCs w:val="28"/>
        </w:rPr>
        <w:t>и</w:t>
      </w:r>
      <w:r w:rsidRPr="00B95F3F">
        <w:rPr>
          <w:spacing w:val="-10"/>
          <w:sz w:val="28"/>
          <w:szCs w:val="28"/>
        </w:rPr>
        <w:t xml:space="preserve"> </w:t>
      </w:r>
      <w:r w:rsidRPr="00B95F3F">
        <w:rPr>
          <w:sz w:val="28"/>
          <w:szCs w:val="28"/>
        </w:rPr>
        <w:t>риска</w:t>
      </w:r>
      <w:r w:rsidRPr="00B95F3F">
        <w:rPr>
          <w:spacing w:val="-12"/>
          <w:sz w:val="28"/>
          <w:szCs w:val="28"/>
        </w:rPr>
        <w:t xml:space="preserve"> </w:t>
      </w:r>
      <w:r w:rsidRPr="00B95F3F">
        <w:rPr>
          <w:sz w:val="28"/>
          <w:szCs w:val="28"/>
        </w:rPr>
        <w:t>получить</w:t>
      </w:r>
      <w:r w:rsidRPr="00B95F3F">
        <w:rPr>
          <w:spacing w:val="-10"/>
          <w:sz w:val="28"/>
          <w:szCs w:val="28"/>
        </w:rPr>
        <w:t xml:space="preserve"> </w:t>
      </w:r>
      <w:r w:rsidRPr="00B95F3F">
        <w:rPr>
          <w:sz w:val="28"/>
          <w:szCs w:val="28"/>
        </w:rPr>
        <w:t>травму;</w:t>
      </w:r>
    </w:p>
    <w:p w:rsidR="00B95F3F" w:rsidRPr="00B95F3F" w:rsidRDefault="00B95F3F" w:rsidP="00B95F3F">
      <w:pPr>
        <w:pStyle w:val="afd"/>
        <w:spacing w:line="264" w:lineRule="auto"/>
        <w:ind w:left="0" w:right="124" w:firstLine="864"/>
        <w:rPr>
          <w:sz w:val="28"/>
          <w:szCs w:val="28"/>
        </w:rPr>
      </w:pPr>
      <w:r w:rsidRPr="00B95F3F">
        <w:rPr>
          <w:sz w:val="28"/>
          <w:szCs w:val="28"/>
        </w:rPr>
        <w:t>знать правила пожарной безопасности и электробезопасности, понимать влияние соблюдения правил на безопасность в быту;</w:t>
      </w:r>
    </w:p>
    <w:p w:rsidR="00B95F3F" w:rsidRPr="00B95F3F" w:rsidRDefault="00B95F3F" w:rsidP="00B95F3F">
      <w:pPr>
        <w:pStyle w:val="afd"/>
        <w:spacing w:line="256" w:lineRule="auto"/>
        <w:ind w:left="0" w:right="128" w:firstLine="864"/>
        <w:rPr>
          <w:sz w:val="28"/>
          <w:szCs w:val="28"/>
        </w:rPr>
      </w:pPr>
      <w:r w:rsidRPr="00B95F3F">
        <w:rPr>
          <w:sz w:val="28"/>
          <w:szCs w:val="28"/>
        </w:rPr>
        <w:t>иметь</w:t>
      </w:r>
      <w:r w:rsidRPr="00B95F3F">
        <w:rPr>
          <w:spacing w:val="40"/>
          <w:sz w:val="28"/>
          <w:szCs w:val="28"/>
        </w:rPr>
        <w:t xml:space="preserve"> </w:t>
      </w:r>
      <w:r w:rsidRPr="00B95F3F">
        <w:rPr>
          <w:sz w:val="28"/>
          <w:szCs w:val="28"/>
        </w:rPr>
        <w:t>навыки</w:t>
      </w:r>
      <w:r w:rsidRPr="00B95F3F">
        <w:rPr>
          <w:spacing w:val="40"/>
          <w:sz w:val="28"/>
          <w:szCs w:val="28"/>
        </w:rPr>
        <w:t xml:space="preserve"> </w:t>
      </w:r>
      <w:r w:rsidRPr="00B95F3F">
        <w:rPr>
          <w:sz w:val="28"/>
          <w:szCs w:val="28"/>
        </w:rPr>
        <w:t>безопасного</w:t>
      </w:r>
      <w:r w:rsidRPr="00B95F3F">
        <w:rPr>
          <w:spacing w:val="40"/>
          <w:sz w:val="28"/>
          <w:szCs w:val="28"/>
        </w:rPr>
        <w:t xml:space="preserve"> </w:t>
      </w:r>
      <w:r w:rsidRPr="00B95F3F">
        <w:rPr>
          <w:sz w:val="28"/>
          <w:szCs w:val="28"/>
        </w:rPr>
        <w:t>поведения</w:t>
      </w:r>
      <w:r w:rsidRPr="00B95F3F">
        <w:rPr>
          <w:spacing w:val="40"/>
          <w:sz w:val="28"/>
          <w:szCs w:val="28"/>
        </w:rPr>
        <w:t xml:space="preserve"> </w:t>
      </w:r>
      <w:r w:rsidRPr="00B95F3F">
        <w:rPr>
          <w:sz w:val="28"/>
          <w:szCs w:val="28"/>
        </w:rPr>
        <w:t>в</w:t>
      </w:r>
      <w:r w:rsidRPr="00B95F3F">
        <w:rPr>
          <w:spacing w:val="40"/>
          <w:sz w:val="28"/>
          <w:szCs w:val="28"/>
        </w:rPr>
        <w:t xml:space="preserve"> </w:t>
      </w:r>
      <w:r w:rsidRPr="00B95F3F">
        <w:rPr>
          <w:sz w:val="28"/>
          <w:szCs w:val="28"/>
        </w:rPr>
        <w:t>быту</w:t>
      </w:r>
      <w:r w:rsidRPr="00B95F3F">
        <w:rPr>
          <w:spacing w:val="40"/>
          <w:sz w:val="28"/>
          <w:szCs w:val="28"/>
        </w:rPr>
        <w:t xml:space="preserve"> </w:t>
      </w:r>
      <w:r w:rsidRPr="00B95F3F">
        <w:rPr>
          <w:sz w:val="28"/>
          <w:szCs w:val="28"/>
        </w:rPr>
        <w:t>при</w:t>
      </w:r>
      <w:r w:rsidRPr="00B95F3F">
        <w:rPr>
          <w:spacing w:val="40"/>
          <w:sz w:val="28"/>
          <w:szCs w:val="28"/>
        </w:rPr>
        <w:t xml:space="preserve"> </w:t>
      </w:r>
      <w:r w:rsidRPr="00B95F3F">
        <w:rPr>
          <w:sz w:val="28"/>
          <w:szCs w:val="28"/>
        </w:rPr>
        <w:t>использовании</w:t>
      </w:r>
      <w:r w:rsidRPr="00B95F3F">
        <w:rPr>
          <w:spacing w:val="40"/>
          <w:sz w:val="28"/>
          <w:szCs w:val="28"/>
        </w:rPr>
        <w:t xml:space="preserve"> </w:t>
      </w:r>
      <w:r w:rsidRPr="00B95F3F">
        <w:rPr>
          <w:sz w:val="28"/>
          <w:szCs w:val="28"/>
        </w:rPr>
        <w:t>газового</w:t>
      </w:r>
      <w:r w:rsidRPr="00B95F3F">
        <w:rPr>
          <w:spacing w:val="40"/>
          <w:sz w:val="28"/>
          <w:szCs w:val="28"/>
        </w:rPr>
        <w:t xml:space="preserve"> </w:t>
      </w:r>
      <w:r w:rsidRPr="00B95F3F">
        <w:rPr>
          <w:sz w:val="28"/>
          <w:szCs w:val="28"/>
        </w:rPr>
        <w:t>и электрического оборудования;</w:t>
      </w:r>
    </w:p>
    <w:p w:rsidR="00B95F3F" w:rsidRPr="00B95F3F" w:rsidRDefault="00B95F3F" w:rsidP="00B95F3F">
      <w:pPr>
        <w:pStyle w:val="afd"/>
        <w:ind w:left="0" w:firstLine="864"/>
        <w:rPr>
          <w:sz w:val="28"/>
          <w:szCs w:val="28"/>
        </w:rPr>
      </w:pPr>
      <w:r w:rsidRPr="00B95F3F">
        <w:rPr>
          <w:sz w:val="28"/>
          <w:szCs w:val="28"/>
        </w:rPr>
        <w:t>иметь</w:t>
      </w:r>
      <w:r w:rsidRPr="00B95F3F">
        <w:rPr>
          <w:spacing w:val="-7"/>
          <w:sz w:val="28"/>
          <w:szCs w:val="28"/>
        </w:rPr>
        <w:t xml:space="preserve"> </w:t>
      </w:r>
      <w:r w:rsidRPr="00B95F3F">
        <w:rPr>
          <w:sz w:val="28"/>
          <w:szCs w:val="28"/>
        </w:rPr>
        <w:t>навыки</w:t>
      </w:r>
      <w:r w:rsidRPr="00B95F3F">
        <w:rPr>
          <w:spacing w:val="-5"/>
          <w:sz w:val="28"/>
          <w:szCs w:val="28"/>
        </w:rPr>
        <w:t xml:space="preserve"> </w:t>
      </w:r>
      <w:r w:rsidRPr="00B95F3F">
        <w:rPr>
          <w:sz w:val="28"/>
          <w:szCs w:val="28"/>
        </w:rPr>
        <w:t>поведения</w:t>
      </w:r>
      <w:r w:rsidRPr="00B95F3F">
        <w:rPr>
          <w:spacing w:val="-5"/>
          <w:sz w:val="28"/>
          <w:szCs w:val="28"/>
        </w:rPr>
        <w:t xml:space="preserve"> </w:t>
      </w:r>
      <w:r w:rsidRPr="00B95F3F">
        <w:rPr>
          <w:sz w:val="28"/>
          <w:szCs w:val="28"/>
        </w:rPr>
        <w:t>при</w:t>
      </w:r>
      <w:r w:rsidRPr="00B95F3F">
        <w:rPr>
          <w:spacing w:val="-5"/>
          <w:sz w:val="28"/>
          <w:szCs w:val="28"/>
        </w:rPr>
        <w:t xml:space="preserve"> </w:t>
      </w:r>
      <w:r w:rsidRPr="00B95F3F">
        <w:rPr>
          <w:sz w:val="28"/>
          <w:szCs w:val="28"/>
        </w:rPr>
        <w:t>угрозе</w:t>
      </w:r>
      <w:r w:rsidRPr="00B95F3F">
        <w:rPr>
          <w:spacing w:val="-8"/>
          <w:sz w:val="28"/>
          <w:szCs w:val="28"/>
        </w:rPr>
        <w:t xml:space="preserve"> </w:t>
      </w:r>
      <w:r w:rsidRPr="00B95F3F">
        <w:rPr>
          <w:sz w:val="28"/>
          <w:szCs w:val="28"/>
        </w:rPr>
        <w:t>и</w:t>
      </w:r>
      <w:r w:rsidRPr="00B95F3F">
        <w:rPr>
          <w:spacing w:val="-5"/>
          <w:sz w:val="28"/>
          <w:szCs w:val="28"/>
        </w:rPr>
        <w:t xml:space="preserve"> </w:t>
      </w:r>
      <w:r w:rsidRPr="00B95F3F">
        <w:rPr>
          <w:sz w:val="28"/>
          <w:szCs w:val="28"/>
        </w:rPr>
        <w:t>возникновении</w:t>
      </w:r>
      <w:r w:rsidRPr="00B95F3F">
        <w:rPr>
          <w:spacing w:val="-4"/>
          <w:sz w:val="28"/>
          <w:szCs w:val="28"/>
        </w:rPr>
        <w:t xml:space="preserve"> </w:t>
      </w:r>
      <w:r w:rsidRPr="00B95F3F">
        <w:rPr>
          <w:spacing w:val="-2"/>
          <w:sz w:val="28"/>
          <w:szCs w:val="28"/>
        </w:rPr>
        <w:t>пожара;</w:t>
      </w:r>
    </w:p>
    <w:p w:rsidR="00B95F3F" w:rsidRPr="00B95F3F" w:rsidRDefault="00B95F3F" w:rsidP="00B95F3F">
      <w:pPr>
        <w:pStyle w:val="afd"/>
        <w:spacing w:line="256" w:lineRule="auto"/>
        <w:ind w:left="0" w:right="130" w:firstLine="864"/>
        <w:rPr>
          <w:sz w:val="28"/>
          <w:szCs w:val="28"/>
        </w:rPr>
      </w:pPr>
      <w:r w:rsidRPr="00B95F3F">
        <w:rPr>
          <w:sz w:val="28"/>
          <w:szCs w:val="28"/>
        </w:rPr>
        <w:t>иметь навыки первой помощи при бытовых травмах, ожогах, порядок проведения сердечно-легочной реанимации;</w:t>
      </w:r>
    </w:p>
    <w:p w:rsidR="00B95F3F" w:rsidRPr="00B95F3F" w:rsidRDefault="00B95F3F" w:rsidP="00B95F3F">
      <w:pPr>
        <w:pStyle w:val="afd"/>
        <w:spacing w:line="261" w:lineRule="auto"/>
        <w:ind w:left="0" w:right="117" w:firstLine="864"/>
        <w:rPr>
          <w:sz w:val="28"/>
          <w:szCs w:val="28"/>
        </w:rPr>
      </w:pPr>
      <w:r w:rsidRPr="00B95F3F">
        <w:rPr>
          <w:sz w:val="28"/>
          <w:szCs w:val="28"/>
        </w:rPr>
        <w:t>знать правила безопасного поведения в местах общего пользования (подъезд, лифт,</w:t>
      </w:r>
      <w:r w:rsidRPr="00B95F3F">
        <w:rPr>
          <w:spacing w:val="72"/>
          <w:sz w:val="28"/>
          <w:szCs w:val="28"/>
        </w:rPr>
        <w:t xml:space="preserve"> </w:t>
      </w:r>
      <w:r w:rsidRPr="00B95F3F">
        <w:rPr>
          <w:sz w:val="28"/>
          <w:szCs w:val="28"/>
        </w:rPr>
        <w:t>придомовая</w:t>
      </w:r>
      <w:r w:rsidRPr="00B95F3F">
        <w:rPr>
          <w:spacing w:val="72"/>
          <w:sz w:val="28"/>
          <w:szCs w:val="28"/>
        </w:rPr>
        <w:t xml:space="preserve"> </w:t>
      </w:r>
      <w:r w:rsidRPr="00B95F3F">
        <w:rPr>
          <w:sz w:val="28"/>
          <w:szCs w:val="28"/>
        </w:rPr>
        <w:t>территория,</w:t>
      </w:r>
      <w:r w:rsidRPr="00B95F3F">
        <w:rPr>
          <w:spacing w:val="73"/>
          <w:sz w:val="28"/>
          <w:szCs w:val="28"/>
        </w:rPr>
        <w:t xml:space="preserve"> </w:t>
      </w:r>
      <w:r w:rsidRPr="00B95F3F">
        <w:rPr>
          <w:sz w:val="28"/>
          <w:szCs w:val="28"/>
        </w:rPr>
        <w:t>детская</w:t>
      </w:r>
      <w:r w:rsidRPr="00B95F3F">
        <w:rPr>
          <w:spacing w:val="72"/>
          <w:sz w:val="28"/>
          <w:szCs w:val="28"/>
        </w:rPr>
        <w:t xml:space="preserve"> </w:t>
      </w:r>
      <w:r w:rsidRPr="00B95F3F">
        <w:rPr>
          <w:sz w:val="28"/>
          <w:szCs w:val="28"/>
        </w:rPr>
        <w:t>площадка,</w:t>
      </w:r>
      <w:r w:rsidRPr="00B95F3F">
        <w:rPr>
          <w:spacing w:val="73"/>
          <w:sz w:val="28"/>
          <w:szCs w:val="28"/>
        </w:rPr>
        <w:t xml:space="preserve"> </w:t>
      </w:r>
      <w:r w:rsidRPr="00B95F3F">
        <w:rPr>
          <w:sz w:val="28"/>
          <w:szCs w:val="28"/>
        </w:rPr>
        <w:t>площадка</w:t>
      </w:r>
      <w:r w:rsidRPr="00B95F3F">
        <w:rPr>
          <w:spacing w:val="40"/>
          <w:sz w:val="28"/>
          <w:szCs w:val="28"/>
        </w:rPr>
        <w:t xml:space="preserve"> </w:t>
      </w:r>
      <w:r w:rsidRPr="00B95F3F">
        <w:rPr>
          <w:sz w:val="28"/>
          <w:szCs w:val="28"/>
        </w:rPr>
        <w:t>для</w:t>
      </w:r>
      <w:r w:rsidRPr="00B95F3F">
        <w:rPr>
          <w:spacing w:val="72"/>
          <w:sz w:val="28"/>
          <w:szCs w:val="28"/>
        </w:rPr>
        <w:t xml:space="preserve"> </w:t>
      </w:r>
      <w:r w:rsidRPr="00B95F3F">
        <w:rPr>
          <w:sz w:val="28"/>
          <w:szCs w:val="28"/>
        </w:rPr>
        <w:t>выгула</w:t>
      </w:r>
      <w:r w:rsidRPr="00B95F3F">
        <w:rPr>
          <w:spacing w:val="40"/>
          <w:sz w:val="28"/>
          <w:szCs w:val="28"/>
        </w:rPr>
        <w:t xml:space="preserve"> </w:t>
      </w:r>
      <w:r w:rsidRPr="00B95F3F">
        <w:rPr>
          <w:sz w:val="28"/>
          <w:szCs w:val="28"/>
        </w:rPr>
        <w:t>собак и другие);</w:t>
      </w:r>
    </w:p>
    <w:p w:rsidR="00B95F3F" w:rsidRPr="00B95F3F" w:rsidRDefault="00B95F3F" w:rsidP="00B95F3F">
      <w:pPr>
        <w:pStyle w:val="afd"/>
        <w:spacing w:line="256" w:lineRule="auto"/>
        <w:ind w:left="0" w:right="134" w:firstLine="864"/>
        <w:rPr>
          <w:sz w:val="28"/>
          <w:szCs w:val="28"/>
        </w:rPr>
      </w:pPr>
      <w:r w:rsidRPr="00B95F3F">
        <w:rPr>
          <w:sz w:val="28"/>
          <w:szCs w:val="28"/>
        </w:rPr>
        <w:t>понимать влияние конструктивной коммуникации с соседями на уровень безопасности, приводить примеры;</w:t>
      </w:r>
    </w:p>
    <w:p w:rsidR="00B95F3F" w:rsidRPr="00B95F3F" w:rsidRDefault="00B95F3F" w:rsidP="00B95F3F">
      <w:pPr>
        <w:pStyle w:val="afd"/>
        <w:spacing w:line="256" w:lineRule="auto"/>
        <w:ind w:left="0" w:right="115" w:firstLine="864"/>
        <w:rPr>
          <w:sz w:val="28"/>
          <w:szCs w:val="28"/>
        </w:rPr>
      </w:pPr>
      <w:r w:rsidRPr="00B95F3F">
        <w:rPr>
          <w:sz w:val="28"/>
          <w:szCs w:val="28"/>
        </w:rPr>
        <w:t>понимать риски противоправных действий, выработать навыки, снижающие криминогенные риски;</w:t>
      </w:r>
    </w:p>
    <w:p w:rsidR="00B95F3F" w:rsidRPr="00B95F3F" w:rsidRDefault="00B95F3F" w:rsidP="00B95F3F">
      <w:pPr>
        <w:pStyle w:val="afd"/>
        <w:spacing w:line="256" w:lineRule="auto"/>
        <w:ind w:left="0" w:right="123" w:firstLine="864"/>
        <w:rPr>
          <w:sz w:val="28"/>
          <w:szCs w:val="28"/>
        </w:rPr>
      </w:pPr>
      <w:r w:rsidRPr="00B95F3F">
        <w:rPr>
          <w:sz w:val="28"/>
          <w:szCs w:val="28"/>
        </w:rPr>
        <w:t xml:space="preserve">знать правила поведения при возникновении аварии на коммунальной </w:t>
      </w:r>
      <w:r w:rsidRPr="00B95F3F">
        <w:rPr>
          <w:spacing w:val="-2"/>
          <w:sz w:val="28"/>
          <w:szCs w:val="28"/>
        </w:rPr>
        <w:t>системе;</w:t>
      </w:r>
    </w:p>
    <w:p w:rsidR="00B95F3F" w:rsidRPr="00B95F3F" w:rsidRDefault="00B95F3F" w:rsidP="00B95F3F">
      <w:pPr>
        <w:pStyle w:val="afd"/>
        <w:ind w:left="0" w:firstLine="864"/>
        <w:rPr>
          <w:sz w:val="28"/>
          <w:szCs w:val="28"/>
        </w:rPr>
      </w:pPr>
      <w:r w:rsidRPr="00B95F3F">
        <w:rPr>
          <w:sz w:val="28"/>
          <w:szCs w:val="28"/>
        </w:rPr>
        <w:t>иметь</w:t>
      </w:r>
      <w:r w:rsidRPr="00B95F3F">
        <w:rPr>
          <w:spacing w:val="-11"/>
          <w:sz w:val="28"/>
          <w:szCs w:val="28"/>
        </w:rPr>
        <w:t xml:space="preserve"> </w:t>
      </w:r>
      <w:r w:rsidRPr="00B95F3F">
        <w:rPr>
          <w:sz w:val="28"/>
          <w:szCs w:val="28"/>
        </w:rPr>
        <w:t>навыки</w:t>
      </w:r>
      <w:r w:rsidRPr="00B95F3F">
        <w:rPr>
          <w:spacing w:val="-8"/>
          <w:sz w:val="28"/>
          <w:szCs w:val="28"/>
        </w:rPr>
        <w:t xml:space="preserve"> </w:t>
      </w:r>
      <w:r w:rsidRPr="00B95F3F">
        <w:rPr>
          <w:sz w:val="28"/>
          <w:szCs w:val="28"/>
        </w:rPr>
        <w:t>взаимодействия</w:t>
      </w:r>
      <w:r w:rsidRPr="00B95F3F">
        <w:rPr>
          <w:spacing w:val="-8"/>
          <w:sz w:val="28"/>
          <w:szCs w:val="28"/>
        </w:rPr>
        <w:t xml:space="preserve"> </w:t>
      </w:r>
      <w:r w:rsidRPr="00B95F3F">
        <w:rPr>
          <w:sz w:val="28"/>
          <w:szCs w:val="28"/>
        </w:rPr>
        <w:t>с</w:t>
      </w:r>
      <w:r w:rsidRPr="00B95F3F">
        <w:rPr>
          <w:spacing w:val="-10"/>
          <w:sz w:val="28"/>
          <w:szCs w:val="28"/>
        </w:rPr>
        <w:t xml:space="preserve"> </w:t>
      </w:r>
      <w:r w:rsidRPr="00B95F3F">
        <w:rPr>
          <w:sz w:val="28"/>
          <w:szCs w:val="28"/>
        </w:rPr>
        <w:t>коммунальными</w:t>
      </w:r>
      <w:r w:rsidRPr="00B95F3F">
        <w:rPr>
          <w:spacing w:val="-8"/>
          <w:sz w:val="28"/>
          <w:szCs w:val="28"/>
        </w:rPr>
        <w:t xml:space="preserve"> </w:t>
      </w:r>
      <w:r w:rsidRPr="00B95F3F">
        <w:rPr>
          <w:spacing w:val="-2"/>
          <w:sz w:val="28"/>
          <w:szCs w:val="28"/>
        </w:rPr>
        <w:t>службами.</w:t>
      </w:r>
    </w:p>
    <w:p w:rsidR="00B95F3F" w:rsidRPr="00B95F3F" w:rsidRDefault="00B95F3F" w:rsidP="00B95F3F">
      <w:pPr>
        <w:pStyle w:val="afd"/>
        <w:ind w:left="0" w:firstLine="864"/>
        <w:rPr>
          <w:sz w:val="28"/>
          <w:szCs w:val="28"/>
        </w:rPr>
      </w:pPr>
    </w:p>
    <w:p w:rsidR="00B95F3F" w:rsidRPr="00B95F3F" w:rsidRDefault="00B95F3F" w:rsidP="00B95F3F">
      <w:pPr>
        <w:ind w:firstLine="864"/>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8"/>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8"/>
          <w:sz w:val="28"/>
          <w:szCs w:val="28"/>
        </w:rPr>
        <w:t xml:space="preserve"> </w:t>
      </w:r>
      <w:r w:rsidRPr="00B95F3F">
        <w:rPr>
          <w:rFonts w:ascii="Times New Roman" w:hAnsi="Times New Roman" w:cs="Times New Roman"/>
          <w:i/>
          <w:sz w:val="28"/>
          <w:szCs w:val="28"/>
        </w:rPr>
        <w:t>5</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«Безопасность</w:t>
      </w:r>
      <w:r w:rsidRPr="00B95F3F">
        <w:rPr>
          <w:rFonts w:ascii="Times New Roman" w:hAnsi="Times New Roman" w:cs="Times New Roman"/>
          <w:i/>
          <w:spacing w:val="-2"/>
          <w:sz w:val="28"/>
          <w:szCs w:val="28"/>
        </w:rPr>
        <w:t xml:space="preserve"> </w:t>
      </w:r>
      <w:r w:rsidRPr="00B95F3F">
        <w:rPr>
          <w:rFonts w:ascii="Times New Roman" w:hAnsi="Times New Roman" w:cs="Times New Roman"/>
          <w:i/>
          <w:sz w:val="28"/>
          <w:szCs w:val="28"/>
        </w:rPr>
        <w:t>на</w:t>
      </w:r>
      <w:r w:rsidRPr="00B95F3F">
        <w:rPr>
          <w:rFonts w:ascii="Times New Roman" w:hAnsi="Times New Roman" w:cs="Times New Roman"/>
          <w:i/>
          <w:spacing w:val="-12"/>
          <w:sz w:val="28"/>
          <w:szCs w:val="28"/>
        </w:rPr>
        <w:t xml:space="preserve"> </w:t>
      </w:r>
      <w:r w:rsidRPr="00B95F3F">
        <w:rPr>
          <w:rFonts w:ascii="Times New Roman" w:hAnsi="Times New Roman" w:cs="Times New Roman"/>
          <w:i/>
          <w:spacing w:val="-2"/>
          <w:sz w:val="28"/>
          <w:szCs w:val="28"/>
        </w:rPr>
        <w:t>транспорте»:</w:t>
      </w:r>
    </w:p>
    <w:p w:rsidR="00B95F3F" w:rsidRPr="00B95F3F" w:rsidRDefault="00B95F3F" w:rsidP="00B95F3F">
      <w:pPr>
        <w:pStyle w:val="afd"/>
        <w:ind w:left="0" w:firstLine="864"/>
        <w:rPr>
          <w:sz w:val="28"/>
          <w:szCs w:val="28"/>
        </w:rPr>
      </w:pPr>
      <w:r w:rsidRPr="00B95F3F">
        <w:rPr>
          <w:sz w:val="28"/>
          <w:szCs w:val="28"/>
        </w:rPr>
        <w:t>знать</w:t>
      </w:r>
      <w:r w:rsidRPr="00B95F3F">
        <w:rPr>
          <w:spacing w:val="-7"/>
          <w:sz w:val="28"/>
          <w:szCs w:val="28"/>
        </w:rPr>
        <w:t xml:space="preserve"> </w:t>
      </w:r>
      <w:r w:rsidRPr="00B95F3F">
        <w:rPr>
          <w:sz w:val="28"/>
          <w:szCs w:val="28"/>
        </w:rPr>
        <w:t>правила</w:t>
      </w:r>
      <w:r w:rsidRPr="00B95F3F">
        <w:rPr>
          <w:spacing w:val="-9"/>
          <w:sz w:val="28"/>
          <w:szCs w:val="28"/>
        </w:rPr>
        <w:t xml:space="preserve"> </w:t>
      </w:r>
      <w:r w:rsidRPr="00B95F3F">
        <w:rPr>
          <w:sz w:val="28"/>
          <w:szCs w:val="28"/>
        </w:rPr>
        <w:t>дорожного</w:t>
      </w:r>
      <w:r w:rsidRPr="00B95F3F">
        <w:rPr>
          <w:spacing w:val="-10"/>
          <w:sz w:val="28"/>
          <w:szCs w:val="28"/>
        </w:rPr>
        <w:t xml:space="preserve"> </w:t>
      </w:r>
      <w:r w:rsidRPr="00B95F3F">
        <w:rPr>
          <w:spacing w:val="-2"/>
          <w:sz w:val="28"/>
          <w:szCs w:val="28"/>
        </w:rPr>
        <w:t>движения;</w:t>
      </w:r>
    </w:p>
    <w:p w:rsidR="00B95F3F" w:rsidRPr="00B95F3F" w:rsidRDefault="00B95F3F" w:rsidP="00B95F3F">
      <w:pPr>
        <w:pStyle w:val="afd"/>
        <w:tabs>
          <w:tab w:val="left" w:pos="2831"/>
          <w:tab w:val="left" w:pos="4297"/>
          <w:tab w:val="left" w:pos="8196"/>
        </w:tabs>
        <w:spacing w:line="256" w:lineRule="auto"/>
        <w:ind w:left="0" w:right="123" w:firstLine="864"/>
        <w:rPr>
          <w:sz w:val="28"/>
          <w:szCs w:val="28"/>
        </w:rPr>
      </w:pPr>
      <w:r w:rsidRPr="00B95F3F">
        <w:rPr>
          <w:spacing w:val="-2"/>
          <w:sz w:val="28"/>
          <w:szCs w:val="28"/>
        </w:rPr>
        <w:t>характеризовать</w:t>
      </w:r>
      <w:r w:rsidRPr="00B95F3F">
        <w:rPr>
          <w:sz w:val="28"/>
          <w:szCs w:val="28"/>
        </w:rPr>
        <w:tab/>
      </w:r>
      <w:r w:rsidRPr="00B95F3F">
        <w:rPr>
          <w:spacing w:val="-2"/>
          <w:sz w:val="28"/>
          <w:szCs w:val="28"/>
        </w:rPr>
        <w:t>изменения</w:t>
      </w:r>
      <w:r w:rsidRPr="00B95F3F">
        <w:rPr>
          <w:sz w:val="28"/>
          <w:szCs w:val="28"/>
        </w:rPr>
        <w:tab/>
        <w:t>правил</w:t>
      </w:r>
      <w:r w:rsidRPr="00B95F3F">
        <w:rPr>
          <w:spacing w:val="80"/>
          <w:sz w:val="28"/>
          <w:szCs w:val="28"/>
        </w:rPr>
        <w:t xml:space="preserve"> </w:t>
      </w:r>
      <w:r w:rsidRPr="00B95F3F">
        <w:rPr>
          <w:sz w:val="28"/>
          <w:szCs w:val="28"/>
        </w:rPr>
        <w:t>дорожного</w:t>
      </w:r>
      <w:r w:rsidRPr="00B95F3F">
        <w:rPr>
          <w:spacing w:val="80"/>
          <w:sz w:val="28"/>
          <w:szCs w:val="28"/>
        </w:rPr>
        <w:t xml:space="preserve"> </w:t>
      </w:r>
      <w:r w:rsidRPr="00B95F3F">
        <w:rPr>
          <w:sz w:val="28"/>
          <w:szCs w:val="28"/>
        </w:rPr>
        <w:t>движения</w:t>
      </w:r>
      <w:r w:rsidRPr="00B95F3F">
        <w:rPr>
          <w:sz w:val="28"/>
          <w:szCs w:val="28"/>
        </w:rPr>
        <w:tab/>
        <w:t>в</w:t>
      </w:r>
      <w:r w:rsidRPr="00B95F3F">
        <w:rPr>
          <w:spacing w:val="80"/>
          <w:sz w:val="28"/>
          <w:szCs w:val="28"/>
        </w:rPr>
        <w:t xml:space="preserve"> </w:t>
      </w:r>
      <w:r w:rsidRPr="00B95F3F">
        <w:rPr>
          <w:sz w:val="28"/>
          <w:szCs w:val="28"/>
        </w:rPr>
        <w:t>зависимости от изменения уровня рисков (</w:t>
      </w:r>
      <w:proofErr w:type="gramStart"/>
      <w:r w:rsidRPr="00B95F3F">
        <w:rPr>
          <w:sz w:val="28"/>
          <w:szCs w:val="28"/>
        </w:rPr>
        <w:t>риск-ориентированный</w:t>
      </w:r>
      <w:proofErr w:type="gramEnd"/>
      <w:r w:rsidRPr="00B95F3F">
        <w:rPr>
          <w:sz w:val="28"/>
          <w:szCs w:val="28"/>
        </w:rPr>
        <w:t xml:space="preserve"> подход);</w:t>
      </w:r>
    </w:p>
    <w:p w:rsidR="00B95F3F" w:rsidRPr="00B95F3F" w:rsidRDefault="00B95F3F" w:rsidP="00B95F3F">
      <w:pPr>
        <w:pStyle w:val="afd"/>
        <w:spacing w:line="256" w:lineRule="auto"/>
        <w:ind w:left="0" w:firstLine="864"/>
        <w:rPr>
          <w:sz w:val="28"/>
          <w:szCs w:val="28"/>
        </w:rPr>
      </w:pPr>
      <w:r w:rsidRPr="00B95F3F">
        <w:rPr>
          <w:sz w:val="28"/>
          <w:szCs w:val="28"/>
        </w:rPr>
        <w:t>понимать</w:t>
      </w:r>
      <w:r w:rsidRPr="00B95F3F">
        <w:rPr>
          <w:spacing w:val="40"/>
          <w:sz w:val="28"/>
          <w:szCs w:val="28"/>
        </w:rPr>
        <w:t xml:space="preserve"> </w:t>
      </w:r>
      <w:r w:rsidRPr="00B95F3F">
        <w:rPr>
          <w:sz w:val="28"/>
          <w:szCs w:val="28"/>
        </w:rPr>
        <w:t>риски</w:t>
      </w:r>
      <w:r w:rsidRPr="00B95F3F">
        <w:rPr>
          <w:spacing w:val="40"/>
          <w:sz w:val="28"/>
          <w:szCs w:val="28"/>
        </w:rPr>
        <w:t xml:space="preserve"> </w:t>
      </w:r>
      <w:r w:rsidRPr="00B95F3F">
        <w:rPr>
          <w:sz w:val="28"/>
          <w:szCs w:val="28"/>
        </w:rPr>
        <w:t>для</w:t>
      </w:r>
      <w:r w:rsidRPr="00B95F3F">
        <w:rPr>
          <w:spacing w:val="40"/>
          <w:sz w:val="28"/>
          <w:szCs w:val="28"/>
        </w:rPr>
        <w:t xml:space="preserve"> </w:t>
      </w:r>
      <w:r w:rsidRPr="00B95F3F">
        <w:rPr>
          <w:sz w:val="28"/>
          <w:szCs w:val="28"/>
        </w:rPr>
        <w:t>пешехода</w:t>
      </w:r>
      <w:r w:rsidRPr="00B95F3F">
        <w:rPr>
          <w:spacing w:val="40"/>
          <w:sz w:val="28"/>
          <w:szCs w:val="28"/>
        </w:rPr>
        <w:t xml:space="preserve"> </w:t>
      </w:r>
      <w:r w:rsidRPr="00B95F3F">
        <w:rPr>
          <w:sz w:val="28"/>
          <w:szCs w:val="28"/>
        </w:rPr>
        <w:t>при</w:t>
      </w:r>
      <w:r w:rsidRPr="00B95F3F">
        <w:rPr>
          <w:spacing w:val="40"/>
          <w:sz w:val="28"/>
          <w:szCs w:val="28"/>
        </w:rPr>
        <w:t xml:space="preserve"> </w:t>
      </w:r>
      <w:r w:rsidRPr="00B95F3F">
        <w:rPr>
          <w:sz w:val="28"/>
          <w:szCs w:val="28"/>
        </w:rPr>
        <w:t>разных</w:t>
      </w:r>
      <w:r w:rsidRPr="00B95F3F">
        <w:rPr>
          <w:spacing w:val="40"/>
          <w:sz w:val="28"/>
          <w:szCs w:val="28"/>
        </w:rPr>
        <w:t xml:space="preserve"> </w:t>
      </w:r>
      <w:r w:rsidRPr="00B95F3F">
        <w:rPr>
          <w:sz w:val="28"/>
          <w:szCs w:val="28"/>
        </w:rPr>
        <w:t>условиях,</w:t>
      </w:r>
      <w:r w:rsidRPr="00B95F3F">
        <w:rPr>
          <w:spacing w:val="40"/>
          <w:sz w:val="28"/>
          <w:szCs w:val="28"/>
        </w:rPr>
        <w:t xml:space="preserve"> </w:t>
      </w:r>
      <w:r w:rsidRPr="00B95F3F">
        <w:rPr>
          <w:sz w:val="28"/>
          <w:szCs w:val="28"/>
        </w:rPr>
        <w:t>выработать</w:t>
      </w:r>
      <w:r w:rsidRPr="00B95F3F">
        <w:rPr>
          <w:spacing w:val="40"/>
          <w:sz w:val="28"/>
          <w:szCs w:val="28"/>
        </w:rPr>
        <w:t xml:space="preserve"> </w:t>
      </w:r>
      <w:r w:rsidRPr="00B95F3F">
        <w:rPr>
          <w:sz w:val="28"/>
          <w:szCs w:val="28"/>
        </w:rPr>
        <w:t>навыки</w:t>
      </w:r>
      <w:r w:rsidRPr="00B95F3F">
        <w:rPr>
          <w:spacing w:val="80"/>
          <w:sz w:val="28"/>
          <w:szCs w:val="28"/>
        </w:rPr>
        <w:t xml:space="preserve"> </w:t>
      </w:r>
      <w:r w:rsidRPr="00B95F3F">
        <w:rPr>
          <w:sz w:val="28"/>
          <w:szCs w:val="28"/>
        </w:rPr>
        <w:t>безопасного поведения;</w:t>
      </w:r>
    </w:p>
    <w:p w:rsidR="00B95F3F" w:rsidRPr="00B95F3F" w:rsidRDefault="00B95F3F" w:rsidP="00B95F3F">
      <w:pPr>
        <w:pStyle w:val="afd"/>
        <w:spacing w:line="256" w:lineRule="auto"/>
        <w:ind w:left="0" w:firstLine="864"/>
        <w:rPr>
          <w:sz w:val="28"/>
          <w:szCs w:val="28"/>
        </w:rPr>
      </w:pPr>
      <w:r w:rsidRPr="00B95F3F">
        <w:rPr>
          <w:sz w:val="28"/>
          <w:szCs w:val="28"/>
        </w:rPr>
        <w:t>понимать</w:t>
      </w:r>
      <w:r w:rsidRPr="00B95F3F">
        <w:rPr>
          <w:spacing w:val="-13"/>
          <w:sz w:val="28"/>
          <w:szCs w:val="28"/>
        </w:rPr>
        <w:t xml:space="preserve"> </w:t>
      </w:r>
      <w:r w:rsidRPr="00B95F3F">
        <w:rPr>
          <w:sz w:val="28"/>
          <w:szCs w:val="28"/>
        </w:rPr>
        <w:t>влияние</w:t>
      </w:r>
      <w:r w:rsidRPr="00B95F3F">
        <w:rPr>
          <w:spacing w:val="-15"/>
          <w:sz w:val="28"/>
          <w:szCs w:val="28"/>
        </w:rPr>
        <w:t xml:space="preserve"> </w:t>
      </w:r>
      <w:r w:rsidRPr="00B95F3F">
        <w:rPr>
          <w:sz w:val="28"/>
          <w:szCs w:val="28"/>
        </w:rPr>
        <w:t>действий</w:t>
      </w:r>
      <w:r w:rsidRPr="00B95F3F">
        <w:rPr>
          <w:spacing w:val="-13"/>
          <w:sz w:val="28"/>
          <w:szCs w:val="28"/>
        </w:rPr>
        <w:t xml:space="preserve"> </w:t>
      </w:r>
      <w:r w:rsidRPr="00B95F3F">
        <w:rPr>
          <w:sz w:val="28"/>
          <w:szCs w:val="28"/>
        </w:rPr>
        <w:t>водителя</w:t>
      </w:r>
      <w:r w:rsidRPr="00B95F3F">
        <w:rPr>
          <w:spacing w:val="-13"/>
          <w:sz w:val="28"/>
          <w:szCs w:val="28"/>
        </w:rPr>
        <w:t xml:space="preserve"> </w:t>
      </w:r>
      <w:r w:rsidRPr="00B95F3F">
        <w:rPr>
          <w:sz w:val="28"/>
          <w:szCs w:val="28"/>
        </w:rPr>
        <w:t>и</w:t>
      </w:r>
      <w:r w:rsidRPr="00B95F3F">
        <w:rPr>
          <w:spacing w:val="-13"/>
          <w:sz w:val="28"/>
          <w:szCs w:val="28"/>
        </w:rPr>
        <w:t xml:space="preserve"> </w:t>
      </w:r>
      <w:r w:rsidRPr="00B95F3F">
        <w:rPr>
          <w:sz w:val="28"/>
          <w:szCs w:val="28"/>
        </w:rPr>
        <w:t>пассажира</w:t>
      </w:r>
      <w:r w:rsidRPr="00B95F3F">
        <w:rPr>
          <w:spacing w:val="-15"/>
          <w:sz w:val="28"/>
          <w:szCs w:val="28"/>
        </w:rPr>
        <w:t xml:space="preserve"> </w:t>
      </w:r>
      <w:r w:rsidRPr="00B95F3F">
        <w:rPr>
          <w:sz w:val="28"/>
          <w:szCs w:val="28"/>
        </w:rPr>
        <w:t>на</w:t>
      </w:r>
      <w:r w:rsidRPr="00B95F3F">
        <w:rPr>
          <w:spacing w:val="-15"/>
          <w:sz w:val="28"/>
          <w:szCs w:val="28"/>
        </w:rPr>
        <w:t xml:space="preserve"> </w:t>
      </w:r>
      <w:r w:rsidRPr="00B95F3F">
        <w:rPr>
          <w:sz w:val="28"/>
          <w:szCs w:val="28"/>
        </w:rPr>
        <w:t>безопасность</w:t>
      </w:r>
      <w:r w:rsidRPr="00B95F3F">
        <w:rPr>
          <w:spacing w:val="-13"/>
          <w:sz w:val="28"/>
          <w:szCs w:val="28"/>
        </w:rPr>
        <w:t xml:space="preserve"> </w:t>
      </w:r>
      <w:r w:rsidRPr="00B95F3F">
        <w:rPr>
          <w:sz w:val="28"/>
          <w:szCs w:val="28"/>
        </w:rPr>
        <w:t>дорожного движения, приводить примеры;</w:t>
      </w:r>
    </w:p>
    <w:p w:rsidR="00B95F3F" w:rsidRPr="00B95F3F" w:rsidRDefault="00B95F3F" w:rsidP="00B95F3F">
      <w:pPr>
        <w:pStyle w:val="afd"/>
        <w:tabs>
          <w:tab w:val="left" w:pos="1551"/>
          <w:tab w:val="left" w:pos="2522"/>
          <w:tab w:val="left" w:pos="4234"/>
          <w:tab w:val="left" w:pos="4622"/>
          <w:tab w:val="left" w:pos="5557"/>
          <w:tab w:val="left" w:pos="7528"/>
          <w:tab w:val="left" w:pos="8053"/>
        </w:tabs>
        <w:spacing w:line="256" w:lineRule="auto"/>
        <w:ind w:left="0" w:right="122" w:firstLine="864"/>
        <w:rPr>
          <w:sz w:val="28"/>
          <w:szCs w:val="28"/>
        </w:rPr>
      </w:pPr>
      <w:r w:rsidRPr="00B95F3F">
        <w:rPr>
          <w:spacing w:val="-2"/>
          <w:sz w:val="28"/>
          <w:szCs w:val="28"/>
        </w:rPr>
        <w:t>знать</w:t>
      </w:r>
      <w:r w:rsidRPr="00B95F3F">
        <w:rPr>
          <w:sz w:val="28"/>
          <w:szCs w:val="28"/>
        </w:rPr>
        <w:tab/>
      </w:r>
      <w:r w:rsidRPr="00B95F3F">
        <w:rPr>
          <w:spacing w:val="-2"/>
          <w:sz w:val="28"/>
          <w:szCs w:val="28"/>
        </w:rPr>
        <w:t>права,</w:t>
      </w:r>
      <w:r w:rsidR="00FA0209">
        <w:rPr>
          <w:spacing w:val="-2"/>
          <w:sz w:val="28"/>
          <w:szCs w:val="28"/>
        </w:rPr>
        <w:t xml:space="preserve"> </w:t>
      </w:r>
      <w:r w:rsidRPr="00B95F3F">
        <w:rPr>
          <w:spacing w:val="-2"/>
          <w:sz w:val="28"/>
          <w:szCs w:val="28"/>
        </w:rPr>
        <w:t>обязанности</w:t>
      </w:r>
      <w:r w:rsidR="00FA0209">
        <w:rPr>
          <w:spacing w:val="-2"/>
          <w:sz w:val="28"/>
          <w:szCs w:val="28"/>
        </w:rPr>
        <w:t xml:space="preserve"> </w:t>
      </w:r>
      <w:r w:rsidRPr="00B95F3F">
        <w:rPr>
          <w:spacing w:val="-10"/>
          <w:sz w:val="28"/>
          <w:szCs w:val="28"/>
        </w:rPr>
        <w:t>и</w:t>
      </w:r>
      <w:r w:rsidR="00FA0209">
        <w:rPr>
          <w:spacing w:val="-10"/>
          <w:sz w:val="28"/>
          <w:szCs w:val="28"/>
        </w:rPr>
        <w:t xml:space="preserve"> </w:t>
      </w:r>
      <w:r w:rsidRPr="00B95F3F">
        <w:rPr>
          <w:spacing w:val="-2"/>
          <w:sz w:val="28"/>
          <w:szCs w:val="28"/>
        </w:rPr>
        <w:t>иметь</w:t>
      </w:r>
      <w:r w:rsidR="00FA0209">
        <w:rPr>
          <w:spacing w:val="-2"/>
          <w:sz w:val="28"/>
          <w:szCs w:val="28"/>
        </w:rPr>
        <w:t xml:space="preserve"> </w:t>
      </w:r>
      <w:r w:rsidRPr="00B95F3F">
        <w:rPr>
          <w:spacing w:val="-2"/>
          <w:sz w:val="28"/>
          <w:szCs w:val="28"/>
        </w:rPr>
        <w:t>представление</w:t>
      </w:r>
      <w:r w:rsidR="00FA0209">
        <w:rPr>
          <w:spacing w:val="-2"/>
          <w:sz w:val="28"/>
          <w:szCs w:val="28"/>
        </w:rPr>
        <w:t xml:space="preserve"> </w:t>
      </w:r>
      <w:r w:rsidRPr="00B95F3F">
        <w:rPr>
          <w:spacing w:val="-6"/>
          <w:sz w:val="28"/>
          <w:szCs w:val="28"/>
        </w:rPr>
        <w:t>об</w:t>
      </w:r>
      <w:r w:rsidR="00FA0209">
        <w:rPr>
          <w:spacing w:val="-6"/>
          <w:sz w:val="28"/>
          <w:szCs w:val="28"/>
        </w:rPr>
        <w:t xml:space="preserve"> </w:t>
      </w:r>
      <w:r w:rsidRPr="00B95F3F">
        <w:rPr>
          <w:spacing w:val="-2"/>
          <w:sz w:val="28"/>
          <w:szCs w:val="28"/>
        </w:rPr>
        <w:t xml:space="preserve">ответственности </w:t>
      </w:r>
      <w:r w:rsidRPr="00B95F3F">
        <w:rPr>
          <w:sz w:val="28"/>
          <w:szCs w:val="28"/>
        </w:rPr>
        <w:t>пешехода, пассажира, водителя;</w:t>
      </w:r>
    </w:p>
    <w:p w:rsidR="00B95F3F" w:rsidRPr="00B95F3F" w:rsidRDefault="00B95F3F" w:rsidP="00B95F3F">
      <w:pPr>
        <w:pStyle w:val="afd"/>
        <w:ind w:left="0" w:firstLine="864"/>
        <w:rPr>
          <w:sz w:val="28"/>
          <w:szCs w:val="28"/>
        </w:rPr>
      </w:pPr>
      <w:r w:rsidRPr="00B95F3F">
        <w:rPr>
          <w:sz w:val="28"/>
          <w:szCs w:val="28"/>
        </w:rPr>
        <w:t>иметь</w:t>
      </w:r>
      <w:r w:rsidRPr="00B95F3F">
        <w:rPr>
          <w:spacing w:val="-8"/>
          <w:sz w:val="28"/>
          <w:szCs w:val="28"/>
        </w:rPr>
        <w:t xml:space="preserve"> </w:t>
      </w:r>
      <w:r w:rsidRPr="00B95F3F">
        <w:rPr>
          <w:sz w:val="28"/>
          <w:szCs w:val="28"/>
        </w:rPr>
        <w:t>представление</w:t>
      </w:r>
      <w:r w:rsidRPr="00B95F3F">
        <w:rPr>
          <w:spacing w:val="-9"/>
          <w:sz w:val="28"/>
          <w:szCs w:val="28"/>
        </w:rPr>
        <w:t xml:space="preserve"> </w:t>
      </w:r>
      <w:r w:rsidRPr="00B95F3F">
        <w:rPr>
          <w:sz w:val="28"/>
          <w:szCs w:val="28"/>
        </w:rPr>
        <w:t>о</w:t>
      </w:r>
      <w:r w:rsidRPr="00B95F3F">
        <w:rPr>
          <w:spacing w:val="-10"/>
          <w:sz w:val="28"/>
          <w:szCs w:val="28"/>
        </w:rPr>
        <w:t xml:space="preserve"> </w:t>
      </w:r>
      <w:r w:rsidRPr="00B95F3F">
        <w:rPr>
          <w:sz w:val="28"/>
          <w:szCs w:val="28"/>
        </w:rPr>
        <w:t>знаниях</w:t>
      </w:r>
      <w:r w:rsidRPr="00B95F3F">
        <w:rPr>
          <w:spacing w:val="-9"/>
          <w:sz w:val="28"/>
          <w:szCs w:val="28"/>
        </w:rPr>
        <w:t xml:space="preserve"> </w:t>
      </w:r>
      <w:r w:rsidRPr="00B95F3F">
        <w:rPr>
          <w:sz w:val="28"/>
          <w:szCs w:val="28"/>
        </w:rPr>
        <w:t>и</w:t>
      </w:r>
      <w:r w:rsidRPr="00B95F3F">
        <w:rPr>
          <w:spacing w:val="-6"/>
          <w:sz w:val="28"/>
          <w:szCs w:val="28"/>
        </w:rPr>
        <w:t xml:space="preserve"> </w:t>
      </w:r>
      <w:r w:rsidRPr="00B95F3F">
        <w:rPr>
          <w:sz w:val="28"/>
          <w:szCs w:val="28"/>
        </w:rPr>
        <w:t>навыках,</w:t>
      </w:r>
      <w:r w:rsidRPr="00B95F3F">
        <w:rPr>
          <w:spacing w:val="-5"/>
          <w:sz w:val="28"/>
          <w:szCs w:val="28"/>
        </w:rPr>
        <w:t xml:space="preserve"> </w:t>
      </w:r>
      <w:r w:rsidRPr="00B95F3F">
        <w:rPr>
          <w:sz w:val="28"/>
          <w:szCs w:val="28"/>
        </w:rPr>
        <w:t>необходимых</w:t>
      </w:r>
      <w:r w:rsidRPr="00B95F3F">
        <w:rPr>
          <w:spacing w:val="-10"/>
          <w:sz w:val="28"/>
          <w:szCs w:val="28"/>
        </w:rPr>
        <w:t xml:space="preserve"> </w:t>
      </w:r>
      <w:r w:rsidRPr="00B95F3F">
        <w:rPr>
          <w:spacing w:val="-2"/>
          <w:sz w:val="28"/>
          <w:szCs w:val="28"/>
        </w:rPr>
        <w:t>водителю;</w:t>
      </w:r>
    </w:p>
    <w:p w:rsidR="00B95F3F" w:rsidRPr="00B95F3F" w:rsidRDefault="00B95F3F" w:rsidP="00B95F3F">
      <w:pPr>
        <w:pStyle w:val="afd"/>
        <w:tabs>
          <w:tab w:val="left" w:pos="1672"/>
          <w:tab w:val="left" w:pos="2982"/>
          <w:tab w:val="left" w:pos="4801"/>
          <w:tab w:val="left" w:pos="6398"/>
          <w:tab w:val="left" w:pos="7196"/>
        </w:tabs>
        <w:spacing w:line="256" w:lineRule="auto"/>
        <w:ind w:left="0" w:right="124" w:firstLine="864"/>
        <w:rPr>
          <w:sz w:val="28"/>
          <w:szCs w:val="28"/>
        </w:rPr>
      </w:pPr>
      <w:r w:rsidRPr="00B95F3F">
        <w:rPr>
          <w:spacing w:val="-2"/>
          <w:sz w:val="28"/>
          <w:szCs w:val="28"/>
        </w:rPr>
        <w:t>знать</w:t>
      </w:r>
      <w:r w:rsidR="00FA0209">
        <w:rPr>
          <w:spacing w:val="-2"/>
          <w:sz w:val="28"/>
          <w:szCs w:val="28"/>
        </w:rPr>
        <w:t xml:space="preserve"> </w:t>
      </w:r>
      <w:r w:rsidRPr="00B95F3F">
        <w:rPr>
          <w:spacing w:val="-2"/>
          <w:sz w:val="28"/>
          <w:szCs w:val="28"/>
        </w:rPr>
        <w:t>правила</w:t>
      </w:r>
      <w:r w:rsidR="00FA0209">
        <w:rPr>
          <w:spacing w:val="-2"/>
          <w:sz w:val="28"/>
          <w:szCs w:val="28"/>
        </w:rPr>
        <w:t xml:space="preserve"> </w:t>
      </w:r>
      <w:r w:rsidRPr="00B95F3F">
        <w:rPr>
          <w:spacing w:val="-2"/>
          <w:sz w:val="28"/>
          <w:szCs w:val="28"/>
        </w:rPr>
        <w:t>безопасного</w:t>
      </w:r>
      <w:r w:rsidR="00FA0209">
        <w:rPr>
          <w:spacing w:val="-2"/>
          <w:sz w:val="28"/>
          <w:szCs w:val="28"/>
        </w:rPr>
        <w:t xml:space="preserve"> </w:t>
      </w:r>
      <w:r w:rsidRPr="00B95F3F">
        <w:rPr>
          <w:spacing w:val="-2"/>
          <w:sz w:val="28"/>
          <w:szCs w:val="28"/>
        </w:rPr>
        <w:t>поведения</w:t>
      </w:r>
      <w:r w:rsidR="00FA0209">
        <w:rPr>
          <w:spacing w:val="-2"/>
          <w:sz w:val="28"/>
          <w:szCs w:val="28"/>
        </w:rPr>
        <w:t xml:space="preserve"> </w:t>
      </w:r>
      <w:r w:rsidRPr="00B95F3F">
        <w:rPr>
          <w:spacing w:val="-4"/>
          <w:sz w:val="28"/>
          <w:szCs w:val="28"/>
        </w:rPr>
        <w:t>при</w:t>
      </w:r>
      <w:r w:rsidR="00FA0209">
        <w:rPr>
          <w:spacing w:val="-4"/>
          <w:sz w:val="28"/>
          <w:szCs w:val="28"/>
        </w:rPr>
        <w:t xml:space="preserve"> </w:t>
      </w:r>
      <w:r w:rsidRPr="00B95F3F">
        <w:rPr>
          <w:spacing w:val="-2"/>
          <w:sz w:val="28"/>
          <w:szCs w:val="28"/>
        </w:rPr>
        <w:t xml:space="preserve">дорожно-транспортных </w:t>
      </w:r>
      <w:r w:rsidRPr="00B95F3F">
        <w:rPr>
          <w:sz w:val="28"/>
          <w:szCs w:val="28"/>
        </w:rPr>
        <w:lastRenderedPageBreak/>
        <w:t>происшествиях разного характера;</w:t>
      </w:r>
    </w:p>
    <w:p w:rsidR="00B95F3F" w:rsidRPr="003F37C6" w:rsidRDefault="00B95F3F" w:rsidP="00B95F3F">
      <w:pPr>
        <w:pStyle w:val="afd"/>
        <w:ind w:left="0" w:firstLine="864"/>
        <w:rPr>
          <w:sz w:val="28"/>
          <w:szCs w:val="28"/>
        </w:rPr>
      </w:pPr>
      <w:r w:rsidRPr="00B95F3F">
        <w:rPr>
          <w:sz w:val="28"/>
          <w:szCs w:val="28"/>
        </w:rPr>
        <w:t>иметь</w:t>
      </w:r>
      <w:r w:rsidRPr="00B95F3F">
        <w:rPr>
          <w:spacing w:val="-8"/>
          <w:sz w:val="28"/>
          <w:szCs w:val="28"/>
        </w:rPr>
        <w:t xml:space="preserve"> </w:t>
      </w:r>
      <w:r w:rsidRPr="00B95F3F">
        <w:rPr>
          <w:sz w:val="28"/>
          <w:szCs w:val="28"/>
        </w:rPr>
        <w:t>навыки</w:t>
      </w:r>
      <w:r w:rsidRPr="00B95F3F">
        <w:rPr>
          <w:spacing w:val="-7"/>
          <w:sz w:val="28"/>
          <w:szCs w:val="28"/>
        </w:rPr>
        <w:t xml:space="preserve"> </w:t>
      </w:r>
      <w:r w:rsidRPr="00B95F3F">
        <w:rPr>
          <w:sz w:val="28"/>
          <w:szCs w:val="28"/>
        </w:rPr>
        <w:t>оказания</w:t>
      </w:r>
      <w:r w:rsidRPr="00B95F3F">
        <w:rPr>
          <w:spacing w:val="-8"/>
          <w:sz w:val="28"/>
          <w:szCs w:val="28"/>
        </w:rPr>
        <w:t xml:space="preserve"> </w:t>
      </w:r>
      <w:r w:rsidRPr="00B95F3F">
        <w:rPr>
          <w:sz w:val="28"/>
          <w:szCs w:val="28"/>
        </w:rPr>
        <w:t>первой</w:t>
      </w:r>
      <w:r w:rsidRPr="00B95F3F">
        <w:rPr>
          <w:spacing w:val="-7"/>
          <w:sz w:val="28"/>
          <w:szCs w:val="28"/>
        </w:rPr>
        <w:t xml:space="preserve"> </w:t>
      </w:r>
      <w:r w:rsidRPr="00B95F3F">
        <w:rPr>
          <w:sz w:val="28"/>
          <w:szCs w:val="28"/>
        </w:rPr>
        <w:t>помощи,</w:t>
      </w:r>
      <w:r w:rsidRPr="00B95F3F">
        <w:rPr>
          <w:spacing w:val="-7"/>
          <w:sz w:val="28"/>
          <w:szCs w:val="28"/>
        </w:rPr>
        <w:t xml:space="preserve"> </w:t>
      </w:r>
      <w:r w:rsidRPr="00B95F3F">
        <w:rPr>
          <w:sz w:val="28"/>
          <w:szCs w:val="28"/>
        </w:rPr>
        <w:t>навыки</w:t>
      </w:r>
      <w:r w:rsidRPr="00B95F3F">
        <w:rPr>
          <w:spacing w:val="-7"/>
          <w:sz w:val="28"/>
          <w:szCs w:val="28"/>
        </w:rPr>
        <w:t xml:space="preserve"> </w:t>
      </w:r>
      <w:r w:rsidRPr="003F37C6">
        <w:rPr>
          <w:sz w:val="28"/>
          <w:szCs w:val="28"/>
        </w:rPr>
        <w:t>пользования</w:t>
      </w:r>
      <w:r w:rsidRPr="003F37C6">
        <w:rPr>
          <w:spacing w:val="-7"/>
          <w:sz w:val="28"/>
          <w:szCs w:val="28"/>
        </w:rPr>
        <w:t xml:space="preserve"> </w:t>
      </w:r>
      <w:r w:rsidRPr="003F37C6">
        <w:rPr>
          <w:spacing w:val="-2"/>
          <w:sz w:val="28"/>
          <w:szCs w:val="28"/>
        </w:rPr>
        <w:t>огнетушителем;</w:t>
      </w:r>
    </w:p>
    <w:p w:rsidR="00B95F3F" w:rsidRPr="003F37C6" w:rsidRDefault="003F37C6" w:rsidP="003F37C6">
      <w:pPr>
        <w:ind w:firstLine="864"/>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знать</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источники</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опасности</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на</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различных</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видах</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транспорта,</w:t>
      </w:r>
      <w:r w:rsidR="00B95F3F" w:rsidRPr="003F37C6">
        <w:rPr>
          <w:rFonts w:ascii="Times New Roman" w:hAnsi="Times New Roman" w:cs="Times New Roman"/>
          <w:spacing w:val="80"/>
          <w:sz w:val="28"/>
          <w:szCs w:val="28"/>
        </w:rPr>
        <w:t xml:space="preserve"> </w:t>
      </w:r>
      <w:r w:rsidR="00B95F3F" w:rsidRPr="003F37C6">
        <w:rPr>
          <w:rFonts w:ascii="Times New Roman" w:hAnsi="Times New Roman" w:cs="Times New Roman"/>
          <w:sz w:val="28"/>
          <w:szCs w:val="28"/>
        </w:rPr>
        <w:t>приводить</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pacing w:val="-2"/>
          <w:sz w:val="28"/>
          <w:szCs w:val="28"/>
        </w:rPr>
        <w:t>примеры;</w:t>
      </w:r>
    </w:p>
    <w:p w:rsidR="00B95F3F" w:rsidRPr="003F37C6" w:rsidRDefault="00B95F3F" w:rsidP="00B95F3F">
      <w:pPr>
        <w:pStyle w:val="afd"/>
        <w:spacing w:line="264" w:lineRule="auto"/>
        <w:ind w:left="0" w:firstLine="864"/>
        <w:rPr>
          <w:sz w:val="28"/>
          <w:szCs w:val="28"/>
        </w:rPr>
      </w:pPr>
      <w:r w:rsidRPr="003F37C6">
        <w:rPr>
          <w:sz w:val="28"/>
          <w:szCs w:val="28"/>
        </w:rPr>
        <w:t>знать</w:t>
      </w:r>
      <w:r w:rsidRPr="003F37C6">
        <w:rPr>
          <w:spacing w:val="40"/>
          <w:sz w:val="28"/>
          <w:szCs w:val="28"/>
        </w:rPr>
        <w:t xml:space="preserve"> </w:t>
      </w:r>
      <w:r w:rsidRPr="003F37C6">
        <w:rPr>
          <w:sz w:val="28"/>
          <w:szCs w:val="28"/>
        </w:rPr>
        <w:t>правила</w:t>
      </w:r>
      <w:r w:rsidRPr="003F37C6">
        <w:rPr>
          <w:spacing w:val="40"/>
          <w:sz w:val="28"/>
          <w:szCs w:val="28"/>
        </w:rPr>
        <w:t xml:space="preserve"> </w:t>
      </w:r>
      <w:r w:rsidRPr="003F37C6">
        <w:rPr>
          <w:sz w:val="28"/>
          <w:szCs w:val="28"/>
        </w:rPr>
        <w:t>безопасного</w:t>
      </w:r>
      <w:r w:rsidRPr="003F37C6">
        <w:rPr>
          <w:spacing w:val="40"/>
          <w:sz w:val="28"/>
          <w:szCs w:val="28"/>
        </w:rPr>
        <w:t xml:space="preserve"> </w:t>
      </w:r>
      <w:r w:rsidRPr="003F37C6">
        <w:rPr>
          <w:sz w:val="28"/>
          <w:szCs w:val="28"/>
        </w:rPr>
        <w:t>поведения</w:t>
      </w:r>
      <w:r w:rsidRPr="003F37C6">
        <w:rPr>
          <w:spacing w:val="40"/>
          <w:sz w:val="28"/>
          <w:szCs w:val="28"/>
        </w:rPr>
        <w:t xml:space="preserve"> </w:t>
      </w:r>
      <w:r w:rsidRPr="003F37C6">
        <w:rPr>
          <w:sz w:val="28"/>
          <w:szCs w:val="28"/>
        </w:rPr>
        <w:t>на</w:t>
      </w:r>
      <w:r w:rsidRPr="003F37C6">
        <w:rPr>
          <w:spacing w:val="40"/>
          <w:sz w:val="28"/>
          <w:szCs w:val="28"/>
        </w:rPr>
        <w:t xml:space="preserve"> </w:t>
      </w:r>
      <w:r w:rsidRPr="003F37C6">
        <w:rPr>
          <w:sz w:val="28"/>
          <w:szCs w:val="28"/>
        </w:rPr>
        <w:t>транспорте,</w:t>
      </w:r>
      <w:r w:rsidRPr="003F37C6">
        <w:rPr>
          <w:spacing w:val="40"/>
          <w:sz w:val="28"/>
          <w:szCs w:val="28"/>
        </w:rPr>
        <w:t xml:space="preserve"> </w:t>
      </w:r>
      <w:r w:rsidRPr="003F37C6">
        <w:rPr>
          <w:sz w:val="28"/>
          <w:szCs w:val="28"/>
        </w:rPr>
        <w:t>приводить</w:t>
      </w:r>
      <w:r w:rsidRPr="003F37C6">
        <w:rPr>
          <w:spacing w:val="40"/>
          <w:sz w:val="28"/>
          <w:szCs w:val="28"/>
        </w:rPr>
        <w:t xml:space="preserve"> </w:t>
      </w:r>
      <w:r w:rsidRPr="003F37C6">
        <w:rPr>
          <w:sz w:val="28"/>
          <w:szCs w:val="28"/>
        </w:rPr>
        <w:t>примеры</w:t>
      </w:r>
      <w:r w:rsidRPr="003F37C6">
        <w:rPr>
          <w:spacing w:val="40"/>
          <w:sz w:val="28"/>
          <w:szCs w:val="28"/>
        </w:rPr>
        <w:t xml:space="preserve"> </w:t>
      </w:r>
      <w:r w:rsidRPr="003F37C6">
        <w:rPr>
          <w:sz w:val="28"/>
          <w:szCs w:val="28"/>
        </w:rPr>
        <w:t>влияния поведения на безопасность;</w:t>
      </w:r>
    </w:p>
    <w:p w:rsidR="00B95F3F" w:rsidRPr="003F37C6" w:rsidRDefault="00B95F3F" w:rsidP="00B95F3F">
      <w:pPr>
        <w:pStyle w:val="afd"/>
        <w:tabs>
          <w:tab w:val="left" w:pos="1593"/>
          <w:tab w:val="left" w:pos="3538"/>
          <w:tab w:val="left" w:pos="3884"/>
          <w:tab w:val="left" w:pos="5049"/>
          <w:tab w:val="left" w:pos="6350"/>
          <w:tab w:val="left" w:pos="6997"/>
          <w:tab w:val="left" w:pos="9011"/>
        </w:tabs>
        <w:spacing w:line="264" w:lineRule="auto"/>
        <w:ind w:left="0" w:right="124" w:firstLine="864"/>
        <w:rPr>
          <w:sz w:val="28"/>
          <w:szCs w:val="28"/>
        </w:rPr>
      </w:pPr>
      <w:r w:rsidRPr="003F37C6">
        <w:rPr>
          <w:spacing w:val="-2"/>
          <w:sz w:val="28"/>
          <w:szCs w:val="28"/>
        </w:rPr>
        <w:t>иметь</w:t>
      </w:r>
      <w:r w:rsidRPr="003F37C6">
        <w:rPr>
          <w:sz w:val="28"/>
          <w:szCs w:val="28"/>
        </w:rPr>
        <w:tab/>
      </w:r>
      <w:r w:rsidRPr="003F37C6">
        <w:rPr>
          <w:spacing w:val="-2"/>
          <w:sz w:val="28"/>
          <w:szCs w:val="28"/>
        </w:rPr>
        <w:t>представление</w:t>
      </w:r>
      <w:r w:rsidR="00FA0209">
        <w:rPr>
          <w:spacing w:val="-2"/>
          <w:sz w:val="28"/>
          <w:szCs w:val="28"/>
        </w:rPr>
        <w:t xml:space="preserve"> </w:t>
      </w:r>
      <w:r w:rsidRPr="003F37C6">
        <w:rPr>
          <w:spacing w:val="-10"/>
          <w:sz w:val="28"/>
          <w:szCs w:val="28"/>
        </w:rPr>
        <w:t>о</w:t>
      </w:r>
      <w:r w:rsidR="00FA0209">
        <w:rPr>
          <w:spacing w:val="-10"/>
          <w:sz w:val="28"/>
          <w:szCs w:val="28"/>
        </w:rPr>
        <w:t xml:space="preserve"> </w:t>
      </w:r>
      <w:r w:rsidRPr="003F37C6">
        <w:rPr>
          <w:spacing w:val="-2"/>
          <w:sz w:val="28"/>
          <w:szCs w:val="28"/>
        </w:rPr>
        <w:t>порядке</w:t>
      </w:r>
      <w:r w:rsidR="00FA0209">
        <w:rPr>
          <w:spacing w:val="-2"/>
          <w:sz w:val="28"/>
          <w:szCs w:val="28"/>
        </w:rPr>
        <w:t xml:space="preserve"> </w:t>
      </w:r>
      <w:r w:rsidRPr="003F37C6">
        <w:rPr>
          <w:spacing w:val="-2"/>
          <w:sz w:val="28"/>
          <w:szCs w:val="28"/>
        </w:rPr>
        <w:t>действий</w:t>
      </w:r>
      <w:r w:rsidR="00FA0209">
        <w:rPr>
          <w:spacing w:val="-2"/>
          <w:sz w:val="28"/>
          <w:szCs w:val="28"/>
        </w:rPr>
        <w:t xml:space="preserve"> </w:t>
      </w:r>
      <w:r w:rsidRPr="003F37C6">
        <w:rPr>
          <w:spacing w:val="-4"/>
          <w:sz w:val="28"/>
          <w:szCs w:val="28"/>
        </w:rPr>
        <w:t>при</w:t>
      </w:r>
      <w:r w:rsidR="00FA0209">
        <w:rPr>
          <w:spacing w:val="-4"/>
          <w:sz w:val="28"/>
          <w:szCs w:val="28"/>
        </w:rPr>
        <w:t xml:space="preserve"> </w:t>
      </w:r>
      <w:r w:rsidRPr="003F37C6">
        <w:rPr>
          <w:spacing w:val="-2"/>
          <w:sz w:val="28"/>
          <w:szCs w:val="28"/>
        </w:rPr>
        <w:t>возникновении</w:t>
      </w:r>
      <w:r w:rsidR="00FA0209">
        <w:rPr>
          <w:spacing w:val="-2"/>
          <w:sz w:val="28"/>
          <w:szCs w:val="28"/>
        </w:rPr>
        <w:t xml:space="preserve"> </w:t>
      </w:r>
      <w:r w:rsidRPr="003F37C6">
        <w:rPr>
          <w:spacing w:val="-2"/>
          <w:sz w:val="28"/>
          <w:szCs w:val="28"/>
        </w:rPr>
        <w:t xml:space="preserve">опасных </w:t>
      </w:r>
      <w:r w:rsidRPr="003F37C6">
        <w:rPr>
          <w:sz w:val="28"/>
          <w:szCs w:val="28"/>
        </w:rPr>
        <w:t>и чрезвычайных ситуаций на различных видах транспорта.</w:t>
      </w:r>
    </w:p>
    <w:p w:rsidR="00B95F3F" w:rsidRPr="003F37C6" w:rsidRDefault="00B95F3F" w:rsidP="00B95F3F">
      <w:pPr>
        <w:pStyle w:val="afd"/>
        <w:ind w:left="0" w:firstLine="864"/>
        <w:rPr>
          <w:sz w:val="28"/>
          <w:szCs w:val="28"/>
        </w:rPr>
      </w:pPr>
    </w:p>
    <w:p w:rsidR="00B95F3F" w:rsidRPr="003F37C6" w:rsidRDefault="00B95F3F" w:rsidP="00B95F3F">
      <w:pPr>
        <w:spacing w:line="268" w:lineRule="auto"/>
        <w:ind w:firstLine="864"/>
        <w:rPr>
          <w:rFonts w:ascii="Times New Roman" w:hAnsi="Times New Roman" w:cs="Times New Roman"/>
          <w:i/>
          <w:sz w:val="28"/>
          <w:szCs w:val="28"/>
        </w:rPr>
      </w:pPr>
      <w:r w:rsidRPr="003F37C6">
        <w:rPr>
          <w:rFonts w:ascii="Times New Roman" w:hAnsi="Times New Roman" w:cs="Times New Roman"/>
          <w:i/>
          <w:sz w:val="28"/>
          <w:szCs w:val="28"/>
        </w:rPr>
        <w:t>Предметные</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результаты</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по</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модулю</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6</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«Безопасность</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в</w:t>
      </w:r>
      <w:r w:rsidRPr="003F37C6">
        <w:rPr>
          <w:rFonts w:ascii="Times New Roman" w:hAnsi="Times New Roman" w:cs="Times New Roman"/>
          <w:i/>
          <w:spacing w:val="40"/>
          <w:sz w:val="28"/>
          <w:szCs w:val="28"/>
        </w:rPr>
        <w:t xml:space="preserve"> </w:t>
      </w:r>
      <w:r w:rsidRPr="003F37C6">
        <w:rPr>
          <w:rFonts w:ascii="Times New Roman" w:hAnsi="Times New Roman" w:cs="Times New Roman"/>
          <w:i/>
          <w:sz w:val="28"/>
          <w:szCs w:val="28"/>
        </w:rPr>
        <w:t xml:space="preserve">общественных </w:t>
      </w:r>
      <w:r w:rsidRPr="003F37C6">
        <w:rPr>
          <w:rFonts w:ascii="Times New Roman" w:hAnsi="Times New Roman" w:cs="Times New Roman"/>
          <w:i/>
          <w:spacing w:val="-2"/>
          <w:sz w:val="28"/>
          <w:szCs w:val="28"/>
        </w:rPr>
        <w:t>местах»:</w:t>
      </w:r>
    </w:p>
    <w:p w:rsidR="00B95F3F" w:rsidRPr="003F37C6" w:rsidRDefault="00FA0209" w:rsidP="00B95F3F">
      <w:pPr>
        <w:pStyle w:val="afd"/>
        <w:tabs>
          <w:tab w:val="left" w:pos="2521"/>
          <w:tab w:val="left" w:pos="3046"/>
          <w:tab w:val="left" w:pos="5635"/>
          <w:tab w:val="left" w:pos="7153"/>
          <w:tab w:val="left" w:pos="8800"/>
        </w:tabs>
        <w:spacing w:line="264" w:lineRule="auto"/>
        <w:ind w:left="0" w:right="131" w:firstLine="864"/>
        <w:rPr>
          <w:sz w:val="28"/>
          <w:szCs w:val="28"/>
        </w:rPr>
      </w:pPr>
      <w:r w:rsidRPr="003F37C6">
        <w:rPr>
          <w:spacing w:val="-2"/>
          <w:sz w:val="28"/>
          <w:szCs w:val="28"/>
        </w:rPr>
        <w:t>П</w:t>
      </w:r>
      <w:r w:rsidR="00B95F3F" w:rsidRPr="003F37C6">
        <w:rPr>
          <w:spacing w:val="-2"/>
          <w:sz w:val="28"/>
          <w:szCs w:val="28"/>
        </w:rPr>
        <w:t>еречислять</w:t>
      </w:r>
      <w:r>
        <w:rPr>
          <w:spacing w:val="-2"/>
          <w:sz w:val="28"/>
          <w:szCs w:val="28"/>
        </w:rPr>
        <w:t xml:space="preserve"> </w:t>
      </w:r>
      <w:r w:rsidR="00B95F3F" w:rsidRPr="003F37C6">
        <w:rPr>
          <w:spacing w:val="-10"/>
          <w:sz w:val="28"/>
          <w:szCs w:val="28"/>
        </w:rPr>
        <w:t>и</w:t>
      </w:r>
      <w:r>
        <w:rPr>
          <w:spacing w:val="-10"/>
          <w:sz w:val="28"/>
          <w:szCs w:val="28"/>
        </w:rPr>
        <w:t xml:space="preserve"> </w:t>
      </w:r>
      <w:r w:rsidR="00B95F3F" w:rsidRPr="003F37C6">
        <w:rPr>
          <w:spacing w:val="-2"/>
          <w:sz w:val="28"/>
          <w:szCs w:val="28"/>
        </w:rPr>
        <w:t>классифицировать</w:t>
      </w:r>
      <w:r>
        <w:rPr>
          <w:spacing w:val="-2"/>
          <w:sz w:val="28"/>
          <w:szCs w:val="28"/>
        </w:rPr>
        <w:t xml:space="preserve"> </w:t>
      </w:r>
      <w:r w:rsidR="00B95F3F" w:rsidRPr="003F37C6">
        <w:rPr>
          <w:spacing w:val="-2"/>
          <w:sz w:val="28"/>
          <w:szCs w:val="28"/>
        </w:rPr>
        <w:t>основные</w:t>
      </w:r>
      <w:r>
        <w:rPr>
          <w:spacing w:val="-2"/>
          <w:sz w:val="28"/>
          <w:szCs w:val="28"/>
        </w:rPr>
        <w:t xml:space="preserve"> </w:t>
      </w:r>
      <w:r w:rsidR="00B95F3F" w:rsidRPr="003F37C6">
        <w:rPr>
          <w:spacing w:val="-2"/>
          <w:sz w:val="28"/>
          <w:szCs w:val="28"/>
        </w:rPr>
        <w:t>источники</w:t>
      </w:r>
      <w:r>
        <w:rPr>
          <w:spacing w:val="-2"/>
          <w:sz w:val="28"/>
          <w:szCs w:val="28"/>
        </w:rPr>
        <w:t xml:space="preserve"> </w:t>
      </w:r>
      <w:r w:rsidR="00B95F3F" w:rsidRPr="003F37C6">
        <w:rPr>
          <w:spacing w:val="-2"/>
          <w:sz w:val="28"/>
          <w:szCs w:val="28"/>
        </w:rPr>
        <w:t xml:space="preserve">опасности </w:t>
      </w:r>
      <w:r w:rsidR="00B95F3F" w:rsidRPr="003F37C6">
        <w:rPr>
          <w:sz w:val="28"/>
          <w:szCs w:val="28"/>
        </w:rPr>
        <w:t>в общественных местах;</w:t>
      </w:r>
    </w:p>
    <w:p w:rsidR="00B95F3F" w:rsidRPr="003F37C6" w:rsidRDefault="00B95F3F" w:rsidP="00B95F3F">
      <w:pPr>
        <w:pStyle w:val="afd"/>
        <w:tabs>
          <w:tab w:val="left" w:pos="1528"/>
          <w:tab w:val="left" w:pos="2514"/>
          <w:tab w:val="left" w:pos="3687"/>
          <w:tab w:val="left" w:pos="5362"/>
          <w:tab w:val="left" w:pos="6822"/>
          <w:tab w:val="left" w:pos="7168"/>
          <w:tab w:val="left" w:pos="9139"/>
        </w:tabs>
        <w:spacing w:line="264" w:lineRule="auto"/>
        <w:ind w:left="0" w:right="124" w:firstLine="864"/>
        <w:rPr>
          <w:sz w:val="28"/>
          <w:szCs w:val="28"/>
        </w:rPr>
      </w:pPr>
      <w:r w:rsidRPr="003F37C6">
        <w:rPr>
          <w:spacing w:val="-2"/>
          <w:sz w:val="28"/>
          <w:szCs w:val="28"/>
        </w:rPr>
        <w:t>знать</w:t>
      </w:r>
      <w:r w:rsidRPr="003F37C6">
        <w:rPr>
          <w:sz w:val="28"/>
          <w:szCs w:val="28"/>
        </w:rPr>
        <w:tab/>
      </w:r>
      <w:r w:rsidR="00FA0209">
        <w:rPr>
          <w:sz w:val="28"/>
          <w:szCs w:val="28"/>
        </w:rPr>
        <w:t xml:space="preserve"> </w:t>
      </w:r>
      <w:r w:rsidRPr="003F37C6">
        <w:rPr>
          <w:spacing w:val="-2"/>
          <w:sz w:val="28"/>
          <w:szCs w:val="28"/>
        </w:rPr>
        <w:t>общие</w:t>
      </w:r>
      <w:r w:rsidR="00FA0209">
        <w:rPr>
          <w:spacing w:val="-2"/>
          <w:sz w:val="28"/>
          <w:szCs w:val="28"/>
        </w:rPr>
        <w:t xml:space="preserve"> </w:t>
      </w:r>
      <w:r w:rsidRPr="003F37C6">
        <w:rPr>
          <w:spacing w:val="-2"/>
          <w:sz w:val="28"/>
          <w:szCs w:val="28"/>
        </w:rPr>
        <w:t>правила</w:t>
      </w:r>
      <w:r w:rsidR="00FA0209">
        <w:rPr>
          <w:spacing w:val="-2"/>
          <w:sz w:val="28"/>
          <w:szCs w:val="28"/>
        </w:rPr>
        <w:t xml:space="preserve"> </w:t>
      </w:r>
      <w:r w:rsidRPr="003F37C6">
        <w:rPr>
          <w:spacing w:val="-2"/>
          <w:sz w:val="28"/>
          <w:szCs w:val="28"/>
        </w:rPr>
        <w:t>безопасного</w:t>
      </w:r>
      <w:r w:rsidR="00FA0209">
        <w:rPr>
          <w:spacing w:val="-2"/>
          <w:sz w:val="28"/>
          <w:szCs w:val="28"/>
        </w:rPr>
        <w:t xml:space="preserve"> </w:t>
      </w:r>
      <w:r w:rsidRPr="003F37C6">
        <w:rPr>
          <w:spacing w:val="-2"/>
          <w:sz w:val="28"/>
          <w:szCs w:val="28"/>
        </w:rPr>
        <w:t>поведения</w:t>
      </w:r>
      <w:r w:rsidR="00FA0209">
        <w:rPr>
          <w:spacing w:val="-2"/>
          <w:sz w:val="28"/>
          <w:szCs w:val="28"/>
        </w:rPr>
        <w:t xml:space="preserve"> </w:t>
      </w:r>
      <w:r w:rsidRPr="003F37C6">
        <w:rPr>
          <w:spacing w:val="-10"/>
          <w:sz w:val="28"/>
          <w:szCs w:val="28"/>
        </w:rPr>
        <w:t>в</w:t>
      </w:r>
      <w:r w:rsidR="00FA0209">
        <w:rPr>
          <w:spacing w:val="-10"/>
          <w:sz w:val="28"/>
          <w:szCs w:val="28"/>
        </w:rPr>
        <w:t xml:space="preserve"> </w:t>
      </w:r>
      <w:r w:rsidRPr="003F37C6">
        <w:rPr>
          <w:spacing w:val="-2"/>
          <w:sz w:val="28"/>
          <w:szCs w:val="28"/>
        </w:rPr>
        <w:t>общественных</w:t>
      </w:r>
      <w:r w:rsidR="00FA0209">
        <w:rPr>
          <w:spacing w:val="-2"/>
          <w:sz w:val="28"/>
          <w:szCs w:val="28"/>
        </w:rPr>
        <w:t xml:space="preserve"> </w:t>
      </w:r>
      <w:r w:rsidRPr="003F37C6">
        <w:rPr>
          <w:spacing w:val="-2"/>
          <w:sz w:val="28"/>
          <w:szCs w:val="28"/>
        </w:rPr>
        <w:t xml:space="preserve">местах, </w:t>
      </w:r>
      <w:r w:rsidRPr="003F37C6">
        <w:rPr>
          <w:sz w:val="28"/>
          <w:szCs w:val="28"/>
        </w:rPr>
        <w:t>характеризовать их влияние на безопасность;</w:t>
      </w:r>
    </w:p>
    <w:p w:rsidR="00B95F3F" w:rsidRPr="003F37C6" w:rsidRDefault="00B95F3F" w:rsidP="00B95F3F">
      <w:pPr>
        <w:pStyle w:val="afd"/>
        <w:ind w:left="0" w:firstLine="864"/>
        <w:rPr>
          <w:sz w:val="28"/>
          <w:szCs w:val="28"/>
        </w:rPr>
      </w:pPr>
      <w:r w:rsidRPr="003F37C6">
        <w:rPr>
          <w:sz w:val="28"/>
          <w:szCs w:val="28"/>
        </w:rPr>
        <w:t>иметь</w:t>
      </w:r>
      <w:r w:rsidRPr="003F37C6">
        <w:rPr>
          <w:spacing w:val="-9"/>
          <w:sz w:val="28"/>
          <w:szCs w:val="28"/>
        </w:rPr>
        <w:t xml:space="preserve"> </w:t>
      </w:r>
      <w:r w:rsidRPr="003F37C6">
        <w:rPr>
          <w:sz w:val="28"/>
          <w:szCs w:val="28"/>
        </w:rPr>
        <w:t>навыки</w:t>
      </w:r>
      <w:r w:rsidRPr="003F37C6">
        <w:rPr>
          <w:spacing w:val="-8"/>
          <w:sz w:val="28"/>
          <w:szCs w:val="28"/>
        </w:rPr>
        <w:t xml:space="preserve"> </w:t>
      </w:r>
      <w:r w:rsidRPr="003F37C6">
        <w:rPr>
          <w:sz w:val="28"/>
          <w:szCs w:val="28"/>
        </w:rPr>
        <w:t>оценки</w:t>
      </w:r>
      <w:r w:rsidRPr="003F37C6">
        <w:rPr>
          <w:spacing w:val="-8"/>
          <w:sz w:val="28"/>
          <w:szCs w:val="28"/>
        </w:rPr>
        <w:t xml:space="preserve"> </w:t>
      </w:r>
      <w:r w:rsidRPr="003F37C6">
        <w:rPr>
          <w:sz w:val="28"/>
          <w:szCs w:val="28"/>
        </w:rPr>
        <w:t>рисков</w:t>
      </w:r>
      <w:r w:rsidRPr="003F37C6">
        <w:rPr>
          <w:spacing w:val="-11"/>
          <w:sz w:val="28"/>
          <w:szCs w:val="28"/>
        </w:rPr>
        <w:t xml:space="preserve"> </w:t>
      </w:r>
      <w:r w:rsidRPr="003F37C6">
        <w:rPr>
          <w:sz w:val="28"/>
          <w:szCs w:val="28"/>
        </w:rPr>
        <w:t>возникновения</w:t>
      </w:r>
      <w:r w:rsidRPr="003F37C6">
        <w:rPr>
          <w:spacing w:val="-8"/>
          <w:sz w:val="28"/>
          <w:szCs w:val="28"/>
        </w:rPr>
        <w:t xml:space="preserve"> </w:t>
      </w:r>
      <w:r w:rsidRPr="003F37C6">
        <w:rPr>
          <w:sz w:val="28"/>
          <w:szCs w:val="28"/>
        </w:rPr>
        <w:t>толпы,</w:t>
      </w:r>
      <w:r w:rsidRPr="003F37C6">
        <w:rPr>
          <w:spacing w:val="-7"/>
          <w:sz w:val="28"/>
          <w:szCs w:val="28"/>
        </w:rPr>
        <w:t xml:space="preserve"> </w:t>
      </w:r>
      <w:r w:rsidRPr="003F37C6">
        <w:rPr>
          <w:spacing w:val="-2"/>
          <w:sz w:val="28"/>
          <w:szCs w:val="28"/>
        </w:rPr>
        <w:t>давки;</w:t>
      </w:r>
    </w:p>
    <w:p w:rsidR="00B95F3F" w:rsidRPr="003F37C6" w:rsidRDefault="00B95F3F" w:rsidP="00B95F3F">
      <w:pPr>
        <w:pStyle w:val="afd"/>
        <w:spacing w:line="266" w:lineRule="auto"/>
        <w:ind w:left="0" w:right="128" w:firstLine="864"/>
        <w:rPr>
          <w:sz w:val="28"/>
          <w:szCs w:val="28"/>
        </w:rPr>
      </w:pPr>
      <w:r w:rsidRPr="003F37C6">
        <w:rPr>
          <w:sz w:val="28"/>
          <w:szCs w:val="28"/>
        </w:rPr>
        <w:t>знать о действиях, которые минимизируют риски попадания в толпу, давку,</w:t>
      </w:r>
      <w:r w:rsidRPr="003F37C6">
        <w:rPr>
          <w:spacing w:val="80"/>
          <w:sz w:val="28"/>
          <w:szCs w:val="28"/>
        </w:rPr>
        <w:t xml:space="preserve"> </w:t>
      </w:r>
      <w:r w:rsidRPr="003F37C6">
        <w:rPr>
          <w:sz w:val="28"/>
          <w:szCs w:val="28"/>
        </w:rPr>
        <w:t>и</w:t>
      </w:r>
      <w:r w:rsidRPr="003F37C6">
        <w:rPr>
          <w:spacing w:val="80"/>
          <w:sz w:val="28"/>
          <w:szCs w:val="28"/>
        </w:rPr>
        <w:t xml:space="preserve"> </w:t>
      </w:r>
      <w:r w:rsidRPr="003F37C6">
        <w:rPr>
          <w:sz w:val="28"/>
          <w:szCs w:val="28"/>
        </w:rPr>
        <w:t>о</w:t>
      </w:r>
      <w:r w:rsidRPr="003F37C6">
        <w:rPr>
          <w:spacing w:val="80"/>
          <w:sz w:val="28"/>
          <w:szCs w:val="28"/>
        </w:rPr>
        <w:t xml:space="preserve"> </w:t>
      </w:r>
      <w:r w:rsidRPr="003F37C6">
        <w:rPr>
          <w:sz w:val="28"/>
          <w:szCs w:val="28"/>
        </w:rPr>
        <w:t>действиях,</w:t>
      </w:r>
      <w:r w:rsidRPr="003F37C6">
        <w:rPr>
          <w:spacing w:val="80"/>
          <w:sz w:val="28"/>
          <w:szCs w:val="28"/>
        </w:rPr>
        <w:t xml:space="preserve"> </w:t>
      </w:r>
      <w:r w:rsidRPr="003F37C6">
        <w:rPr>
          <w:sz w:val="28"/>
          <w:szCs w:val="28"/>
        </w:rPr>
        <w:t>которые</w:t>
      </w:r>
      <w:r w:rsidRPr="003F37C6">
        <w:rPr>
          <w:spacing w:val="80"/>
          <w:sz w:val="28"/>
          <w:szCs w:val="28"/>
        </w:rPr>
        <w:t xml:space="preserve"> </w:t>
      </w:r>
      <w:r w:rsidRPr="003F37C6">
        <w:rPr>
          <w:sz w:val="28"/>
          <w:szCs w:val="28"/>
        </w:rPr>
        <w:t>позволяют</w:t>
      </w:r>
      <w:r w:rsidRPr="003F37C6">
        <w:rPr>
          <w:spacing w:val="80"/>
          <w:sz w:val="28"/>
          <w:szCs w:val="28"/>
        </w:rPr>
        <w:t xml:space="preserve"> </w:t>
      </w:r>
      <w:r w:rsidRPr="003F37C6">
        <w:rPr>
          <w:sz w:val="28"/>
          <w:szCs w:val="28"/>
        </w:rPr>
        <w:t>минимизировать</w:t>
      </w:r>
      <w:r w:rsidRPr="003F37C6">
        <w:rPr>
          <w:spacing w:val="80"/>
          <w:sz w:val="28"/>
          <w:szCs w:val="28"/>
        </w:rPr>
        <w:t xml:space="preserve"> </w:t>
      </w:r>
      <w:r w:rsidRPr="003F37C6">
        <w:rPr>
          <w:sz w:val="28"/>
          <w:szCs w:val="28"/>
        </w:rPr>
        <w:t>риск</w:t>
      </w:r>
      <w:r w:rsidRPr="003F37C6">
        <w:rPr>
          <w:spacing w:val="80"/>
          <w:sz w:val="28"/>
          <w:szCs w:val="28"/>
        </w:rPr>
        <w:t xml:space="preserve"> </w:t>
      </w:r>
      <w:r w:rsidRPr="003F37C6">
        <w:rPr>
          <w:sz w:val="28"/>
          <w:szCs w:val="28"/>
        </w:rPr>
        <w:t>получения</w:t>
      </w:r>
      <w:r w:rsidRPr="003F37C6">
        <w:rPr>
          <w:spacing w:val="80"/>
          <w:sz w:val="28"/>
          <w:szCs w:val="28"/>
        </w:rPr>
        <w:t xml:space="preserve"> </w:t>
      </w:r>
      <w:r w:rsidRPr="003F37C6">
        <w:rPr>
          <w:sz w:val="28"/>
          <w:szCs w:val="28"/>
        </w:rPr>
        <w:t>травмы</w:t>
      </w:r>
      <w:r w:rsidRPr="003F37C6">
        <w:rPr>
          <w:spacing w:val="40"/>
          <w:sz w:val="28"/>
          <w:szCs w:val="28"/>
        </w:rPr>
        <w:t xml:space="preserve"> </w:t>
      </w:r>
      <w:r w:rsidRPr="003F37C6">
        <w:rPr>
          <w:sz w:val="28"/>
          <w:szCs w:val="28"/>
        </w:rPr>
        <w:t>в случае попадания в толпу, давку;</w:t>
      </w:r>
    </w:p>
    <w:p w:rsidR="00B95F3F" w:rsidRPr="003F37C6" w:rsidRDefault="00B95F3F" w:rsidP="00B95F3F">
      <w:pPr>
        <w:pStyle w:val="afd"/>
        <w:spacing w:line="268" w:lineRule="auto"/>
        <w:ind w:left="0" w:right="128" w:firstLine="864"/>
        <w:rPr>
          <w:sz w:val="28"/>
          <w:szCs w:val="28"/>
        </w:rPr>
      </w:pPr>
      <w:r w:rsidRPr="003F37C6">
        <w:rPr>
          <w:sz w:val="28"/>
          <w:szCs w:val="28"/>
        </w:rPr>
        <w:t>оценивать</w:t>
      </w:r>
      <w:r w:rsidRPr="003F37C6">
        <w:rPr>
          <w:spacing w:val="40"/>
          <w:sz w:val="28"/>
          <w:szCs w:val="28"/>
        </w:rPr>
        <w:t xml:space="preserve">  </w:t>
      </w:r>
      <w:r w:rsidRPr="003F37C6">
        <w:rPr>
          <w:sz w:val="28"/>
          <w:szCs w:val="28"/>
        </w:rPr>
        <w:t>риски</w:t>
      </w:r>
      <w:r w:rsidRPr="003F37C6">
        <w:rPr>
          <w:spacing w:val="40"/>
          <w:sz w:val="28"/>
          <w:szCs w:val="28"/>
        </w:rPr>
        <w:t xml:space="preserve">  </w:t>
      </w:r>
      <w:r w:rsidRPr="003F37C6">
        <w:rPr>
          <w:sz w:val="28"/>
          <w:szCs w:val="28"/>
        </w:rPr>
        <w:t>возникновения</w:t>
      </w:r>
      <w:r w:rsidRPr="003F37C6">
        <w:rPr>
          <w:spacing w:val="40"/>
          <w:sz w:val="28"/>
          <w:szCs w:val="28"/>
        </w:rPr>
        <w:t xml:space="preserve">  </w:t>
      </w:r>
      <w:r w:rsidRPr="003F37C6">
        <w:rPr>
          <w:sz w:val="28"/>
          <w:szCs w:val="28"/>
        </w:rPr>
        <w:t>ситуаций</w:t>
      </w:r>
      <w:r w:rsidRPr="003F37C6">
        <w:rPr>
          <w:spacing w:val="40"/>
          <w:sz w:val="28"/>
          <w:szCs w:val="28"/>
        </w:rPr>
        <w:t xml:space="preserve">  </w:t>
      </w:r>
      <w:r w:rsidRPr="003F37C6">
        <w:rPr>
          <w:sz w:val="28"/>
          <w:szCs w:val="28"/>
        </w:rPr>
        <w:t>криминогенного</w:t>
      </w:r>
      <w:r w:rsidRPr="003F37C6">
        <w:rPr>
          <w:spacing w:val="40"/>
          <w:sz w:val="28"/>
          <w:szCs w:val="28"/>
        </w:rPr>
        <w:t xml:space="preserve">  </w:t>
      </w:r>
      <w:r w:rsidRPr="003F37C6">
        <w:rPr>
          <w:sz w:val="28"/>
          <w:szCs w:val="28"/>
        </w:rPr>
        <w:t>характера</w:t>
      </w:r>
      <w:r w:rsidRPr="003F37C6">
        <w:rPr>
          <w:spacing w:val="80"/>
          <w:w w:val="150"/>
          <w:sz w:val="28"/>
          <w:szCs w:val="28"/>
        </w:rPr>
        <w:t xml:space="preserve"> </w:t>
      </w:r>
      <w:r w:rsidRPr="003F37C6">
        <w:rPr>
          <w:sz w:val="28"/>
          <w:szCs w:val="28"/>
        </w:rPr>
        <w:t>в общественных местах;</w:t>
      </w:r>
    </w:p>
    <w:p w:rsidR="00B95F3F" w:rsidRPr="003F37C6" w:rsidRDefault="00B95F3F" w:rsidP="00B95F3F">
      <w:pPr>
        <w:pStyle w:val="afd"/>
        <w:spacing w:line="314" w:lineRule="exact"/>
        <w:ind w:left="0" w:firstLine="864"/>
        <w:rPr>
          <w:sz w:val="28"/>
          <w:szCs w:val="28"/>
        </w:rPr>
      </w:pPr>
      <w:r w:rsidRPr="003F37C6">
        <w:rPr>
          <w:sz w:val="28"/>
          <w:szCs w:val="28"/>
        </w:rPr>
        <w:t>иметь</w:t>
      </w:r>
      <w:r w:rsidRPr="003F37C6">
        <w:rPr>
          <w:spacing w:val="-11"/>
          <w:sz w:val="28"/>
          <w:szCs w:val="28"/>
        </w:rPr>
        <w:t xml:space="preserve"> </w:t>
      </w:r>
      <w:r w:rsidRPr="003F37C6">
        <w:rPr>
          <w:sz w:val="28"/>
          <w:szCs w:val="28"/>
        </w:rPr>
        <w:t>навыки</w:t>
      </w:r>
      <w:r w:rsidRPr="003F37C6">
        <w:rPr>
          <w:spacing w:val="-8"/>
          <w:sz w:val="28"/>
          <w:szCs w:val="28"/>
        </w:rPr>
        <w:t xml:space="preserve"> </w:t>
      </w:r>
      <w:r w:rsidRPr="003F37C6">
        <w:rPr>
          <w:sz w:val="28"/>
          <w:szCs w:val="28"/>
        </w:rPr>
        <w:t>безопасного</w:t>
      </w:r>
      <w:r w:rsidRPr="003F37C6">
        <w:rPr>
          <w:spacing w:val="-12"/>
          <w:sz w:val="28"/>
          <w:szCs w:val="28"/>
        </w:rPr>
        <w:t xml:space="preserve"> </w:t>
      </w:r>
      <w:r w:rsidRPr="003F37C6">
        <w:rPr>
          <w:sz w:val="28"/>
          <w:szCs w:val="28"/>
        </w:rPr>
        <w:t>поведения</w:t>
      </w:r>
      <w:r w:rsidRPr="003F37C6">
        <w:rPr>
          <w:spacing w:val="-8"/>
          <w:sz w:val="28"/>
          <w:szCs w:val="28"/>
        </w:rPr>
        <w:t xml:space="preserve"> </w:t>
      </w:r>
      <w:r w:rsidRPr="003F37C6">
        <w:rPr>
          <w:sz w:val="28"/>
          <w:szCs w:val="28"/>
        </w:rPr>
        <w:t>при</w:t>
      </w:r>
      <w:r w:rsidRPr="003F37C6">
        <w:rPr>
          <w:spacing w:val="-8"/>
          <w:sz w:val="28"/>
          <w:szCs w:val="28"/>
        </w:rPr>
        <w:t xml:space="preserve"> </w:t>
      </w:r>
      <w:r w:rsidRPr="003F37C6">
        <w:rPr>
          <w:sz w:val="28"/>
          <w:szCs w:val="28"/>
        </w:rPr>
        <w:t>проявлении</w:t>
      </w:r>
      <w:r w:rsidRPr="003F37C6">
        <w:rPr>
          <w:spacing w:val="-8"/>
          <w:sz w:val="28"/>
          <w:szCs w:val="28"/>
        </w:rPr>
        <w:t xml:space="preserve"> </w:t>
      </w:r>
      <w:r w:rsidRPr="003F37C6">
        <w:rPr>
          <w:spacing w:val="-2"/>
          <w:sz w:val="28"/>
          <w:szCs w:val="28"/>
        </w:rPr>
        <w:t>агрессии;</w:t>
      </w:r>
    </w:p>
    <w:p w:rsidR="00B95F3F" w:rsidRPr="003F37C6" w:rsidRDefault="00B95F3F" w:rsidP="00B95F3F">
      <w:pPr>
        <w:pStyle w:val="afd"/>
        <w:spacing w:line="264" w:lineRule="auto"/>
        <w:ind w:left="0" w:right="126" w:firstLine="864"/>
        <w:rPr>
          <w:sz w:val="28"/>
          <w:szCs w:val="28"/>
        </w:rPr>
      </w:pPr>
      <w:r w:rsidRPr="003F37C6">
        <w:rPr>
          <w:sz w:val="28"/>
          <w:szCs w:val="28"/>
        </w:rPr>
        <w:t>иметь представление о безопасном поведении для снижения рисков криминогенного характера;</w:t>
      </w:r>
    </w:p>
    <w:p w:rsidR="00B95F3F" w:rsidRPr="003F37C6" w:rsidRDefault="00B95F3F" w:rsidP="00B95F3F">
      <w:pPr>
        <w:pStyle w:val="afd"/>
        <w:ind w:left="0" w:firstLine="864"/>
        <w:rPr>
          <w:sz w:val="28"/>
          <w:szCs w:val="28"/>
        </w:rPr>
      </w:pPr>
      <w:r w:rsidRPr="003F37C6">
        <w:rPr>
          <w:sz w:val="28"/>
          <w:szCs w:val="28"/>
        </w:rPr>
        <w:t>оценивать</w:t>
      </w:r>
      <w:r w:rsidRPr="003F37C6">
        <w:rPr>
          <w:spacing w:val="-9"/>
          <w:sz w:val="28"/>
          <w:szCs w:val="28"/>
        </w:rPr>
        <w:t xml:space="preserve"> </w:t>
      </w:r>
      <w:r w:rsidRPr="003F37C6">
        <w:rPr>
          <w:sz w:val="28"/>
          <w:szCs w:val="28"/>
        </w:rPr>
        <w:t>риски</w:t>
      </w:r>
      <w:r w:rsidRPr="003F37C6">
        <w:rPr>
          <w:spacing w:val="-8"/>
          <w:sz w:val="28"/>
          <w:szCs w:val="28"/>
        </w:rPr>
        <w:t xml:space="preserve"> </w:t>
      </w:r>
      <w:r w:rsidRPr="003F37C6">
        <w:rPr>
          <w:sz w:val="28"/>
          <w:szCs w:val="28"/>
        </w:rPr>
        <w:t>потеряться</w:t>
      </w:r>
      <w:r w:rsidRPr="003F37C6">
        <w:rPr>
          <w:spacing w:val="-8"/>
          <w:sz w:val="28"/>
          <w:szCs w:val="28"/>
        </w:rPr>
        <w:t xml:space="preserve"> </w:t>
      </w:r>
      <w:r w:rsidRPr="003F37C6">
        <w:rPr>
          <w:sz w:val="28"/>
          <w:szCs w:val="28"/>
        </w:rPr>
        <w:t>в</w:t>
      </w:r>
      <w:r w:rsidRPr="003F37C6">
        <w:rPr>
          <w:spacing w:val="-12"/>
          <w:sz w:val="28"/>
          <w:szCs w:val="28"/>
        </w:rPr>
        <w:t xml:space="preserve"> </w:t>
      </w:r>
      <w:r w:rsidRPr="003F37C6">
        <w:rPr>
          <w:sz w:val="28"/>
          <w:szCs w:val="28"/>
        </w:rPr>
        <w:t>общественном</w:t>
      </w:r>
      <w:r w:rsidRPr="003F37C6">
        <w:rPr>
          <w:spacing w:val="-7"/>
          <w:sz w:val="28"/>
          <w:szCs w:val="28"/>
        </w:rPr>
        <w:t xml:space="preserve"> </w:t>
      </w:r>
      <w:r w:rsidRPr="003F37C6">
        <w:rPr>
          <w:spacing w:val="-2"/>
          <w:sz w:val="28"/>
          <w:szCs w:val="28"/>
        </w:rPr>
        <w:t>месте;</w:t>
      </w:r>
    </w:p>
    <w:p w:rsidR="00B95F3F" w:rsidRPr="003F37C6" w:rsidRDefault="00B95F3F" w:rsidP="00B95F3F">
      <w:pPr>
        <w:pStyle w:val="afd"/>
        <w:spacing w:line="268" w:lineRule="auto"/>
        <w:ind w:left="0" w:right="1901" w:firstLine="864"/>
        <w:rPr>
          <w:sz w:val="28"/>
          <w:szCs w:val="28"/>
        </w:rPr>
      </w:pPr>
      <w:r w:rsidRPr="003F37C6">
        <w:rPr>
          <w:sz w:val="28"/>
          <w:szCs w:val="28"/>
        </w:rPr>
        <w:t>знать порядок действий в случаях, когда потерялся человек; знать</w:t>
      </w:r>
      <w:r w:rsidRPr="003F37C6">
        <w:rPr>
          <w:spacing w:val="-10"/>
          <w:sz w:val="28"/>
          <w:szCs w:val="28"/>
        </w:rPr>
        <w:t xml:space="preserve"> </w:t>
      </w:r>
      <w:r w:rsidRPr="003F37C6">
        <w:rPr>
          <w:sz w:val="28"/>
          <w:szCs w:val="28"/>
        </w:rPr>
        <w:t>правила</w:t>
      </w:r>
      <w:r w:rsidRPr="003F37C6">
        <w:rPr>
          <w:spacing w:val="-11"/>
          <w:sz w:val="28"/>
          <w:szCs w:val="28"/>
        </w:rPr>
        <w:t xml:space="preserve"> </w:t>
      </w:r>
      <w:r w:rsidRPr="003F37C6">
        <w:rPr>
          <w:sz w:val="28"/>
          <w:szCs w:val="28"/>
        </w:rPr>
        <w:t>пожарной</w:t>
      </w:r>
      <w:r w:rsidRPr="003F37C6">
        <w:rPr>
          <w:spacing w:val="-7"/>
          <w:sz w:val="28"/>
          <w:szCs w:val="28"/>
        </w:rPr>
        <w:t xml:space="preserve"> </w:t>
      </w:r>
      <w:r w:rsidRPr="003F37C6">
        <w:rPr>
          <w:sz w:val="28"/>
          <w:szCs w:val="28"/>
        </w:rPr>
        <w:t>безопасности</w:t>
      </w:r>
      <w:r w:rsidRPr="003F37C6">
        <w:rPr>
          <w:spacing w:val="-8"/>
          <w:sz w:val="28"/>
          <w:szCs w:val="28"/>
        </w:rPr>
        <w:t xml:space="preserve"> </w:t>
      </w:r>
      <w:r w:rsidRPr="003F37C6">
        <w:rPr>
          <w:sz w:val="28"/>
          <w:szCs w:val="28"/>
        </w:rPr>
        <w:t>в</w:t>
      </w:r>
      <w:r w:rsidRPr="003F37C6">
        <w:rPr>
          <w:spacing w:val="-11"/>
          <w:sz w:val="28"/>
          <w:szCs w:val="28"/>
        </w:rPr>
        <w:t xml:space="preserve"> </w:t>
      </w:r>
      <w:r w:rsidRPr="003F37C6">
        <w:rPr>
          <w:sz w:val="28"/>
          <w:szCs w:val="28"/>
        </w:rPr>
        <w:t>общественных</w:t>
      </w:r>
      <w:r w:rsidRPr="003F37C6">
        <w:rPr>
          <w:spacing w:val="-12"/>
          <w:sz w:val="28"/>
          <w:szCs w:val="28"/>
        </w:rPr>
        <w:t xml:space="preserve"> </w:t>
      </w:r>
      <w:r w:rsidRPr="003F37C6">
        <w:rPr>
          <w:spacing w:val="-2"/>
          <w:sz w:val="28"/>
          <w:szCs w:val="28"/>
        </w:rPr>
        <w:t>местах;</w:t>
      </w:r>
    </w:p>
    <w:p w:rsidR="00B95F3F" w:rsidRPr="003F37C6" w:rsidRDefault="00B95F3F" w:rsidP="00B95F3F">
      <w:pPr>
        <w:pStyle w:val="afd"/>
        <w:spacing w:line="264" w:lineRule="auto"/>
        <w:ind w:left="0" w:firstLine="864"/>
        <w:rPr>
          <w:sz w:val="28"/>
          <w:szCs w:val="28"/>
        </w:rPr>
      </w:pPr>
      <w:r w:rsidRPr="003F37C6">
        <w:rPr>
          <w:spacing w:val="-2"/>
          <w:sz w:val="28"/>
          <w:szCs w:val="28"/>
        </w:rPr>
        <w:t>понимать</w:t>
      </w:r>
      <w:r w:rsidRPr="003F37C6">
        <w:rPr>
          <w:spacing w:val="-4"/>
          <w:sz w:val="28"/>
          <w:szCs w:val="28"/>
        </w:rPr>
        <w:t xml:space="preserve"> </w:t>
      </w:r>
      <w:r w:rsidRPr="003F37C6">
        <w:rPr>
          <w:spacing w:val="-2"/>
          <w:sz w:val="28"/>
          <w:szCs w:val="28"/>
        </w:rPr>
        <w:t>особенности</w:t>
      </w:r>
      <w:r w:rsidRPr="003F37C6">
        <w:rPr>
          <w:spacing w:val="-7"/>
          <w:sz w:val="28"/>
          <w:szCs w:val="28"/>
        </w:rPr>
        <w:t xml:space="preserve"> </w:t>
      </w:r>
      <w:r w:rsidRPr="003F37C6">
        <w:rPr>
          <w:spacing w:val="-2"/>
          <w:sz w:val="28"/>
          <w:szCs w:val="28"/>
        </w:rPr>
        <w:t>поведения</w:t>
      </w:r>
      <w:r w:rsidRPr="003F37C6">
        <w:rPr>
          <w:spacing w:val="-7"/>
          <w:sz w:val="28"/>
          <w:szCs w:val="28"/>
        </w:rPr>
        <w:t xml:space="preserve"> </w:t>
      </w:r>
      <w:r w:rsidRPr="003F37C6">
        <w:rPr>
          <w:spacing w:val="-2"/>
          <w:sz w:val="28"/>
          <w:szCs w:val="28"/>
        </w:rPr>
        <w:t>при</w:t>
      </w:r>
      <w:r w:rsidRPr="003F37C6">
        <w:rPr>
          <w:spacing w:val="-7"/>
          <w:sz w:val="28"/>
          <w:szCs w:val="28"/>
        </w:rPr>
        <w:t xml:space="preserve"> </w:t>
      </w:r>
      <w:r w:rsidRPr="003F37C6">
        <w:rPr>
          <w:spacing w:val="-2"/>
          <w:sz w:val="28"/>
          <w:szCs w:val="28"/>
        </w:rPr>
        <w:t>угрозе</w:t>
      </w:r>
      <w:r w:rsidRPr="003F37C6">
        <w:rPr>
          <w:spacing w:val="-11"/>
          <w:sz w:val="28"/>
          <w:szCs w:val="28"/>
        </w:rPr>
        <w:t xml:space="preserve"> </w:t>
      </w:r>
      <w:r w:rsidRPr="003F37C6">
        <w:rPr>
          <w:spacing w:val="-2"/>
          <w:sz w:val="28"/>
          <w:szCs w:val="28"/>
        </w:rPr>
        <w:t>пожара</w:t>
      </w:r>
      <w:r w:rsidRPr="003F37C6">
        <w:rPr>
          <w:spacing w:val="-11"/>
          <w:sz w:val="28"/>
          <w:szCs w:val="28"/>
        </w:rPr>
        <w:t xml:space="preserve"> </w:t>
      </w:r>
      <w:r w:rsidRPr="003F37C6">
        <w:rPr>
          <w:spacing w:val="-2"/>
          <w:sz w:val="28"/>
          <w:szCs w:val="28"/>
        </w:rPr>
        <w:t>и</w:t>
      </w:r>
      <w:r w:rsidRPr="003F37C6">
        <w:rPr>
          <w:spacing w:val="-7"/>
          <w:sz w:val="28"/>
          <w:szCs w:val="28"/>
        </w:rPr>
        <w:t xml:space="preserve"> </w:t>
      </w:r>
      <w:r w:rsidRPr="003F37C6">
        <w:rPr>
          <w:spacing w:val="-2"/>
          <w:sz w:val="28"/>
          <w:szCs w:val="28"/>
        </w:rPr>
        <w:t>пожаре</w:t>
      </w:r>
      <w:r w:rsidRPr="003F37C6">
        <w:rPr>
          <w:spacing w:val="-11"/>
          <w:sz w:val="28"/>
          <w:szCs w:val="28"/>
        </w:rPr>
        <w:t xml:space="preserve"> </w:t>
      </w:r>
      <w:r w:rsidRPr="003F37C6">
        <w:rPr>
          <w:spacing w:val="-2"/>
          <w:sz w:val="28"/>
          <w:szCs w:val="28"/>
        </w:rPr>
        <w:t>в</w:t>
      </w:r>
      <w:r w:rsidRPr="003F37C6">
        <w:rPr>
          <w:spacing w:val="-12"/>
          <w:sz w:val="28"/>
          <w:szCs w:val="28"/>
        </w:rPr>
        <w:t xml:space="preserve"> </w:t>
      </w:r>
      <w:r w:rsidRPr="003F37C6">
        <w:rPr>
          <w:spacing w:val="-2"/>
          <w:sz w:val="28"/>
          <w:szCs w:val="28"/>
        </w:rPr>
        <w:t xml:space="preserve">общественных </w:t>
      </w:r>
      <w:r w:rsidRPr="003F37C6">
        <w:rPr>
          <w:sz w:val="28"/>
          <w:szCs w:val="28"/>
        </w:rPr>
        <w:t>местах разного типа;</w:t>
      </w:r>
    </w:p>
    <w:p w:rsidR="00B95F3F" w:rsidRPr="003F37C6" w:rsidRDefault="00B95F3F" w:rsidP="00B95F3F">
      <w:pPr>
        <w:pStyle w:val="afd"/>
        <w:spacing w:line="264" w:lineRule="auto"/>
        <w:ind w:left="0" w:firstLine="864"/>
        <w:rPr>
          <w:sz w:val="28"/>
          <w:szCs w:val="28"/>
        </w:rPr>
      </w:pPr>
      <w:r w:rsidRPr="003F37C6">
        <w:rPr>
          <w:sz w:val="28"/>
          <w:szCs w:val="28"/>
        </w:rPr>
        <w:t>знать</w:t>
      </w:r>
      <w:r w:rsidRPr="003F37C6">
        <w:rPr>
          <w:spacing w:val="80"/>
          <w:sz w:val="28"/>
          <w:szCs w:val="28"/>
        </w:rPr>
        <w:t xml:space="preserve"> </w:t>
      </w:r>
      <w:r w:rsidRPr="003F37C6">
        <w:rPr>
          <w:sz w:val="28"/>
          <w:szCs w:val="28"/>
        </w:rPr>
        <w:t>правила</w:t>
      </w:r>
      <w:r w:rsidRPr="003F37C6">
        <w:rPr>
          <w:spacing w:val="80"/>
          <w:sz w:val="28"/>
          <w:szCs w:val="28"/>
        </w:rPr>
        <w:t xml:space="preserve"> </w:t>
      </w:r>
      <w:r w:rsidRPr="003F37C6">
        <w:rPr>
          <w:sz w:val="28"/>
          <w:szCs w:val="28"/>
        </w:rPr>
        <w:t>поведения</w:t>
      </w:r>
      <w:r w:rsidRPr="003F37C6">
        <w:rPr>
          <w:spacing w:val="80"/>
          <w:sz w:val="28"/>
          <w:szCs w:val="28"/>
        </w:rPr>
        <w:t xml:space="preserve"> </w:t>
      </w:r>
      <w:r w:rsidRPr="003F37C6">
        <w:rPr>
          <w:sz w:val="28"/>
          <w:szCs w:val="28"/>
        </w:rPr>
        <w:t>при</w:t>
      </w:r>
      <w:r w:rsidRPr="003F37C6">
        <w:rPr>
          <w:spacing w:val="80"/>
          <w:sz w:val="28"/>
          <w:szCs w:val="28"/>
        </w:rPr>
        <w:t xml:space="preserve"> </w:t>
      </w:r>
      <w:r w:rsidRPr="003F37C6">
        <w:rPr>
          <w:sz w:val="28"/>
          <w:szCs w:val="28"/>
        </w:rPr>
        <w:t>угрозе</w:t>
      </w:r>
      <w:r w:rsidRPr="003F37C6">
        <w:rPr>
          <w:spacing w:val="80"/>
          <w:sz w:val="28"/>
          <w:szCs w:val="28"/>
        </w:rPr>
        <w:t xml:space="preserve"> </w:t>
      </w:r>
      <w:r w:rsidRPr="003F37C6">
        <w:rPr>
          <w:sz w:val="28"/>
          <w:szCs w:val="28"/>
        </w:rPr>
        <w:t>обрушения</w:t>
      </w:r>
      <w:r w:rsidRPr="003F37C6">
        <w:rPr>
          <w:spacing w:val="80"/>
          <w:sz w:val="28"/>
          <w:szCs w:val="28"/>
        </w:rPr>
        <w:t xml:space="preserve"> </w:t>
      </w:r>
      <w:r w:rsidRPr="003F37C6">
        <w:rPr>
          <w:sz w:val="28"/>
          <w:szCs w:val="28"/>
        </w:rPr>
        <w:t>или</w:t>
      </w:r>
      <w:r w:rsidRPr="003F37C6">
        <w:rPr>
          <w:spacing w:val="80"/>
          <w:sz w:val="28"/>
          <w:szCs w:val="28"/>
        </w:rPr>
        <w:t xml:space="preserve"> </w:t>
      </w:r>
      <w:r w:rsidRPr="003F37C6">
        <w:rPr>
          <w:sz w:val="28"/>
          <w:szCs w:val="28"/>
        </w:rPr>
        <w:t>обрушении</w:t>
      </w:r>
      <w:r w:rsidRPr="003F37C6">
        <w:rPr>
          <w:spacing w:val="80"/>
          <w:sz w:val="28"/>
          <w:szCs w:val="28"/>
        </w:rPr>
        <w:t xml:space="preserve"> </w:t>
      </w:r>
      <w:r w:rsidRPr="003F37C6">
        <w:rPr>
          <w:sz w:val="28"/>
          <w:szCs w:val="28"/>
        </w:rPr>
        <w:t>зданий или отдельных конструкций;</w:t>
      </w:r>
    </w:p>
    <w:p w:rsidR="00B95F3F" w:rsidRPr="003F37C6" w:rsidRDefault="00B95F3F" w:rsidP="00B95F3F">
      <w:pPr>
        <w:pStyle w:val="afd"/>
        <w:tabs>
          <w:tab w:val="left" w:pos="1593"/>
          <w:tab w:val="left" w:pos="3535"/>
          <w:tab w:val="left" w:pos="3881"/>
          <w:tab w:val="left" w:pos="5183"/>
          <w:tab w:val="left" w:pos="6628"/>
          <w:tab w:val="left" w:pos="7275"/>
          <w:tab w:val="left" w:pos="8254"/>
          <w:tab w:val="left" w:pos="8901"/>
          <w:tab w:val="left" w:pos="9239"/>
        </w:tabs>
        <w:spacing w:line="264" w:lineRule="auto"/>
        <w:ind w:left="0" w:right="127" w:firstLine="864"/>
        <w:rPr>
          <w:sz w:val="28"/>
          <w:szCs w:val="28"/>
        </w:rPr>
      </w:pPr>
      <w:r w:rsidRPr="003F37C6">
        <w:rPr>
          <w:spacing w:val="-2"/>
          <w:sz w:val="28"/>
          <w:szCs w:val="28"/>
        </w:rPr>
        <w:t>иметь</w:t>
      </w:r>
      <w:r w:rsidRPr="003F37C6">
        <w:rPr>
          <w:sz w:val="28"/>
          <w:szCs w:val="28"/>
        </w:rPr>
        <w:tab/>
      </w:r>
      <w:r w:rsidRPr="003F37C6">
        <w:rPr>
          <w:spacing w:val="-2"/>
          <w:sz w:val="28"/>
          <w:szCs w:val="28"/>
        </w:rPr>
        <w:t>представление</w:t>
      </w:r>
      <w:r w:rsidR="00FA0209">
        <w:rPr>
          <w:spacing w:val="-2"/>
          <w:sz w:val="28"/>
          <w:szCs w:val="28"/>
        </w:rPr>
        <w:t xml:space="preserve"> </w:t>
      </w:r>
      <w:r w:rsidRPr="003F37C6">
        <w:rPr>
          <w:spacing w:val="-10"/>
          <w:sz w:val="28"/>
          <w:szCs w:val="28"/>
        </w:rPr>
        <w:t>о</w:t>
      </w:r>
      <w:r w:rsidR="00FA0209">
        <w:rPr>
          <w:spacing w:val="-10"/>
          <w:sz w:val="28"/>
          <w:szCs w:val="28"/>
        </w:rPr>
        <w:t xml:space="preserve"> </w:t>
      </w:r>
      <w:r w:rsidRPr="003F37C6">
        <w:rPr>
          <w:spacing w:val="-2"/>
          <w:sz w:val="28"/>
          <w:szCs w:val="28"/>
        </w:rPr>
        <w:t>правилах</w:t>
      </w:r>
      <w:r w:rsidR="00FA0209">
        <w:rPr>
          <w:spacing w:val="-2"/>
          <w:sz w:val="28"/>
          <w:szCs w:val="28"/>
        </w:rPr>
        <w:t xml:space="preserve"> </w:t>
      </w:r>
      <w:r w:rsidRPr="003F37C6">
        <w:rPr>
          <w:spacing w:val="-2"/>
          <w:sz w:val="28"/>
          <w:szCs w:val="28"/>
        </w:rPr>
        <w:t>поведения</w:t>
      </w:r>
      <w:r w:rsidR="00FA0209">
        <w:rPr>
          <w:spacing w:val="-2"/>
          <w:sz w:val="28"/>
          <w:szCs w:val="28"/>
        </w:rPr>
        <w:t xml:space="preserve"> </w:t>
      </w:r>
      <w:r w:rsidRPr="003F37C6">
        <w:rPr>
          <w:spacing w:val="-4"/>
          <w:sz w:val="28"/>
          <w:szCs w:val="28"/>
        </w:rPr>
        <w:t>при</w:t>
      </w:r>
      <w:r w:rsidR="00FA0209">
        <w:rPr>
          <w:sz w:val="28"/>
          <w:szCs w:val="28"/>
        </w:rPr>
        <w:t xml:space="preserve"> </w:t>
      </w:r>
      <w:r w:rsidRPr="003F37C6">
        <w:rPr>
          <w:spacing w:val="-2"/>
          <w:sz w:val="28"/>
          <w:szCs w:val="28"/>
        </w:rPr>
        <w:t>угрозе</w:t>
      </w:r>
      <w:r w:rsidRPr="003F37C6">
        <w:rPr>
          <w:sz w:val="28"/>
          <w:szCs w:val="28"/>
        </w:rPr>
        <w:tab/>
      </w:r>
      <w:r w:rsidR="00FA0209">
        <w:rPr>
          <w:sz w:val="28"/>
          <w:szCs w:val="28"/>
        </w:rPr>
        <w:t xml:space="preserve"> </w:t>
      </w:r>
      <w:r w:rsidRPr="003F37C6">
        <w:rPr>
          <w:spacing w:val="-4"/>
          <w:sz w:val="28"/>
          <w:szCs w:val="28"/>
        </w:rPr>
        <w:t>или</w:t>
      </w:r>
      <w:r w:rsidR="00FA0209">
        <w:rPr>
          <w:spacing w:val="-4"/>
          <w:sz w:val="28"/>
          <w:szCs w:val="28"/>
        </w:rPr>
        <w:t xml:space="preserve"> </w:t>
      </w:r>
      <w:r w:rsidRPr="003F37C6">
        <w:rPr>
          <w:spacing w:val="-10"/>
          <w:sz w:val="28"/>
          <w:szCs w:val="28"/>
        </w:rPr>
        <w:t>в</w:t>
      </w:r>
      <w:r w:rsidR="00FA0209">
        <w:rPr>
          <w:spacing w:val="-10"/>
          <w:sz w:val="28"/>
          <w:szCs w:val="28"/>
        </w:rPr>
        <w:t xml:space="preserve"> </w:t>
      </w:r>
      <w:r w:rsidRPr="003F37C6">
        <w:rPr>
          <w:spacing w:val="-4"/>
          <w:sz w:val="28"/>
          <w:szCs w:val="28"/>
        </w:rPr>
        <w:t xml:space="preserve">случае </w:t>
      </w:r>
      <w:r w:rsidRPr="003F37C6">
        <w:rPr>
          <w:sz w:val="28"/>
          <w:szCs w:val="28"/>
        </w:rPr>
        <w:t>террористического акта в общественном месте.</w:t>
      </w:r>
    </w:p>
    <w:p w:rsidR="00B95F3F" w:rsidRPr="003F37C6" w:rsidRDefault="00B95F3F" w:rsidP="00B95F3F">
      <w:pPr>
        <w:pStyle w:val="afd"/>
        <w:ind w:left="0" w:firstLine="864"/>
        <w:rPr>
          <w:sz w:val="28"/>
          <w:szCs w:val="28"/>
        </w:rPr>
      </w:pPr>
    </w:p>
    <w:p w:rsidR="00B95F3F" w:rsidRPr="003F37C6" w:rsidRDefault="00B95F3F" w:rsidP="00B95F3F">
      <w:pPr>
        <w:ind w:firstLine="864"/>
        <w:jc w:val="both"/>
        <w:rPr>
          <w:rFonts w:ascii="Times New Roman" w:hAnsi="Times New Roman" w:cs="Times New Roman"/>
          <w:i/>
          <w:sz w:val="28"/>
          <w:szCs w:val="28"/>
        </w:rPr>
      </w:pPr>
      <w:r w:rsidRPr="003F37C6">
        <w:rPr>
          <w:rFonts w:ascii="Times New Roman" w:hAnsi="Times New Roman" w:cs="Times New Roman"/>
          <w:i/>
          <w:sz w:val="28"/>
          <w:szCs w:val="28"/>
        </w:rPr>
        <w:t>Предметные</w:t>
      </w:r>
      <w:r w:rsidRPr="003F37C6">
        <w:rPr>
          <w:rFonts w:ascii="Times New Roman" w:hAnsi="Times New Roman" w:cs="Times New Roman"/>
          <w:i/>
          <w:spacing w:val="-7"/>
          <w:sz w:val="28"/>
          <w:szCs w:val="28"/>
        </w:rPr>
        <w:t xml:space="preserve"> </w:t>
      </w:r>
      <w:r w:rsidRPr="003F37C6">
        <w:rPr>
          <w:rFonts w:ascii="Times New Roman" w:hAnsi="Times New Roman" w:cs="Times New Roman"/>
          <w:i/>
          <w:sz w:val="28"/>
          <w:szCs w:val="28"/>
        </w:rPr>
        <w:t>результаты</w:t>
      </w:r>
      <w:r w:rsidRPr="003F37C6">
        <w:rPr>
          <w:rFonts w:ascii="Times New Roman" w:hAnsi="Times New Roman" w:cs="Times New Roman"/>
          <w:i/>
          <w:spacing w:val="-6"/>
          <w:sz w:val="28"/>
          <w:szCs w:val="28"/>
        </w:rPr>
        <w:t xml:space="preserve"> </w:t>
      </w:r>
      <w:r w:rsidRPr="003F37C6">
        <w:rPr>
          <w:rFonts w:ascii="Times New Roman" w:hAnsi="Times New Roman" w:cs="Times New Roman"/>
          <w:i/>
          <w:sz w:val="28"/>
          <w:szCs w:val="28"/>
        </w:rPr>
        <w:t>по</w:t>
      </w:r>
      <w:r w:rsidRPr="003F37C6">
        <w:rPr>
          <w:rFonts w:ascii="Times New Roman" w:hAnsi="Times New Roman" w:cs="Times New Roman"/>
          <w:i/>
          <w:spacing w:val="-7"/>
          <w:sz w:val="28"/>
          <w:szCs w:val="28"/>
        </w:rPr>
        <w:t xml:space="preserve"> </w:t>
      </w:r>
      <w:r w:rsidRPr="003F37C6">
        <w:rPr>
          <w:rFonts w:ascii="Times New Roman" w:hAnsi="Times New Roman" w:cs="Times New Roman"/>
          <w:i/>
          <w:sz w:val="28"/>
          <w:szCs w:val="28"/>
        </w:rPr>
        <w:t>модулю</w:t>
      </w:r>
      <w:r w:rsidRPr="003F37C6">
        <w:rPr>
          <w:rFonts w:ascii="Times New Roman" w:hAnsi="Times New Roman" w:cs="Times New Roman"/>
          <w:i/>
          <w:spacing w:val="-6"/>
          <w:sz w:val="28"/>
          <w:szCs w:val="28"/>
        </w:rPr>
        <w:t xml:space="preserve"> </w:t>
      </w:r>
      <w:r w:rsidRPr="003F37C6">
        <w:rPr>
          <w:rFonts w:ascii="Times New Roman" w:hAnsi="Times New Roman" w:cs="Times New Roman"/>
          <w:i/>
          <w:sz w:val="28"/>
          <w:szCs w:val="28"/>
        </w:rPr>
        <w:t>№</w:t>
      </w:r>
      <w:r w:rsidRPr="003F37C6">
        <w:rPr>
          <w:rFonts w:ascii="Times New Roman" w:hAnsi="Times New Roman" w:cs="Times New Roman"/>
          <w:i/>
          <w:spacing w:val="-8"/>
          <w:sz w:val="28"/>
          <w:szCs w:val="28"/>
        </w:rPr>
        <w:t xml:space="preserve"> </w:t>
      </w:r>
      <w:r w:rsidRPr="003F37C6">
        <w:rPr>
          <w:rFonts w:ascii="Times New Roman" w:hAnsi="Times New Roman" w:cs="Times New Roman"/>
          <w:i/>
          <w:sz w:val="28"/>
          <w:szCs w:val="28"/>
        </w:rPr>
        <w:t>7</w:t>
      </w:r>
      <w:r w:rsidRPr="003F37C6">
        <w:rPr>
          <w:rFonts w:ascii="Times New Roman" w:hAnsi="Times New Roman" w:cs="Times New Roman"/>
          <w:i/>
          <w:spacing w:val="-6"/>
          <w:sz w:val="28"/>
          <w:szCs w:val="28"/>
        </w:rPr>
        <w:t xml:space="preserve"> </w:t>
      </w:r>
      <w:r w:rsidRPr="003F37C6">
        <w:rPr>
          <w:rFonts w:ascii="Times New Roman" w:hAnsi="Times New Roman" w:cs="Times New Roman"/>
          <w:i/>
          <w:sz w:val="28"/>
          <w:szCs w:val="28"/>
        </w:rPr>
        <w:t>«Безопасность</w:t>
      </w:r>
      <w:r w:rsidRPr="003F37C6">
        <w:rPr>
          <w:rFonts w:ascii="Times New Roman" w:hAnsi="Times New Roman" w:cs="Times New Roman"/>
          <w:i/>
          <w:spacing w:val="-1"/>
          <w:sz w:val="28"/>
          <w:szCs w:val="28"/>
        </w:rPr>
        <w:t xml:space="preserve"> </w:t>
      </w:r>
      <w:r w:rsidRPr="003F37C6">
        <w:rPr>
          <w:rFonts w:ascii="Times New Roman" w:hAnsi="Times New Roman" w:cs="Times New Roman"/>
          <w:i/>
          <w:sz w:val="28"/>
          <w:szCs w:val="28"/>
        </w:rPr>
        <w:t>в</w:t>
      </w:r>
      <w:r w:rsidRPr="003F37C6">
        <w:rPr>
          <w:rFonts w:ascii="Times New Roman" w:hAnsi="Times New Roman" w:cs="Times New Roman"/>
          <w:i/>
          <w:spacing w:val="-9"/>
          <w:sz w:val="28"/>
          <w:szCs w:val="28"/>
        </w:rPr>
        <w:t xml:space="preserve"> </w:t>
      </w:r>
      <w:r w:rsidRPr="003F37C6">
        <w:rPr>
          <w:rFonts w:ascii="Times New Roman" w:hAnsi="Times New Roman" w:cs="Times New Roman"/>
          <w:i/>
          <w:sz w:val="28"/>
          <w:szCs w:val="28"/>
        </w:rPr>
        <w:t>природной</w:t>
      </w:r>
      <w:r w:rsidRPr="003F37C6">
        <w:rPr>
          <w:rFonts w:ascii="Times New Roman" w:hAnsi="Times New Roman" w:cs="Times New Roman"/>
          <w:i/>
          <w:spacing w:val="-6"/>
          <w:sz w:val="28"/>
          <w:szCs w:val="28"/>
        </w:rPr>
        <w:t xml:space="preserve"> </w:t>
      </w:r>
      <w:r w:rsidRPr="003F37C6">
        <w:rPr>
          <w:rFonts w:ascii="Times New Roman" w:hAnsi="Times New Roman" w:cs="Times New Roman"/>
          <w:i/>
          <w:spacing w:val="-2"/>
          <w:sz w:val="28"/>
          <w:szCs w:val="28"/>
        </w:rPr>
        <w:t>среде»:</w:t>
      </w:r>
    </w:p>
    <w:p w:rsidR="00B95F3F" w:rsidRPr="003F37C6" w:rsidRDefault="00B95F3F" w:rsidP="00B95F3F">
      <w:pPr>
        <w:pStyle w:val="afd"/>
        <w:ind w:left="0" w:firstLine="864"/>
        <w:rPr>
          <w:sz w:val="28"/>
          <w:szCs w:val="28"/>
        </w:rPr>
      </w:pPr>
      <w:r w:rsidRPr="003F37C6">
        <w:rPr>
          <w:sz w:val="28"/>
          <w:szCs w:val="28"/>
        </w:rPr>
        <w:t>выделять</w:t>
      </w:r>
      <w:r w:rsidRPr="003F37C6">
        <w:rPr>
          <w:spacing w:val="-10"/>
          <w:sz w:val="28"/>
          <w:szCs w:val="28"/>
        </w:rPr>
        <w:t xml:space="preserve"> </w:t>
      </w:r>
      <w:r w:rsidRPr="003F37C6">
        <w:rPr>
          <w:sz w:val="28"/>
          <w:szCs w:val="28"/>
        </w:rPr>
        <w:t>и</w:t>
      </w:r>
      <w:r w:rsidRPr="003F37C6">
        <w:rPr>
          <w:spacing w:val="-8"/>
          <w:sz w:val="28"/>
          <w:szCs w:val="28"/>
        </w:rPr>
        <w:t xml:space="preserve"> </w:t>
      </w:r>
      <w:r w:rsidRPr="003F37C6">
        <w:rPr>
          <w:sz w:val="28"/>
          <w:szCs w:val="28"/>
        </w:rPr>
        <w:t>классифицировать</w:t>
      </w:r>
      <w:r w:rsidRPr="003F37C6">
        <w:rPr>
          <w:spacing w:val="-8"/>
          <w:sz w:val="28"/>
          <w:szCs w:val="28"/>
        </w:rPr>
        <w:t xml:space="preserve"> </w:t>
      </w:r>
      <w:r w:rsidRPr="003F37C6">
        <w:rPr>
          <w:sz w:val="28"/>
          <w:szCs w:val="28"/>
        </w:rPr>
        <w:t>источники</w:t>
      </w:r>
      <w:r w:rsidRPr="003F37C6">
        <w:rPr>
          <w:spacing w:val="-8"/>
          <w:sz w:val="28"/>
          <w:szCs w:val="28"/>
        </w:rPr>
        <w:t xml:space="preserve"> </w:t>
      </w:r>
      <w:r w:rsidRPr="003F37C6">
        <w:rPr>
          <w:sz w:val="28"/>
          <w:szCs w:val="28"/>
        </w:rPr>
        <w:t>опасности</w:t>
      </w:r>
      <w:r w:rsidRPr="003F37C6">
        <w:rPr>
          <w:spacing w:val="-8"/>
          <w:sz w:val="28"/>
          <w:szCs w:val="28"/>
        </w:rPr>
        <w:t xml:space="preserve"> </w:t>
      </w:r>
      <w:r w:rsidRPr="003F37C6">
        <w:rPr>
          <w:sz w:val="28"/>
          <w:szCs w:val="28"/>
        </w:rPr>
        <w:t>в</w:t>
      </w:r>
      <w:r w:rsidRPr="003F37C6">
        <w:rPr>
          <w:spacing w:val="-11"/>
          <w:sz w:val="28"/>
          <w:szCs w:val="28"/>
        </w:rPr>
        <w:t xml:space="preserve"> </w:t>
      </w:r>
      <w:r w:rsidRPr="003F37C6">
        <w:rPr>
          <w:sz w:val="28"/>
          <w:szCs w:val="28"/>
        </w:rPr>
        <w:t>природной</w:t>
      </w:r>
      <w:r w:rsidRPr="003F37C6">
        <w:rPr>
          <w:spacing w:val="-8"/>
          <w:sz w:val="28"/>
          <w:szCs w:val="28"/>
        </w:rPr>
        <w:t xml:space="preserve"> </w:t>
      </w:r>
      <w:r w:rsidRPr="003F37C6">
        <w:rPr>
          <w:spacing w:val="-2"/>
          <w:sz w:val="28"/>
          <w:szCs w:val="28"/>
        </w:rPr>
        <w:t>среде;</w:t>
      </w:r>
    </w:p>
    <w:p w:rsidR="00B95F3F" w:rsidRPr="003F37C6" w:rsidRDefault="00B95F3F" w:rsidP="00B95F3F">
      <w:pPr>
        <w:pStyle w:val="afd"/>
        <w:spacing w:line="264" w:lineRule="auto"/>
        <w:ind w:left="0" w:right="124" w:firstLine="864"/>
        <w:rPr>
          <w:sz w:val="28"/>
          <w:szCs w:val="28"/>
        </w:rPr>
      </w:pPr>
      <w:r w:rsidRPr="003F37C6">
        <w:rPr>
          <w:sz w:val="28"/>
          <w:szCs w:val="28"/>
        </w:rPr>
        <w:t>знать</w:t>
      </w:r>
      <w:r w:rsidRPr="003F37C6">
        <w:rPr>
          <w:spacing w:val="-18"/>
          <w:sz w:val="28"/>
          <w:szCs w:val="28"/>
        </w:rPr>
        <w:t xml:space="preserve"> </w:t>
      </w:r>
      <w:r w:rsidRPr="003F37C6">
        <w:rPr>
          <w:sz w:val="28"/>
          <w:szCs w:val="28"/>
        </w:rPr>
        <w:t>особенности</w:t>
      </w:r>
      <w:r w:rsidRPr="003F37C6">
        <w:rPr>
          <w:spacing w:val="-17"/>
          <w:sz w:val="28"/>
          <w:szCs w:val="28"/>
        </w:rPr>
        <w:t xml:space="preserve"> </w:t>
      </w:r>
      <w:r w:rsidRPr="003F37C6">
        <w:rPr>
          <w:sz w:val="28"/>
          <w:szCs w:val="28"/>
        </w:rPr>
        <w:t>безопасного</w:t>
      </w:r>
      <w:r w:rsidRPr="003F37C6">
        <w:rPr>
          <w:spacing w:val="-18"/>
          <w:sz w:val="28"/>
          <w:szCs w:val="28"/>
        </w:rPr>
        <w:t xml:space="preserve"> </w:t>
      </w:r>
      <w:r w:rsidRPr="003F37C6">
        <w:rPr>
          <w:sz w:val="28"/>
          <w:szCs w:val="28"/>
        </w:rPr>
        <w:t>поведения</w:t>
      </w:r>
      <w:r w:rsidRPr="003F37C6">
        <w:rPr>
          <w:spacing w:val="-17"/>
          <w:sz w:val="28"/>
          <w:szCs w:val="28"/>
        </w:rPr>
        <w:t xml:space="preserve"> </w:t>
      </w:r>
      <w:r w:rsidRPr="003F37C6">
        <w:rPr>
          <w:sz w:val="28"/>
          <w:szCs w:val="28"/>
        </w:rPr>
        <w:t>при</w:t>
      </w:r>
      <w:r w:rsidRPr="003F37C6">
        <w:rPr>
          <w:spacing w:val="-18"/>
          <w:sz w:val="28"/>
          <w:szCs w:val="28"/>
        </w:rPr>
        <w:t xml:space="preserve"> </w:t>
      </w:r>
      <w:r w:rsidRPr="003F37C6">
        <w:rPr>
          <w:sz w:val="28"/>
          <w:szCs w:val="28"/>
        </w:rPr>
        <w:t>нахождении</w:t>
      </w:r>
      <w:r w:rsidRPr="003F37C6">
        <w:rPr>
          <w:spacing w:val="-17"/>
          <w:sz w:val="28"/>
          <w:szCs w:val="28"/>
        </w:rPr>
        <w:t xml:space="preserve"> </w:t>
      </w:r>
      <w:r w:rsidRPr="003F37C6">
        <w:rPr>
          <w:sz w:val="28"/>
          <w:szCs w:val="28"/>
        </w:rPr>
        <w:t>в</w:t>
      </w:r>
      <w:r w:rsidRPr="003F37C6">
        <w:rPr>
          <w:spacing w:val="-18"/>
          <w:sz w:val="28"/>
          <w:szCs w:val="28"/>
        </w:rPr>
        <w:t xml:space="preserve"> </w:t>
      </w:r>
      <w:r w:rsidRPr="003F37C6">
        <w:rPr>
          <w:sz w:val="28"/>
          <w:szCs w:val="28"/>
        </w:rPr>
        <w:t>природной</w:t>
      </w:r>
      <w:r w:rsidRPr="003F37C6">
        <w:rPr>
          <w:spacing w:val="-17"/>
          <w:sz w:val="28"/>
          <w:szCs w:val="28"/>
        </w:rPr>
        <w:t xml:space="preserve"> </w:t>
      </w:r>
      <w:r w:rsidRPr="003F37C6">
        <w:rPr>
          <w:sz w:val="28"/>
          <w:szCs w:val="28"/>
        </w:rPr>
        <w:t>среде, в том числе в лесу, на водоемах, в горах;</w:t>
      </w:r>
    </w:p>
    <w:p w:rsidR="00B95F3F" w:rsidRPr="003F37C6" w:rsidRDefault="00B95F3F" w:rsidP="00B95F3F">
      <w:pPr>
        <w:pStyle w:val="afd"/>
        <w:spacing w:line="266" w:lineRule="auto"/>
        <w:ind w:left="0" w:right="127" w:firstLine="864"/>
        <w:rPr>
          <w:sz w:val="28"/>
          <w:szCs w:val="28"/>
        </w:rPr>
      </w:pPr>
      <w:r w:rsidRPr="003F37C6">
        <w:rPr>
          <w:sz w:val="28"/>
          <w:szCs w:val="28"/>
        </w:rPr>
        <w:t xml:space="preserve">иметь представление о способах ориентирования на местности; знать </w:t>
      </w:r>
      <w:r w:rsidRPr="003F37C6">
        <w:rPr>
          <w:sz w:val="28"/>
          <w:szCs w:val="28"/>
        </w:rPr>
        <w:lastRenderedPageBreak/>
        <w:t>разные способы</w:t>
      </w:r>
      <w:r w:rsidRPr="003F37C6">
        <w:rPr>
          <w:spacing w:val="40"/>
          <w:sz w:val="28"/>
          <w:szCs w:val="28"/>
        </w:rPr>
        <w:t xml:space="preserve"> </w:t>
      </w:r>
      <w:r w:rsidRPr="003F37C6">
        <w:rPr>
          <w:sz w:val="28"/>
          <w:szCs w:val="28"/>
        </w:rPr>
        <w:t>ориентирования,</w:t>
      </w:r>
      <w:r w:rsidRPr="003F37C6">
        <w:rPr>
          <w:spacing w:val="40"/>
          <w:sz w:val="28"/>
          <w:szCs w:val="28"/>
        </w:rPr>
        <w:t xml:space="preserve"> </w:t>
      </w:r>
      <w:r w:rsidRPr="003F37C6">
        <w:rPr>
          <w:sz w:val="28"/>
          <w:szCs w:val="28"/>
        </w:rPr>
        <w:t>сравнивать</w:t>
      </w:r>
      <w:r w:rsidRPr="003F37C6">
        <w:rPr>
          <w:spacing w:val="40"/>
          <w:sz w:val="28"/>
          <w:szCs w:val="28"/>
        </w:rPr>
        <w:t xml:space="preserve"> </w:t>
      </w:r>
      <w:r w:rsidRPr="003F37C6">
        <w:rPr>
          <w:sz w:val="28"/>
          <w:szCs w:val="28"/>
        </w:rPr>
        <w:t>их</w:t>
      </w:r>
      <w:r w:rsidRPr="003F37C6">
        <w:rPr>
          <w:spacing w:val="40"/>
          <w:sz w:val="28"/>
          <w:szCs w:val="28"/>
        </w:rPr>
        <w:t xml:space="preserve"> </w:t>
      </w:r>
      <w:r w:rsidRPr="003F37C6">
        <w:rPr>
          <w:sz w:val="28"/>
          <w:szCs w:val="28"/>
        </w:rPr>
        <w:t>особенности,</w:t>
      </w:r>
      <w:r w:rsidRPr="003F37C6">
        <w:rPr>
          <w:spacing w:val="40"/>
          <w:sz w:val="28"/>
          <w:szCs w:val="28"/>
        </w:rPr>
        <w:t xml:space="preserve"> </w:t>
      </w:r>
      <w:r w:rsidRPr="003F37C6">
        <w:rPr>
          <w:sz w:val="28"/>
          <w:szCs w:val="28"/>
        </w:rPr>
        <w:t>выделять</w:t>
      </w:r>
      <w:r w:rsidRPr="003F37C6">
        <w:rPr>
          <w:spacing w:val="40"/>
          <w:sz w:val="28"/>
          <w:szCs w:val="28"/>
        </w:rPr>
        <w:t xml:space="preserve"> </w:t>
      </w:r>
      <w:r w:rsidRPr="003F37C6">
        <w:rPr>
          <w:sz w:val="28"/>
          <w:szCs w:val="28"/>
        </w:rPr>
        <w:t>преимущества</w:t>
      </w:r>
      <w:r w:rsidRPr="003F37C6">
        <w:rPr>
          <w:spacing w:val="40"/>
          <w:sz w:val="28"/>
          <w:szCs w:val="28"/>
        </w:rPr>
        <w:t xml:space="preserve"> </w:t>
      </w:r>
      <w:r w:rsidRPr="003F37C6">
        <w:rPr>
          <w:sz w:val="28"/>
          <w:szCs w:val="28"/>
        </w:rPr>
        <w:t>и недостатки;</w:t>
      </w:r>
    </w:p>
    <w:p w:rsidR="00B95F3F" w:rsidRPr="003F37C6" w:rsidRDefault="003F37C6" w:rsidP="003F37C6">
      <w:pPr>
        <w:spacing w:line="266" w:lineRule="auto"/>
        <w:ind w:firstLine="864"/>
        <w:jc w:val="both"/>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знать</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правила</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безопасного</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поведения,</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минимизирующие</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риски</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потеряться в природной среде;</w:t>
      </w:r>
    </w:p>
    <w:p w:rsidR="00B95F3F" w:rsidRPr="00B95F3F" w:rsidRDefault="00B95F3F" w:rsidP="00B95F3F">
      <w:pPr>
        <w:pStyle w:val="afd"/>
        <w:spacing w:line="317" w:lineRule="exact"/>
        <w:ind w:left="0" w:firstLine="864"/>
        <w:rPr>
          <w:sz w:val="28"/>
          <w:szCs w:val="28"/>
        </w:rPr>
      </w:pPr>
      <w:r w:rsidRPr="003F37C6">
        <w:rPr>
          <w:sz w:val="28"/>
          <w:szCs w:val="28"/>
        </w:rPr>
        <w:t>знать</w:t>
      </w:r>
      <w:r w:rsidRPr="003F37C6">
        <w:rPr>
          <w:spacing w:val="-6"/>
          <w:sz w:val="28"/>
          <w:szCs w:val="28"/>
        </w:rPr>
        <w:t xml:space="preserve"> </w:t>
      </w:r>
      <w:r w:rsidRPr="003F37C6">
        <w:rPr>
          <w:sz w:val="28"/>
          <w:szCs w:val="28"/>
        </w:rPr>
        <w:t>о</w:t>
      </w:r>
      <w:r w:rsidRPr="003F37C6">
        <w:rPr>
          <w:spacing w:val="-9"/>
          <w:sz w:val="28"/>
          <w:szCs w:val="28"/>
        </w:rPr>
        <w:t xml:space="preserve"> </w:t>
      </w:r>
      <w:r w:rsidRPr="003F37C6">
        <w:rPr>
          <w:sz w:val="28"/>
          <w:szCs w:val="28"/>
        </w:rPr>
        <w:t>порядке</w:t>
      </w:r>
      <w:r w:rsidRPr="00B95F3F">
        <w:rPr>
          <w:spacing w:val="-8"/>
          <w:sz w:val="28"/>
          <w:szCs w:val="28"/>
        </w:rPr>
        <w:t xml:space="preserve"> </w:t>
      </w:r>
      <w:r w:rsidRPr="00B95F3F">
        <w:rPr>
          <w:sz w:val="28"/>
          <w:szCs w:val="28"/>
        </w:rPr>
        <w:t>действий,</w:t>
      </w:r>
      <w:r w:rsidRPr="00B95F3F">
        <w:rPr>
          <w:spacing w:val="-5"/>
          <w:sz w:val="28"/>
          <w:szCs w:val="28"/>
        </w:rPr>
        <w:t xml:space="preserve"> </w:t>
      </w:r>
      <w:r w:rsidRPr="00B95F3F">
        <w:rPr>
          <w:sz w:val="28"/>
          <w:szCs w:val="28"/>
        </w:rPr>
        <w:t>если</w:t>
      </w:r>
      <w:r w:rsidRPr="00B95F3F">
        <w:rPr>
          <w:spacing w:val="-5"/>
          <w:sz w:val="28"/>
          <w:szCs w:val="28"/>
        </w:rPr>
        <w:t xml:space="preserve"> </w:t>
      </w:r>
      <w:r w:rsidRPr="00B95F3F">
        <w:rPr>
          <w:sz w:val="28"/>
          <w:szCs w:val="28"/>
        </w:rPr>
        <w:t>человек</w:t>
      </w:r>
      <w:r w:rsidRPr="00B95F3F">
        <w:rPr>
          <w:spacing w:val="-5"/>
          <w:sz w:val="28"/>
          <w:szCs w:val="28"/>
        </w:rPr>
        <w:t xml:space="preserve"> </w:t>
      </w:r>
      <w:r w:rsidRPr="00B95F3F">
        <w:rPr>
          <w:sz w:val="28"/>
          <w:szCs w:val="28"/>
        </w:rPr>
        <w:t>потерялся</w:t>
      </w:r>
      <w:r w:rsidRPr="00B95F3F">
        <w:rPr>
          <w:spacing w:val="-5"/>
          <w:sz w:val="28"/>
          <w:szCs w:val="28"/>
        </w:rPr>
        <w:t xml:space="preserve"> </w:t>
      </w:r>
      <w:r w:rsidRPr="00B95F3F">
        <w:rPr>
          <w:sz w:val="28"/>
          <w:szCs w:val="28"/>
        </w:rPr>
        <w:t>в</w:t>
      </w:r>
      <w:r w:rsidRPr="00B95F3F">
        <w:rPr>
          <w:spacing w:val="-9"/>
          <w:sz w:val="28"/>
          <w:szCs w:val="28"/>
        </w:rPr>
        <w:t xml:space="preserve"> </w:t>
      </w:r>
      <w:r w:rsidRPr="00B95F3F">
        <w:rPr>
          <w:sz w:val="28"/>
          <w:szCs w:val="28"/>
        </w:rPr>
        <w:t>природной</w:t>
      </w:r>
      <w:r w:rsidRPr="00B95F3F">
        <w:rPr>
          <w:spacing w:val="-5"/>
          <w:sz w:val="28"/>
          <w:szCs w:val="28"/>
        </w:rPr>
        <w:t xml:space="preserve"> </w:t>
      </w:r>
      <w:r w:rsidRPr="00B95F3F">
        <w:rPr>
          <w:spacing w:val="-2"/>
          <w:sz w:val="28"/>
          <w:szCs w:val="28"/>
        </w:rPr>
        <w:t>среде;</w:t>
      </w:r>
    </w:p>
    <w:p w:rsidR="00B95F3F" w:rsidRPr="00B95F3F" w:rsidRDefault="00B95F3F" w:rsidP="00B95F3F">
      <w:pPr>
        <w:pStyle w:val="afd"/>
        <w:spacing w:line="256" w:lineRule="auto"/>
        <w:ind w:left="0" w:right="133" w:firstLine="864"/>
        <w:rPr>
          <w:sz w:val="28"/>
          <w:szCs w:val="28"/>
        </w:rPr>
      </w:pPr>
      <w:r w:rsidRPr="00B95F3F">
        <w:rPr>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B95F3F" w:rsidRPr="00B95F3F" w:rsidRDefault="00B95F3F" w:rsidP="00B95F3F">
      <w:pPr>
        <w:pStyle w:val="afd"/>
        <w:spacing w:line="254" w:lineRule="auto"/>
        <w:ind w:left="0" w:right="119" w:firstLine="864"/>
        <w:rPr>
          <w:sz w:val="28"/>
          <w:szCs w:val="28"/>
        </w:rPr>
      </w:pPr>
      <w:r w:rsidRPr="00B95F3F">
        <w:rPr>
          <w:sz w:val="28"/>
          <w:szCs w:val="28"/>
        </w:rPr>
        <w:t>иметь</w:t>
      </w:r>
      <w:r w:rsidRPr="00B95F3F">
        <w:rPr>
          <w:spacing w:val="40"/>
          <w:sz w:val="28"/>
          <w:szCs w:val="28"/>
        </w:rPr>
        <w:t xml:space="preserve">  </w:t>
      </w:r>
      <w:r w:rsidRPr="00B95F3F">
        <w:rPr>
          <w:sz w:val="28"/>
          <w:szCs w:val="28"/>
        </w:rPr>
        <w:t>представление</w:t>
      </w:r>
      <w:r w:rsidRPr="00B95F3F">
        <w:rPr>
          <w:spacing w:val="40"/>
          <w:sz w:val="28"/>
          <w:szCs w:val="28"/>
        </w:rPr>
        <w:t xml:space="preserve">  </w:t>
      </w:r>
      <w:r w:rsidRPr="00B95F3F">
        <w:rPr>
          <w:sz w:val="28"/>
          <w:szCs w:val="28"/>
        </w:rPr>
        <w:t>о</w:t>
      </w:r>
      <w:r w:rsidRPr="00B95F3F">
        <w:rPr>
          <w:spacing w:val="40"/>
          <w:sz w:val="28"/>
          <w:szCs w:val="28"/>
        </w:rPr>
        <w:t xml:space="preserve">  </w:t>
      </w:r>
      <w:r w:rsidRPr="00B95F3F">
        <w:rPr>
          <w:sz w:val="28"/>
          <w:szCs w:val="28"/>
        </w:rPr>
        <w:t>способах</w:t>
      </w:r>
      <w:r w:rsidRPr="00B95F3F">
        <w:rPr>
          <w:spacing w:val="40"/>
          <w:sz w:val="28"/>
          <w:szCs w:val="28"/>
        </w:rPr>
        <w:t xml:space="preserve">  </w:t>
      </w:r>
      <w:r w:rsidRPr="00B95F3F">
        <w:rPr>
          <w:sz w:val="28"/>
          <w:szCs w:val="28"/>
        </w:rPr>
        <w:t>сооружения</w:t>
      </w:r>
      <w:r w:rsidRPr="00B95F3F">
        <w:rPr>
          <w:spacing w:val="40"/>
          <w:sz w:val="28"/>
          <w:szCs w:val="28"/>
        </w:rPr>
        <w:t xml:space="preserve">  </w:t>
      </w:r>
      <w:r w:rsidRPr="00B95F3F">
        <w:rPr>
          <w:sz w:val="28"/>
          <w:szCs w:val="28"/>
        </w:rPr>
        <w:t>убежища</w:t>
      </w:r>
      <w:r w:rsidRPr="00B95F3F">
        <w:rPr>
          <w:spacing w:val="40"/>
          <w:sz w:val="28"/>
          <w:szCs w:val="28"/>
        </w:rPr>
        <w:t xml:space="preserve">  </w:t>
      </w:r>
      <w:r w:rsidRPr="00B95F3F">
        <w:rPr>
          <w:sz w:val="28"/>
          <w:szCs w:val="28"/>
        </w:rPr>
        <w:t>для</w:t>
      </w:r>
      <w:r w:rsidRPr="00B95F3F">
        <w:rPr>
          <w:spacing w:val="40"/>
          <w:sz w:val="28"/>
          <w:szCs w:val="28"/>
        </w:rPr>
        <w:t xml:space="preserve">  </w:t>
      </w:r>
      <w:r w:rsidRPr="00B95F3F">
        <w:rPr>
          <w:sz w:val="28"/>
          <w:szCs w:val="28"/>
        </w:rPr>
        <w:t>защиты</w:t>
      </w:r>
      <w:r w:rsidRPr="00B95F3F">
        <w:rPr>
          <w:spacing w:val="40"/>
          <w:sz w:val="28"/>
          <w:szCs w:val="28"/>
        </w:rPr>
        <w:t xml:space="preserve"> </w:t>
      </w:r>
      <w:r w:rsidRPr="00B95F3F">
        <w:rPr>
          <w:sz w:val="28"/>
          <w:szCs w:val="28"/>
        </w:rPr>
        <w:t>от перегрева и переохлаждения,</w:t>
      </w:r>
      <w:r w:rsidRPr="00B95F3F">
        <w:rPr>
          <w:spacing w:val="40"/>
          <w:sz w:val="28"/>
          <w:szCs w:val="28"/>
        </w:rPr>
        <w:t xml:space="preserve"> </w:t>
      </w:r>
      <w:r w:rsidRPr="00B95F3F">
        <w:rPr>
          <w:sz w:val="28"/>
          <w:szCs w:val="28"/>
        </w:rPr>
        <w:t>получения</w:t>
      </w:r>
      <w:r w:rsidRPr="00B95F3F">
        <w:rPr>
          <w:spacing w:val="40"/>
          <w:sz w:val="28"/>
          <w:szCs w:val="28"/>
        </w:rPr>
        <w:t xml:space="preserve"> </w:t>
      </w:r>
      <w:r w:rsidRPr="00B95F3F">
        <w:rPr>
          <w:sz w:val="28"/>
          <w:szCs w:val="28"/>
        </w:rPr>
        <w:t>воды и пищи, правилах поведения</w:t>
      </w:r>
      <w:r w:rsidRPr="00B95F3F">
        <w:rPr>
          <w:spacing w:val="40"/>
          <w:sz w:val="28"/>
          <w:szCs w:val="28"/>
        </w:rPr>
        <w:t xml:space="preserve"> </w:t>
      </w:r>
      <w:r w:rsidRPr="00B95F3F">
        <w:rPr>
          <w:sz w:val="28"/>
          <w:szCs w:val="28"/>
        </w:rPr>
        <w:t>при встрече с дикими животными;</w:t>
      </w:r>
    </w:p>
    <w:p w:rsidR="00B95F3F" w:rsidRPr="00B95F3F" w:rsidRDefault="00B95F3F" w:rsidP="00B95F3F">
      <w:pPr>
        <w:pStyle w:val="afd"/>
        <w:spacing w:line="252" w:lineRule="auto"/>
        <w:ind w:left="0" w:right="116" w:firstLine="864"/>
        <w:rPr>
          <w:sz w:val="28"/>
          <w:szCs w:val="28"/>
        </w:rPr>
      </w:pPr>
      <w:r w:rsidRPr="00B95F3F">
        <w:rPr>
          <w:sz w:val="28"/>
          <w:szCs w:val="28"/>
        </w:rPr>
        <w:t>иметь</w:t>
      </w:r>
      <w:r w:rsidRPr="00B95F3F">
        <w:rPr>
          <w:spacing w:val="-1"/>
          <w:sz w:val="28"/>
          <w:szCs w:val="28"/>
        </w:rPr>
        <w:t xml:space="preserve"> </w:t>
      </w:r>
      <w:r w:rsidRPr="00B95F3F">
        <w:rPr>
          <w:sz w:val="28"/>
          <w:szCs w:val="28"/>
        </w:rPr>
        <w:t>навыки</w:t>
      </w:r>
      <w:r w:rsidRPr="00B95F3F">
        <w:rPr>
          <w:spacing w:val="-8"/>
          <w:sz w:val="28"/>
          <w:szCs w:val="28"/>
        </w:rPr>
        <w:t xml:space="preserve"> </w:t>
      </w:r>
      <w:r w:rsidRPr="00B95F3F">
        <w:rPr>
          <w:sz w:val="28"/>
          <w:szCs w:val="28"/>
        </w:rPr>
        <w:t>первой</w:t>
      </w:r>
      <w:r w:rsidRPr="00B95F3F">
        <w:rPr>
          <w:spacing w:val="-1"/>
          <w:sz w:val="28"/>
          <w:szCs w:val="28"/>
        </w:rPr>
        <w:t xml:space="preserve"> </w:t>
      </w:r>
      <w:r w:rsidRPr="00B95F3F">
        <w:rPr>
          <w:sz w:val="28"/>
          <w:szCs w:val="28"/>
        </w:rPr>
        <w:t>помощи</w:t>
      </w:r>
      <w:r w:rsidRPr="00B95F3F">
        <w:rPr>
          <w:spacing w:val="-1"/>
          <w:sz w:val="28"/>
          <w:szCs w:val="28"/>
        </w:rPr>
        <w:t xml:space="preserve"> </w:t>
      </w:r>
      <w:r w:rsidRPr="00B95F3F">
        <w:rPr>
          <w:sz w:val="28"/>
          <w:szCs w:val="28"/>
        </w:rPr>
        <w:t>при</w:t>
      </w:r>
      <w:r w:rsidRPr="00B95F3F">
        <w:rPr>
          <w:spacing w:val="-8"/>
          <w:sz w:val="28"/>
          <w:szCs w:val="28"/>
        </w:rPr>
        <w:t xml:space="preserve"> </w:t>
      </w:r>
      <w:r w:rsidRPr="00B95F3F">
        <w:rPr>
          <w:sz w:val="28"/>
          <w:szCs w:val="28"/>
        </w:rPr>
        <w:t>перегреве, переохлаждении,</w:t>
      </w:r>
      <w:r w:rsidRPr="00B95F3F">
        <w:rPr>
          <w:spacing w:val="-1"/>
          <w:sz w:val="28"/>
          <w:szCs w:val="28"/>
        </w:rPr>
        <w:t xml:space="preserve"> </w:t>
      </w:r>
      <w:r w:rsidRPr="00B95F3F">
        <w:rPr>
          <w:sz w:val="28"/>
          <w:szCs w:val="28"/>
        </w:rPr>
        <w:t>отморожении, навыки транспортировки пострадавших;</w:t>
      </w:r>
    </w:p>
    <w:p w:rsidR="00B95F3F" w:rsidRPr="00B95F3F" w:rsidRDefault="00B95F3F" w:rsidP="00B95F3F">
      <w:pPr>
        <w:pStyle w:val="afd"/>
        <w:ind w:left="0" w:firstLine="864"/>
        <w:rPr>
          <w:sz w:val="28"/>
          <w:szCs w:val="28"/>
        </w:rPr>
      </w:pPr>
      <w:r w:rsidRPr="00B95F3F">
        <w:rPr>
          <w:sz w:val="28"/>
          <w:szCs w:val="28"/>
        </w:rPr>
        <w:t>называть</w:t>
      </w:r>
      <w:r w:rsidRPr="00B95F3F">
        <w:rPr>
          <w:spacing w:val="-11"/>
          <w:sz w:val="28"/>
          <w:szCs w:val="28"/>
        </w:rPr>
        <w:t xml:space="preserve"> </w:t>
      </w:r>
      <w:r w:rsidRPr="00B95F3F">
        <w:rPr>
          <w:sz w:val="28"/>
          <w:szCs w:val="28"/>
        </w:rPr>
        <w:t>и</w:t>
      </w:r>
      <w:r w:rsidRPr="00B95F3F">
        <w:rPr>
          <w:spacing w:val="-9"/>
          <w:sz w:val="28"/>
          <w:szCs w:val="28"/>
        </w:rPr>
        <w:t xml:space="preserve"> </w:t>
      </w:r>
      <w:r w:rsidRPr="00B95F3F">
        <w:rPr>
          <w:sz w:val="28"/>
          <w:szCs w:val="28"/>
        </w:rPr>
        <w:t>характеризовать</w:t>
      </w:r>
      <w:r w:rsidRPr="00B95F3F">
        <w:rPr>
          <w:spacing w:val="-9"/>
          <w:sz w:val="28"/>
          <w:szCs w:val="28"/>
        </w:rPr>
        <w:t xml:space="preserve"> </w:t>
      </w:r>
      <w:r w:rsidRPr="00B95F3F">
        <w:rPr>
          <w:sz w:val="28"/>
          <w:szCs w:val="28"/>
        </w:rPr>
        <w:t>природные</w:t>
      </w:r>
      <w:r w:rsidRPr="00B95F3F">
        <w:rPr>
          <w:spacing w:val="-12"/>
          <w:sz w:val="28"/>
          <w:szCs w:val="28"/>
        </w:rPr>
        <w:t xml:space="preserve"> </w:t>
      </w:r>
      <w:r w:rsidRPr="00B95F3F">
        <w:rPr>
          <w:sz w:val="28"/>
          <w:szCs w:val="28"/>
        </w:rPr>
        <w:t>чрезвычайные</w:t>
      </w:r>
      <w:r w:rsidRPr="00B95F3F">
        <w:rPr>
          <w:spacing w:val="-11"/>
          <w:sz w:val="28"/>
          <w:szCs w:val="28"/>
        </w:rPr>
        <w:t xml:space="preserve"> </w:t>
      </w:r>
      <w:r w:rsidRPr="00B95F3F">
        <w:rPr>
          <w:spacing w:val="-2"/>
          <w:sz w:val="28"/>
          <w:szCs w:val="28"/>
        </w:rPr>
        <w:t>ситуации;</w:t>
      </w:r>
    </w:p>
    <w:p w:rsidR="00B95F3F" w:rsidRPr="00B95F3F" w:rsidRDefault="00B95F3F" w:rsidP="00B95F3F">
      <w:pPr>
        <w:pStyle w:val="afd"/>
        <w:spacing w:line="254" w:lineRule="auto"/>
        <w:ind w:left="0" w:right="117" w:firstLine="864"/>
        <w:rPr>
          <w:sz w:val="28"/>
          <w:szCs w:val="28"/>
        </w:rPr>
      </w:pPr>
      <w:r w:rsidRPr="00B95F3F">
        <w:rPr>
          <w:sz w:val="28"/>
          <w:szCs w:val="28"/>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B95F3F" w:rsidRPr="00B95F3F" w:rsidRDefault="00B95F3F" w:rsidP="00B95F3F">
      <w:pPr>
        <w:pStyle w:val="afd"/>
        <w:spacing w:line="254" w:lineRule="auto"/>
        <w:ind w:left="0" w:right="118" w:firstLine="864"/>
        <w:rPr>
          <w:sz w:val="28"/>
          <w:szCs w:val="28"/>
        </w:rPr>
      </w:pPr>
      <w:r w:rsidRPr="00B95F3F">
        <w:rPr>
          <w:sz w:val="28"/>
          <w:szCs w:val="28"/>
        </w:rPr>
        <w:t>раскрывать применение принципов безопасного поведения (предвидеть опасность;</w:t>
      </w:r>
      <w:r w:rsidRPr="00B95F3F">
        <w:rPr>
          <w:spacing w:val="80"/>
          <w:sz w:val="28"/>
          <w:szCs w:val="28"/>
        </w:rPr>
        <w:t xml:space="preserve"> </w:t>
      </w:r>
      <w:r w:rsidRPr="00B95F3F">
        <w:rPr>
          <w:sz w:val="28"/>
          <w:szCs w:val="28"/>
        </w:rPr>
        <w:t>по</w:t>
      </w:r>
      <w:r w:rsidRPr="00B95F3F">
        <w:rPr>
          <w:spacing w:val="80"/>
          <w:sz w:val="28"/>
          <w:szCs w:val="28"/>
        </w:rPr>
        <w:t xml:space="preserve"> </w:t>
      </w:r>
      <w:r w:rsidRPr="00B95F3F">
        <w:rPr>
          <w:sz w:val="28"/>
          <w:szCs w:val="28"/>
        </w:rPr>
        <w:t>возможности</w:t>
      </w:r>
      <w:r w:rsidRPr="00B95F3F">
        <w:rPr>
          <w:spacing w:val="80"/>
          <w:sz w:val="28"/>
          <w:szCs w:val="28"/>
        </w:rPr>
        <w:t xml:space="preserve"> </w:t>
      </w:r>
      <w:r w:rsidRPr="00B95F3F">
        <w:rPr>
          <w:sz w:val="28"/>
          <w:szCs w:val="28"/>
        </w:rPr>
        <w:t>избежать</w:t>
      </w:r>
      <w:r w:rsidRPr="00B95F3F">
        <w:rPr>
          <w:spacing w:val="80"/>
          <w:sz w:val="28"/>
          <w:szCs w:val="28"/>
        </w:rPr>
        <w:t xml:space="preserve"> </w:t>
      </w:r>
      <w:r w:rsidRPr="00B95F3F">
        <w:rPr>
          <w:sz w:val="28"/>
          <w:szCs w:val="28"/>
        </w:rPr>
        <w:t>ее;</w:t>
      </w:r>
      <w:r w:rsidRPr="00B95F3F">
        <w:rPr>
          <w:spacing w:val="80"/>
          <w:sz w:val="28"/>
          <w:szCs w:val="28"/>
        </w:rPr>
        <w:t xml:space="preserve"> </w:t>
      </w:r>
      <w:r w:rsidRPr="00B95F3F">
        <w:rPr>
          <w:sz w:val="28"/>
          <w:szCs w:val="28"/>
        </w:rPr>
        <w:t>при</w:t>
      </w:r>
      <w:r w:rsidRPr="00B95F3F">
        <w:rPr>
          <w:spacing w:val="80"/>
          <w:sz w:val="28"/>
          <w:szCs w:val="28"/>
        </w:rPr>
        <w:t xml:space="preserve"> </w:t>
      </w:r>
      <w:r w:rsidRPr="00B95F3F">
        <w:rPr>
          <w:sz w:val="28"/>
          <w:szCs w:val="28"/>
        </w:rPr>
        <w:t>необходимости</w:t>
      </w:r>
      <w:r w:rsidRPr="00B95F3F">
        <w:rPr>
          <w:spacing w:val="80"/>
          <w:sz w:val="28"/>
          <w:szCs w:val="28"/>
        </w:rPr>
        <w:t xml:space="preserve"> </w:t>
      </w:r>
      <w:r w:rsidRPr="00B95F3F">
        <w:rPr>
          <w:sz w:val="28"/>
          <w:szCs w:val="28"/>
        </w:rPr>
        <w:t>действовать)</w:t>
      </w:r>
      <w:r w:rsidRPr="00B95F3F">
        <w:rPr>
          <w:spacing w:val="80"/>
          <w:sz w:val="28"/>
          <w:szCs w:val="28"/>
        </w:rPr>
        <w:t xml:space="preserve"> </w:t>
      </w:r>
      <w:r w:rsidRPr="00B95F3F">
        <w:rPr>
          <w:sz w:val="28"/>
          <w:szCs w:val="28"/>
        </w:rPr>
        <w:t>для природных чрезвычайных ситуаций;</w:t>
      </w:r>
    </w:p>
    <w:p w:rsidR="00B95F3F" w:rsidRPr="00B95F3F" w:rsidRDefault="00B95F3F" w:rsidP="00B95F3F">
      <w:pPr>
        <w:pStyle w:val="afd"/>
        <w:spacing w:line="252" w:lineRule="auto"/>
        <w:ind w:left="0" w:right="121" w:firstLine="864"/>
        <w:rPr>
          <w:sz w:val="28"/>
          <w:szCs w:val="28"/>
        </w:rPr>
      </w:pPr>
      <w:r w:rsidRPr="00B95F3F">
        <w:rPr>
          <w:sz w:val="28"/>
          <w:szCs w:val="28"/>
        </w:rPr>
        <w:t>указывать причины и признаки возникновения природных пожаров; понимать</w:t>
      </w:r>
      <w:r w:rsidRPr="00B95F3F">
        <w:rPr>
          <w:spacing w:val="42"/>
          <w:sz w:val="28"/>
          <w:szCs w:val="28"/>
        </w:rPr>
        <w:t xml:space="preserve"> </w:t>
      </w:r>
      <w:r w:rsidRPr="00B95F3F">
        <w:rPr>
          <w:sz w:val="28"/>
          <w:szCs w:val="28"/>
        </w:rPr>
        <w:t>влияние</w:t>
      </w:r>
      <w:r w:rsidRPr="00B95F3F">
        <w:rPr>
          <w:spacing w:val="34"/>
          <w:sz w:val="28"/>
          <w:szCs w:val="28"/>
        </w:rPr>
        <w:t xml:space="preserve"> </w:t>
      </w:r>
      <w:r w:rsidRPr="00B95F3F">
        <w:rPr>
          <w:sz w:val="28"/>
          <w:szCs w:val="28"/>
        </w:rPr>
        <w:t>поведения</w:t>
      </w:r>
      <w:r w:rsidRPr="00B95F3F">
        <w:rPr>
          <w:spacing w:val="43"/>
          <w:sz w:val="28"/>
          <w:szCs w:val="28"/>
        </w:rPr>
        <w:t xml:space="preserve"> </w:t>
      </w:r>
      <w:r w:rsidRPr="00B95F3F">
        <w:rPr>
          <w:sz w:val="28"/>
          <w:szCs w:val="28"/>
        </w:rPr>
        <w:t>человека</w:t>
      </w:r>
      <w:r w:rsidRPr="00B95F3F">
        <w:rPr>
          <w:spacing w:val="41"/>
          <w:sz w:val="28"/>
          <w:szCs w:val="28"/>
        </w:rPr>
        <w:t xml:space="preserve"> </w:t>
      </w:r>
      <w:r w:rsidRPr="00B95F3F">
        <w:rPr>
          <w:sz w:val="28"/>
          <w:szCs w:val="28"/>
        </w:rPr>
        <w:t>на</w:t>
      </w:r>
      <w:r w:rsidRPr="00B95F3F">
        <w:rPr>
          <w:spacing w:val="40"/>
          <w:sz w:val="28"/>
          <w:szCs w:val="28"/>
        </w:rPr>
        <w:t xml:space="preserve"> </w:t>
      </w:r>
      <w:r w:rsidRPr="00B95F3F">
        <w:rPr>
          <w:sz w:val="28"/>
          <w:szCs w:val="28"/>
        </w:rPr>
        <w:t>риски</w:t>
      </w:r>
      <w:r w:rsidRPr="00B95F3F">
        <w:rPr>
          <w:spacing w:val="44"/>
          <w:sz w:val="28"/>
          <w:szCs w:val="28"/>
        </w:rPr>
        <w:t xml:space="preserve"> </w:t>
      </w:r>
      <w:r w:rsidRPr="00B95F3F">
        <w:rPr>
          <w:sz w:val="28"/>
          <w:szCs w:val="28"/>
        </w:rPr>
        <w:t>возникновения</w:t>
      </w:r>
      <w:r w:rsidRPr="00B95F3F">
        <w:rPr>
          <w:spacing w:val="43"/>
          <w:sz w:val="28"/>
          <w:szCs w:val="28"/>
        </w:rPr>
        <w:t xml:space="preserve"> </w:t>
      </w:r>
      <w:r w:rsidRPr="00B95F3F">
        <w:rPr>
          <w:spacing w:val="-2"/>
          <w:sz w:val="28"/>
          <w:szCs w:val="28"/>
        </w:rPr>
        <w:t>природных</w:t>
      </w:r>
    </w:p>
    <w:p w:rsidR="00B95F3F" w:rsidRPr="00B95F3F" w:rsidRDefault="00B95F3F" w:rsidP="00B95F3F">
      <w:pPr>
        <w:pStyle w:val="afd"/>
        <w:ind w:left="0" w:firstLine="864"/>
        <w:rPr>
          <w:sz w:val="28"/>
          <w:szCs w:val="28"/>
        </w:rPr>
      </w:pPr>
      <w:r w:rsidRPr="00B95F3F">
        <w:rPr>
          <w:spacing w:val="-2"/>
          <w:sz w:val="28"/>
          <w:szCs w:val="28"/>
        </w:rPr>
        <w:t>пожаров;</w:t>
      </w:r>
    </w:p>
    <w:p w:rsidR="00B95F3F" w:rsidRPr="00B95F3F" w:rsidRDefault="00B95F3F" w:rsidP="00B95F3F">
      <w:pPr>
        <w:pStyle w:val="afd"/>
        <w:spacing w:line="252" w:lineRule="auto"/>
        <w:ind w:left="0" w:right="131" w:firstLine="864"/>
        <w:rPr>
          <w:sz w:val="28"/>
          <w:szCs w:val="28"/>
        </w:rPr>
      </w:pPr>
      <w:r w:rsidRPr="00B95F3F">
        <w:rPr>
          <w:sz w:val="28"/>
          <w:szCs w:val="28"/>
        </w:rPr>
        <w:t>иметь представление о безопасных действиях при угрозе и возникновении природного пожара;</w:t>
      </w:r>
    </w:p>
    <w:p w:rsidR="00B95F3F" w:rsidRPr="00B95F3F" w:rsidRDefault="00B95F3F" w:rsidP="00B95F3F">
      <w:pPr>
        <w:pStyle w:val="afd"/>
        <w:spacing w:line="252" w:lineRule="auto"/>
        <w:ind w:left="0" w:right="112" w:firstLine="864"/>
        <w:rPr>
          <w:sz w:val="28"/>
          <w:szCs w:val="28"/>
        </w:rPr>
      </w:pPr>
      <w:r w:rsidRPr="00B95F3F">
        <w:rPr>
          <w:sz w:val="28"/>
          <w:szCs w:val="28"/>
        </w:rPr>
        <w:t>называть и характеризовать природные чрезвычайные ситуации, вызванные опасными геологическими явлениями и процессами;</w:t>
      </w:r>
    </w:p>
    <w:p w:rsidR="00B95F3F" w:rsidRPr="00B95F3F" w:rsidRDefault="00B95F3F" w:rsidP="00B95F3F">
      <w:pPr>
        <w:pStyle w:val="afd"/>
        <w:spacing w:line="254" w:lineRule="auto"/>
        <w:ind w:left="0" w:right="115" w:firstLine="864"/>
        <w:rPr>
          <w:sz w:val="28"/>
          <w:szCs w:val="28"/>
        </w:rPr>
      </w:pPr>
      <w:r w:rsidRPr="00B95F3F">
        <w:rPr>
          <w:sz w:val="28"/>
          <w:szCs w:val="28"/>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B95F3F" w:rsidRPr="00B95F3F" w:rsidRDefault="00B95F3F" w:rsidP="00B95F3F">
      <w:pPr>
        <w:pStyle w:val="afd"/>
        <w:spacing w:line="254" w:lineRule="auto"/>
        <w:ind w:left="0" w:right="113" w:firstLine="864"/>
        <w:rPr>
          <w:sz w:val="28"/>
          <w:szCs w:val="28"/>
        </w:rPr>
      </w:pPr>
      <w:r w:rsidRPr="00B95F3F">
        <w:rPr>
          <w:sz w:val="28"/>
          <w:szCs w:val="28"/>
        </w:rPr>
        <w:t>иметь представление о правилах безопасного поведения при природных чрезвычайных</w:t>
      </w:r>
      <w:r w:rsidRPr="00B95F3F">
        <w:rPr>
          <w:spacing w:val="80"/>
          <w:w w:val="150"/>
          <w:sz w:val="28"/>
          <w:szCs w:val="28"/>
        </w:rPr>
        <w:t xml:space="preserve"> </w:t>
      </w:r>
      <w:r w:rsidRPr="00B95F3F">
        <w:rPr>
          <w:sz w:val="28"/>
          <w:szCs w:val="28"/>
        </w:rPr>
        <w:t>ситуациях,</w:t>
      </w:r>
      <w:r w:rsidRPr="00B95F3F">
        <w:rPr>
          <w:spacing w:val="80"/>
          <w:w w:val="150"/>
          <w:sz w:val="28"/>
          <w:szCs w:val="28"/>
        </w:rPr>
        <w:t xml:space="preserve"> </w:t>
      </w:r>
      <w:r w:rsidRPr="00B95F3F">
        <w:rPr>
          <w:sz w:val="28"/>
          <w:szCs w:val="28"/>
        </w:rPr>
        <w:t>вызванных</w:t>
      </w:r>
      <w:r w:rsidRPr="00B95F3F">
        <w:rPr>
          <w:spacing w:val="80"/>
          <w:w w:val="150"/>
          <w:sz w:val="28"/>
          <w:szCs w:val="28"/>
        </w:rPr>
        <w:t xml:space="preserve"> </w:t>
      </w:r>
      <w:r w:rsidRPr="00B95F3F">
        <w:rPr>
          <w:sz w:val="28"/>
          <w:szCs w:val="28"/>
        </w:rPr>
        <w:t>опасными</w:t>
      </w:r>
      <w:r w:rsidRPr="00B95F3F">
        <w:rPr>
          <w:spacing w:val="80"/>
          <w:w w:val="150"/>
          <w:sz w:val="28"/>
          <w:szCs w:val="28"/>
        </w:rPr>
        <w:t xml:space="preserve"> </w:t>
      </w:r>
      <w:r w:rsidRPr="00B95F3F">
        <w:rPr>
          <w:sz w:val="28"/>
          <w:szCs w:val="28"/>
        </w:rPr>
        <w:t>геологическими</w:t>
      </w:r>
      <w:r w:rsidRPr="00B95F3F">
        <w:rPr>
          <w:spacing w:val="80"/>
          <w:w w:val="150"/>
          <w:sz w:val="28"/>
          <w:szCs w:val="28"/>
        </w:rPr>
        <w:t xml:space="preserve"> </w:t>
      </w:r>
      <w:r w:rsidRPr="00B95F3F">
        <w:rPr>
          <w:sz w:val="28"/>
          <w:szCs w:val="28"/>
        </w:rPr>
        <w:t>явлениями</w:t>
      </w:r>
      <w:r w:rsidRPr="00B95F3F">
        <w:rPr>
          <w:spacing w:val="80"/>
          <w:sz w:val="28"/>
          <w:szCs w:val="28"/>
        </w:rPr>
        <w:t xml:space="preserve"> </w:t>
      </w:r>
      <w:r w:rsidRPr="00B95F3F">
        <w:rPr>
          <w:sz w:val="28"/>
          <w:szCs w:val="28"/>
        </w:rPr>
        <w:t>и процессами;</w:t>
      </w:r>
    </w:p>
    <w:p w:rsidR="00B95F3F" w:rsidRPr="00B95F3F" w:rsidRDefault="00B95F3F" w:rsidP="00B95F3F">
      <w:pPr>
        <w:pStyle w:val="afd"/>
        <w:spacing w:line="254" w:lineRule="auto"/>
        <w:ind w:left="0" w:right="114" w:firstLine="864"/>
        <w:rPr>
          <w:sz w:val="28"/>
          <w:szCs w:val="28"/>
        </w:rPr>
      </w:pPr>
      <w:r w:rsidRPr="00B95F3F">
        <w:rPr>
          <w:sz w:val="28"/>
          <w:szCs w:val="28"/>
        </w:rPr>
        <w:t>оценивать риски природных чрезвычайных ситуаций, вызванных опасными геологическими</w:t>
      </w:r>
      <w:r w:rsidRPr="00B95F3F">
        <w:rPr>
          <w:spacing w:val="-4"/>
          <w:sz w:val="28"/>
          <w:szCs w:val="28"/>
        </w:rPr>
        <w:t xml:space="preserve"> </w:t>
      </w:r>
      <w:r w:rsidRPr="00B95F3F">
        <w:rPr>
          <w:sz w:val="28"/>
          <w:szCs w:val="28"/>
        </w:rPr>
        <w:t>явлениями</w:t>
      </w:r>
      <w:r w:rsidRPr="00B95F3F">
        <w:rPr>
          <w:spacing w:val="-4"/>
          <w:sz w:val="28"/>
          <w:szCs w:val="28"/>
        </w:rPr>
        <w:t xml:space="preserve"> </w:t>
      </w:r>
      <w:r w:rsidRPr="00B95F3F">
        <w:rPr>
          <w:sz w:val="28"/>
          <w:szCs w:val="28"/>
        </w:rPr>
        <w:t>и</w:t>
      </w:r>
      <w:r w:rsidRPr="00B95F3F">
        <w:rPr>
          <w:spacing w:val="-4"/>
          <w:sz w:val="28"/>
          <w:szCs w:val="28"/>
        </w:rPr>
        <w:t xml:space="preserve"> </w:t>
      </w:r>
      <w:r w:rsidRPr="00B95F3F">
        <w:rPr>
          <w:sz w:val="28"/>
          <w:szCs w:val="28"/>
        </w:rPr>
        <w:t>процессами,</w:t>
      </w:r>
      <w:r w:rsidRPr="00B95F3F">
        <w:rPr>
          <w:spacing w:val="-3"/>
          <w:sz w:val="28"/>
          <w:szCs w:val="28"/>
        </w:rPr>
        <w:t xml:space="preserve"> </w:t>
      </w:r>
      <w:r w:rsidRPr="00B95F3F">
        <w:rPr>
          <w:sz w:val="28"/>
          <w:szCs w:val="28"/>
        </w:rPr>
        <w:t>для</w:t>
      </w:r>
      <w:r w:rsidRPr="00B95F3F">
        <w:rPr>
          <w:spacing w:val="-4"/>
          <w:sz w:val="28"/>
          <w:szCs w:val="28"/>
        </w:rPr>
        <w:t xml:space="preserve"> </w:t>
      </w:r>
      <w:r w:rsidRPr="00B95F3F">
        <w:rPr>
          <w:sz w:val="28"/>
          <w:szCs w:val="28"/>
        </w:rPr>
        <w:t>своего</w:t>
      </w:r>
      <w:r w:rsidRPr="00B95F3F">
        <w:rPr>
          <w:spacing w:val="-8"/>
          <w:sz w:val="28"/>
          <w:szCs w:val="28"/>
        </w:rPr>
        <w:t xml:space="preserve"> </w:t>
      </w:r>
      <w:r w:rsidRPr="00B95F3F">
        <w:rPr>
          <w:sz w:val="28"/>
          <w:szCs w:val="28"/>
        </w:rPr>
        <w:t>региона,</w:t>
      </w:r>
      <w:r w:rsidRPr="00B95F3F">
        <w:rPr>
          <w:spacing w:val="-3"/>
          <w:sz w:val="28"/>
          <w:szCs w:val="28"/>
        </w:rPr>
        <w:t xml:space="preserve"> </w:t>
      </w:r>
      <w:r w:rsidRPr="00B95F3F">
        <w:rPr>
          <w:sz w:val="28"/>
          <w:szCs w:val="28"/>
        </w:rPr>
        <w:t>приводить</w:t>
      </w:r>
      <w:r w:rsidRPr="00B95F3F">
        <w:rPr>
          <w:spacing w:val="-4"/>
          <w:sz w:val="28"/>
          <w:szCs w:val="28"/>
        </w:rPr>
        <w:t xml:space="preserve"> </w:t>
      </w:r>
      <w:r w:rsidRPr="00B95F3F">
        <w:rPr>
          <w:sz w:val="28"/>
          <w:szCs w:val="28"/>
        </w:rPr>
        <w:t xml:space="preserve">примеры </w:t>
      </w:r>
      <w:proofErr w:type="gramStart"/>
      <w:r w:rsidRPr="00B95F3F">
        <w:rPr>
          <w:sz w:val="28"/>
          <w:szCs w:val="28"/>
        </w:rPr>
        <w:t>риск-ориентированного</w:t>
      </w:r>
      <w:proofErr w:type="gramEnd"/>
      <w:r w:rsidRPr="00B95F3F">
        <w:rPr>
          <w:sz w:val="28"/>
          <w:szCs w:val="28"/>
        </w:rPr>
        <w:t xml:space="preserve"> поведения;</w:t>
      </w:r>
    </w:p>
    <w:p w:rsidR="00B95F3F" w:rsidRPr="00B95F3F" w:rsidRDefault="00B95F3F" w:rsidP="00B95F3F">
      <w:pPr>
        <w:pStyle w:val="afd"/>
        <w:spacing w:line="256" w:lineRule="auto"/>
        <w:ind w:left="0" w:right="127" w:firstLine="864"/>
        <w:rPr>
          <w:sz w:val="28"/>
          <w:szCs w:val="28"/>
        </w:rPr>
      </w:pPr>
      <w:r w:rsidRPr="00B95F3F">
        <w:rPr>
          <w:sz w:val="28"/>
          <w:szCs w:val="28"/>
        </w:rPr>
        <w:t>называть и характеризовать природные чрезвычайные ситуации, вызванные опасными гидрологическими явлениями и процессами;</w:t>
      </w:r>
    </w:p>
    <w:p w:rsidR="00B95F3F" w:rsidRPr="00B95F3F" w:rsidRDefault="00B95F3F" w:rsidP="00B95F3F">
      <w:pPr>
        <w:pStyle w:val="afd"/>
        <w:spacing w:line="254" w:lineRule="auto"/>
        <w:ind w:left="0" w:right="115" w:firstLine="864"/>
        <w:rPr>
          <w:sz w:val="28"/>
          <w:szCs w:val="28"/>
        </w:rPr>
      </w:pPr>
      <w:r w:rsidRPr="00B95F3F">
        <w:rPr>
          <w:sz w:val="28"/>
          <w:szCs w:val="28"/>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B95F3F" w:rsidRPr="00B95F3F" w:rsidRDefault="00B95F3F" w:rsidP="00B95F3F">
      <w:pPr>
        <w:pStyle w:val="afd"/>
        <w:spacing w:line="254" w:lineRule="auto"/>
        <w:ind w:left="0" w:right="118" w:firstLine="864"/>
        <w:rPr>
          <w:sz w:val="28"/>
          <w:szCs w:val="28"/>
        </w:rPr>
      </w:pPr>
      <w:r w:rsidRPr="00B95F3F">
        <w:rPr>
          <w:sz w:val="28"/>
          <w:szCs w:val="28"/>
        </w:rPr>
        <w:t>иметь представление о правилах безопасного поведения при природных чрезвычайных</w:t>
      </w:r>
      <w:r w:rsidRPr="00B95F3F">
        <w:rPr>
          <w:spacing w:val="80"/>
          <w:sz w:val="28"/>
          <w:szCs w:val="28"/>
        </w:rPr>
        <w:t xml:space="preserve"> </w:t>
      </w:r>
      <w:r w:rsidRPr="00B95F3F">
        <w:rPr>
          <w:sz w:val="28"/>
          <w:szCs w:val="28"/>
        </w:rPr>
        <w:t>ситуациях,</w:t>
      </w:r>
      <w:r w:rsidRPr="00B95F3F">
        <w:rPr>
          <w:spacing w:val="80"/>
          <w:sz w:val="28"/>
          <w:szCs w:val="28"/>
        </w:rPr>
        <w:t xml:space="preserve"> </w:t>
      </w:r>
      <w:r w:rsidRPr="00B95F3F">
        <w:rPr>
          <w:sz w:val="28"/>
          <w:szCs w:val="28"/>
        </w:rPr>
        <w:t>вызванных</w:t>
      </w:r>
      <w:r w:rsidRPr="00B95F3F">
        <w:rPr>
          <w:spacing w:val="80"/>
          <w:sz w:val="28"/>
          <w:szCs w:val="28"/>
        </w:rPr>
        <w:t xml:space="preserve"> </w:t>
      </w:r>
      <w:r w:rsidRPr="00B95F3F">
        <w:rPr>
          <w:sz w:val="28"/>
          <w:szCs w:val="28"/>
        </w:rPr>
        <w:t>опасными</w:t>
      </w:r>
      <w:r w:rsidRPr="00B95F3F">
        <w:rPr>
          <w:spacing w:val="80"/>
          <w:sz w:val="28"/>
          <w:szCs w:val="28"/>
        </w:rPr>
        <w:t xml:space="preserve"> </w:t>
      </w:r>
      <w:r w:rsidRPr="00B95F3F">
        <w:rPr>
          <w:sz w:val="28"/>
          <w:szCs w:val="28"/>
        </w:rPr>
        <w:t>гидрологическими</w:t>
      </w:r>
      <w:r w:rsidRPr="00B95F3F">
        <w:rPr>
          <w:spacing w:val="80"/>
          <w:sz w:val="28"/>
          <w:szCs w:val="28"/>
        </w:rPr>
        <w:t xml:space="preserve"> </w:t>
      </w:r>
      <w:r w:rsidRPr="00B95F3F">
        <w:rPr>
          <w:sz w:val="28"/>
          <w:szCs w:val="28"/>
        </w:rPr>
        <w:t xml:space="preserve">явлениями и </w:t>
      </w:r>
      <w:r w:rsidRPr="00B95F3F">
        <w:rPr>
          <w:sz w:val="28"/>
          <w:szCs w:val="28"/>
        </w:rPr>
        <w:lastRenderedPageBreak/>
        <w:t>процессами;</w:t>
      </w:r>
    </w:p>
    <w:p w:rsidR="00B95F3F" w:rsidRPr="003F37C6" w:rsidRDefault="003F37C6" w:rsidP="003F37C6">
      <w:pPr>
        <w:spacing w:line="254" w:lineRule="auto"/>
        <w:ind w:firstLine="864"/>
        <w:jc w:val="both"/>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w:t>
      </w:r>
      <w:proofErr w:type="gramStart"/>
      <w:r w:rsidR="00B95F3F" w:rsidRPr="003F37C6">
        <w:rPr>
          <w:rFonts w:ascii="Times New Roman" w:hAnsi="Times New Roman" w:cs="Times New Roman"/>
          <w:sz w:val="28"/>
          <w:szCs w:val="28"/>
        </w:rPr>
        <w:t>риск-ориентированного</w:t>
      </w:r>
      <w:proofErr w:type="gramEnd"/>
      <w:r w:rsidR="00B95F3F" w:rsidRPr="003F37C6">
        <w:rPr>
          <w:rFonts w:ascii="Times New Roman" w:hAnsi="Times New Roman" w:cs="Times New Roman"/>
          <w:sz w:val="28"/>
          <w:szCs w:val="28"/>
        </w:rPr>
        <w:t xml:space="preserve"> поведения;</w:t>
      </w:r>
    </w:p>
    <w:p w:rsidR="00B95F3F" w:rsidRPr="003F37C6" w:rsidRDefault="00B95F3F" w:rsidP="00B95F3F">
      <w:pPr>
        <w:pStyle w:val="afd"/>
        <w:spacing w:line="256" w:lineRule="auto"/>
        <w:ind w:left="0" w:right="127" w:firstLine="864"/>
        <w:rPr>
          <w:sz w:val="28"/>
          <w:szCs w:val="28"/>
        </w:rPr>
      </w:pPr>
      <w:r w:rsidRPr="003F37C6">
        <w:rPr>
          <w:sz w:val="28"/>
          <w:szCs w:val="28"/>
        </w:rPr>
        <w:t>называть и характеризовать природные чрезвычайные ситуации, вызванные опасными метеорологическими явлениями и процессами;</w:t>
      </w:r>
    </w:p>
    <w:p w:rsidR="00B95F3F" w:rsidRPr="00B95F3F" w:rsidRDefault="00B95F3F" w:rsidP="00B95F3F">
      <w:pPr>
        <w:pStyle w:val="afd"/>
        <w:spacing w:line="254" w:lineRule="auto"/>
        <w:ind w:left="0" w:right="115" w:firstLine="864"/>
        <w:rPr>
          <w:sz w:val="28"/>
          <w:szCs w:val="28"/>
        </w:rPr>
      </w:pPr>
      <w:r w:rsidRPr="00B95F3F">
        <w:rPr>
          <w:sz w:val="28"/>
          <w:szCs w:val="28"/>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B95F3F" w:rsidRPr="00B95F3F" w:rsidRDefault="00B95F3F" w:rsidP="00B95F3F">
      <w:pPr>
        <w:pStyle w:val="afd"/>
        <w:spacing w:line="252" w:lineRule="auto"/>
        <w:ind w:left="0" w:right="126" w:firstLine="864"/>
        <w:rPr>
          <w:sz w:val="28"/>
          <w:szCs w:val="28"/>
        </w:rPr>
      </w:pPr>
      <w:r w:rsidRPr="00B95F3F">
        <w:rPr>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B95F3F" w:rsidRPr="00B95F3F" w:rsidRDefault="00B95F3F" w:rsidP="00B95F3F">
      <w:pPr>
        <w:pStyle w:val="afd"/>
        <w:spacing w:line="252" w:lineRule="auto"/>
        <w:ind w:left="0" w:right="125" w:firstLine="864"/>
        <w:rPr>
          <w:sz w:val="28"/>
          <w:szCs w:val="28"/>
        </w:rPr>
      </w:pPr>
      <w:r w:rsidRPr="00B95F3F">
        <w:rPr>
          <w:sz w:val="28"/>
          <w:szCs w:val="28"/>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w:t>
      </w:r>
      <w:proofErr w:type="gramStart"/>
      <w:r w:rsidRPr="00B95F3F">
        <w:rPr>
          <w:sz w:val="28"/>
          <w:szCs w:val="28"/>
        </w:rPr>
        <w:t>риск-ориентированного</w:t>
      </w:r>
      <w:proofErr w:type="gramEnd"/>
      <w:r w:rsidRPr="00B95F3F">
        <w:rPr>
          <w:sz w:val="28"/>
          <w:szCs w:val="28"/>
        </w:rPr>
        <w:t xml:space="preserve"> поведения;</w:t>
      </w:r>
    </w:p>
    <w:p w:rsidR="00B95F3F" w:rsidRPr="00B95F3F" w:rsidRDefault="00B95F3F" w:rsidP="00B95F3F">
      <w:pPr>
        <w:pStyle w:val="afd"/>
        <w:spacing w:line="252" w:lineRule="auto"/>
        <w:ind w:left="0" w:right="126" w:firstLine="864"/>
        <w:rPr>
          <w:sz w:val="28"/>
          <w:szCs w:val="28"/>
        </w:rPr>
      </w:pPr>
      <w:r w:rsidRPr="00B95F3F">
        <w:rPr>
          <w:sz w:val="28"/>
          <w:szCs w:val="28"/>
        </w:rPr>
        <w:t>характеризовать источники экологических угроз, обосновывать влияние человеческого фактора на риски их возникновения;</w:t>
      </w:r>
    </w:p>
    <w:p w:rsidR="00B95F3F" w:rsidRPr="00B95F3F" w:rsidRDefault="00B95F3F" w:rsidP="00B95F3F">
      <w:pPr>
        <w:pStyle w:val="afd"/>
        <w:spacing w:line="259" w:lineRule="auto"/>
        <w:ind w:left="0" w:right="109" w:firstLine="864"/>
        <w:rPr>
          <w:sz w:val="28"/>
          <w:szCs w:val="28"/>
        </w:rPr>
      </w:pPr>
      <w:r w:rsidRPr="00B95F3F">
        <w:rPr>
          <w:sz w:val="28"/>
          <w:szCs w:val="28"/>
        </w:rPr>
        <w:t xml:space="preserve">характеризовать значение </w:t>
      </w:r>
      <w:proofErr w:type="gramStart"/>
      <w:r w:rsidRPr="00B95F3F">
        <w:rPr>
          <w:sz w:val="28"/>
          <w:szCs w:val="28"/>
        </w:rPr>
        <w:t>риск-ориентированного</w:t>
      </w:r>
      <w:proofErr w:type="gramEnd"/>
      <w:r w:rsidRPr="00B95F3F">
        <w:rPr>
          <w:sz w:val="28"/>
          <w:szCs w:val="28"/>
        </w:rPr>
        <w:t xml:space="preserve"> подхода к обеспечению экологической безопасности;</w:t>
      </w:r>
    </w:p>
    <w:p w:rsidR="00B95F3F" w:rsidRPr="00B95F3F" w:rsidRDefault="00B95F3F" w:rsidP="00B95F3F">
      <w:pPr>
        <w:pStyle w:val="afd"/>
        <w:spacing w:line="311" w:lineRule="exact"/>
        <w:ind w:left="0" w:firstLine="864"/>
        <w:rPr>
          <w:sz w:val="28"/>
          <w:szCs w:val="28"/>
        </w:rPr>
      </w:pPr>
      <w:r w:rsidRPr="00B95F3F">
        <w:rPr>
          <w:sz w:val="28"/>
          <w:szCs w:val="28"/>
        </w:rPr>
        <w:t>иметь</w:t>
      </w:r>
      <w:r w:rsidRPr="00B95F3F">
        <w:rPr>
          <w:spacing w:val="-9"/>
          <w:sz w:val="28"/>
          <w:szCs w:val="28"/>
        </w:rPr>
        <w:t xml:space="preserve"> </w:t>
      </w:r>
      <w:r w:rsidRPr="00B95F3F">
        <w:rPr>
          <w:sz w:val="28"/>
          <w:szCs w:val="28"/>
        </w:rPr>
        <w:t>навыки</w:t>
      </w:r>
      <w:r w:rsidRPr="00B95F3F">
        <w:rPr>
          <w:spacing w:val="-6"/>
          <w:sz w:val="28"/>
          <w:szCs w:val="28"/>
        </w:rPr>
        <w:t xml:space="preserve"> </w:t>
      </w:r>
      <w:r w:rsidRPr="00B95F3F">
        <w:rPr>
          <w:sz w:val="28"/>
          <w:szCs w:val="28"/>
        </w:rPr>
        <w:t>экологической</w:t>
      </w:r>
      <w:r w:rsidRPr="00B95F3F">
        <w:rPr>
          <w:spacing w:val="-6"/>
          <w:sz w:val="28"/>
          <w:szCs w:val="28"/>
        </w:rPr>
        <w:t xml:space="preserve"> </w:t>
      </w:r>
      <w:r w:rsidRPr="00B95F3F">
        <w:rPr>
          <w:sz w:val="28"/>
          <w:szCs w:val="28"/>
        </w:rPr>
        <w:t>грамотности</w:t>
      </w:r>
      <w:r w:rsidRPr="00B95F3F">
        <w:rPr>
          <w:spacing w:val="-7"/>
          <w:sz w:val="28"/>
          <w:szCs w:val="28"/>
        </w:rPr>
        <w:t xml:space="preserve"> </w:t>
      </w:r>
      <w:r w:rsidRPr="00B95F3F">
        <w:rPr>
          <w:sz w:val="28"/>
          <w:szCs w:val="28"/>
        </w:rPr>
        <w:t>и</w:t>
      </w:r>
      <w:r w:rsidRPr="00B95F3F">
        <w:rPr>
          <w:spacing w:val="-6"/>
          <w:sz w:val="28"/>
          <w:szCs w:val="28"/>
        </w:rPr>
        <w:t xml:space="preserve"> </w:t>
      </w:r>
      <w:r w:rsidRPr="00B95F3F">
        <w:rPr>
          <w:sz w:val="28"/>
          <w:szCs w:val="28"/>
        </w:rPr>
        <w:t>разумного</w:t>
      </w:r>
      <w:r w:rsidRPr="00B95F3F">
        <w:rPr>
          <w:spacing w:val="-10"/>
          <w:sz w:val="28"/>
          <w:szCs w:val="28"/>
        </w:rPr>
        <w:t xml:space="preserve"> </w:t>
      </w:r>
      <w:r w:rsidRPr="00B95F3F">
        <w:rPr>
          <w:spacing w:val="-2"/>
          <w:sz w:val="28"/>
          <w:szCs w:val="28"/>
        </w:rPr>
        <w:t>природопользования.</w:t>
      </w:r>
    </w:p>
    <w:p w:rsidR="00B95F3F" w:rsidRPr="00B95F3F" w:rsidRDefault="00B95F3F" w:rsidP="00B95F3F">
      <w:pPr>
        <w:pStyle w:val="afd"/>
        <w:ind w:left="0" w:firstLine="864"/>
        <w:rPr>
          <w:sz w:val="28"/>
          <w:szCs w:val="28"/>
        </w:rPr>
      </w:pPr>
    </w:p>
    <w:p w:rsidR="00B95F3F" w:rsidRPr="00B95F3F" w:rsidRDefault="00B95F3F" w:rsidP="00B95F3F">
      <w:pPr>
        <w:ind w:firstLine="864"/>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77"/>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45"/>
          <w:w w:val="150"/>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50"/>
          <w:w w:val="150"/>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50"/>
          <w:w w:val="150"/>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77"/>
          <w:sz w:val="28"/>
          <w:szCs w:val="28"/>
        </w:rPr>
        <w:t xml:space="preserve"> </w:t>
      </w:r>
      <w:r w:rsidRPr="00B95F3F">
        <w:rPr>
          <w:rFonts w:ascii="Times New Roman" w:hAnsi="Times New Roman" w:cs="Times New Roman"/>
          <w:i/>
          <w:sz w:val="28"/>
          <w:szCs w:val="28"/>
        </w:rPr>
        <w:t>8</w:t>
      </w:r>
      <w:r w:rsidRPr="00B95F3F">
        <w:rPr>
          <w:rFonts w:ascii="Times New Roman" w:hAnsi="Times New Roman" w:cs="Times New Roman"/>
          <w:i/>
          <w:spacing w:val="50"/>
          <w:w w:val="150"/>
          <w:sz w:val="28"/>
          <w:szCs w:val="28"/>
        </w:rPr>
        <w:t xml:space="preserve"> </w:t>
      </w:r>
      <w:r w:rsidRPr="00B95F3F">
        <w:rPr>
          <w:rFonts w:ascii="Times New Roman" w:hAnsi="Times New Roman" w:cs="Times New Roman"/>
          <w:i/>
          <w:sz w:val="28"/>
          <w:szCs w:val="28"/>
        </w:rPr>
        <w:t>«Основы</w:t>
      </w:r>
      <w:r w:rsidRPr="00B95F3F">
        <w:rPr>
          <w:rFonts w:ascii="Times New Roman" w:hAnsi="Times New Roman" w:cs="Times New Roman"/>
          <w:i/>
          <w:spacing w:val="45"/>
          <w:w w:val="150"/>
          <w:sz w:val="28"/>
          <w:szCs w:val="28"/>
        </w:rPr>
        <w:t xml:space="preserve"> </w:t>
      </w:r>
      <w:r w:rsidRPr="00B95F3F">
        <w:rPr>
          <w:rFonts w:ascii="Times New Roman" w:hAnsi="Times New Roman" w:cs="Times New Roman"/>
          <w:i/>
          <w:sz w:val="28"/>
          <w:szCs w:val="28"/>
        </w:rPr>
        <w:t>медицинских</w:t>
      </w:r>
      <w:r w:rsidRPr="00B95F3F">
        <w:rPr>
          <w:rFonts w:ascii="Times New Roman" w:hAnsi="Times New Roman" w:cs="Times New Roman"/>
          <w:i/>
          <w:spacing w:val="80"/>
          <w:sz w:val="28"/>
          <w:szCs w:val="28"/>
        </w:rPr>
        <w:t xml:space="preserve"> </w:t>
      </w:r>
      <w:r w:rsidRPr="00B95F3F">
        <w:rPr>
          <w:rFonts w:ascii="Times New Roman" w:hAnsi="Times New Roman" w:cs="Times New Roman"/>
          <w:i/>
          <w:spacing w:val="-2"/>
          <w:sz w:val="28"/>
          <w:szCs w:val="28"/>
        </w:rPr>
        <w:t>знаний.</w:t>
      </w:r>
    </w:p>
    <w:p w:rsidR="00B95F3F" w:rsidRPr="00B95F3F" w:rsidRDefault="00B95F3F" w:rsidP="00B95F3F">
      <w:pPr>
        <w:ind w:firstLine="864"/>
        <w:rPr>
          <w:rFonts w:ascii="Times New Roman" w:hAnsi="Times New Roman" w:cs="Times New Roman"/>
          <w:i/>
          <w:sz w:val="28"/>
          <w:szCs w:val="28"/>
        </w:rPr>
      </w:pPr>
      <w:r w:rsidRPr="00B95F3F">
        <w:rPr>
          <w:rFonts w:ascii="Times New Roman" w:hAnsi="Times New Roman" w:cs="Times New Roman"/>
          <w:i/>
          <w:sz w:val="28"/>
          <w:szCs w:val="28"/>
        </w:rPr>
        <w:t>Оказание</w:t>
      </w:r>
      <w:r w:rsidRPr="00B95F3F">
        <w:rPr>
          <w:rFonts w:ascii="Times New Roman" w:hAnsi="Times New Roman" w:cs="Times New Roman"/>
          <w:i/>
          <w:spacing w:val="-9"/>
          <w:sz w:val="28"/>
          <w:szCs w:val="28"/>
        </w:rPr>
        <w:t xml:space="preserve"> </w:t>
      </w:r>
      <w:r w:rsidRPr="00B95F3F">
        <w:rPr>
          <w:rFonts w:ascii="Times New Roman" w:hAnsi="Times New Roman" w:cs="Times New Roman"/>
          <w:i/>
          <w:sz w:val="28"/>
          <w:szCs w:val="28"/>
        </w:rPr>
        <w:t>первой</w:t>
      </w:r>
      <w:r w:rsidRPr="00B95F3F">
        <w:rPr>
          <w:rFonts w:ascii="Times New Roman" w:hAnsi="Times New Roman" w:cs="Times New Roman"/>
          <w:i/>
          <w:spacing w:val="-2"/>
          <w:sz w:val="28"/>
          <w:szCs w:val="28"/>
        </w:rPr>
        <w:t xml:space="preserve"> помощи»:</w:t>
      </w:r>
    </w:p>
    <w:p w:rsidR="00B95F3F" w:rsidRPr="00B95F3F" w:rsidRDefault="00B95F3F" w:rsidP="00B95F3F">
      <w:pPr>
        <w:pStyle w:val="afd"/>
        <w:spacing w:line="256" w:lineRule="auto"/>
        <w:ind w:left="0" w:firstLine="864"/>
        <w:rPr>
          <w:sz w:val="28"/>
          <w:szCs w:val="28"/>
        </w:rPr>
      </w:pPr>
      <w:r w:rsidRPr="00B95F3F">
        <w:rPr>
          <w:sz w:val="28"/>
          <w:szCs w:val="28"/>
        </w:rPr>
        <w:t>объяснять</w:t>
      </w:r>
      <w:r w:rsidRPr="00B95F3F">
        <w:rPr>
          <w:spacing w:val="40"/>
          <w:sz w:val="28"/>
          <w:szCs w:val="28"/>
        </w:rPr>
        <w:t xml:space="preserve"> </w:t>
      </w:r>
      <w:r w:rsidRPr="00B95F3F">
        <w:rPr>
          <w:sz w:val="28"/>
          <w:szCs w:val="28"/>
        </w:rPr>
        <w:t>смысл</w:t>
      </w:r>
      <w:r w:rsidRPr="00B95F3F">
        <w:rPr>
          <w:spacing w:val="38"/>
          <w:sz w:val="28"/>
          <w:szCs w:val="28"/>
        </w:rPr>
        <w:t xml:space="preserve"> </w:t>
      </w:r>
      <w:r w:rsidRPr="00B95F3F">
        <w:rPr>
          <w:sz w:val="28"/>
          <w:szCs w:val="28"/>
        </w:rPr>
        <w:t>понятий</w:t>
      </w:r>
      <w:r w:rsidRPr="00B95F3F">
        <w:rPr>
          <w:spacing w:val="35"/>
          <w:sz w:val="28"/>
          <w:szCs w:val="28"/>
        </w:rPr>
        <w:t xml:space="preserve"> </w:t>
      </w:r>
      <w:r w:rsidRPr="00B95F3F">
        <w:rPr>
          <w:sz w:val="28"/>
          <w:szCs w:val="28"/>
        </w:rPr>
        <w:t>«здоровье»,</w:t>
      </w:r>
      <w:r w:rsidRPr="00B95F3F">
        <w:rPr>
          <w:spacing w:val="40"/>
          <w:sz w:val="28"/>
          <w:szCs w:val="28"/>
        </w:rPr>
        <w:t xml:space="preserve"> </w:t>
      </w:r>
      <w:r w:rsidRPr="00B95F3F">
        <w:rPr>
          <w:sz w:val="28"/>
          <w:szCs w:val="28"/>
        </w:rPr>
        <w:t>«охрана</w:t>
      </w:r>
      <w:r w:rsidRPr="00B95F3F">
        <w:rPr>
          <w:spacing w:val="39"/>
          <w:sz w:val="28"/>
          <w:szCs w:val="28"/>
        </w:rPr>
        <w:t xml:space="preserve"> </w:t>
      </w:r>
      <w:r w:rsidRPr="00B95F3F">
        <w:rPr>
          <w:sz w:val="28"/>
          <w:szCs w:val="28"/>
        </w:rPr>
        <w:t>здоровья»,</w:t>
      </w:r>
      <w:r w:rsidRPr="00B95F3F">
        <w:rPr>
          <w:spacing w:val="40"/>
          <w:sz w:val="28"/>
          <w:szCs w:val="28"/>
        </w:rPr>
        <w:t xml:space="preserve"> </w:t>
      </w:r>
      <w:r w:rsidRPr="00B95F3F">
        <w:rPr>
          <w:sz w:val="28"/>
          <w:szCs w:val="28"/>
        </w:rPr>
        <w:t>«здоровый</w:t>
      </w:r>
      <w:r w:rsidRPr="00B95F3F">
        <w:rPr>
          <w:spacing w:val="40"/>
          <w:sz w:val="28"/>
          <w:szCs w:val="28"/>
        </w:rPr>
        <w:t xml:space="preserve"> </w:t>
      </w:r>
      <w:r w:rsidRPr="00B95F3F">
        <w:rPr>
          <w:sz w:val="28"/>
          <w:szCs w:val="28"/>
        </w:rPr>
        <w:t>образ жизни», «лечение», «профилактика» и выявлять взаимосвязь между ними;</w:t>
      </w:r>
    </w:p>
    <w:p w:rsidR="00B95F3F" w:rsidRPr="00B95F3F" w:rsidRDefault="00B95F3F" w:rsidP="00B95F3F">
      <w:pPr>
        <w:pStyle w:val="afd"/>
        <w:tabs>
          <w:tab w:val="left" w:pos="2125"/>
          <w:tab w:val="left" w:pos="3347"/>
          <w:tab w:val="left" w:pos="4628"/>
          <w:tab w:val="left" w:pos="6785"/>
        </w:tabs>
        <w:spacing w:line="252" w:lineRule="auto"/>
        <w:ind w:left="0" w:right="120" w:firstLine="864"/>
        <w:rPr>
          <w:sz w:val="28"/>
          <w:szCs w:val="28"/>
        </w:rPr>
      </w:pPr>
      <w:r w:rsidRPr="00B95F3F">
        <w:rPr>
          <w:spacing w:val="-2"/>
          <w:sz w:val="28"/>
          <w:szCs w:val="28"/>
        </w:rPr>
        <w:t>понимать</w:t>
      </w:r>
      <w:r w:rsidRPr="00B95F3F">
        <w:rPr>
          <w:sz w:val="28"/>
          <w:szCs w:val="28"/>
        </w:rPr>
        <w:tab/>
      </w:r>
      <w:r w:rsidRPr="00B95F3F">
        <w:rPr>
          <w:spacing w:val="-2"/>
          <w:sz w:val="28"/>
          <w:szCs w:val="28"/>
        </w:rPr>
        <w:t>степень</w:t>
      </w:r>
      <w:r w:rsidRPr="00B95F3F">
        <w:rPr>
          <w:sz w:val="28"/>
          <w:szCs w:val="28"/>
        </w:rPr>
        <w:tab/>
      </w:r>
      <w:r w:rsidRPr="00B95F3F">
        <w:rPr>
          <w:spacing w:val="-2"/>
          <w:sz w:val="28"/>
          <w:szCs w:val="28"/>
        </w:rPr>
        <w:t>влияния</w:t>
      </w:r>
      <w:r w:rsidRPr="00B95F3F">
        <w:rPr>
          <w:sz w:val="28"/>
          <w:szCs w:val="28"/>
        </w:rPr>
        <w:tab/>
      </w:r>
      <w:r w:rsidRPr="00B95F3F">
        <w:rPr>
          <w:spacing w:val="-2"/>
          <w:sz w:val="28"/>
          <w:szCs w:val="28"/>
        </w:rPr>
        <w:t>биологических,</w:t>
      </w:r>
      <w:r w:rsidR="003F37C6">
        <w:rPr>
          <w:spacing w:val="-2"/>
          <w:sz w:val="28"/>
          <w:szCs w:val="28"/>
        </w:rPr>
        <w:t xml:space="preserve"> </w:t>
      </w:r>
      <w:r w:rsidRPr="00B95F3F">
        <w:rPr>
          <w:spacing w:val="-2"/>
          <w:sz w:val="28"/>
          <w:szCs w:val="28"/>
        </w:rPr>
        <w:t xml:space="preserve">социально-экономических, </w:t>
      </w:r>
      <w:r w:rsidRPr="00B95F3F">
        <w:rPr>
          <w:sz w:val="28"/>
          <w:szCs w:val="28"/>
        </w:rPr>
        <w:t>экологических, психологических факторов на здоровье;</w:t>
      </w:r>
    </w:p>
    <w:p w:rsidR="00B95F3F" w:rsidRPr="00B95F3F" w:rsidRDefault="00B95F3F" w:rsidP="00B95F3F">
      <w:pPr>
        <w:pStyle w:val="afd"/>
        <w:spacing w:line="252" w:lineRule="auto"/>
        <w:ind w:left="0" w:firstLine="864"/>
        <w:rPr>
          <w:sz w:val="28"/>
          <w:szCs w:val="28"/>
        </w:rPr>
      </w:pPr>
      <w:r w:rsidRPr="00B95F3F">
        <w:rPr>
          <w:sz w:val="28"/>
          <w:szCs w:val="28"/>
        </w:rPr>
        <w:t>понимать</w:t>
      </w:r>
      <w:r w:rsidRPr="00B95F3F">
        <w:rPr>
          <w:spacing w:val="40"/>
          <w:sz w:val="28"/>
          <w:szCs w:val="28"/>
        </w:rPr>
        <w:t xml:space="preserve"> </w:t>
      </w:r>
      <w:r w:rsidRPr="00B95F3F">
        <w:rPr>
          <w:sz w:val="28"/>
          <w:szCs w:val="28"/>
        </w:rPr>
        <w:t>значение</w:t>
      </w:r>
      <w:r w:rsidRPr="00B95F3F">
        <w:rPr>
          <w:spacing w:val="40"/>
          <w:sz w:val="28"/>
          <w:szCs w:val="28"/>
        </w:rPr>
        <w:t xml:space="preserve"> </w:t>
      </w:r>
      <w:r w:rsidRPr="00B95F3F">
        <w:rPr>
          <w:sz w:val="28"/>
          <w:szCs w:val="28"/>
        </w:rPr>
        <w:t>здорового</w:t>
      </w:r>
      <w:r w:rsidRPr="00B95F3F">
        <w:rPr>
          <w:spacing w:val="40"/>
          <w:sz w:val="28"/>
          <w:szCs w:val="28"/>
        </w:rPr>
        <w:t xml:space="preserve"> </w:t>
      </w:r>
      <w:r w:rsidRPr="00B95F3F">
        <w:rPr>
          <w:sz w:val="28"/>
          <w:szCs w:val="28"/>
        </w:rPr>
        <w:t>образа</w:t>
      </w:r>
      <w:r w:rsidRPr="00B95F3F">
        <w:rPr>
          <w:spacing w:val="40"/>
          <w:sz w:val="28"/>
          <w:szCs w:val="28"/>
        </w:rPr>
        <w:t xml:space="preserve"> </w:t>
      </w:r>
      <w:r w:rsidRPr="00B95F3F">
        <w:rPr>
          <w:sz w:val="28"/>
          <w:szCs w:val="28"/>
        </w:rPr>
        <w:t>жизни</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его</w:t>
      </w:r>
      <w:r w:rsidRPr="00B95F3F">
        <w:rPr>
          <w:spacing w:val="40"/>
          <w:sz w:val="28"/>
          <w:szCs w:val="28"/>
        </w:rPr>
        <w:t xml:space="preserve"> </w:t>
      </w:r>
      <w:r w:rsidRPr="00B95F3F">
        <w:rPr>
          <w:sz w:val="28"/>
          <w:szCs w:val="28"/>
        </w:rPr>
        <w:t>элементов</w:t>
      </w:r>
      <w:r w:rsidRPr="00B95F3F">
        <w:rPr>
          <w:spacing w:val="40"/>
          <w:sz w:val="28"/>
          <w:szCs w:val="28"/>
        </w:rPr>
        <w:t xml:space="preserve"> </w:t>
      </w:r>
      <w:r w:rsidRPr="00B95F3F">
        <w:rPr>
          <w:sz w:val="28"/>
          <w:szCs w:val="28"/>
        </w:rPr>
        <w:t>для</w:t>
      </w:r>
      <w:r w:rsidRPr="00B95F3F">
        <w:rPr>
          <w:spacing w:val="40"/>
          <w:sz w:val="28"/>
          <w:szCs w:val="28"/>
        </w:rPr>
        <w:t xml:space="preserve"> </w:t>
      </w:r>
      <w:r w:rsidRPr="00B95F3F">
        <w:rPr>
          <w:sz w:val="28"/>
          <w:szCs w:val="28"/>
        </w:rPr>
        <w:t>человека, приводить примеры из собственного опыта;</w:t>
      </w:r>
    </w:p>
    <w:p w:rsidR="00B95F3F" w:rsidRPr="00B95F3F" w:rsidRDefault="00B95F3F" w:rsidP="00B95F3F">
      <w:pPr>
        <w:pStyle w:val="afd"/>
        <w:tabs>
          <w:tab w:val="left" w:pos="2888"/>
          <w:tab w:val="left" w:pos="4943"/>
          <w:tab w:val="left" w:pos="6734"/>
          <w:tab w:val="left" w:pos="7626"/>
          <w:tab w:val="left" w:pos="9015"/>
        </w:tabs>
        <w:spacing w:line="256" w:lineRule="auto"/>
        <w:ind w:left="0" w:right="122" w:firstLine="864"/>
        <w:rPr>
          <w:sz w:val="28"/>
          <w:szCs w:val="28"/>
        </w:rPr>
      </w:pPr>
      <w:r w:rsidRPr="00B95F3F">
        <w:rPr>
          <w:spacing w:val="-2"/>
          <w:sz w:val="28"/>
          <w:szCs w:val="28"/>
        </w:rPr>
        <w:t>характеризовать</w:t>
      </w:r>
      <w:r w:rsidRPr="00B95F3F">
        <w:rPr>
          <w:sz w:val="28"/>
          <w:szCs w:val="28"/>
        </w:rPr>
        <w:tab/>
      </w:r>
      <w:r w:rsidRPr="00B95F3F">
        <w:rPr>
          <w:spacing w:val="-2"/>
          <w:sz w:val="28"/>
          <w:szCs w:val="28"/>
        </w:rPr>
        <w:t>инфекционные</w:t>
      </w:r>
      <w:r w:rsidR="00FA0209">
        <w:rPr>
          <w:spacing w:val="-2"/>
          <w:sz w:val="28"/>
          <w:szCs w:val="28"/>
        </w:rPr>
        <w:t xml:space="preserve"> </w:t>
      </w:r>
      <w:r w:rsidRPr="00B95F3F">
        <w:rPr>
          <w:spacing w:val="-2"/>
          <w:sz w:val="28"/>
          <w:szCs w:val="28"/>
        </w:rPr>
        <w:t>заболевания,</w:t>
      </w:r>
      <w:r w:rsidR="00FA0209">
        <w:rPr>
          <w:spacing w:val="-2"/>
          <w:sz w:val="28"/>
          <w:szCs w:val="28"/>
        </w:rPr>
        <w:t xml:space="preserve"> </w:t>
      </w:r>
      <w:r w:rsidRPr="00B95F3F">
        <w:rPr>
          <w:spacing w:val="-2"/>
          <w:sz w:val="28"/>
          <w:szCs w:val="28"/>
        </w:rPr>
        <w:t>знать</w:t>
      </w:r>
      <w:r w:rsidR="00FA0209">
        <w:rPr>
          <w:spacing w:val="-2"/>
          <w:sz w:val="28"/>
          <w:szCs w:val="28"/>
        </w:rPr>
        <w:t xml:space="preserve"> </w:t>
      </w:r>
      <w:r w:rsidRPr="00B95F3F">
        <w:rPr>
          <w:spacing w:val="-2"/>
          <w:sz w:val="28"/>
          <w:szCs w:val="28"/>
        </w:rPr>
        <w:t>основные</w:t>
      </w:r>
      <w:r w:rsidR="003F37C6">
        <w:rPr>
          <w:spacing w:val="-2"/>
          <w:sz w:val="28"/>
          <w:szCs w:val="28"/>
        </w:rPr>
        <w:t xml:space="preserve"> </w:t>
      </w:r>
      <w:r w:rsidRPr="00B95F3F">
        <w:rPr>
          <w:spacing w:val="-2"/>
          <w:sz w:val="28"/>
          <w:szCs w:val="28"/>
        </w:rPr>
        <w:t xml:space="preserve">способы </w:t>
      </w:r>
      <w:r w:rsidRPr="00B95F3F">
        <w:rPr>
          <w:sz w:val="28"/>
          <w:szCs w:val="28"/>
        </w:rPr>
        <w:t>распространения и передачи инфекционных заболеваний;</w:t>
      </w:r>
    </w:p>
    <w:p w:rsidR="00B95F3F" w:rsidRPr="00B95F3F" w:rsidRDefault="00B95F3F" w:rsidP="00B95F3F">
      <w:pPr>
        <w:pStyle w:val="afd"/>
        <w:spacing w:line="317" w:lineRule="exact"/>
        <w:ind w:left="0" w:firstLine="864"/>
        <w:rPr>
          <w:sz w:val="28"/>
          <w:szCs w:val="28"/>
        </w:rPr>
      </w:pPr>
      <w:r w:rsidRPr="00B95F3F">
        <w:rPr>
          <w:sz w:val="28"/>
          <w:szCs w:val="28"/>
        </w:rPr>
        <w:t>иметь</w:t>
      </w:r>
      <w:r w:rsidRPr="00B95F3F">
        <w:rPr>
          <w:spacing w:val="-7"/>
          <w:sz w:val="28"/>
          <w:szCs w:val="28"/>
        </w:rPr>
        <w:t xml:space="preserve"> </w:t>
      </w:r>
      <w:r w:rsidRPr="00B95F3F">
        <w:rPr>
          <w:sz w:val="28"/>
          <w:szCs w:val="28"/>
        </w:rPr>
        <w:t>навыки</w:t>
      </w:r>
      <w:r w:rsidRPr="00B95F3F">
        <w:rPr>
          <w:spacing w:val="-5"/>
          <w:sz w:val="28"/>
          <w:szCs w:val="28"/>
        </w:rPr>
        <w:t xml:space="preserve"> </w:t>
      </w:r>
      <w:r w:rsidRPr="00B95F3F">
        <w:rPr>
          <w:sz w:val="28"/>
          <w:szCs w:val="28"/>
        </w:rPr>
        <w:t>соблюдения</w:t>
      </w:r>
      <w:r w:rsidRPr="00B95F3F">
        <w:rPr>
          <w:spacing w:val="-5"/>
          <w:sz w:val="28"/>
          <w:szCs w:val="28"/>
        </w:rPr>
        <w:t xml:space="preserve"> </w:t>
      </w:r>
      <w:r w:rsidRPr="00B95F3F">
        <w:rPr>
          <w:sz w:val="28"/>
          <w:szCs w:val="28"/>
        </w:rPr>
        <w:t>мер</w:t>
      </w:r>
      <w:r w:rsidRPr="00B95F3F">
        <w:rPr>
          <w:spacing w:val="-9"/>
          <w:sz w:val="28"/>
          <w:szCs w:val="28"/>
        </w:rPr>
        <w:t xml:space="preserve"> </w:t>
      </w:r>
      <w:r w:rsidRPr="00B95F3F">
        <w:rPr>
          <w:sz w:val="28"/>
          <w:szCs w:val="28"/>
        </w:rPr>
        <w:t>личной</w:t>
      </w:r>
      <w:r w:rsidRPr="00B95F3F">
        <w:rPr>
          <w:spacing w:val="-4"/>
          <w:sz w:val="28"/>
          <w:szCs w:val="28"/>
        </w:rPr>
        <w:t xml:space="preserve"> </w:t>
      </w:r>
      <w:r w:rsidRPr="00B95F3F">
        <w:rPr>
          <w:spacing w:val="-2"/>
          <w:sz w:val="28"/>
          <w:szCs w:val="28"/>
        </w:rPr>
        <w:t>профилактики;</w:t>
      </w:r>
    </w:p>
    <w:p w:rsidR="00B95F3F" w:rsidRPr="00B95F3F" w:rsidRDefault="00B95F3F" w:rsidP="00B95F3F">
      <w:pPr>
        <w:pStyle w:val="afd"/>
        <w:spacing w:line="256" w:lineRule="auto"/>
        <w:ind w:left="0" w:firstLine="864"/>
        <w:rPr>
          <w:sz w:val="28"/>
          <w:szCs w:val="28"/>
        </w:rPr>
      </w:pPr>
      <w:r w:rsidRPr="00B95F3F">
        <w:rPr>
          <w:sz w:val="28"/>
          <w:szCs w:val="28"/>
        </w:rPr>
        <w:t>понимать</w:t>
      </w:r>
      <w:r w:rsidRPr="00B95F3F">
        <w:rPr>
          <w:spacing w:val="80"/>
          <w:sz w:val="28"/>
          <w:szCs w:val="28"/>
        </w:rPr>
        <w:t xml:space="preserve"> </w:t>
      </w:r>
      <w:r w:rsidRPr="00B95F3F">
        <w:rPr>
          <w:sz w:val="28"/>
          <w:szCs w:val="28"/>
        </w:rPr>
        <w:t>роль</w:t>
      </w:r>
      <w:r w:rsidRPr="00B95F3F">
        <w:rPr>
          <w:spacing w:val="80"/>
          <w:sz w:val="28"/>
          <w:szCs w:val="28"/>
        </w:rPr>
        <w:t xml:space="preserve"> </w:t>
      </w:r>
      <w:r w:rsidRPr="00B95F3F">
        <w:rPr>
          <w:sz w:val="28"/>
          <w:szCs w:val="28"/>
        </w:rPr>
        <w:t>вакцинации</w:t>
      </w:r>
      <w:r w:rsidRPr="00B95F3F">
        <w:rPr>
          <w:spacing w:val="80"/>
          <w:sz w:val="28"/>
          <w:szCs w:val="28"/>
        </w:rPr>
        <w:t xml:space="preserve"> </w:t>
      </w:r>
      <w:r w:rsidRPr="00B95F3F">
        <w:rPr>
          <w:sz w:val="28"/>
          <w:szCs w:val="28"/>
        </w:rPr>
        <w:t>в</w:t>
      </w:r>
      <w:r w:rsidRPr="00B95F3F">
        <w:rPr>
          <w:spacing w:val="40"/>
          <w:sz w:val="28"/>
          <w:szCs w:val="28"/>
        </w:rPr>
        <w:t xml:space="preserve"> </w:t>
      </w:r>
      <w:r w:rsidRPr="00B95F3F">
        <w:rPr>
          <w:sz w:val="28"/>
          <w:szCs w:val="28"/>
        </w:rPr>
        <w:t>профилактике</w:t>
      </w:r>
      <w:r w:rsidRPr="00B95F3F">
        <w:rPr>
          <w:spacing w:val="80"/>
          <w:sz w:val="28"/>
          <w:szCs w:val="28"/>
        </w:rPr>
        <w:t xml:space="preserve"> </w:t>
      </w:r>
      <w:r w:rsidRPr="00B95F3F">
        <w:rPr>
          <w:sz w:val="28"/>
          <w:szCs w:val="28"/>
        </w:rPr>
        <w:t>инфекционных</w:t>
      </w:r>
      <w:r w:rsidRPr="00B95F3F">
        <w:rPr>
          <w:spacing w:val="80"/>
          <w:sz w:val="28"/>
          <w:szCs w:val="28"/>
        </w:rPr>
        <w:t xml:space="preserve"> </w:t>
      </w:r>
      <w:r w:rsidRPr="00B95F3F">
        <w:rPr>
          <w:sz w:val="28"/>
          <w:szCs w:val="28"/>
        </w:rPr>
        <w:t>заболеваний, приводить примеры;</w:t>
      </w:r>
    </w:p>
    <w:p w:rsidR="00B95F3F" w:rsidRPr="00B95F3F" w:rsidRDefault="00B95F3F" w:rsidP="00B95F3F">
      <w:pPr>
        <w:pStyle w:val="afd"/>
        <w:spacing w:line="252" w:lineRule="auto"/>
        <w:ind w:left="0" w:right="168" w:firstLine="864"/>
        <w:rPr>
          <w:sz w:val="28"/>
          <w:szCs w:val="28"/>
        </w:rPr>
      </w:pPr>
      <w:r w:rsidRPr="00B95F3F">
        <w:rPr>
          <w:sz w:val="28"/>
          <w:szCs w:val="28"/>
        </w:rPr>
        <w:t>понимать</w:t>
      </w:r>
      <w:r w:rsidRPr="00B95F3F">
        <w:rPr>
          <w:spacing w:val="40"/>
          <w:sz w:val="28"/>
          <w:szCs w:val="28"/>
        </w:rPr>
        <w:t xml:space="preserve"> </w:t>
      </w:r>
      <w:r w:rsidRPr="00B95F3F">
        <w:rPr>
          <w:sz w:val="28"/>
          <w:szCs w:val="28"/>
        </w:rPr>
        <w:t>значение</w:t>
      </w:r>
      <w:r w:rsidRPr="00B95F3F">
        <w:rPr>
          <w:spacing w:val="40"/>
          <w:sz w:val="28"/>
          <w:szCs w:val="28"/>
        </w:rPr>
        <w:t xml:space="preserve"> </w:t>
      </w:r>
      <w:r w:rsidRPr="00B95F3F">
        <w:rPr>
          <w:sz w:val="28"/>
          <w:szCs w:val="28"/>
        </w:rPr>
        <w:t>национального</w:t>
      </w:r>
      <w:r w:rsidRPr="00B95F3F">
        <w:rPr>
          <w:spacing w:val="40"/>
          <w:sz w:val="28"/>
          <w:szCs w:val="28"/>
        </w:rPr>
        <w:t xml:space="preserve"> </w:t>
      </w:r>
      <w:r w:rsidRPr="00B95F3F">
        <w:rPr>
          <w:sz w:val="28"/>
          <w:szCs w:val="28"/>
        </w:rPr>
        <w:t>календаря</w:t>
      </w:r>
      <w:r w:rsidRPr="00B95F3F">
        <w:rPr>
          <w:spacing w:val="40"/>
          <w:sz w:val="28"/>
          <w:szCs w:val="28"/>
        </w:rPr>
        <w:t xml:space="preserve"> </w:t>
      </w:r>
      <w:r w:rsidRPr="00B95F3F">
        <w:rPr>
          <w:sz w:val="28"/>
          <w:szCs w:val="28"/>
        </w:rPr>
        <w:t>профилактических</w:t>
      </w:r>
      <w:r w:rsidRPr="00B95F3F">
        <w:rPr>
          <w:spacing w:val="40"/>
          <w:sz w:val="28"/>
          <w:szCs w:val="28"/>
        </w:rPr>
        <w:t xml:space="preserve"> </w:t>
      </w:r>
      <w:r w:rsidRPr="00B95F3F">
        <w:rPr>
          <w:sz w:val="28"/>
          <w:szCs w:val="28"/>
        </w:rPr>
        <w:t>прививок</w:t>
      </w:r>
      <w:r w:rsidRPr="00B95F3F">
        <w:rPr>
          <w:spacing w:val="40"/>
          <w:sz w:val="28"/>
          <w:szCs w:val="28"/>
        </w:rPr>
        <w:t xml:space="preserve"> </w:t>
      </w:r>
      <w:r w:rsidRPr="00B95F3F">
        <w:rPr>
          <w:sz w:val="28"/>
          <w:szCs w:val="28"/>
        </w:rPr>
        <w:t>и вакцинации населения, роль вакцинации для общества в целом;</w:t>
      </w:r>
    </w:p>
    <w:p w:rsidR="00B95F3F" w:rsidRPr="00B95F3F" w:rsidRDefault="00B95F3F" w:rsidP="003F37C6">
      <w:pPr>
        <w:pStyle w:val="afd"/>
        <w:tabs>
          <w:tab w:val="left" w:pos="1066"/>
          <w:tab w:val="left" w:pos="3052"/>
          <w:tab w:val="left" w:pos="3440"/>
          <w:tab w:val="left" w:pos="5412"/>
          <w:tab w:val="left" w:pos="6893"/>
        </w:tabs>
        <w:spacing w:line="252" w:lineRule="auto"/>
        <w:ind w:left="0" w:right="114" w:firstLine="864"/>
        <w:rPr>
          <w:sz w:val="28"/>
          <w:szCs w:val="28"/>
        </w:rPr>
      </w:pPr>
      <w:r w:rsidRPr="00B95F3F">
        <w:rPr>
          <w:sz w:val="28"/>
          <w:szCs w:val="28"/>
        </w:rPr>
        <w:t>объяснять</w:t>
      </w:r>
      <w:r w:rsidRPr="00B95F3F">
        <w:rPr>
          <w:spacing w:val="-2"/>
          <w:sz w:val="28"/>
          <w:szCs w:val="28"/>
        </w:rPr>
        <w:t xml:space="preserve"> </w:t>
      </w:r>
      <w:r w:rsidRPr="00B95F3F">
        <w:rPr>
          <w:sz w:val="28"/>
          <w:szCs w:val="28"/>
        </w:rPr>
        <w:t>смысл</w:t>
      </w:r>
      <w:r w:rsidRPr="00B95F3F">
        <w:rPr>
          <w:spacing w:val="-6"/>
          <w:sz w:val="28"/>
          <w:szCs w:val="28"/>
        </w:rPr>
        <w:t xml:space="preserve"> </w:t>
      </w:r>
      <w:r w:rsidRPr="00B95F3F">
        <w:rPr>
          <w:sz w:val="28"/>
          <w:szCs w:val="28"/>
        </w:rPr>
        <w:t>понятия</w:t>
      </w:r>
      <w:r w:rsidRPr="00B95F3F">
        <w:rPr>
          <w:spacing w:val="-3"/>
          <w:sz w:val="28"/>
          <w:szCs w:val="28"/>
        </w:rPr>
        <w:t xml:space="preserve"> </w:t>
      </w:r>
      <w:r w:rsidRPr="00B95F3F">
        <w:rPr>
          <w:sz w:val="28"/>
          <w:szCs w:val="28"/>
        </w:rPr>
        <w:t>«вакцинация</w:t>
      </w:r>
      <w:r w:rsidRPr="00B95F3F">
        <w:rPr>
          <w:spacing w:val="-3"/>
          <w:sz w:val="28"/>
          <w:szCs w:val="28"/>
        </w:rPr>
        <w:t xml:space="preserve"> </w:t>
      </w:r>
      <w:r w:rsidRPr="00B95F3F">
        <w:rPr>
          <w:sz w:val="28"/>
          <w:szCs w:val="28"/>
        </w:rPr>
        <w:t>по</w:t>
      </w:r>
      <w:r w:rsidRPr="00B95F3F">
        <w:rPr>
          <w:spacing w:val="-7"/>
          <w:sz w:val="28"/>
          <w:szCs w:val="28"/>
        </w:rPr>
        <w:t xml:space="preserve"> </w:t>
      </w:r>
      <w:r w:rsidRPr="00B95F3F">
        <w:rPr>
          <w:sz w:val="28"/>
          <w:szCs w:val="28"/>
        </w:rPr>
        <w:t>эпидемиологическим</w:t>
      </w:r>
      <w:r w:rsidRPr="00B95F3F">
        <w:rPr>
          <w:spacing w:val="-2"/>
          <w:sz w:val="28"/>
          <w:szCs w:val="28"/>
        </w:rPr>
        <w:t xml:space="preserve"> </w:t>
      </w:r>
      <w:r w:rsidRPr="00B95F3F">
        <w:rPr>
          <w:sz w:val="28"/>
          <w:szCs w:val="28"/>
        </w:rPr>
        <w:t xml:space="preserve">показаниям»; </w:t>
      </w:r>
      <w:r w:rsidRPr="00B95F3F">
        <w:rPr>
          <w:spacing w:val="-2"/>
          <w:sz w:val="28"/>
          <w:szCs w:val="28"/>
        </w:rPr>
        <w:t>иметь</w:t>
      </w:r>
      <w:r w:rsidR="00FA0209">
        <w:rPr>
          <w:spacing w:val="-2"/>
          <w:sz w:val="28"/>
          <w:szCs w:val="28"/>
        </w:rPr>
        <w:t xml:space="preserve"> </w:t>
      </w:r>
      <w:r w:rsidRPr="00B95F3F">
        <w:rPr>
          <w:spacing w:val="-2"/>
          <w:sz w:val="28"/>
          <w:szCs w:val="28"/>
        </w:rPr>
        <w:t>представление</w:t>
      </w:r>
      <w:r w:rsidR="00FA0209">
        <w:rPr>
          <w:spacing w:val="-2"/>
          <w:sz w:val="28"/>
          <w:szCs w:val="28"/>
        </w:rPr>
        <w:t xml:space="preserve"> </w:t>
      </w:r>
      <w:r w:rsidRPr="00B95F3F">
        <w:rPr>
          <w:spacing w:val="-10"/>
          <w:sz w:val="28"/>
          <w:szCs w:val="28"/>
        </w:rPr>
        <w:t>о</w:t>
      </w:r>
      <w:r w:rsidR="00FA0209">
        <w:rPr>
          <w:spacing w:val="-10"/>
          <w:sz w:val="28"/>
          <w:szCs w:val="28"/>
        </w:rPr>
        <w:t xml:space="preserve"> </w:t>
      </w:r>
      <w:r w:rsidRPr="00B95F3F">
        <w:rPr>
          <w:spacing w:val="-2"/>
          <w:sz w:val="28"/>
          <w:szCs w:val="28"/>
        </w:rPr>
        <w:t>чрезвычайных</w:t>
      </w:r>
      <w:r w:rsidR="003F37C6">
        <w:rPr>
          <w:spacing w:val="-2"/>
          <w:sz w:val="28"/>
          <w:szCs w:val="28"/>
        </w:rPr>
        <w:t xml:space="preserve"> с</w:t>
      </w:r>
      <w:r w:rsidRPr="00B95F3F">
        <w:rPr>
          <w:spacing w:val="-2"/>
          <w:sz w:val="28"/>
          <w:szCs w:val="28"/>
        </w:rPr>
        <w:t>итуациях</w:t>
      </w:r>
      <w:r w:rsidR="00FA0209">
        <w:rPr>
          <w:spacing w:val="-2"/>
          <w:sz w:val="28"/>
          <w:szCs w:val="28"/>
        </w:rPr>
        <w:t xml:space="preserve"> </w:t>
      </w:r>
      <w:r w:rsidRPr="00B95F3F">
        <w:rPr>
          <w:spacing w:val="-2"/>
          <w:sz w:val="28"/>
          <w:szCs w:val="28"/>
        </w:rPr>
        <w:t>биолого-социального характера,</w:t>
      </w:r>
      <w:r w:rsidRPr="00B95F3F">
        <w:rPr>
          <w:spacing w:val="-4"/>
          <w:sz w:val="28"/>
          <w:szCs w:val="28"/>
        </w:rPr>
        <w:t xml:space="preserve"> </w:t>
      </w:r>
      <w:r w:rsidRPr="00B95F3F">
        <w:rPr>
          <w:spacing w:val="-2"/>
          <w:sz w:val="28"/>
          <w:szCs w:val="28"/>
        </w:rPr>
        <w:t>действиях</w:t>
      </w:r>
      <w:r w:rsidRPr="00B95F3F">
        <w:rPr>
          <w:spacing w:val="-5"/>
          <w:sz w:val="28"/>
          <w:szCs w:val="28"/>
        </w:rPr>
        <w:t xml:space="preserve"> </w:t>
      </w:r>
      <w:r w:rsidRPr="00B95F3F">
        <w:rPr>
          <w:spacing w:val="-2"/>
          <w:sz w:val="28"/>
          <w:szCs w:val="28"/>
        </w:rPr>
        <w:t>при чрезвычайных</w:t>
      </w:r>
      <w:r w:rsidRPr="00B95F3F">
        <w:rPr>
          <w:spacing w:val="-7"/>
          <w:sz w:val="28"/>
          <w:szCs w:val="28"/>
        </w:rPr>
        <w:t xml:space="preserve"> </w:t>
      </w:r>
      <w:r w:rsidRPr="00B95F3F">
        <w:rPr>
          <w:spacing w:val="-2"/>
          <w:sz w:val="28"/>
          <w:szCs w:val="28"/>
        </w:rPr>
        <w:t>ситуациях</w:t>
      </w:r>
      <w:r w:rsidRPr="00B95F3F">
        <w:rPr>
          <w:spacing w:val="-5"/>
          <w:sz w:val="28"/>
          <w:szCs w:val="28"/>
        </w:rPr>
        <w:t xml:space="preserve"> </w:t>
      </w:r>
      <w:r w:rsidRPr="00B95F3F">
        <w:rPr>
          <w:spacing w:val="-2"/>
          <w:sz w:val="28"/>
          <w:szCs w:val="28"/>
        </w:rPr>
        <w:t>биолого-социального</w:t>
      </w:r>
      <w:r w:rsidRPr="00B95F3F">
        <w:rPr>
          <w:spacing w:val="-7"/>
          <w:sz w:val="28"/>
          <w:szCs w:val="28"/>
        </w:rPr>
        <w:t xml:space="preserve"> </w:t>
      </w:r>
      <w:r w:rsidRPr="00B95F3F">
        <w:rPr>
          <w:spacing w:val="-2"/>
          <w:sz w:val="28"/>
          <w:szCs w:val="28"/>
        </w:rPr>
        <w:t>характера</w:t>
      </w:r>
      <w:r w:rsidR="003F37C6">
        <w:rPr>
          <w:spacing w:val="-2"/>
          <w:sz w:val="28"/>
          <w:szCs w:val="28"/>
        </w:rPr>
        <w:t xml:space="preserve"> </w:t>
      </w:r>
      <w:r w:rsidRPr="00B95F3F">
        <w:rPr>
          <w:sz w:val="28"/>
          <w:szCs w:val="28"/>
        </w:rPr>
        <w:t>(на</w:t>
      </w:r>
      <w:r w:rsidRPr="00B95F3F">
        <w:rPr>
          <w:spacing w:val="-6"/>
          <w:sz w:val="28"/>
          <w:szCs w:val="28"/>
        </w:rPr>
        <w:t xml:space="preserve"> </w:t>
      </w:r>
      <w:r w:rsidRPr="00B95F3F">
        <w:rPr>
          <w:sz w:val="28"/>
          <w:szCs w:val="28"/>
        </w:rPr>
        <w:t>примере</w:t>
      </w:r>
      <w:r w:rsidRPr="00B95F3F">
        <w:rPr>
          <w:spacing w:val="-6"/>
          <w:sz w:val="28"/>
          <w:szCs w:val="28"/>
        </w:rPr>
        <w:t xml:space="preserve"> </w:t>
      </w:r>
      <w:r w:rsidRPr="00B95F3F">
        <w:rPr>
          <w:spacing w:val="-2"/>
          <w:sz w:val="28"/>
          <w:szCs w:val="28"/>
        </w:rPr>
        <w:t>эпидемии);</w:t>
      </w:r>
    </w:p>
    <w:p w:rsidR="00B95F3F" w:rsidRPr="003F37C6" w:rsidRDefault="00B95F3F" w:rsidP="00B95F3F">
      <w:pPr>
        <w:pStyle w:val="afd"/>
        <w:spacing w:line="254" w:lineRule="auto"/>
        <w:ind w:left="0" w:right="114" w:firstLine="864"/>
        <w:rPr>
          <w:sz w:val="28"/>
          <w:szCs w:val="28"/>
        </w:rPr>
      </w:pPr>
      <w:r w:rsidRPr="00B95F3F">
        <w:rPr>
          <w:sz w:val="28"/>
          <w:szCs w:val="28"/>
        </w:rPr>
        <w:t>приводить</w:t>
      </w:r>
      <w:r w:rsidRPr="00B95F3F">
        <w:rPr>
          <w:spacing w:val="80"/>
          <w:sz w:val="28"/>
          <w:szCs w:val="28"/>
        </w:rPr>
        <w:t xml:space="preserve"> </w:t>
      </w:r>
      <w:r w:rsidRPr="00B95F3F">
        <w:rPr>
          <w:sz w:val="28"/>
          <w:szCs w:val="28"/>
        </w:rPr>
        <w:t>примеры</w:t>
      </w:r>
      <w:r w:rsidRPr="00B95F3F">
        <w:rPr>
          <w:spacing w:val="79"/>
          <w:sz w:val="28"/>
          <w:szCs w:val="28"/>
        </w:rPr>
        <w:t xml:space="preserve"> </w:t>
      </w:r>
      <w:r w:rsidRPr="00B95F3F">
        <w:rPr>
          <w:sz w:val="28"/>
          <w:szCs w:val="28"/>
        </w:rPr>
        <w:t>реализации</w:t>
      </w:r>
      <w:r w:rsidRPr="00B95F3F">
        <w:rPr>
          <w:spacing w:val="80"/>
          <w:sz w:val="28"/>
          <w:szCs w:val="28"/>
        </w:rPr>
        <w:t xml:space="preserve"> </w:t>
      </w:r>
      <w:proofErr w:type="gramStart"/>
      <w:r w:rsidRPr="00B95F3F">
        <w:rPr>
          <w:sz w:val="28"/>
          <w:szCs w:val="28"/>
        </w:rPr>
        <w:t>риск-ориентированного</w:t>
      </w:r>
      <w:proofErr w:type="gramEnd"/>
      <w:r w:rsidRPr="00B95F3F">
        <w:rPr>
          <w:spacing w:val="79"/>
          <w:sz w:val="28"/>
          <w:szCs w:val="28"/>
        </w:rPr>
        <w:t xml:space="preserve"> </w:t>
      </w:r>
      <w:r w:rsidRPr="00B95F3F">
        <w:rPr>
          <w:sz w:val="28"/>
          <w:szCs w:val="28"/>
        </w:rPr>
        <w:t xml:space="preserve">подхода к обеспечению безопасности при чрезвычайных ситуациях биолого-социального </w:t>
      </w:r>
      <w:r w:rsidRPr="003F37C6">
        <w:rPr>
          <w:spacing w:val="-2"/>
          <w:sz w:val="28"/>
          <w:szCs w:val="28"/>
        </w:rPr>
        <w:t>характера;</w:t>
      </w:r>
    </w:p>
    <w:p w:rsidR="00B95F3F" w:rsidRPr="003F37C6" w:rsidRDefault="003F37C6" w:rsidP="003F37C6">
      <w:pPr>
        <w:spacing w:line="254" w:lineRule="auto"/>
        <w:ind w:firstLine="864"/>
        <w:jc w:val="both"/>
        <w:rPr>
          <w:rFonts w:ascii="Times New Roman" w:hAnsi="Times New Roman" w:cs="Times New Roman"/>
          <w:sz w:val="28"/>
          <w:szCs w:val="28"/>
        </w:rPr>
      </w:pPr>
      <w:r w:rsidRPr="003F37C6">
        <w:rPr>
          <w:rFonts w:ascii="Times New Roman" w:hAnsi="Times New Roman" w:cs="Times New Roman"/>
          <w:sz w:val="28"/>
          <w:szCs w:val="28"/>
        </w:rPr>
        <w:lastRenderedPageBreak/>
        <w:t xml:space="preserve"> </w:t>
      </w:r>
      <w:r w:rsidR="00B95F3F" w:rsidRPr="003F37C6">
        <w:rPr>
          <w:rFonts w:ascii="Times New Roman" w:hAnsi="Times New Roman" w:cs="Times New Roman"/>
          <w:sz w:val="28"/>
          <w:szCs w:val="28"/>
        </w:rPr>
        <w:t>характеризовать наиболее распространенные неинфекционные заболевания (</w:t>
      </w:r>
      <w:proofErr w:type="gramStart"/>
      <w:r w:rsidR="00B95F3F" w:rsidRPr="003F37C6">
        <w:rPr>
          <w:rFonts w:ascii="Times New Roman" w:hAnsi="Times New Roman" w:cs="Times New Roman"/>
          <w:sz w:val="28"/>
          <w:szCs w:val="28"/>
        </w:rPr>
        <w:t>сердечно-сосудистые</w:t>
      </w:r>
      <w:proofErr w:type="gramEnd"/>
      <w:r w:rsidR="00B95F3F" w:rsidRPr="003F37C6">
        <w:rPr>
          <w:rFonts w:ascii="Times New Roman" w:hAnsi="Times New Roman" w:cs="Times New Roman"/>
          <w:sz w:val="28"/>
          <w:szCs w:val="28"/>
        </w:rPr>
        <w:t>, онкологические, эндокринные и другие), оценивать основные факторы риска их возникновения и степень опасности;</w:t>
      </w:r>
    </w:p>
    <w:p w:rsidR="00B95F3F" w:rsidRPr="00B95F3F" w:rsidRDefault="00B95F3F" w:rsidP="00B95F3F">
      <w:pPr>
        <w:pStyle w:val="afd"/>
        <w:spacing w:line="256" w:lineRule="auto"/>
        <w:ind w:left="0" w:right="128" w:firstLine="864"/>
        <w:rPr>
          <w:sz w:val="28"/>
          <w:szCs w:val="28"/>
        </w:rPr>
      </w:pPr>
      <w:r w:rsidRPr="003F37C6">
        <w:rPr>
          <w:sz w:val="28"/>
          <w:szCs w:val="28"/>
        </w:rPr>
        <w:t>характеризовать признаки угрожающих жизни и здоровью состояний (инсульт, сердечный</w:t>
      </w:r>
      <w:r w:rsidRPr="00B95F3F">
        <w:rPr>
          <w:sz w:val="28"/>
          <w:szCs w:val="28"/>
        </w:rPr>
        <w:t xml:space="preserve"> приступ и другие);</w:t>
      </w:r>
    </w:p>
    <w:p w:rsidR="00B95F3F" w:rsidRPr="00B95F3F" w:rsidRDefault="00B95F3F" w:rsidP="00FA0209">
      <w:pPr>
        <w:pStyle w:val="afd"/>
        <w:ind w:left="0" w:firstLine="864"/>
        <w:rPr>
          <w:sz w:val="28"/>
          <w:szCs w:val="28"/>
        </w:rPr>
      </w:pPr>
      <w:r w:rsidRPr="00B95F3F">
        <w:rPr>
          <w:sz w:val="28"/>
          <w:szCs w:val="28"/>
        </w:rPr>
        <w:t>иметь</w:t>
      </w:r>
      <w:r w:rsidRPr="00B95F3F">
        <w:rPr>
          <w:spacing w:val="-9"/>
          <w:sz w:val="28"/>
          <w:szCs w:val="28"/>
        </w:rPr>
        <w:t xml:space="preserve"> </w:t>
      </w:r>
      <w:r w:rsidRPr="00B95F3F">
        <w:rPr>
          <w:sz w:val="28"/>
          <w:szCs w:val="28"/>
        </w:rPr>
        <w:t>навыки</w:t>
      </w:r>
      <w:r w:rsidRPr="00B95F3F">
        <w:rPr>
          <w:spacing w:val="-6"/>
          <w:sz w:val="28"/>
          <w:szCs w:val="28"/>
        </w:rPr>
        <w:t xml:space="preserve"> </w:t>
      </w:r>
      <w:r w:rsidRPr="00B95F3F">
        <w:rPr>
          <w:sz w:val="28"/>
          <w:szCs w:val="28"/>
        </w:rPr>
        <w:t>вызова</w:t>
      </w:r>
      <w:r w:rsidRPr="00B95F3F">
        <w:rPr>
          <w:spacing w:val="-10"/>
          <w:sz w:val="28"/>
          <w:szCs w:val="28"/>
        </w:rPr>
        <w:t xml:space="preserve"> </w:t>
      </w:r>
      <w:r w:rsidRPr="00B95F3F">
        <w:rPr>
          <w:sz w:val="28"/>
          <w:szCs w:val="28"/>
        </w:rPr>
        <w:t>скорой</w:t>
      </w:r>
      <w:r w:rsidRPr="00B95F3F">
        <w:rPr>
          <w:spacing w:val="-6"/>
          <w:sz w:val="28"/>
          <w:szCs w:val="28"/>
        </w:rPr>
        <w:t xml:space="preserve"> </w:t>
      </w:r>
      <w:r w:rsidRPr="00B95F3F">
        <w:rPr>
          <w:sz w:val="28"/>
          <w:szCs w:val="28"/>
        </w:rPr>
        <w:t>медицинской</w:t>
      </w:r>
      <w:r w:rsidRPr="00B95F3F">
        <w:rPr>
          <w:spacing w:val="-6"/>
          <w:sz w:val="28"/>
          <w:szCs w:val="28"/>
        </w:rPr>
        <w:t xml:space="preserve"> </w:t>
      </w:r>
      <w:r w:rsidRPr="00B95F3F">
        <w:rPr>
          <w:spacing w:val="-2"/>
          <w:sz w:val="28"/>
          <w:szCs w:val="28"/>
        </w:rPr>
        <w:t>помощи;</w:t>
      </w:r>
    </w:p>
    <w:p w:rsidR="00B95F3F" w:rsidRPr="00B95F3F" w:rsidRDefault="00B95F3F" w:rsidP="00FA0209">
      <w:pPr>
        <w:pStyle w:val="afd"/>
        <w:tabs>
          <w:tab w:val="left" w:pos="2218"/>
          <w:tab w:val="left" w:pos="3685"/>
          <w:tab w:val="left" w:pos="4858"/>
          <w:tab w:val="left" w:pos="6009"/>
          <w:tab w:val="left" w:pos="6534"/>
          <w:tab w:val="left" w:pos="8627"/>
          <w:tab w:val="left" w:pos="9174"/>
        </w:tabs>
        <w:spacing w:line="256" w:lineRule="auto"/>
        <w:ind w:left="0" w:right="127" w:firstLine="864"/>
        <w:rPr>
          <w:sz w:val="28"/>
          <w:szCs w:val="28"/>
        </w:rPr>
      </w:pPr>
      <w:r w:rsidRPr="00B95F3F">
        <w:rPr>
          <w:spacing w:val="-2"/>
          <w:sz w:val="28"/>
          <w:szCs w:val="28"/>
        </w:rPr>
        <w:t>понимать</w:t>
      </w:r>
      <w:r w:rsidR="00FA0209">
        <w:rPr>
          <w:spacing w:val="-2"/>
          <w:sz w:val="28"/>
          <w:szCs w:val="28"/>
        </w:rPr>
        <w:t xml:space="preserve"> </w:t>
      </w:r>
      <w:r w:rsidRPr="00B95F3F">
        <w:rPr>
          <w:spacing w:val="-2"/>
          <w:sz w:val="28"/>
          <w:szCs w:val="28"/>
        </w:rPr>
        <w:t>значение</w:t>
      </w:r>
      <w:r w:rsidR="00FA0209">
        <w:rPr>
          <w:spacing w:val="-2"/>
          <w:sz w:val="28"/>
          <w:szCs w:val="28"/>
        </w:rPr>
        <w:t xml:space="preserve"> </w:t>
      </w:r>
      <w:r w:rsidRPr="00B95F3F">
        <w:rPr>
          <w:spacing w:val="-2"/>
          <w:sz w:val="28"/>
          <w:szCs w:val="28"/>
        </w:rPr>
        <w:t>образа</w:t>
      </w:r>
      <w:r w:rsidR="00FA0209">
        <w:rPr>
          <w:spacing w:val="-2"/>
          <w:sz w:val="28"/>
          <w:szCs w:val="28"/>
        </w:rPr>
        <w:t xml:space="preserve"> </w:t>
      </w:r>
      <w:r w:rsidRPr="00B95F3F">
        <w:rPr>
          <w:spacing w:val="-4"/>
          <w:sz w:val="28"/>
          <w:szCs w:val="28"/>
        </w:rPr>
        <w:t>жизни</w:t>
      </w:r>
      <w:r w:rsidRPr="00B95F3F">
        <w:rPr>
          <w:sz w:val="28"/>
          <w:szCs w:val="28"/>
        </w:rPr>
        <w:tab/>
      </w:r>
      <w:r w:rsidRPr="00B95F3F">
        <w:rPr>
          <w:spacing w:val="-10"/>
          <w:sz w:val="28"/>
          <w:szCs w:val="28"/>
        </w:rPr>
        <w:t>в</w:t>
      </w:r>
      <w:r w:rsidR="00FA0209">
        <w:rPr>
          <w:spacing w:val="-10"/>
          <w:sz w:val="28"/>
          <w:szCs w:val="28"/>
        </w:rPr>
        <w:t xml:space="preserve"> </w:t>
      </w:r>
      <w:r w:rsidRPr="00B95F3F">
        <w:rPr>
          <w:spacing w:val="-2"/>
          <w:sz w:val="28"/>
          <w:szCs w:val="28"/>
        </w:rPr>
        <w:t>профилактике</w:t>
      </w:r>
      <w:r w:rsidR="00FA0209">
        <w:rPr>
          <w:spacing w:val="-2"/>
          <w:sz w:val="28"/>
          <w:szCs w:val="28"/>
        </w:rPr>
        <w:t xml:space="preserve"> </w:t>
      </w:r>
      <w:r w:rsidRPr="00B95F3F">
        <w:rPr>
          <w:spacing w:val="-10"/>
          <w:sz w:val="28"/>
          <w:szCs w:val="28"/>
        </w:rPr>
        <w:t>и</w:t>
      </w:r>
      <w:r w:rsidR="003F37C6">
        <w:rPr>
          <w:spacing w:val="-10"/>
          <w:sz w:val="28"/>
          <w:szCs w:val="28"/>
        </w:rPr>
        <w:t xml:space="preserve"> </w:t>
      </w:r>
      <w:r w:rsidRPr="00B95F3F">
        <w:rPr>
          <w:spacing w:val="-2"/>
          <w:sz w:val="28"/>
          <w:szCs w:val="28"/>
        </w:rPr>
        <w:t xml:space="preserve">защите </w:t>
      </w:r>
      <w:r w:rsidRPr="00B95F3F">
        <w:rPr>
          <w:sz w:val="28"/>
          <w:szCs w:val="28"/>
        </w:rPr>
        <w:t xml:space="preserve">от </w:t>
      </w:r>
      <w:r w:rsidR="00FA0209">
        <w:rPr>
          <w:sz w:val="28"/>
          <w:szCs w:val="28"/>
        </w:rPr>
        <w:t xml:space="preserve"> </w:t>
      </w:r>
      <w:r w:rsidRPr="00B95F3F">
        <w:rPr>
          <w:sz w:val="28"/>
          <w:szCs w:val="28"/>
        </w:rPr>
        <w:t>неинфекционных заболеваний;</w:t>
      </w:r>
    </w:p>
    <w:p w:rsidR="00B95F3F" w:rsidRPr="00B95F3F" w:rsidRDefault="00B95F3F" w:rsidP="00FA0209">
      <w:pPr>
        <w:pStyle w:val="afd"/>
        <w:tabs>
          <w:tab w:val="left" w:pos="2458"/>
          <w:tab w:val="left" w:pos="3954"/>
          <w:tab w:val="left" w:pos="6436"/>
          <w:tab w:val="left" w:pos="7271"/>
          <w:tab w:val="left" w:pos="8530"/>
        </w:tabs>
        <w:spacing w:line="264" w:lineRule="auto"/>
        <w:ind w:left="0" w:right="113" w:firstLine="864"/>
        <w:rPr>
          <w:sz w:val="28"/>
          <w:szCs w:val="28"/>
        </w:rPr>
      </w:pPr>
      <w:r w:rsidRPr="00B95F3F">
        <w:rPr>
          <w:spacing w:val="-2"/>
          <w:sz w:val="28"/>
          <w:szCs w:val="28"/>
        </w:rPr>
        <w:t>раскрывать</w:t>
      </w:r>
      <w:r w:rsidR="00FA0209">
        <w:rPr>
          <w:spacing w:val="-2"/>
          <w:sz w:val="28"/>
          <w:szCs w:val="28"/>
        </w:rPr>
        <w:t xml:space="preserve"> </w:t>
      </w:r>
      <w:r w:rsidRPr="00B95F3F">
        <w:rPr>
          <w:spacing w:val="-2"/>
          <w:sz w:val="28"/>
          <w:szCs w:val="28"/>
        </w:rPr>
        <w:t>значение</w:t>
      </w:r>
      <w:r w:rsidR="00FA0209">
        <w:rPr>
          <w:spacing w:val="-2"/>
          <w:sz w:val="28"/>
          <w:szCs w:val="28"/>
        </w:rPr>
        <w:t xml:space="preserve"> </w:t>
      </w:r>
      <w:r w:rsidRPr="00B95F3F">
        <w:rPr>
          <w:spacing w:val="-2"/>
          <w:sz w:val="28"/>
          <w:szCs w:val="28"/>
        </w:rPr>
        <w:t>диспансеризации</w:t>
      </w:r>
      <w:r w:rsidR="00FA0209">
        <w:rPr>
          <w:spacing w:val="-2"/>
          <w:sz w:val="28"/>
          <w:szCs w:val="28"/>
        </w:rPr>
        <w:t xml:space="preserve"> </w:t>
      </w:r>
      <w:r w:rsidRPr="00B95F3F">
        <w:rPr>
          <w:spacing w:val="-4"/>
          <w:sz w:val="28"/>
          <w:szCs w:val="28"/>
        </w:rPr>
        <w:t>для</w:t>
      </w:r>
      <w:r w:rsidR="00FA0209">
        <w:rPr>
          <w:spacing w:val="-4"/>
          <w:sz w:val="28"/>
          <w:szCs w:val="28"/>
        </w:rPr>
        <w:t xml:space="preserve"> </w:t>
      </w:r>
      <w:r w:rsidRPr="00B95F3F">
        <w:rPr>
          <w:spacing w:val="-2"/>
          <w:sz w:val="28"/>
          <w:szCs w:val="28"/>
        </w:rPr>
        <w:t>ранней</w:t>
      </w:r>
      <w:r w:rsidR="003F37C6">
        <w:rPr>
          <w:spacing w:val="-2"/>
          <w:sz w:val="28"/>
          <w:szCs w:val="28"/>
        </w:rPr>
        <w:t xml:space="preserve"> </w:t>
      </w:r>
      <w:r w:rsidRPr="00B95F3F">
        <w:rPr>
          <w:spacing w:val="-2"/>
          <w:sz w:val="28"/>
          <w:szCs w:val="28"/>
        </w:rPr>
        <w:t xml:space="preserve">диагностики </w:t>
      </w:r>
      <w:r w:rsidRPr="00B95F3F">
        <w:rPr>
          <w:sz w:val="28"/>
          <w:szCs w:val="28"/>
        </w:rPr>
        <w:t>неинфекционных заболеваний, знать порядок прохождения диспансеризации;</w:t>
      </w:r>
    </w:p>
    <w:p w:rsidR="00B95F3F" w:rsidRPr="00B95F3F" w:rsidRDefault="00B95F3F" w:rsidP="00FA0209">
      <w:pPr>
        <w:pStyle w:val="afd"/>
        <w:tabs>
          <w:tab w:val="left" w:pos="2097"/>
          <w:tab w:val="left" w:pos="3054"/>
          <w:tab w:val="left" w:pos="4255"/>
          <w:tab w:val="left" w:pos="6096"/>
          <w:tab w:val="left" w:pos="7492"/>
          <w:tab w:val="left" w:pos="7852"/>
        </w:tabs>
        <w:spacing w:line="256" w:lineRule="auto"/>
        <w:ind w:left="0" w:right="126" w:firstLine="864"/>
        <w:rPr>
          <w:sz w:val="28"/>
          <w:szCs w:val="28"/>
        </w:rPr>
      </w:pPr>
      <w:r w:rsidRPr="00B95F3F">
        <w:rPr>
          <w:spacing w:val="-2"/>
          <w:sz w:val="28"/>
          <w:szCs w:val="28"/>
        </w:rPr>
        <w:t>объяснять</w:t>
      </w:r>
      <w:r w:rsidRPr="00B95F3F">
        <w:rPr>
          <w:sz w:val="28"/>
          <w:szCs w:val="28"/>
        </w:rPr>
        <w:tab/>
      </w:r>
      <w:r w:rsidRPr="00B95F3F">
        <w:rPr>
          <w:spacing w:val="-4"/>
          <w:sz w:val="28"/>
          <w:szCs w:val="28"/>
        </w:rPr>
        <w:t>смысл</w:t>
      </w:r>
      <w:r w:rsidR="00FA0209">
        <w:rPr>
          <w:spacing w:val="-4"/>
          <w:sz w:val="28"/>
          <w:szCs w:val="28"/>
        </w:rPr>
        <w:t xml:space="preserve"> </w:t>
      </w:r>
      <w:r w:rsidRPr="00B95F3F">
        <w:rPr>
          <w:spacing w:val="-2"/>
          <w:sz w:val="28"/>
          <w:szCs w:val="28"/>
        </w:rPr>
        <w:t>понятий</w:t>
      </w:r>
      <w:r w:rsidR="00FA0209">
        <w:rPr>
          <w:spacing w:val="-2"/>
          <w:sz w:val="28"/>
          <w:szCs w:val="28"/>
        </w:rPr>
        <w:t xml:space="preserve"> </w:t>
      </w:r>
      <w:r w:rsidRPr="00B95F3F">
        <w:rPr>
          <w:spacing w:val="-2"/>
          <w:sz w:val="28"/>
          <w:szCs w:val="28"/>
        </w:rPr>
        <w:t>«психическое</w:t>
      </w:r>
      <w:r w:rsidR="00FA0209">
        <w:rPr>
          <w:spacing w:val="-2"/>
          <w:sz w:val="28"/>
          <w:szCs w:val="28"/>
        </w:rPr>
        <w:t xml:space="preserve"> </w:t>
      </w:r>
      <w:r w:rsidRPr="00B95F3F">
        <w:rPr>
          <w:spacing w:val="-2"/>
          <w:sz w:val="28"/>
          <w:szCs w:val="28"/>
        </w:rPr>
        <w:t>здоровье»</w:t>
      </w:r>
      <w:r w:rsidR="00FA0209">
        <w:rPr>
          <w:spacing w:val="-2"/>
          <w:sz w:val="28"/>
          <w:szCs w:val="28"/>
        </w:rPr>
        <w:t xml:space="preserve"> </w:t>
      </w:r>
      <w:r w:rsidRPr="00B95F3F">
        <w:rPr>
          <w:spacing w:val="-10"/>
          <w:sz w:val="28"/>
          <w:szCs w:val="28"/>
        </w:rPr>
        <w:t>и</w:t>
      </w:r>
      <w:r w:rsidR="003F37C6">
        <w:rPr>
          <w:spacing w:val="-10"/>
          <w:sz w:val="28"/>
          <w:szCs w:val="28"/>
        </w:rPr>
        <w:t xml:space="preserve"> </w:t>
      </w:r>
      <w:r w:rsidRPr="00B95F3F">
        <w:rPr>
          <w:spacing w:val="-2"/>
          <w:sz w:val="28"/>
          <w:szCs w:val="28"/>
        </w:rPr>
        <w:t xml:space="preserve">«психологическое </w:t>
      </w:r>
      <w:r w:rsidRPr="00B95F3F">
        <w:rPr>
          <w:sz w:val="28"/>
          <w:szCs w:val="28"/>
        </w:rPr>
        <w:t>благополучие», характеризовать их влияние на жизнь человека;</w:t>
      </w:r>
    </w:p>
    <w:p w:rsidR="00B95F3F" w:rsidRPr="00B95F3F" w:rsidRDefault="00B95F3F" w:rsidP="00FA0209">
      <w:pPr>
        <w:pStyle w:val="afd"/>
        <w:tabs>
          <w:tab w:val="left" w:pos="1557"/>
          <w:tab w:val="left" w:pos="2939"/>
          <w:tab w:val="left" w:pos="4291"/>
          <w:tab w:val="left" w:pos="6161"/>
          <w:tab w:val="left" w:pos="7470"/>
          <w:tab w:val="left" w:pos="7866"/>
        </w:tabs>
        <w:spacing w:line="256" w:lineRule="auto"/>
        <w:ind w:left="0" w:right="125" w:firstLine="864"/>
        <w:rPr>
          <w:sz w:val="28"/>
          <w:szCs w:val="28"/>
        </w:rPr>
      </w:pPr>
      <w:r w:rsidRPr="00B95F3F">
        <w:rPr>
          <w:spacing w:val="-2"/>
          <w:sz w:val="28"/>
          <w:szCs w:val="28"/>
        </w:rPr>
        <w:t>знать</w:t>
      </w:r>
      <w:r w:rsidRPr="00B95F3F">
        <w:rPr>
          <w:sz w:val="28"/>
          <w:szCs w:val="28"/>
        </w:rPr>
        <w:tab/>
      </w:r>
      <w:r w:rsidRPr="00B95F3F">
        <w:rPr>
          <w:spacing w:val="-2"/>
          <w:sz w:val="28"/>
          <w:szCs w:val="28"/>
        </w:rPr>
        <w:t>основные</w:t>
      </w:r>
      <w:r w:rsidR="00FA0209">
        <w:rPr>
          <w:spacing w:val="-2"/>
          <w:sz w:val="28"/>
          <w:szCs w:val="28"/>
        </w:rPr>
        <w:t xml:space="preserve"> </w:t>
      </w:r>
      <w:r w:rsidRPr="00B95F3F">
        <w:rPr>
          <w:spacing w:val="-2"/>
          <w:sz w:val="28"/>
          <w:szCs w:val="28"/>
        </w:rPr>
        <w:t>критерии</w:t>
      </w:r>
      <w:r w:rsidR="00FA0209">
        <w:rPr>
          <w:spacing w:val="-2"/>
          <w:sz w:val="28"/>
          <w:szCs w:val="28"/>
        </w:rPr>
        <w:t xml:space="preserve"> </w:t>
      </w:r>
      <w:r w:rsidRPr="00B95F3F">
        <w:rPr>
          <w:spacing w:val="-2"/>
          <w:sz w:val="28"/>
          <w:szCs w:val="28"/>
        </w:rPr>
        <w:t>психического</w:t>
      </w:r>
      <w:r w:rsidR="00FA0209">
        <w:rPr>
          <w:spacing w:val="-2"/>
          <w:sz w:val="28"/>
          <w:szCs w:val="28"/>
        </w:rPr>
        <w:t xml:space="preserve"> </w:t>
      </w:r>
      <w:r w:rsidRPr="00B95F3F">
        <w:rPr>
          <w:spacing w:val="-2"/>
          <w:sz w:val="28"/>
          <w:szCs w:val="28"/>
        </w:rPr>
        <w:t>здоровья</w:t>
      </w:r>
      <w:r w:rsidR="00FA0209">
        <w:rPr>
          <w:spacing w:val="-2"/>
          <w:sz w:val="28"/>
          <w:szCs w:val="28"/>
        </w:rPr>
        <w:t xml:space="preserve"> </w:t>
      </w:r>
      <w:r w:rsidRPr="00B95F3F">
        <w:rPr>
          <w:spacing w:val="-10"/>
          <w:sz w:val="28"/>
          <w:szCs w:val="28"/>
        </w:rPr>
        <w:t>и</w:t>
      </w:r>
      <w:r w:rsidR="003F37C6">
        <w:rPr>
          <w:spacing w:val="-10"/>
          <w:sz w:val="28"/>
          <w:szCs w:val="28"/>
        </w:rPr>
        <w:t xml:space="preserve"> </w:t>
      </w:r>
      <w:r w:rsidRPr="00B95F3F">
        <w:rPr>
          <w:spacing w:val="-2"/>
          <w:sz w:val="28"/>
          <w:szCs w:val="28"/>
        </w:rPr>
        <w:t>психологического благополучия;</w:t>
      </w:r>
    </w:p>
    <w:p w:rsidR="00B95F3F" w:rsidRPr="00B95F3F" w:rsidRDefault="00B95F3F" w:rsidP="00FA0209">
      <w:pPr>
        <w:pStyle w:val="afd"/>
        <w:tabs>
          <w:tab w:val="left" w:pos="3076"/>
          <w:tab w:val="left" w:pos="4627"/>
          <w:tab w:val="left" w:pos="6319"/>
          <w:tab w:val="left" w:pos="7038"/>
          <w:tab w:val="left" w:pos="8974"/>
        </w:tabs>
        <w:spacing w:line="256" w:lineRule="auto"/>
        <w:ind w:left="0" w:right="119" w:firstLine="864"/>
        <w:rPr>
          <w:sz w:val="28"/>
          <w:szCs w:val="28"/>
        </w:rPr>
      </w:pPr>
      <w:r w:rsidRPr="00B95F3F">
        <w:rPr>
          <w:spacing w:val="-2"/>
          <w:sz w:val="28"/>
          <w:szCs w:val="28"/>
        </w:rPr>
        <w:t>характеризовать</w:t>
      </w:r>
      <w:r w:rsidR="00FA0209">
        <w:rPr>
          <w:spacing w:val="-2"/>
          <w:sz w:val="28"/>
          <w:szCs w:val="28"/>
        </w:rPr>
        <w:t xml:space="preserve"> </w:t>
      </w:r>
      <w:r w:rsidRPr="00B95F3F">
        <w:rPr>
          <w:spacing w:val="-2"/>
          <w:sz w:val="28"/>
          <w:szCs w:val="28"/>
        </w:rPr>
        <w:t>факторы,</w:t>
      </w:r>
      <w:r w:rsidR="00FA0209">
        <w:rPr>
          <w:spacing w:val="-2"/>
          <w:sz w:val="28"/>
          <w:szCs w:val="28"/>
        </w:rPr>
        <w:t xml:space="preserve"> </w:t>
      </w:r>
      <w:r w:rsidRPr="00B95F3F">
        <w:rPr>
          <w:spacing w:val="-2"/>
          <w:sz w:val="28"/>
          <w:szCs w:val="28"/>
        </w:rPr>
        <w:t>влияющие</w:t>
      </w:r>
      <w:r w:rsidR="00FA0209">
        <w:rPr>
          <w:spacing w:val="-2"/>
          <w:sz w:val="28"/>
          <w:szCs w:val="28"/>
        </w:rPr>
        <w:t xml:space="preserve"> </w:t>
      </w:r>
      <w:r w:rsidRPr="00B95F3F">
        <w:rPr>
          <w:spacing w:val="-6"/>
          <w:sz w:val="28"/>
          <w:szCs w:val="28"/>
        </w:rPr>
        <w:t>на</w:t>
      </w:r>
      <w:r w:rsidR="00FA0209">
        <w:rPr>
          <w:spacing w:val="-6"/>
          <w:sz w:val="28"/>
          <w:szCs w:val="28"/>
        </w:rPr>
        <w:t xml:space="preserve"> </w:t>
      </w:r>
      <w:r w:rsidRPr="00B95F3F">
        <w:rPr>
          <w:spacing w:val="-2"/>
          <w:sz w:val="28"/>
          <w:szCs w:val="28"/>
        </w:rPr>
        <w:t>психическое</w:t>
      </w:r>
      <w:r w:rsidR="003F37C6">
        <w:rPr>
          <w:spacing w:val="-2"/>
          <w:sz w:val="28"/>
          <w:szCs w:val="28"/>
        </w:rPr>
        <w:t xml:space="preserve"> </w:t>
      </w:r>
      <w:r w:rsidRPr="00B95F3F">
        <w:rPr>
          <w:spacing w:val="-2"/>
          <w:sz w:val="28"/>
          <w:szCs w:val="28"/>
        </w:rPr>
        <w:t xml:space="preserve">здоровье </w:t>
      </w:r>
      <w:r w:rsidRPr="00B95F3F">
        <w:rPr>
          <w:sz w:val="28"/>
          <w:szCs w:val="28"/>
        </w:rPr>
        <w:t>и психологическое благополучие;</w:t>
      </w:r>
    </w:p>
    <w:p w:rsidR="00B95F3F" w:rsidRPr="00B95F3F" w:rsidRDefault="00B95F3F" w:rsidP="00FA0209">
      <w:pPr>
        <w:pStyle w:val="afd"/>
        <w:spacing w:line="256" w:lineRule="auto"/>
        <w:ind w:left="0" w:firstLine="864"/>
        <w:rPr>
          <w:sz w:val="28"/>
          <w:szCs w:val="28"/>
        </w:rPr>
      </w:pPr>
      <w:r w:rsidRPr="00B95F3F">
        <w:rPr>
          <w:sz w:val="28"/>
          <w:szCs w:val="28"/>
        </w:rPr>
        <w:t>иметь</w:t>
      </w:r>
      <w:r w:rsidRPr="00B95F3F">
        <w:rPr>
          <w:spacing w:val="40"/>
          <w:sz w:val="28"/>
          <w:szCs w:val="28"/>
        </w:rPr>
        <w:t xml:space="preserve"> </w:t>
      </w:r>
      <w:r w:rsidRPr="00B95F3F">
        <w:rPr>
          <w:sz w:val="28"/>
          <w:szCs w:val="28"/>
        </w:rPr>
        <w:t>представление</w:t>
      </w:r>
      <w:r w:rsidRPr="00B95F3F">
        <w:rPr>
          <w:spacing w:val="40"/>
          <w:sz w:val="28"/>
          <w:szCs w:val="28"/>
        </w:rPr>
        <w:t xml:space="preserve"> </w:t>
      </w:r>
      <w:r w:rsidRPr="00B95F3F">
        <w:rPr>
          <w:sz w:val="28"/>
          <w:szCs w:val="28"/>
        </w:rPr>
        <w:t>об</w:t>
      </w:r>
      <w:r w:rsidRPr="00B95F3F">
        <w:rPr>
          <w:spacing w:val="40"/>
          <w:sz w:val="28"/>
          <w:szCs w:val="28"/>
        </w:rPr>
        <w:t xml:space="preserve"> </w:t>
      </w:r>
      <w:proofErr w:type="gramStart"/>
      <w:r w:rsidRPr="00B95F3F">
        <w:rPr>
          <w:sz w:val="28"/>
          <w:szCs w:val="28"/>
        </w:rPr>
        <w:t>основных</w:t>
      </w:r>
      <w:proofErr w:type="gramEnd"/>
      <w:r w:rsidRPr="00B95F3F">
        <w:rPr>
          <w:spacing w:val="40"/>
          <w:sz w:val="28"/>
          <w:szCs w:val="28"/>
        </w:rPr>
        <w:t xml:space="preserve"> </w:t>
      </w:r>
      <w:r w:rsidRPr="00B95F3F">
        <w:rPr>
          <w:sz w:val="28"/>
          <w:szCs w:val="28"/>
        </w:rPr>
        <w:t>направления</w:t>
      </w:r>
      <w:r w:rsidRPr="00B95F3F">
        <w:rPr>
          <w:spacing w:val="40"/>
          <w:sz w:val="28"/>
          <w:szCs w:val="28"/>
        </w:rPr>
        <w:t xml:space="preserve"> </w:t>
      </w:r>
      <w:r w:rsidRPr="00B95F3F">
        <w:rPr>
          <w:sz w:val="28"/>
          <w:szCs w:val="28"/>
        </w:rPr>
        <w:t>сохранения</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укрепления психического здоровья и психологического благополучия;</w:t>
      </w:r>
    </w:p>
    <w:p w:rsidR="00B95F3F" w:rsidRPr="00B95F3F" w:rsidRDefault="00B95F3F" w:rsidP="00B95F3F">
      <w:pPr>
        <w:pStyle w:val="afd"/>
        <w:tabs>
          <w:tab w:val="left" w:pos="8088"/>
        </w:tabs>
        <w:spacing w:line="256" w:lineRule="auto"/>
        <w:ind w:left="0" w:right="124" w:firstLine="864"/>
        <w:rPr>
          <w:sz w:val="28"/>
          <w:szCs w:val="28"/>
        </w:rPr>
      </w:pPr>
      <w:r w:rsidRPr="00B95F3F">
        <w:rPr>
          <w:sz w:val="28"/>
          <w:szCs w:val="28"/>
        </w:rPr>
        <w:t>характеризовать</w:t>
      </w:r>
      <w:r w:rsidRPr="00B95F3F">
        <w:rPr>
          <w:spacing w:val="80"/>
          <w:sz w:val="28"/>
          <w:szCs w:val="28"/>
        </w:rPr>
        <w:t xml:space="preserve"> </w:t>
      </w:r>
      <w:r w:rsidRPr="00B95F3F">
        <w:rPr>
          <w:sz w:val="28"/>
          <w:szCs w:val="28"/>
        </w:rPr>
        <w:t>негативное</w:t>
      </w:r>
      <w:r w:rsidRPr="00B95F3F">
        <w:rPr>
          <w:spacing w:val="80"/>
          <w:sz w:val="28"/>
          <w:szCs w:val="28"/>
        </w:rPr>
        <w:t xml:space="preserve"> </w:t>
      </w:r>
      <w:r w:rsidRPr="00B95F3F">
        <w:rPr>
          <w:sz w:val="28"/>
          <w:szCs w:val="28"/>
        </w:rPr>
        <w:t>влияние</w:t>
      </w:r>
      <w:r w:rsidRPr="00B95F3F">
        <w:rPr>
          <w:spacing w:val="80"/>
          <w:sz w:val="28"/>
          <w:szCs w:val="28"/>
        </w:rPr>
        <w:t xml:space="preserve"> </w:t>
      </w:r>
      <w:r w:rsidRPr="00B95F3F">
        <w:rPr>
          <w:sz w:val="28"/>
          <w:szCs w:val="28"/>
        </w:rPr>
        <w:t>вредных</w:t>
      </w:r>
      <w:r w:rsidRPr="00B95F3F">
        <w:rPr>
          <w:spacing w:val="80"/>
          <w:sz w:val="28"/>
          <w:szCs w:val="28"/>
        </w:rPr>
        <w:t xml:space="preserve"> </w:t>
      </w:r>
      <w:r w:rsidRPr="00B95F3F">
        <w:rPr>
          <w:sz w:val="28"/>
          <w:szCs w:val="28"/>
        </w:rPr>
        <w:t>привычек</w:t>
      </w:r>
      <w:r w:rsidRPr="00B95F3F">
        <w:rPr>
          <w:sz w:val="28"/>
          <w:szCs w:val="28"/>
        </w:rPr>
        <w:tab/>
        <w:t>на</w:t>
      </w:r>
      <w:r w:rsidRPr="00B95F3F">
        <w:rPr>
          <w:spacing w:val="80"/>
          <w:sz w:val="28"/>
          <w:szCs w:val="28"/>
        </w:rPr>
        <w:t xml:space="preserve"> </w:t>
      </w:r>
      <w:r w:rsidRPr="00B95F3F">
        <w:rPr>
          <w:sz w:val="28"/>
          <w:szCs w:val="28"/>
        </w:rPr>
        <w:t>умственную и физическую работоспособность, благополучие человека;</w:t>
      </w:r>
    </w:p>
    <w:p w:rsidR="00B95F3F" w:rsidRPr="00B95F3F" w:rsidRDefault="00B95F3F" w:rsidP="00B95F3F">
      <w:pPr>
        <w:pStyle w:val="afd"/>
        <w:spacing w:line="256" w:lineRule="auto"/>
        <w:ind w:left="0" w:right="129" w:firstLine="864"/>
        <w:rPr>
          <w:sz w:val="28"/>
          <w:szCs w:val="28"/>
        </w:rPr>
      </w:pPr>
      <w:r w:rsidRPr="00B95F3F">
        <w:rPr>
          <w:sz w:val="28"/>
          <w:szCs w:val="28"/>
        </w:rPr>
        <w:t>характеризовать</w:t>
      </w:r>
      <w:r w:rsidRPr="00B95F3F">
        <w:rPr>
          <w:spacing w:val="-14"/>
          <w:sz w:val="28"/>
          <w:szCs w:val="28"/>
        </w:rPr>
        <w:t xml:space="preserve"> </w:t>
      </w:r>
      <w:r w:rsidRPr="00B95F3F">
        <w:rPr>
          <w:sz w:val="28"/>
          <w:szCs w:val="28"/>
        </w:rPr>
        <w:t>роль</w:t>
      </w:r>
      <w:r w:rsidRPr="00B95F3F">
        <w:rPr>
          <w:spacing w:val="-13"/>
          <w:sz w:val="28"/>
          <w:szCs w:val="28"/>
        </w:rPr>
        <w:t xml:space="preserve"> </w:t>
      </w:r>
      <w:r w:rsidRPr="00B95F3F">
        <w:rPr>
          <w:sz w:val="28"/>
          <w:szCs w:val="28"/>
        </w:rPr>
        <w:t>раннего</w:t>
      </w:r>
      <w:r w:rsidRPr="00B95F3F">
        <w:rPr>
          <w:spacing w:val="-17"/>
          <w:sz w:val="28"/>
          <w:szCs w:val="28"/>
        </w:rPr>
        <w:t xml:space="preserve"> </w:t>
      </w:r>
      <w:r w:rsidRPr="00B95F3F">
        <w:rPr>
          <w:sz w:val="28"/>
          <w:szCs w:val="28"/>
        </w:rPr>
        <w:t>выявления</w:t>
      </w:r>
      <w:r w:rsidRPr="00B95F3F">
        <w:rPr>
          <w:spacing w:val="-14"/>
          <w:sz w:val="28"/>
          <w:szCs w:val="28"/>
        </w:rPr>
        <w:t xml:space="preserve"> </w:t>
      </w:r>
      <w:r w:rsidRPr="00B95F3F">
        <w:rPr>
          <w:sz w:val="28"/>
          <w:szCs w:val="28"/>
        </w:rPr>
        <w:t>психических</w:t>
      </w:r>
      <w:r w:rsidRPr="00B95F3F">
        <w:rPr>
          <w:spacing w:val="-17"/>
          <w:sz w:val="28"/>
          <w:szCs w:val="28"/>
        </w:rPr>
        <w:t xml:space="preserve"> </w:t>
      </w:r>
      <w:r w:rsidRPr="00B95F3F">
        <w:rPr>
          <w:sz w:val="28"/>
          <w:szCs w:val="28"/>
        </w:rPr>
        <w:t>расстройств</w:t>
      </w:r>
      <w:r w:rsidRPr="00B95F3F">
        <w:rPr>
          <w:spacing w:val="-17"/>
          <w:sz w:val="28"/>
          <w:szCs w:val="28"/>
        </w:rPr>
        <w:t xml:space="preserve"> </w:t>
      </w:r>
      <w:r w:rsidRPr="00B95F3F">
        <w:rPr>
          <w:sz w:val="28"/>
          <w:szCs w:val="28"/>
        </w:rPr>
        <w:t>и</w:t>
      </w:r>
      <w:r w:rsidRPr="00B95F3F">
        <w:rPr>
          <w:spacing w:val="-14"/>
          <w:sz w:val="28"/>
          <w:szCs w:val="28"/>
        </w:rPr>
        <w:t xml:space="preserve"> </w:t>
      </w:r>
      <w:r w:rsidRPr="00B95F3F">
        <w:rPr>
          <w:sz w:val="28"/>
          <w:szCs w:val="28"/>
        </w:rPr>
        <w:t>создания благоприятных условий для развития;</w:t>
      </w:r>
    </w:p>
    <w:p w:rsidR="00B95F3F" w:rsidRPr="00B95F3F" w:rsidRDefault="00B95F3F" w:rsidP="00B95F3F">
      <w:pPr>
        <w:pStyle w:val="afd"/>
        <w:ind w:left="0" w:firstLine="864"/>
        <w:rPr>
          <w:sz w:val="28"/>
          <w:szCs w:val="28"/>
        </w:rPr>
      </w:pPr>
      <w:r w:rsidRPr="00B95F3F">
        <w:rPr>
          <w:sz w:val="28"/>
          <w:szCs w:val="28"/>
        </w:rPr>
        <w:t>объяснять</w:t>
      </w:r>
      <w:r w:rsidRPr="00B95F3F">
        <w:rPr>
          <w:spacing w:val="-10"/>
          <w:sz w:val="28"/>
          <w:szCs w:val="28"/>
        </w:rPr>
        <w:t xml:space="preserve"> </w:t>
      </w:r>
      <w:r w:rsidRPr="00B95F3F">
        <w:rPr>
          <w:sz w:val="28"/>
          <w:szCs w:val="28"/>
        </w:rPr>
        <w:t>смысл</w:t>
      </w:r>
      <w:r w:rsidRPr="00B95F3F">
        <w:rPr>
          <w:spacing w:val="-12"/>
          <w:sz w:val="28"/>
          <w:szCs w:val="28"/>
        </w:rPr>
        <w:t xml:space="preserve"> </w:t>
      </w:r>
      <w:r w:rsidRPr="00B95F3F">
        <w:rPr>
          <w:sz w:val="28"/>
          <w:szCs w:val="28"/>
        </w:rPr>
        <w:t>понятия</w:t>
      </w:r>
      <w:r w:rsidRPr="00B95F3F">
        <w:rPr>
          <w:spacing w:val="-8"/>
          <w:sz w:val="28"/>
          <w:szCs w:val="28"/>
        </w:rPr>
        <w:t xml:space="preserve"> </w:t>
      </w:r>
      <w:r w:rsidRPr="00B95F3F">
        <w:rPr>
          <w:sz w:val="28"/>
          <w:szCs w:val="28"/>
        </w:rPr>
        <w:t>«инклюзивное</w:t>
      </w:r>
      <w:r w:rsidRPr="00B95F3F">
        <w:rPr>
          <w:spacing w:val="-11"/>
          <w:sz w:val="28"/>
          <w:szCs w:val="28"/>
        </w:rPr>
        <w:t xml:space="preserve"> </w:t>
      </w:r>
      <w:r w:rsidRPr="00B95F3F">
        <w:rPr>
          <w:spacing w:val="-2"/>
          <w:sz w:val="28"/>
          <w:szCs w:val="28"/>
        </w:rPr>
        <w:t>обучение»;</w:t>
      </w:r>
    </w:p>
    <w:p w:rsidR="00B95F3F" w:rsidRPr="00B95F3F" w:rsidRDefault="00B95F3F" w:rsidP="003F37C6">
      <w:pPr>
        <w:pStyle w:val="afd"/>
        <w:spacing w:line="264" w:lineRule="auto"/>
        <w:ind w:left="0" w:firstLine="864"/>
        <w:rPr>
          <w:sz w:val="28"/>
          <w:szCs w:val="28"/>
        </w:rPr>
      </w:pPr>
      <w:r w:rsidRPr="00B95F3F">
        <w:rPr>
          <w:sz w:val="28"/>
          <w:szCs w:val="28"/>
        </w:rPr>
        <w:t>иметь навыки, позволяющие минимизировать влияние хронического стресса; характеризовать</w:t>
      </w:r>
      <w:r w:rsidRPr="00B95F3F">
        <w:rPr>
          <w:spacing w:val="80"/>
          <w:sz w:val="28"/>
          <w:szCs w:val="28"/>
        </w:rPr>
        <w:t xml:space="preserve"> </w:t>
      </w:r>
      <w:r w:rsidRPr="00B95F3F">
        <w:rPr>
          <w:sz w:val="28"/>
          <w:szCs w:val="28"/>
        </w:rPr>
        <w:t>признаки</w:t>
      </w:r>
      <w:r w:rsidRPr="00B95F3F">
        <w:rPr>
          <w:spacing w:val="80"/>
          <w:sz w:val="28"/>
          <w:szCs w:val="28"/>
        </w:rPr>
        <w:t xml:space="preserve"> </w:t>
      </w:r>
      <w:r w:rsidRPr="00B95F3F">
        <w:rPr>
          <w:sz w:val="28"/>
          <w:szCs w:val="28"/>
        </w:rPr>
        <w:t>психологического</w:t>
      </w:r>
      <w:r w:rsidRPr="00B95F3F">
        <w:rPr>
          <w:spacing w:val="80"/>
          <w:sz w:val="28"/>
          <w:szCs w:val="28"/>
        </w:rPr>
        <w:t xml:space="preserve"> </w:t>
      </w:r>
      <w:r w:rsidRPr="00B95F3F">
        <w:rPr>
          <w:sz w:val="28"/>
          <w:szCs w:val="28"/>
        </w:rPr>
        <w:t>неблагополучия</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критерии</w:t>
      </w:r>
      <w:r w:rsidR="003F37C6">
        <w:rPr>
          <w:sz w:val="28"/>
          <w:szCs w:val="28"/>
        </w:rPr>
        <w:t xml:space="preserve"> </w:t>
      </w:r>
      <w:r w:rsidRPr="00B95F3F">
        <w:rPr>
          <w:sz w:val="28"/>
          <w:szCs w:val="28"/>
        </w:rPr>
        <w:t>обращения</w:t>
      </w:r>
      <w:r w:rsidRPr="00B95F3F">
        <w:rPr>
          <w:spacing w:val="-7"/>
          <w:sz w:val="28"/>
          <w:szCs w:val="28"/>
        </w:rPr>
        <w:t xml:space="preserve"> </w:t>
      </w:r>
      <w:r w:rsidRPr="00B95F3F">
        <w:rPr>
          <w:sz w:val="28"/>
          <w:szCs w:val="28"/>
        </w:rPr>
        <w:t>за</w:t>
      </w:r>
      <w:r w:rsidRPr="00B95F3F">
        <w:rPr>
          <w:spacing w:val="-9"/>
          <w:sz w:val="28"/>
          <w:szCs w:val="28"/>
        </w:rPr>
        <w:t xml:space="preserve"> </w:t>
      </w:r>
      <w:r w:rsidRPr="00B95F3F">
        <w:rPr>
          <w:spacing w:val="-2"/>
          <w:sz w:val="28"/>
          <w:szCs w:val="28"/>
        </w:rPr>
        <w:t>помощью;</w:t>
      </w:r>
    </w:p>
    <w:p w:rsidR="00B95F3F" w:rsidRPr="00B95F3F" w:rsidRDefault="00B95F3F" w:rsidP="00B95F3F">
      <w:pPr>
        <w:pStyle w:val="afd"/>
        <w:spacing w:line="256" w:lineRule="auto"/>
        <w:ind w:left="0" w:firstLine="864"/>
        <w:rPr>
          <w:sz w:val="28"/>
          <w:szCs w:val="28"/>
        </w:rPr>
      </w:pPr>
      <w:r w:rsidRPr="00B95F3F">
        <w:rPr>
          <w:sz w:val="28"/>
          <w:szCs w:val="28"/>
        </w:rPr>
        <w:t>знать правовые основы оказания первой помощи в Российской Федерации; объяснять смысл понятий «первая помощь», «скорая медицинская помощь»,</w:t>
      </w:r>
    </w:p>
    <w:p w:rsidR="00B95F3F" w:rsidRPr="00B95F3F" w:rsidRDefault="00B95F3F" w:rsidP="00B95F3F">
      <w:pPr>
        <w:pStyle w:val="afd"/>
        <w:ind w:left="0" w:firstLine="864"/>
        <w:rPr>
          <w:sz w:val="28"/>
          <w:szCs w:val="28"/>
        </w:rPr>
      </w:pPr>
      <w:r w:rsidRPr="00B95F3F">
        <w:rPr>
          <w:sz w:val="28"/>
          <w:szCs w:val="28"/>
        </w:rPr>
        <w:t>их</w:t>
      </w:r>
      <w:r w:rsidRPr="00B95F3F">
        <w:rPr>
          <w:spacing w:val="-3"/>
          <w:sz w:val="28"/>
          <w:szCs w:val="28"/>
        </w:rPr>
        <w:t xml:space="preserve"> </w:t>
      </w:r>
      <w:r w:rsidRPr="00B95F3F">
        <w:rPr>
          <w:spacing w:val="-2"/>
          <w:sz w:val="28"/>
          <w:szCs w:val="28"/>
        </w:rPr>
        <w:t>соотношение;</w:t>
      </w:r>
    </w:p>
    <w:p w:rsidR="00B95F3F" w:rsidRPr="00B95F3F" w:rsidRDefault="00B95F3F" w:rsidP="00B95F3F">
      <w:pPr>
        <w:pStyle w:val="afd"/>
        <w:spacing w:line="256" w:lineRule="auto"/>
        <w:ind w:left="0" w:right="119" w:firstLine="864"/>
        <w:rPr>
          <w:sz w:val="28"/>
          <w:szCs w:val="28"/>
        </w:rPr>
      </w:pPr>
      <w:r w:rsidRPr="00B95F3F">
        <w:rPr>
          <w:sz w:val="28"/>
          <w:szCs w:val="28"/>
        </w:rPr>
        <w:t>знать о состояниях, при которых оказывается первая помощь, и действиях при оказании первой помощи;</w:t>
      </w:r>
    </w:p>
    <w:p w:rsidR="00B95F3F" w:rsidRPr="00B95F3F" w:rsidRDefault="00B95F3F" w:rsidP="00B95F3F">
      <w:pPr>
        <w:pStyle w:val="afd"/>
        <w:ind w:left="0" w:firstLine="864"/>
        <w:rPr>
          <w:sz w:val="28"/>
          <w:szCs w:val="28"/>
        </w:rPr>
      </w:pPr>
      <w:r w:rsidRPr="00B95F3F">
        <w:rPr>
          <w:sz w:val="28"/>
          <w:szCs w:val="28"/>
        </w:rPr>
        <w:t>иметь</w:t>
      </w:r>
      <w:r w:rsidRPr="00B95F3F">
        <w:rPr>
          <w:spacing w:val="-10"/>
          <w:sz w:val="28"/>
          <w:szCs w:val="28"/>
        </w:rPr>
        <w:t xml:space="preserve"> </w:t>
      </w:r>
      <w:r w:rsidRPr="00B95F3F">
        <w:rPr>
          <w:sz w:val="28"/>
          <w:szCs w:val="28"/>
        </w:rPr>
        <w:t>навыки</w:t>
      </w:r>
      <w:r w:rsidRPr="00B95F3F">
        <w:rPr>
          <w:spacing w:val="-8"/>
          <w:sz w:val="28"/>
          <w:szCs w:val="28"/>
        </w:rPr>
        <w:t xml:space="preserve"> </w:t>
      </w:r>
      <w:r w:rsidRPr="00B95F3F">
        <w:rPr>
          <w:sz w:val="28"/>
          <w:szCs w:val="28"/>
        </w:rPr>
        <w:t>применения</w:t>
      </w:r>
      <w:r w:rsidRPr="00B95F3F">
        <w:rPr>
          <w:spacing w:val="-15"/>
          <w:sz w:val="28"/>
          <w:szCs w:val="28"/>
        </w:rPr>
        <w:t xml:space="preserve"> </w:t>
      </w:r>
      <w:r w:rsidRPr="00B95F3F">
        <w:rPr>
          <w:sz w:val="28"/>
          <w:szCs w:val="28"/>
        </w:rPr>
        <w:t>алгоритма</w:t>
      </w:r>
      <w:r w:rsidRPr="00B95F3F">
        <w:rPr>
          <w:spacing w:val="-10"/>
          <w:sz w:val="28"/>
          <w:szCs w:val="28"/>
        </w:rPr>
        <w:t xml:space="preserve"> </w:t>
      </w:r>
      <w:r w:rsidRPr="00B95F3F">
        <w:rPr>
          <w:sz w:val="28"/>
          <w:szCs w:val="28"/>
        </w:rPr>
        <w:t>первой</w:t>
      </w:r>
      <w:r w:rsidRPr="00B95F3F">
        <w:rPr>
          <w:spacing w:val="-7"/>
          <w:sz w:val="28"/>
          <w:szCs w:val="28"/>
        </w:rPr>
        <w:t xml:space="preserve"> </w:t>
      </w:r>
      <w:r w:rsidRPr="00B95F3F">
        <w:rPr>
          <w:spacing w:val="-2"/>
          <w:sz w:val="28"/>
          <w:szCs w:val="28"/>
        </w:rPr>
        <w:t>помощи;</w:t>
      </w:r>
    </w:p>
    <w:p w:rsidR="00B95F3F" w:rsidRPr="00B95F3F" w:rsidRDefault="00B95F3F" w:rsidP="00B95F3F">
      <w:pPr>
        <w:pStyle w:val="afd"/>
        <w:spacing w:line="256" w:lineRule="auto"/>
        <w:ind w:left="0" w:right="119" w:firstLine="864"/>
        <w:rPr>
          <w:sz w:val="28"/>
          <w:szCs w:val="28"/>
        </w:rPr>
      </w:pPr>
      <w:r w:rsidRPr="00B95F3F">
        <w:rPr>
          <w:sz w:val="28"/>
          <w:szCs w:val="28"/>
        </w:rPr>
        <w:t>иметь</w:t>
      </w:r>
      <w:r w:rsidRPr="00B95F3F">
        <w:rPr>
          <w:spacing w:val="39"/>
          <w:sz w:val="28"/>
          <w:szCs w:val="28"/>
        </w:rPr>
        <w:t xml:space="preserve"> </w:t>
      </w:r>
      <w:r w:rsidRPr="00B95F3F">
        <w:rPr>
          <w:sz w:val="28"/>
          <w:szCs w:val="28"/>
        </w:rPr>
        <w:t>представление</w:t>
      </w:r>
      <w:r w:rsidRPr="00B95F3F">
        <w:rPr>
          <w:spacing w:val="37"/>
          <w:sz w:val="28"/>
          <w:szCs w:val="28"/>
        </w:rPr>
        <w:t xml:space="preserve"> </w:t>
      </w:r>
      <w:r w:rsidRPr="00B95F3F">
        <w:rPr>
          <w:sz w:val="28"/>
          <w:szCs w:val="28"/>
        </w:rPr>
        <w:t>о</w:t>
      </w:r>
      <w:r w:rsidRPr="00B95F3F">
        <w:rPr>
          <w:spacing w:val="36"/>
          <w:sz w:val="28"/>
          <w:szCs w:val="28"/>
        </w:rPr>
        <w:t xml:space="preserve"> </w:t>
      </w:r>
      <w:r w:rsidRPr="00B95F3F">
        <w:rPr>
          <w:sz w:val="28"/>
          <w:szCs w:val="28"/>
        </w:rPr>
        <w:t>безопасных</w:t>
      </w:r>
      <w:r w:rsidRPr="00B95F3F">
        <w:rPr>
          <w:spacing w:val="36"/>
          <w:sz w:val="28"/>
          <w:szCs w:val="28"/>
        </w:rPr>
        <w:t xml:space="preserve"> </w:t>
      </w:r>
      <w:r w:rsidRPr="00B95F3F">
        <w:rPr>
          <w:sz w:val="28"/>
          <w:szCs w:val="28"/>
        </w:rPr>
        <w:t>действиях</w:t>
      </w:r>
      <w:r w:rsidRPr="00B95F3F">
        <w:rPr>
          <w:spacing w:val="36"/>
          <w:sz w:val="28"/>
          <w:szCs w:val="28"/>
        </w:rPr>
        <w:t xml:space="preserve"> </w:t>
      </w:r>
      <w:r w:rsidRPr="00B95F3F">
        <w:rPr>
          <w:sz w:val="28"/>
          <w:szCs w:val="28"/>
        </w:rPr>
        <w:t>по</w:t>
      </w:r>
      <w:r w:rsidRPr="00B95F3F">
        <w:rPr>
          <w:spacing w:val="40"/>
          <w:sz w:val="28"/>
          <w:szCs w:val="28"/>
        </w:rPr>
        <w:t xml:space="preserve"> </w:t>
      </w:r>
      <w:r w:rsidRPr="00B95F3F">
        <w:rPr>
          <w:sz w:val="28"/>
          <w:szCs w:val="28"/>
        </w:rPr>
        <w:t>оказанию</w:t>
      </w:r>
      <w:r w:rsidRPr="00B95F3F">
        <w:rPr>
          <w:spacing w:val="40"/>
          <w:sz w:val="28"/>
          <w:szCs w:val="28"/>
        </w:rPr>
        <w:t xml:space="preserve"> </w:t>
      </w:r>
      <w:r w:rsidRPr="00B95F3F">
        <w:rPr>
          <w:sz w:val="28"/>
          <w:szCs w:val="28"/>
        </w:rPr>
        <w:t>первой</w:t>
      </w:r>
      <w:r w:rsidRPr="00B95F3F">
        <w:rPr>
          <w:spacing w:val="39"/>
          <w:sz w:val="28"/>
          <w:szCs w:val="28"/>
        </w:rPr>
        <w:t xml:space="preserve"> </w:t>
      </w:r>
      <w:r w:rsidRPr="00B95F3F">
        <w:rPr>
          <w:sz w:val="28"/>
          <w:szCs w:val="28"/>
        </w:rPr>
        <w:t>помощи в</w:t>
      </w:r>
      <w:r w:rsidRPr="00B95F3F">
        <w:rPr>
          <w:spacing w:val="40"/>
          <w:sz w:val="28"/>
          <w:szCs w:val="28"/>
        </w:rPr>
        <w:t xml:space="preserve"> </w:t>
      </w:r>
      <w:r w:rsidRPr="00B95F3F">
        <w:rPr>
          <w:sz w:val="28"/>
          <w:szCs w:val="28"/>
        </w:rPr>
        <w:t>различных</w:t>
      </w:r>
      <w:r w:rsidRPr="00B95F3F">
        <w:rPr>
          <w:spacing w:val="40"/>
          <w:sz w:val="28"/>
          <w:szCs w:val="28"/>
        </w:rPr>
        <w:t xml:space="preserve"> </w:t>
      </w:r>
      <w:r w:rsidRPr="00B95F3F">
        <w:rPr>
          <w:sz w:val="28"/>
          <w:szCs w:val="28"/>
        </w:rPr>
        <w:t>условиях</w:t>
      </w:r>
      <w:r w:rsidRPr="00B95F3F">
        <w:rPr>
          <w:spacing w:val="40"/>
          <w:sz w:val="28"/>
          <w:szCs w:val="28"/>
        </w:rPr>
        <w:t xml:space="preserve"> </w:t>
      </w:r>
      <w:r w:rsidRPr="00B95F3F">
        <w:rPr>
          <w:sz w:val="28"/>
          <w:szCs w:val="28"/>
        </w:rPr>
        <w:t>(травмы</w:t>
      </w:r>
      <w:r w:rsidRPr="00B95F3F">
        <w:rPr>
          <w:spacing w:val="40"/>
          <w:sz w:val="28"/>
          <w:szCs w:val="28"/>
        </w:rPr>
        <w:t xml:space="preserve"> </w:t>
      </w:r>
      <w:r w:rsidRPr="00B95F3F">
        <w:rPr>
          <w:sz w:val="28"/>
          <w:szCs w:val="28"/>
        </w:rPr>
        <w:t>глаза;</w:t>
      </w:r>
      <w:r w:rsidRPr="00B95F3F">
        <w:rPr>
          <w:spacing w:val="40"/>
          <w:sz w:val="28"/>
          <w:szCs w:val="28"/>
        </w:rPr>
        <w:t xml:space="preserve"> </w:t>
      </w:r>
      <w:r w:rsidRPr="00B95F3F">
        <w:rPr>
          <w:sz w:val="28"/>
          <w:szCs w:val="28"/>
        </w:rPr>
        <w:t>«сложные»</w:t>
      </w:r>
      <w:r w:rsidRPr="00B95F3F">
        <w:rPr>
          <w:spacing w:val="40"/>
          <w:sz w:val="28"/>
          <w:szCs w:val="28"/>
        </w:rPr>
        <w:t xml:space="preserve"> </w:t>
      </w:r>
      <w:r w:rsidRPr="00B95F3F">
        <w:rPr>
          <w:sz w:val="28"/>
          <w:szCs w:val="28"/>
        </w:rPr>
        <w:t>кровотечения;</w:t>
      </w:r>
      <w:r w:rsidRPr="00B95F3F">
        <w:rPr>
          <w:spacing w:val="40"/>
          <w:sz w:val="28"/>
          <w:szCs w:val="28"/>
        </w:rPr>
        <w:t xml:space="preserve"> </w:t>
      </w:r>
      <w:r w:rsidRPr="00B95F3F">
        <w:rPr>
          <w:sz w:val="28"/>
          <w:szCs w:val="28"/>
        </w:rPr>
        <w:t>первая</w:t>
      </w:r>
      <w:r w:rsidRPr="00B95F3F">
        <w:rPr>
          <w:spacing w:val="40"/>
          <w:sz w:val="28"/>
          <w:szCs w:val="28"/>
        </w:rPr>
        <w:t xml:space="preserve"> </w:t>
      </w:r>
      <w:r w:rsidRPr="00B95F3F">
        <w:rPr>
          <w:sz w:val="28"/>
          <w:szCs w:val="28"/>
        </w:rPr>
        <w:t xml:space="preserve">помощь с использованием подручных средств; первая помощь при нескольких травмах </w:t>
      </w:r>
      <w:r w:rsidRPr="00B95F3F">
        <w:rPr>
          <w:spacing w:val="-2"/>
          <w:sz w:val="28"/>
          <w:szCs w:val="28"/>
        </w:rPr>
        <w:t>одновременно).</w:t>
      </w:r>
    </w:p>
    <w:p w:rsidR="00B95F3F" w:rsidRPr="00B95F3F" w:rsidRDefault="00B95F3F" w:rsidP="00B95F3F">
      <w:pPr>
        <w:pStyle w:val="afd"/>
        <w:ind w:left="0" w:firstLine="864"/>
        <w:rPr>
          <w:sz w:val="28"/>
          <w:szCs w:val="28"/>
        </w:rPr>
      </w:pPr>
    </w:p>
    <w:p w:rsidR="00B95F3F" w:rsidRPr="00B95F3F" w:rsidRDefault="00B95F3F" w:rsidP="00B95F3F">
      <w:pPr>
        <w:ind w:firstLine="864"/>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5"/>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8"/>
          <w:sz w:val="28"/>
          <w:szCs w:val="28"/>
        </w:rPr>
        <w:t xml:space="preserve"> </w:t>
      </w:r>
      <w:r w:rsidRPr="00B95F3F">
        <w:rPr>
          <w:rFonts w:ascii="Times New Roman" w:hAnsi="Times New Roman" w:cs="Times New Roman"/>
          <w:i/>
          <w:sz w:val="28"/>
          <w:szCs w:val="28"/>
        </w:rPr>
        <w:t>9</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«Безопасность</w:t>
      </w:r>
      <w:r w:rsidRPr="00B95F3F">
        <w:rPr>
          <w:rFonts w:ascii="Times New Roman" w:hAnsi="Times New Roman" w:cs="Times New Roman"/>
          <w:i/>
          <w:spacing w:val="-1"/>
          <w:sz w:val="28"/>
          <w:szCs w:val="28"/>
        </w:rPr>
        <w:t xml:space="preserve"> </w:t>
      </w:r>
      <w:r w:rsidRPr="00B95F3F">
        <w:rPr>
          <w:rFonts w:ascii="Times New Roman" w:hAnsi="Times New Roman" w:cs="Times New Roman"/>
          <w:i/>
          <w:sz w:val="28"/>
          <w:szCs w:val="28"/>
        </w:rPr>
        <w:t>в</w:t>
      </w:r>
      <w:r w:rsidRPr="00B95F3F">
        <w:rPr>
          <w:rFonts w:ascii="Times New Roman" w:hAnsi="Times New Roman" w:cs="Times New Roman"/>
          <w:i/>
          <w:spacing w:val="-1"/>
          <w:sz w:val="28"/>
          <w:szCs w:val="28"/>
        </w:rPr>
        <w:t xml:space="preserve"> </w:t>
      </w:r>
      <w:r w:rsidRPr="00B95F3F">
        <w:rPr>
          <w:rFonts w:ascii="Times New Roman" w:hAnsi="Times New Roman" w:cs="Times New Roman"/>
          <w:i/>
          <w:spacing w:val="-2"/>
          <w:sz w:val="28"/>
          <w:szCs w:val="28"/>
        </w:rPr>
        <w:t>социуме»:</w:t>
      </w:r>
    </w:p>
    <w:p w:rsidR="00B95F3F" w:rsidRPr="003F37C6" w:rsidRDefault="00B95F3F" w:rsidP="00B95F3F">
      <w:pPr>
        <w:pStyle w:val="afd"/>
        <w:spacing w:line="264" w:lineRule="auto"/>
        <w:ind w:left="0" w:right="114" w:firstLine="864"/>
        <w:rPr>
          <w:sz w:val="28"/>
          <w:szCs w:val="28"/>
        </w:rPr>
      </w:pPr>
      <w:r w:rsidRPr="00B95F3F">
        <w:rPr>
          <w:sz w:val="28"/>
          <w:szCs w:val="28"/>
        </w:rPr>
        <w:t>объяснять</w:t>
      </w:r>
      <w:r w:rsidRPr="00B95F3F">
        <w:rPr>
          <w:spacing w:val="-3"/>
          <w:sz w:val="28"/>
          <w:szCs w:val="28"/>
        </w:rPr>
        <w:t xml:space="preserve"> </w:t>
      </w:r>
      <w:r w:rsidRPr="00B95F3F">
        <w:rPr>
          <w:sz w:val="28"/>
          <w:szCs w:val="28"/>
        </w:rPr>
        <w:t>смысл</w:t>
      </w:r>
      <w:r w:rsidRPr="00B95F3F">
        <w:rPr>
          <w:spacing w:val="-8"/>
          <w:sz w:val="28"/>
          <w:szCs w:val="28"/>
        </w:rPr>
        <w:t xml:space="preserve"> </w:t>
      </w:r>
      <w:r w:rsidRPr="00B95F3F">
        <w:rPr>
          <w:sz w:val="28"/>
          <w:szCs w:val="28"/>
        </w:rPr>
        <w:t>понятия</w:t>
      </w:r>
      <w:r w:rsidRPr="00B95F3F">
        <w:rPr>
          <w:spacing w:val="-4"/>
          <w:sz w:val="28"/>
          <w:szCs w:val="28"/>
        </w:rPr>
        <w:t xml:space="preserve"> </w:t>
      </w:r>
      <w:r w:rsidRPr="00B95F3F">
        <w:rPr>
          <w:sz w:val="28"/>
          <w:szCs w:val="28"/>
        </w:rPr>
        <w:t>«общение»; характеризовать</w:t>
      </w:r>
      <w:r w:rsidRPr="00B95F3F">
        <w:rPr>
          <w:spacing w:val="-4"/>
          <w:sz w:val="28"/>
          <w:szCs w:val="28"/>
        </w:rPr>
        <w:t xml:space="preserve"> </w:t>
      </w:r>
      <w:r w:rsidRPr="00B95F3F">
        <w:rPr>
          <w:sz w:val="28"/>
          <w:szCs w:val="28"/>
        </w:rPr>
        <w:t>роль общения</w:t>
      </w:r>
      <w:r w:rsidRPr="00B95F3F">
        <w:rPr>
          <w:spacing w:val="-4"/>
          <w:sz w:val="28"/>
          <w:szCs w:val="28"/>
        </w:rPr>
        <w:t xml:space="preserve"> </w:t>
      </w:r>
      <w:r w:rsidRPr="00B95F3F">
        <w:rPr>
          <w:sz w:val="28"/>
          <w:szCs w:val="28"/>
        </w:rPr>
        <w:t>в</w:t>
      </w:r>
      <w:r w:rsidRPr="00B95F3F">
        <w:rPr>
          <w:spacing w:val="-8"/>
          <w:sz w:val="28"/>
          <w:szCs w:val="28"/>
        </w:rPr>
        <w:t xml:space="preserve"> </w:t>
      </w:r>
      <w:r w:rsidRPr="003F37C6">
        <w:rPr>
          <w:sz w:val="28"/>
          <w:szCs w:val="28"/>
        </w:rPr>
        <w:t>жизни человека, приводить примеры межличностного общения и общения в группе;</w:t>
      </w:r>
    </w:p>
    <w:p w:rsidR="00B95F3F" w:rsidRPr="003F37C6" w:rsidRDefault="003F37C6" w:rsidP="003F37C6">
      <w:pPr>
        <w:spacing w:line="264" w:lineRule="auto"/>
        <w:ind w:firstLine="864"/>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иметь</w:t>
      </w:r>
      <w:r w:rsidR="00B95F3F" w:rsidRPr="003F37C6">
        <w:rPr>
          <w:rFonts w:ascii="Times New Roman" w:hAnsi="Times New Roman" w:cs="Times New Roman"/>
          <w:spacing w:val="-10"/>
          <w:sz w:val="28"/>
          <w:szCs w:val="28"/>
        </w:rPr>
        <w:t xml:space="preserve"> </w:t>
      </w:r>
      <w:r w:rsidR="00B95F3F" w:rsidRPr="003F37C6">
        <w:rPr>
          <w:rFonts w:ascii="Times New Roman" w:hAnsi="Times New Roman" w:cs="Times New Roman"/>
          <w:sz w:val="28"/>
          <w:szCs w:val="28"/>
        </w:rPr>
        <w:t>навыки</w:t>
      </w:r>
      <w:r w:rsidR="00B95F3F" w:rsidRPr="003F37C6">
        <w:rPr>
          <w:rFonts w:ascii="Times New Roman" w:hAnsi="Times New Roman" w:cs="Times New Roman"/>
          <w:spacing w:val="-10"/>
          <w:sz w:val="28"/>
          <w:szCs w:val="28"/>
        </w:rPr>
        <w:t xml:space="preserve"> </w:t>
      </w:r>
      <w:r w:rsidR="00B95F3F" w:rsidRPr="003F37C6">
        <w:rPr>
          <w:rFonts w:ascii="Times New Roman" w:hAnsi="Times New Roman" w:cs="Times New Roman"/>
          <w:sz w:val="28"/>
          <w:szCs w:val="28"/>
        </w:rPr>
        <w:t>конструктивного</w:t>
      </w:r>
      <w:r w:rsidR="00B95F3F" w:rsidRPr="003F37C6">
        <w:rPr>
          <w:rFonts w:ascii="Times New Roman" w:hAnsi="Times New Roman" w:cs="Times New Roman"/>
          <w:spacing w:val="-14"/>
          <w:sz w:val="28"/>
          <w:szCs w:val="28"/>
        </w:rPr>
        <w:t xml:space="preserve"> </w:t>
      </w:r>
      <w:r w:rsidR="00B95F3F" w:rsidRPr="003F37C6">
        <w:rPr>
          <w:rFonts w:ascii="Times New Roman" w:hAnsi="Times New Roman" w:cs="Times New Roman"/>
          <w:spacing w:val="-2"/>
          <w:sz w:val="28"/>
          <w:szCs w:val="28"/>
        </w:rPr>
        <w:t>общения;</w:t>
      </w:r>
    </w:p>
    <w:p w:rsidR="00B95F3F" w:rsidRPr="00B95F3F" w:rsidRDefault="00B95F3F" w:rsidP="00B95F3F">
      <w:pPr>
        <w:pStyle w:val="afd"/>
        <w:spacing w:line="256" w:lineRule="auto"/>
        <w:ind w:left="0" w:firstLine="864"/>
        <w:rPr>
          <w:sz w:val="28"/>
          <w:szCs w:val="28"/>
        </w:rPr>
      </w:pPr>
      <w:r w:rsidRPr="003F37C6">
        <w:rPr>
          <w:sz w:val="28"/>
          <w:szCs w:val="28"/>
        </w:rPr>
        <w:lastRenderedPageBreak/>
        <w:t>объяснять</w:t>
      </w:r>
      <w:r w:rsidRPr="003F37C6">
        <w:rPr>
          <w:spacing w:val="40"/>
          <w:sz w:val="28"/>
          <w:szCs w:val="28"/>
        </w:rPr>
        <w:t xml:space="preserve"> </w:t>
      </w:r>
      <w:r w:rsidRPr="003F37C6">
        <w:rPr>
          <w:sz w:val="28"/>
          <w:szCs w:val="28"/>
        </w:rPr>
        <w:t>смысл</w:t>
      </w:r>
      <w:r w:rsidRPr="003F37C6">
        <w:rPr>
          <w:spacing w:val="40"/>
          <w:sz w:val="28"/>
          <w:szCs w:val="28"/>
        </w:rPr>
        <w:t xml:space="preserve"> </w:t>
      </w:r>
      <w:r w:rsidRPr="003F37C6">
        <w:rPr>
          <w:sz w:val="28"/>
          <w:szCs w:val="28"/>
        </w:rPr>
        <w:t>понятий</w:t>
      </w:r>
      <w:r w:rsidRPr="003F37C6">
        <w:rPr>
          <w:spacing w:val="40"/>
          <w:sz w:val="28"/>
          <w:szCs w:val="28"/>
        </w:rPr>
        <w:t xml:space="preserve"> </w:t>
      </w:r>
      <w:r w:rsidRPr="003F37C6">
        <w:rPr>
          <w:sz w:val="28"/>
          <w:szCs w:val="28"/>
        </w:rPr>
        <w:t>«социальная</w:t>
      </w:r>
      <w:r w:rsidRPr="003F37C6">
        <w:rPr>
          <w:spacing w:val="40"/>
          <w:sz w:val="28"/>
          <w:szCs w:val="28"/>
        </w:rPr>
        <w:t xml:space="preserve"> </w:t>
      </w:r>
      <w:r w:rsidRPr="003F37C6">
        <w:rPr>
          <w:sz w:val="28"/>
          <w:szCs w:val="28"/>
        </w:rPr>
        <w:t>группа»,</w:t>
      </w:r>
      <w:r w:rsidRPr="003F37C6">
        <w:rPr>
          <w:spacing w:val="40"/>
          <w:sz w:val="28"/>
          <w:szCs w:val="28"/>
        </w:rPr>
        <w:t xml:space="preserve"> </w:t>
      </w:r>
      <w:r w:rsidRPr="003F37C6">
        <w:rPr>
          <w:sz w:val="28"/>
          <w:szCs w:val="28"/>
        </w:rPr>
        <w:t>«малая</w:t>
      </w:r>
      <w:r w:rsidRPr="003F37C6">
        <w:rPr>
          <w:spacing w:val="40"/>
          <w:sz w:val="28"/>
          <w:szCs w:val="28"/>
        </w:rPr>
        <w:t xml:space="preserve"> </w:t>
      </w:r>
      <w:r w:rsidRPr="003F37C6">
        <w:rPr>
          <w:sz w:val="28"/>
          <w:szCs w:val="28"/>
        </w:rPr>
        <w:t>группа»,</w:t>
      </w:r>
      <w:r w:rsidRPr="003F37C6">
        <w:rPr>
          <w:spacing w:val="40"/>
          <w:sz w:val="28"/>
          <w:szCs w:val="28"/>
        </w:rPr>
        <w:t xml:space="preserve"> </w:t>
      </w:r>
      <w:r w:rsidRPr="003F37C6">
        <w:rPr>
          <w:sz w:val="28"/>
          <w:szCs w:val="28"/>
        </w:rPr>
        <w:t xml:space="preserve">«большая </w:t>
      </w:r>
      <w:r w:rsidRPr="003F37C6">
        <w:rPr>
          <w:spacing w:val="-2"/>
          <w:sz w:val="28"/>
          <w:szCs w:val="28"/>
        </w:rPr>
        <w:t>группа</w:t>
      </w:r>
      <w:r w:rsidRPr="00B95F3F">
        <w:rPr>
          <w:spacing w:val="-2"/>
          <w:sz w:val="28"/>
          <w:szCs w:val="28"/>
        </w:rPr>
        <w:t>»;</w:t>
      </w:r>
    </w:p>
    <w:p w:rsidR="00B95F3F" w:rsidRPr="00B95F3F" w:rsidRDefault="00B95F3F" w:rsidP="00B95F3F">
      <w:pPr>
        <w:pStyle w:val="afd"/>
        <w:ind w:left="0" w:firstLine="864"/>
        <w:rPr>
          <w:sz w:val="28"/>
          <w:szCs w:val="28"/>
        </w:rPr>
      </w:pPr>
      <w:r w:rsidRPr="00B95F3F">
        <w:rPr>
          <w:sz w:val="28"/>
          <w:szCs w:val="28"/>
        </w:rPr>
        <w:t>характеризовать</w:t>
      </w:r>
      <w:r w:rsidRPr="00B95F3F">
        <w:rPr>
          <w:spacing w:val="-12"/>
          <w:sz w:val="28"/>
          <w:szCs w:val="28"/>
        </w:rPr>
        <w:t xml:space="preserve"> </w:t>
      </w:r>
      <w:r w:rsidRPr="00B95F3F">
        <w:rPr>
          <w:sz w:val="28"/>
          <w:szCs w:val="28"/>
        </w:rPr>
        <w:t>взаимодействие</w:t>
      </w:r>
      <w:r w:rsidRPr="00B95F3F">
        <w:rPr>
          <w:spacing w:val="-13"/>
          <w:sz w:val="28"/>
          <w:szCs w:val="28"/>
        </w:rPr>
        <w:t xml:space="preserve"> </w:t>
      </w:r>
      <w:r w:rsidRPr="00B95F3F">
        <w:rPr>
          <w:sz w:val="28"/>
          <w:szCs w:val="28"/>
        </w:rPr>
        <w:t>в</w:t>
      </w:r>
      <w:r w:rsidRPr="00B95F3F">
        <w:rPr>
          <w:spacing w:val="-14"/>
          <w:sz w:val="28"/>
          <w:szCs w:val="28"/>
        </w:rPr>
        <w:t xml:space="preserve"> </w:t>
      </w:r>
      <w:r w:rsidRPr="00B95F3F">
        <w:rPr>
          <w:spacing w:val="-2"/>
          <w:sz w:val="28"/>
          <w:szCs w:val="28"/>
        </w:rPr>
        <w:t>группе;</w:t>
      </w:r>
    </w:p>
    <w:p w:rsidR="00B95F3F" w:rsidRPr="00B95F3F" w:rsidRDefault="00B95F3F" w:rsidP="00B95F3F">
      <w:pPr>
        <w:pStyle w:val="afd"/>
        <w:spacing w:line="264" w:lineRule="auto"/>
        <w:ind w:left="0" w:right="129" w:firstLine="864"/>
        <w:rPr>
          <w:sz w:val="28"/>
          <w:szCs w:val="28"/>
        </w:rPr>
      </w:pPr>
      <w:r w:rsidRPr="00B95F3F">
        <w:rPr>
          <w:sz w:val="28"/>
          <w:szCs w:val="28"/>
        </w:rPr>
        <w:t>понимать влияние групповых норм и ценностей на комфортное и безопасное взаимодействие в группе, приводить примеры;</w:t>
      </w:r>
    </w:p>
    <w:p w:rsidR="00B95F3F" w:rsidRPr="00B95F3F" w:rsidRDefault="00B95F3F" w:rsidP="00B95F3F">
      <w:pPr>
        <w:pStyle w:val="afd"/>
        <w:spacing w:line="313" w:lineRule="exact"/>
        <w:ind w:left="0" w:firstLine="864"/>
        <w:rPr>
          <w:sz w:val="28"/>
          <w:szCs w:val="28"/>
        </w:rPr>
      </w:pPr>
      <w:r w:rsidRPr="00B95F3F">
        <w:rPr>
          <w:sz w:val="28"/>
          <w:szCs w:val="28"/>
        </w:rPr>
        <w:t>объяснять</w:t>
      </w:r>
      <w:r w:rsidRPr="00B95F3F">
        <w:rPr>
          <w:spacing w:val="-5"/>
          <w:sz w:val="28"/>
          <w:szCs w:val="28"/>
        </w:rPr>
        <w:t xml:space="preserve"> </w:t>
      </w:r>
      <w:r w:rsidRPr="00B95F3F">
        <w:rPr>
          <w:sz w:val="28"/>
          <w:szCs w:val="28"/>
        </w:rPr>
        <w:t>смысл</w:t>
      </w:r>
      <w:r w:rsidRPr="00B95F3F">
        <w:rPr>
          <w:spacing w:val="-9"/>
          <w:sz w:val="28"/>
          <w:szCs w:val="28"/>
        </w:rPr>
        <w:t xml:space="preserve"> </w:t>
      </w:r>
      <w:r w:rsidRPr="00B95F3F">
        <w:rPr>
          <w:sz w:val="28"/>
          <w:szCs w:val="28"/>
        </w:rPr>
        <w:t>понятия</w:t>
      </w:r>
      <w:r w:rsidRPr="00B95F3F">
        <w:rPr>
          <w:spacing w:val="-5"/>
          <w:sz w:val="28"/>
          <w:szCs w:val="28"/>
        </w:rPr>
        <w:t xml:space="preserve"> </w:t>
      </w:r>
      <w:r w:rsidRPr="00B95F3F">
        <w:rPr>
          <w:spacing w:val="-2"/>
          <w:sz w:val="28"/>
          <w:szCs w:val="28"/>
        </w:rPr>
        <w:t>«конфликт»;</w:t>
      </w:r>
    </w:p>
    <w:p w:rsidR="00B95F3F" w:rsidRPr="00B95F3F" w:rsidRDefault="00B95F3F" w:rsidP="00B95F3F">
      <w:pPr>
        <w:pStyle w:val="afd"/>
        <w:ind w:left="0" w:firstLine="864"/>
        <w:rPr>
          <w:sz w:val="28"/>
          <w:szCs w:val="28"/>
        </w:rPr>
      </w:pPr>
      <w:r w:rsidRPr="00B95F3F">
        <w:rPr>
          <w:sz w:val="28"/>
          <w:szCs w:val="28"/>
        </w:rPr>
        <w:t>знать</w:t>
      </w:r>
      <w:r w:rsidRPr="00B95F3F">
        <w:rPr>
          <w:spacing w:val="-11"/>
          <w:sz w:val="28"/>
          <w:szCs w:val="28"/>
        </w:rPr>
        <w:t xml:space="preserve"> </w:t>
      </w:r>
      <w:r w:rsidRPr="00B95F3F">
        <w:rPr>
          <w:sz w:val="28"/>
          <w:szCs w:val="28"/>
        </w:rPr>
        <w:t>стадии</w:t>
      </w:r>
      <w:r w:rsidRPr="00B95F3F">
        <w:rPr>
          <w:spacing w:val="-8"/>
          <w:sz w:val="28"/>
          <w:szCs w:val="28"/>
        </w:rPr>
        <w:t xml:space="preserve"> </w:t>
      </w:r>
      <w:r w:rsidRPr="00B95F3F">
        <w:rPr>
          <w:sz w:val="28"/>
          <w:szCs w:val="28"/>
        </w:rPr>
        <w:t>развития</w:t>
      </w:r>
      <w:r w:rsidRPr="00B95F3F">
        <w:rPr>
          <w:spacing w:val="-8"/>
          <w:sz w:val="28"/>
          <w:szCs w:val="28"/>
        </w:rPr>
        <w:t xml:space="preserve"> </w:t>
      </w:r>
      <w:r w:rsidRPr="00B95F3F">
        <w:rPr>
          <w:sz w:val="28"/>
          <w:szCs w:val="28"/>
        </w:rPr>
        <w:t>конфликта,</w:t>
      </w:r>
      <w:r w:rsidRPr="00B95F3F">
        <w:rPr>
          <w:spacing w:val="-7"/>
          <w:sz w:val="28"/>
          <w:szCs w:val="28"/>
        </w:rPr>
        <w:t xml:space="preserve"> </w:t>
      </w:r>
      <w:r w:rsidRPr="00B95F3F">
        <w:rPr>
          <w:sz w:val="28"/>
          <w:szCs w:val="28"/>
        </w:rPr>
        <w:t>приводить</w:t>
      </w:r>
      <w:r w:rsidRPr="00B95F3F">
        <w:rPr>
          <w:spacing w:val="-8"/>
          <w:sz w:val="28"/>
          <w:szCs w:val="28"/>
        </w:rPr>
        <w:t xml:space="preserve"> </w:t>
      </w:r>
      <w:r w:rsidRPr="00B95F3F">
        <w:rPr>
          <w:spacing w:val="-2"/>
          <w:sz w:val="28"/>
          <w:szCs w:val="28"/>
        </w:rPr>
        <w:t>примеры;</w:t>
      </w:r>
    </w:p>
    <w:p w:rsidR="00B95F3F" w:rsidRPr="00B95F3F" w:rsidRDefault="00B95F3F" w:rsidP="00B95F3F">
      <w:pPr>
        <w:pStyle w:val="afd"/>
        <w:spacing w:line="264" w:lineRule="auto"/>
        <w:ind w:left="0" w:firstLine="864"/>
        <w:rPr>
          <w:sz w:val="28"/>
          <w:szCs w:val="28"/>
        </w:rPr>
      </w:pPr>
      <w:r w:rsidRPr="00B95F3F">
        <w:rPr>
          <w:sz w:val="28"/>
          <w:szCs w:val="28"/>
        </w:rPr>
        <w:t>характеризовать</w:t>
      </w:r>
      <w:r w:rsidRPr="00B95F3F">
        <w:rPr>
          <w:spacing w:val="80"/>
          <w:sz w:val="28"/>
          <w:szCs w:val="28"/>
        </w:rPr>
        <w:t xml:space="preserve"> </w:t>
      </w:r>
      <w:r w:rsidRPr="00B95F3F">
        <w:rPr>
          <w:sz w:val="28"/>
          <w:szCs w:val="28"/>
        </w:rPr>
        <w:t>факторы,</w:t>
      </w:r>
      <w:r w:rsidRPr="00B95F3F">
        <w:rPr>
          <w:spacing w:val="80"/>
          <w:sz w:val="28"/>
          <w:szCs w:val="28"/>
        </w:rPr>
        <w:t xml:space="preserve"> </w:t>
      </w:r>
      <w:r w:rsidRPr="00B95F3F">
        <w:rPr>
          <w:sz w:val="28"/>
          <w:szCs w:val="28"/>
        </w:rPr>
        <w:t>способствующие</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препятствующие</w:t>
      </w:r>
      <w:r w:rsidRPr="00B95F3F">
        <w:rPr>
          <w:spacing w:val="80"/>
          <w:sz w:val="28"/>
          <w:szCs w:val="28"/>
        </w:rPr>
        <w:t xml:space="preserve"> </w:t>
      </w:r>
      <w:r w:rsidRPr="00B95F3F">
        <w:rPr>
          <w:sz w:val="28"/>
          <w:szCs w:val="28"/>
        </w:rPr>
        <w:t xml:space="preserve">развитию </w:t>
      </w:r>
      <w:r w:rsidRPr="00B95F3F">
        <w:rPr>
          <w:spacing w:val="-2"/>
          <w:sz w:val="28"/>
          <w:szCs w:val="28"/>
        </w:rPr>
        <w:t>конфликта;</w:t>
      </w:r>
    </w:p>
    <w:p w:rsidR="00B95F3F" w:rsidRPr="00B95F3F" w:rsidRDefault="00B95F3F" w:rsidP="00B95F3F">
      <w:pPr>
        <w:pStyle w:val="afd"/>
        <w:spacing w:line="312" w:lineRule="exact"/>
        <w:ind w:left="0" w:firstLine="864"/>
        <w:rPr>
          <w:sz w:val="28"/>
          <w:szCs w:val="28"/>
        </w:rPr>
      </w:pPr>
      <w:r w:rsidRPr="00B95F3F">
        <w:rPr>
          <w:sz w:val="28"/>
          <w:szCs w:val="28"/>
        </w:rPr>
        <w:t>иметь</w:t>
      </w:r>
      <w:r w:rsidRPr="00B95F3F">
        <w:rPr>
          <w:spacing w:val="-11"/>
          <w:sz w:val="28"/>
          <w:szCs w:val="28"/>
        </w:rPr>
        <w:t xml:space="preserve"> </w:t>
      </w:r>
      <w:r w:rsidRPr="00B95F3F">
        <w:rPr>
          <w:sz w:val="28"/>
          <w:szCs w:val="28"/>
        </w:rPr>
        <w:t>навыки</w:t>
      </w:r>
      <w:r w:rsidRPr="00B95F3F">
        <w:rPr>
          <w:spacing w:val="-8"/>
          <w:sz w:val="28"/>
          <w:szCs w:val="28"/>
        </w:rPr>
        <w:t xml:space="preserve"> </w:t>
      </w:r>
      <w:r w:rsidRPr="00B95F3F">
        <w:rPr>
          <w:sz w:val="28"/>
          <w:szCs w:val="28"/>
        </w:rPr>
        <w:t>конструктивного</w:t>
      </w:r>
      <w:r w:rsidRPr="00B95F3F">
        <w:rPr>
          <w:spacing w:val="-13"/>
          <w:sz w:val="28"/>
          <w:szCs w:val="28"/>
        </w:rPr>
        <w:t xml:space="preserve"> </w:t>
      </w:r>
      <w:r w:rsidRPr="00B95F3F">
        <w:rPr>
          <w:sz w:val="28"/>
          <w:szCs w:val="28"/>
        </w:rPr>
        <w:t>разрешения</w:t>
      </w:r>
      <w:r w:rsidRPr="00B95F3F">
        <w:rPr>
          <w:spacing w:val="-8"/>
          <w:sz w:val="28"/>
          <w:szCs w:val="28"/>
        </w:rPr>
        <w:t xml:space="preserve"> </w:t>
      </w:r>
      <w:r w:rsidRPr="00B95F3F">
        <w:rPr>
          <w:spacing w:val="-2"/>
          <w:sz w:val="28"/>
          <w:szCs w:val="28"/>
        </w:rPr>
        <w:t>конфликта;</w:t>
      </w:r>
    </w:p>
    <w:p w:rsidR="00B95F3F" w:rsidRPr="00B95F3F" w:rsidRDefault="00B95F3F" w:rsidP="00B95F3F">
      <w:pPr>
        <w:pStyle w:val="afd"/>
        <w:spacing w:line="259" w:lineRule="auto"/>
        <w:ind w:left="0" w:right="114" w:firstLine="864"/>
        <w:rPr>
          <w:sz w:val="28"/>
          <w:szCs w:val="28"/>
        </w:rPr>
      </w:pPr>
      <w:r w:rsidRPr="00B95F3F">
        <w:rPr>
          <w:sz w:val="28"/>
          <w:szCs w:val="28"/>
        </w:rPr>
        <w:t>знать условия привлечения третьей стороны для разрешения конфликта; иметь</w:t>
      </w:r>
      <w:r w:rsidRPr="00B95F3F">
        <w:rPr>
          <w:spacing w:val="-18"/>
          <w:sz w:val="28"/>
          <w:szCs w:val="28"/>
        </w:rPr>
        <w:t xml:space="preserve"> </w:t>
      </w:r>
      <w:r w:rsidRPr="00B95F3F">
        <w:rPr>
          <w:sz w:val="28"/>
          <w:szCs w:val="28"/>
        </w:rPr>
        <w:t>представление</w:t>
      </w:r>
      <w:r w:rsidRPr="00B95F3F">
        <w:rPr>
          <w:spacing w:val="-17"/>
          <w:sz w:val="28"/>
          <w:szCs w:val="28"/>
        </w:rPr>
        <w:t xml:space="preserve"> </w:t>
      </w:r>
      <w:r w:rsidRPr="00B95F3F">
        <w:rPr>
          <w:sz w:val="28"/>
          <w:szCs w:val="28"/>
        </w:rPr>
        <w:t>о</w:t>
      </w:r>
      <w:r w:rsidRPr="00B95F3F">
        <w:rPr>
          <w:spacing w:val="-18"/>
          <w:sz w:val="28"/>
          <w:szCs w:val="28"/>
        </w:rPr>
        <w:t xml:space="preserve"> </w:t>
      </w:r>
      <w:r w:rsidRPr="00B95F3F">
        <w:rPr>
          <w:sz w:val="28"/>
          <w:szCs w:val="28"/>
        </w:rPr>
        <w:t>способах</w:t>
      </w:r>
      <w:r w:rsidRPr="00B95F3F">
        <w:rPr>
          <w:spacing w:val="-17"/>
          <w:sz w:val="28"/>
          <w:szCs w:val="28"/>
        </w:rPr>
        <w:t xml:space="preserve"> </w:t>
      </w:r>
      <w:r w:rsidRPr="00B95F3F">
        <w:rPr>
          <w:sz w:val="28"/>
          <w:szCs w:val="28"/>
        </w:rPr>
        <w:t>пресечения</w:t>
      </w:r>
      <w:r w:rsidRPr="00B95F3F">
        <w:rPr>
          <w:spacing w:val="-18"/>
          <w:sz w:val="28"/>
          <w:szCs w:val="28"/>
        </w:rPr>
        <w:t xml:space="preserve"> </w:t>
      </w:r>
      <w:r w:rsidRPr="00B95F3F">
        <w:rPr>
          <w:sz w:val="28"/>
          <w:szCs w:val="28"/>
        </w:rPr>
        <w:t>опасных</w:t>
      </w:r>
      <w:r w:rsidRPr="00B95F3F">
        <w:rPr>
          <w:spacing w:val="-17"/>
          <w:sz w:val="28"/>
          <w:szCs w:val="28"/>
        </w:rPr>
        <w:t xml:space="preserve"> </w:t>
      </w:r>
      <w:r w:rsidRPr="00B95F3F">
        <w:rPr>
          <w:sz w:val="28"/>
          <w:szCs w:val="28"/>
        </w:rPr>
        <w:t>проявлений</w:t>
      </w:r>
      <w:r w:rsidRPr="00B95F3F">
        <w:rPr>
          <w:spacing w:val="-18"/>
          <w:sz w:val="28"/>
          <w:szCs w:val="28"/>
        </w:rPr>
        <w:t xml:space="preserve"> </w:t>
      </w:r>
      <w:r w:rsidRPr="00B95F3F">
        <w:rPr>
          <w:sz w:val="28"/>
          <w:szCs w:val="28"/>
        </w:rPr>
        <w:t>конфликтов; раскрывать способы противодействия буллингу, проявлениям насилия; характеризовать способы психологического воздействия;</w:t>
      </w:r>
    </w:p>
    <w:p w:rsidR="00B95F3F" w:rsidRPr="00B95F3F" w:rsidRDefault="00B95F3F" w:rsidP="00B95F3F">
      <w:pPr>
        <w:pStyle w:val="afd"/>
        <w:spacing w:line="264" w:lineRule="auto"/>
        <w:ind w:left="0" w:right="1484" w:firstLine="864"/>
        <w:rPr>
          <w:sz w:val="28"/>
          <w:szCs w:val="28"/>
        </w:rPr>
      </w:pPr>
      <w:r w:rsidRPr="00B95F3F">
        <w:rPr>
          <w:sz w:val="28"/>
          <w:szCs w:val="28"/>
        </w:rPr>
        <w:t>характеризовать</w:t>
      </w:r>
      <w:r w:rsidRPr="00B95F3F">
        <w:rPr>
          <w:spacing w:val="-17"/>
          <w:sz w:val="28"/>
          <w:szCs w:val="28"/>
        </w:rPr>
        <w:t xml:space="preserve"> </w:t>
      </w:r>
      <w:r w:rsidRPr="00B95F3F">
        <w:rPr>
          <w:sz w:val="28"/>
          <w:szCs w:val="28"/>
        </w:rPr>
        <w:t>особенности</w:t>
      </w:r>
      <w:r w:rsidRPr="00B95F3F">
        <w:rPr>
          <w:spacing w:val="-12"/>
          <w:sz w:val="28"/>
          <w:szCs w:val="28"/>
        </w:rPr>
        <w:t xml:space="preserve"> </w:t>
      </w:r>
      <w:r w:rsidRPr="00B95F3F">
        <w:rPr>
          <w:sz w:val="28"/>
          <w:szCs w:val="28"/>
        </w:rPr>
        <w:t>убеждающей</w:t>
      </w:r>
      <w:r w:rsidRPr="00B95F3F">
        <w:rPr>
          <w:spacing w:val="-17"/>
          <w:sz w:val="28"/>
          <w:szCs w:val="28"/>
        </w:rPr>
        <w:t xml:space="preserve"> </w:t>
      </w:r>
      <w:r w:rsidRPr="00B95F3F">
        <w:rPr>
          <w:sz w:val="28"/>
          <w:szCs w:val="28"/>
        </w:rPr>
        <w:t>коммуникации; объяснять смысл понятия «манипуляция»;</w:t>
      </w:r>
    </w:p>
    <w:p w:rsidR="00B95F3F" w:rsidRPr="00B95F3F" w:rsidRDefault="00B95F3F" w:rsidP="00B95F3F">
      <w:pPr>
        <w:pStyle w:val="afd"/>
        <w:spacing w:line="256" w:lineRule="auto"/>
        <w:ind w:left="0" w:firstLine="864"/>
        <w:rPr>
          <w:sz w:val="28"/>
          <w:szCs w:val="28"/>
        </w:rPr>
      </w:pPr>
      <w:r w:rsidRPr="00B95F3F">
        <w:rPr>
          <w:sz w:val="28"/>
          <w:szCs w:val="28"/>
        </w:rPr>
        <w:t>называть</w:t>
      </w:r>
      <w:r w:rsidRPr="00B95F3F">
        <w:rPr>
          <w:spacing w:val="-10"/>
          <w:sz w:val="28"/>
          <w:szCs w:val="28"/>
        </w:rPr>
        <w:t xml:space="preserve"> </w:t>
      </w:r>
      <w:r w:rsidRPr="00B95F3F">
        <w:rPr>
          <w:sz w:val="28"/>
          <w:szCs w:val="28"/>
        </w:rPr>
        <w:t>характеристики</w:t>
      </w:r>
      <w:r w:rsidRPr="00B95F3F">
        <w:rPr>
          <w:spacing w:val="-10"/>
          <w:sz w:val="28"/>
          <w:szCs w:val="28"/>
        </w:rPr>
        <w:t xml:space="preserve"> </w:t>
      </w:r>
      <w:r w:rsidRPr="00B95F3F">
        <w:rPr>
          <w:sz w:val="28"/>
          <w:szCs w:val="28"/>
        </w:rPr>
        <w:t>манипулятивного</w:t>
      </w:r>
      <w:r w:rsidRPr="00B95F3F">
        <w:rPr>
          <w:spacing w:val="-14"/>
          <w:sz w:val="28"/>
          <w:szCs w:val="28"/>
        </w:rPr>
        <w:t xml:space="preserve"> </w:t>
      </w:r>
      <w:r w:rsidRPr="00B95F3F">
        <w:rPr>
          <w:sz w:val="28"/>
          <w:szCs w:val="28"/>
        </w:rPr>
        <w:t>воздействия,</w:t>
      </w:r>
      <w:r w:rsidRPr="00B95F3F">
        <w:rPr>
          <w:spacing w:val="-9"/>
          <w:sz w:val="28"/>
          <w:szCs w:val="28"/>
        </w:rPr>
        <w:t xml:space="preserve"> </w:t>
      </w:r>
      <w:r w:rsidRPr="00B95F3F">
        <w:rPr>
          <w:sz w:val="28"/>
          <w:szCs w:val="28"/>
        </w:rPr>
        <w:t>приводить</w:t>
      </w:r>
      <w:r w:rsidRPr="00B95F3F">
        <w:rPr>
          <w:spacing w:val="-10"/>
          <w:sz w:val="28"/>
          <w:szCs w:val="28"/>
        </w:rPr>
        <w:t xml:space="preserve"> </w:t>
      </w:r>
      <w:r w:rsidRPr="00B95F3F">
        <w:rPr>
          <w:sz w:val="28"/>
          <w:szCs w:val="28"/>
        </w:rPr>
        <w:t>примеры; иметь представления о способах противодействия манипуляции;</w:t>
      </w:r>
    </w:p>
    <w:p w:rsidR="00B95F3F" w:rsidRPr="00B95F3F" w:rsidRDefault="00B95F3F" w:rsidP="00B95F3F">
      <w:pPr>
        <w:pStyle w:val="afd"/>
        <w:tabs>
          <w:tab w:val="left" w:pos="2299"/>
          <w:tab w:val="left" w:pos="3903"/>
          <w:tab w:val="left" w:pos="5615"/>
          <w:tab w:val="left" w:pos="6155"/>
          <w:tab w:val="left" w:pos="7522"/>
          <w:tab w:val="left" w:pos="8622"/>
        </w:tabs>
        <w:spacing w:line="264" w:lineRule="auto"/>
        <w:ind w:left="0" w:right="122" w:firstLine="864"/>
        <w:rPr>
          <w:sz w:val="28"/>
          <w:szCs w:val="28"/>
        </w:rPr>
      </w:pPr>
      <w:r w:rsidRPr="00B95F3F">
        <w:rPr>
          <w:spacing w:val="-2"/>
          <w:sz w:val="28"/>
          <w:szCs w:val="28"/>
        </w:rPr>
        <w:t>раскрывать</w:t>
      </w:r>
      <w:r w:rsidRPr="00B95F3F">
        <w:rPr>
          <w:sz w:val="28"/>
          <w:szCs w:val="28"/>
        </w:rPr>
        <w:tab/>
      </w:r>
      <w:r w:rsidRPr="00B95F3F">
        <w:rPr>
          <w:spacing w:val="-2"/>
          <w:sz w:val="28"/>
          <w:szCs w:val="28"/>
        </w:rPr>
        <w:t>механизмы</w:t>
      </w:r>
      <w:r w:rsidR="00FA0209">
        <w:rPr>
          <w:spacing w:val="-2"/>
          <w:sz w:val="28"/>
          <w:szCs w:val="28"/>
        </w:rPr>
        <w:t xml:space="preserve"> </w:t>
      </w:r>
      <w:r w:rsidRPr="00B95F3F">
        <w:rPr>
          <w:spacing w:val="-2"/>
          <w:sz w:val="28"/>
          <w:szCs w:val="28"/>
        </w:rPr>
        <w:t>воздействия</w:t>
      </w:r>
      <w:r w:rsidR="00FA0209">
        <w:rPr>
          <w:spacing w:val="-2"/>
          <w:sz w:val="28"/>
          <w:szCs w:val="28"/>
        </w:rPr>
        <w:t xml:space="preserve"> </w:t>
      </w:r>
      <w:r w:rsidRPr="00B95F3F">
        <w:rPr>
          <w:spacing w:val="-6"/>
          <w:sz w:val="28"/>
          <w:szCs w:val="28"/>
        </w:rPr>
        <w:t>на</w:t>
      </w:r>
      <w:r w:rsidR="00FA0209">
        <w:rPr>
          <w:spacing w:val="-6"/>
          <w:sz w:val="28"/>
          <w:szCs w:val="28"/>
        </w:rPr>
        <w:t xml:space="preserve"> </w:t>
      </w:r>
      <w:r w:rsidRPr="00B95F3F">
        <w:rPr>
          <w:spacing w:val="-2"/>
          <w:sz w:val="28"/>
          <w:szCs w:val="28"/>
        </w:rPr>
        <w:t>большую</w:t>
      </w:r>
      <w:r w:rsidR="00FA0209">
        <w:rPr>
          <w:spacing w:val="-2"/>
          <w:sz w:val="28"/>
          <w:szCs w:val="28"/>
        </w:rPr>
        <w:t xml:space="preserve"> </w:t>
      </w:r>
      <w:r w:rsidRPr="00B95F3F">
        <w:rPr>
          <w:spacing w:val="-2"/>
          <w:sz w:val="28"/>
          <w:szCs w:val="28"/>
        </w:rPr>
        <w:t>группу</w:t>
      </w:r>
      <w:r w:rsidRPr="00B95F3F">
        <w:rPr>
          <w:sz w:val="28"/>
          <w:szCs w:val="28"/>
        </w:rPr>
        <w:tab/>
      </w:r>
      <w:r w:rsidRPr="00B95F3F">
        <w:rPr>
          <w:spacing w:val="-2"/>
          <w:sz w:val="28"/>
          <w:szCs w:val="28"/>
        </w:rPr>
        <w:t xml:space="preserve">(заражение, </w:t>
      </w:r>
      <w:r w:rsidRPr="00B95F3F">
        <w:rPr>
          <w:sz w:val="28"/>
          <w:szCs w:val="28"/>
        </w:rPr>
        <w:t>убеждение, внушение, подражание и другие), приводить примеры;</w:t>
      </w:r>
    </w:p>
    <w:p w:rsidR="00B95F3F" w:rsidRPr="00B95F3F" w:rsidRDefault="00B95F3F" w:rsidP="00B95F3F">
      <w:pPr>
        <w:pStyle w:val="afd"/>
        <w:spacing w:line="259" w:lineRule="auto"/>
        <w:ind w:left="0" w:right="113" w:firstLine="864"/>
        <w:rPr>
          <w:sz w:val="28"/>
          <w:szCs w:val="28"/>
        </w:rPr>
      </w:pPr>
      <w:r w:rsidRPr="00B95F3F">
        <w:rPr>
          <w:sz w:val="28"/>
          <w:szCs w:val="28"/>
        </w:rPr>
        <w:t>иметь</w:t>
      </w:r>
      <w:r w:rsidRPr="00B95F3F">
        <w:rPr>
          <w:spacing w:val="-5"/>
          <w:sz w:val="28"/>
          <w:szCs w:val="28"/>
        </w:rPr>
        <w:t xml:space="preserve"> </w:t>
      </w:r>
      <w:r w:rsidRPr="00B95F3F">
        <w:rPr>
          <w:sz w:val="28"/>
          <w:szCs w:val="28"/>
        </w:rPr>
        <w:t>представление</w:t>
      </w:r>
      <w:r w:rsidRPr="00B95F3F">
        <w:rPr>
          <w:spacing w:val="-2"/>
          <w:sz w:val="28"/>
          <w:szCs w:val="28"/>
        </w:rPr>
        <w:t xml:space="preserve"> </w:t>
      </w:r>
      <w:r w:rsidRPr="00B95F3F">
        <w:rPr>
          <w:sz w:val="28"/>
          <w:szCs w:val="28"/>
        </w:rPr>
        <w:t>о</w:t>
      </w:r>
      <w:r w:rsidRPr="00B95F3F">
        <w:rPr>
          <w:spacing w:val="-10"/>
          <w:sz w:val="28"/>
          <w:szCs w:val="28"/>
        </w:rPr>
        <w:t xml:space="preserve"> </w:t>
      </w:r>
      <w:r w:rsidRPr="00B95F3F">
        <w:rPr>
          <w:sz w:val="28"/>
          <w:szCs w:val="28"/>
        </w:rPr>
        <w:t>деструктивных</w:t>
      </w:r>
      <w:r w:rsidRPr="00B95F3F">
        <w:rPr>
          <w:spacing w:val="-4"/>
          <w:sz w:val="28"/>
          <w:szCs w:val="28"/>
        </w:rPr>
        <w:t xml:space="preserve"> </w:t>
      </w:r>
      <w:r w:rsidRPr="00B95F3F">
        <w:rPr>
          <w:sz w:val="28"/>
          <w:szCs w:val="28"/>
        </w:rPr>
        <w:t>и</w:t>
      </w:r>
      <w:r w:rsidRPr="00B95F3F">
        <w:rPr>
          <w:spacing w:val="-5"/>
          <w:sz w:val="28"/>
          <w:szCs w:val="28"/>
        </w:rPr>
        <w:t xml:space="preserve"> </w:t>
      </w:r>
      <w:r w:rsidRPr="00B95F3F">
        <w:rPr>
          <w:sz w:val="28"/>
          <w:szCs w:val="28"/>
        </w:rPr>
        <w:t>псевдопсихологических</w:t>
      </w:r>
      <w:r w:rsidRPr="00B95F3F">
        <w:rPr>
          <w:spacing w:val="-10"/>
          <w:sz w:val="28"/>
          <w:szCs w:val="28"/>
        </w:rPr>
        <w:t xml:space="preserve"> </w:t>
      </w:r>
      <w:r w:rsidRPr="00B95F3F">
        <w:rPr>
          <w:sz w:val="28"/>
          <w:szCs w:val="28"/>
        </w:rPr>
        <w:t>технологиях и способах противодействия.</w:t>
      </w:r>
    </w:p>
    <w:p w:rsidR="00B95F3F" w:rsidRPr="00B95F3F" w:rsidRDefault="00B95F3F" w:rsidP="00B95F3F">
      <w:pPr>
        <w:pStyle w:val="afd"/>
        <w:ind w:left="0" w:firstLine="864"/>
        <w:rPr>
          <w:sz w:val="28"/>
          <w:szCs w:val="28"/>
        </w:rPr>
      </w:pPr>
    </w:p>
    <w:p w:rsidR="00B95F3F" w:rsidRPr="00B95F3F" w:rsidRDefault="00B95F3F" w:rsidP="00B95F3F">
      <w:pPr>
        <w:spacing w:line="256" w:lineRule="auto"/>
        <w:ind w:right="114" w:firstLine="864"/>
        <w:jc w:val="both"/>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5"/>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6"/>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8"/>
          <w:sz w:val="28"/>
          <w:szCs w:val="28"/>
        </w:rPr>
        <w:t xml:space="preserve"> </w:t>
      </w:r>
      <w:r w:rsidRPr="00B95F3F">
        <w:rPr>
          <w:rFonts w:ascii="Times New Roman" w:hAnsi="Times New Roman" w:cs="Times New Roman"/>
          <w:i/>
          <w:sz w:val="28"/>
          <w:szCs w:val="28"/>
        </w:rPr>
        <w:t>10</w:t>
      </w:r>
      <w:r w:rsidRPr="00B95F3F">
        <w:rPr>
          <w:rFonts w:ascii="Times New Roman" w:hAnsi="Times New Roman" w:cs="Times New Roman"/>
          <w:i/>
          <w:spacing w:val="-7"/>
          <w:sz w:val="28"/>
          <w:szCs w:val="28"/>
        </w:rPr>
        <w:t xml:space="preserve"> </w:t>
      </w:r>
      <w:r w:rsidRPr="00B95F3F">
        <w:rPr>
          <w:rFonts w:ascii="Times New Roman" w:hAnsi="Times New Roman" w:cs="Times New Roman"/>
          <w:i/>
          <w:sz w:val="28"/>
          <w:szCs w:val="28"/>
        </w:rPr>
        <w:t>«Безопасность</w:t>
      </w:r>
      <w:r w:rsidRPr="00B95F3F">
        <w:rPr>
          <w:rFonts w:ascii="Times New Roman" w:hAnsi="Times New Roman" w:cs="Times New Roman"/>
          <w:i/>
          <w:spacing w:val="-1"/>
          <w:sz w:val="28"/>
          <w:szCs w:val="28"/>
        </w:rPr>
        <w:t xml:space="preserve"> </w:t>
      </w:r>
      <w:r w:rsidRPr="00B95F3F">
        <w:rPr>
          <w:rFonts w:ascii="Times New Roman" w:hAnsi="Times New Roman" w:cs="Times New Roman"/>
          <w:i/>
          <w:sz w:val="28"/>
          <w:szCs w:val="28"/>
        </w:rPr>
        <w:t>в</w:t>
      </w:r>
      <w:r w:rsidRPr="00B95F3F">
        <w:rPr>
          <w:rFonts w:ascii="Times New Roman" w:hAnsi="Times New Roman" w:cs="Times New Roman"/>
          <w:i/>
          <w:spacing w:val="-15"/>
          <w:sz w:val="28"/>
          <w:szCs w:val="28"/>
        </w:rPr>
        <w:t xml:space="preserve"> </w:t>
      </w:r>
      <w:r w:rsidRPr="00B95F3F">
        <w:rPr>
          <w:rFonts w:ascii="Times New Roman" w:hAnsi="Times New Roman" w:cs="Times New Roman"/>
          <w:i/>
          <w:sz w:val="28"/>
          <w:szCs w:val="28"/>
        </w:rPr>
        <w:t xml:space="preserve">информационном </w:t>
      </w:r>
      <w:r w:rsidRPr="00B95F3F">
        <w:rPr>
          <w:rFonts w:ascii="Times New Roman" w:hAnsi="Times New Roman" w:cs="Times New Roman"/>
          <w:i/>
          <w:spacing w:val="-2"/>
          <w:sz w:val="28"/>
          <w:szCs w:val="28"/>
        </w:rPr>
        <w:t>пространстве»:</w:t>
      </w:r>
    </w:p>
    <w:p w:rsidR="00B95F3F" w:rsidRPr="00B95F3F" w:rsidRDefault="00B95F3F" w:rsidP="00B95F3F">
      <w:pPr>
        <w:pStyle w:val="afd"/>
        <w:ind w:left="0" w:firstLine="864"/>
        <w:rPr>
          <w:sz w:val="28"/>
          <w:szCs w:val="28"/>
        </w:rPr>
      </w:pPr>
      <w:r w:rsidRPr="00B95F3F">
        <w:rPr>
          <w:sz w:val="28"/>
          <w:szCs w:val="28"/>
        </w:rPr>
        <w:t>характеризовать</w:t>
      </w:r>
      <w:r w:rsidRPr="00B95F3F">
        <w:rPr>
          <w:spacing w:val="-6"/>
          <w:sz w:val="28"/>
          <w:szCs w:val="28"/>
        </w:rPr>
        <w:t xml:space="preserve"> </w:t>
      </w:r>
      <w:r w:rsidRPr="00B95F3F">
        <w:rPr>
          <w:sz w:val="28"/>
          <w:szCs w:val="28"/>
        </w:rPr>
        <w:t>цифровую</w:t>
      </w:r>
      <w:r w:rsidRPr="00B95F3F">
        <w:rPr>
          <w:spacing w:val="-6"/>
          <w:sz w:val="28"/>
          <w:szCs w:val="28"/>
        </w:rPr>
        <w:t xml:space="preserve"> </w:t>
      </w:r>
      <w:r w:rsidRPr="00B95F3F">
        <w:rPr>
          <w:sz w:val="28"/>
          <w:szCs w:val="28"/>
        </w:rPr>
        <w:t>среду,</w:t>
      </w:r>
      <w:r w:rsidRPr="00B95F3F">
        <w:rPr>
          <w:spacing w:val="-3"/>
          <w:sz w:val="28"/>
          <w:szCs w:val="28"/>
        </w:rPr>
        <w:t xml:space="preserve"> </w:t>
      </w:r>
      <w:r w:rsidRPr="00B95F3F">
        <w:rPr>
          <w:sz w:val="28"/>
          <w:szCs w:val="28"/>
        </w:rPr>
        <w:t>ее</w:t>
      </w:r>
      <w:r w:rsidRPr="00B95F3F">
        <w:rPr>
          <w:spacing w:val="-6"/>
          <w:sz w:val="28"/>
          <w:szCs w:val="28"/>
        </w:rPr>
        <w:t xml:space="preserve"> </w:t>
      </w:r>
      <w:r w:rsidRPr="00B95F3F">
        <w:rPr>
          <w:sz w:val="28"/>
          <w:szCs w:val="28"/>
        </w:rPr>
        <w:t>влияние</w:t>
      </w:r>
      <w:r w:rsidRPr="00B95F3F">
        <w:rPr>
          <w:spacing w:val="-7"/>
          <w:sz w:val="28"/>
          <w:szCs w:val="28"/>
        </w:rPr>
        <w:t xml:space="preserve"> </w:t>
      </w:r>
      <w:r w:rsidRPr="00B95F3F">
        <w:rPr>
          <w:sz w:val="28"/>
          <w:szCs w:val="28"/>
        </w:rPr>
        <w:t>на</w:t>
      </w:r>
      <w:r w:rsidRPr="00B95F3F">
        <w:rPr>
          <w:spacing w:val="-6"/>
          <w:sz w:val="28"/>
          <w:szCs w:val="28"/>
        </w:rPr>
        <w:t xml:space="preserve"> </w:t>
      </w:r>
      <w:r w:rsidRPr="00B95F3F">
        <w:rPr>
          <w:sz w:val="28"/>
          <w:szCs w:val="28"/>
        </w:rPr>
        <w:t>жизнь</w:t>
      </w:r>
      <w:r w:rsidRPr="00B95F3F">
        <w:rPr>
          <w:spacing w:val="-9"/>
          <w:sz w:val="28"/>
          <w:szCs w:val="28"/>
        </w:rPr>
        <w:t xml:space="preserve"> </w:t>
      </w:r>
      <w:r w:rsidRPr="00B95F3F">
        <w:rPr>
          <w:spacing w:val="-2"/>
          <w:sz w:val="28"/>
          <w:szCs w:val="28"/>
        </w:rPr>
        <w:t>человека;</w:t>
      </w:r>
    </w:p>
    <w:p w:rsidR="00B95F3F" w:rsidRPr="00B95F3F" w:rsidRDefault="00B95F3F" w:rsidP="00B95F3F">
      <w:pPr>
        <w:pStyle w:val="afd"/>
        <w:ind w:left="0" w:firstLine="864"/>
        <w:rPr>
          <w:sz w:val="28"/>
          <w:szCs w:val="28"/>
        </w:rPr>
      </w:pPr>
      <w:r w:rsidRPr="00B95F3F">
        <w:rPr>
          <w:sz w:val="28"/>
          <w:szCs w:val="28"/>
        </w:rPr>
        <w:t>объяснять</w:t>
      </w:r>
      <w:r w:rsidRPr="00B95F3F">
        <w:rPr>
          <w:spacing w:val="73"/>
          <w:w w:val="150"/>
          <w:sz w:val="28"/>
          <w:szCs w:val="28"/>
        </w:rPr>
        <w:t xml:space="preserve"> </w:t>
      </w:r>
      <w:r w:rsidRPr="00B95F3F">
        <w:rPr>
          <w:sz w:val="28"/>
          <w:szCs w:val="28"/>
        </w:rPr>
        <w:t>смысл</w:t>
      </w:r>
      <w:r w:rsidRPr="00B95F3F">
        <w:rPr>
          <w:spacing w:val="71"/>
          <w:w w:val="150"/>
          <w:sz w:val="28"/>
          <w:szCs w:val="28"/>
        </w:rPr>
        <w:t xml:space="preserve"> </w:t>
      </w:r>
      <w:r w:rsidRPr="00B95F3F">
        <w:rPr>
          <w:sz w:val="28"/>
          <w:szCs w:val="28"/>
        </w:rPr>
        <w:t>понятий</w:t>
      </w:r>
      <w:r w:rsidRPr="00B95F3F">
        <w:rPr>
          <w:spacing w:val="73"/>
          <w:w w:val="150"/>
          <w:sz w:val="28"/>
          <w:szCs w:val="28"/>
        </w:rPr>
        <w:t xml:space="preserve"> </w:t>
      </w:r>
      <w:r w:rsidRPr="00B95F3F">
        <w:rPr>
          <w:sz w:val="28"/>
          <w:szCs w:val="28"/>
        </w:rPr>
        <w:t>«цифровая</w:t>
      </w:r>
      <w:r w:rsidRPr="00B95F3F">
        <w:rPr>
          <w:spacing w:val="73"/>
          <w:w w:val="150"/>
          <w:sz w:val="28"/>
          <w:szCs w:val="28"/>
        </w:rPr>
        <w:t xml:space="preserve"> </w:t>
      </w:r>
      <w:r w:rsidRPr="00B95F3F">
        <w:rPr>
          <w:sz w:val="28"/>
          <w:szCs w:val="28"/>
        </w:rPr>
        <w:t>среда»,</w:t>
      </w:r>
      <w:r w:rsidRPr="00B95F3F">
        <w:rPr>
          <w:spacing w:val="73"/>
          <w:w w:val="150"/>
          <w:sz w:val="28"/>
          <w:szCs w:val="28"/>
        </w:rPr>
        <w:t xml:space="preserve"> </w:t>
      </w:r>
      <w:r w:rsidRPr="00B95F3F">
        <w:rPr>
          <w:sz w:val="28"/>
          <w:szCs w:val="28"/>
        </w:rPr>
        <w:t>«цифровой</w:t>
      </w:r>
      <w:r w:rsidRPr="00B95F3F">
        <w:rPr>
          <w:spacing w:val="73"/>
          <w:w w:val="150"/>
          <w:sz w:val="28"/>
          <w:szCs w:val="28"/>
        </w:rPr>
        <w:t xml:space="preserve"> </w:t>
      </w:r>
      <w:r w:rsidRPr="00B95F3F">
        <w:rPr>
          <w:spacing w:val="-2"/>
          <w:sz w:val="28"/>
          <w:szCs w:val="28"/>
        </w:rPr>
        <w:t>след»,</w:t>
      </w:r>
      <w:r w:rsidR="00FA0209">
        <w:rPr>
          <w:spacing w:val="-2"/>
          <w:sz w:val="28"/>
          <w:szCs w:val="28"/>
        </w:rPr>
        <w:t xml:space="preserve"> </w:t>
      </w:r>
      <w:r w:rsidRPr="00B95F3F">
        <w:rPr>
          <w:spacing w:val="-2"/>
          <w:sz w:val="28"/>
          <w:szCs w:val="28"/>
        </w:rPr>
        <w:t>«персональные</w:t>
      </w:r>
      <w:r w:rsidRPr="00B95F3F">
        <w:rPr>
          <w:spacing w:val="6"/>
          <w:sz w:val="28"/>
          <w:szCs w:val="28"/>
        </w:rPr>
        <w:t xml:space="preserve"> </w:t>
      </w:r>
      <w:r w:rsidRPr="00B95F3F">
        <w:rPr>
          <w:spacing w:val="-2"/>
          <w:sz w:val="28"/>
          <w:szCs w:val="28"/>
        </w:rPr>
        <w:t>данные»;</w:t>
      </w:r>
    </w:p>
    <w:p w:rsidR="00B95F3F" w:rsidRPr="00B95F3F" w:rsidRDefault="00B95F3F" w:rsidP="00B95F3F">
      <w:pPr>
        <w:pStyle w:val="afd"/>
        <w:spacing w:line="259" w:lineRule="auto"/>
        <w:ind w:left="0" w:right="112" w:firstLine="864"/>
        <w:rPr>
          <w:sz w:val="28"/>
          <w:szCs w:val="28"/>
        </w:rPr>
      </w:pPr>
      <w:r w:rsidRPr="00B95F3F">
        <w:rPr>
          <w:sz w:val="28"/>
          <w:szCs w:val="28"/>
        </w:rPr>
        <w:t>анализировать угрозы цифровой среды (цифровая зависимость, вредоносное программное</w:t>
      </w:r>
      <w:r w:rsidR="00FA0209">
        <w:rPr>
          <w:spacing w:val="62"/>
          <w:sz w:val="28"/>
          <w:szCs w:val="28"/>
        </w:rPr>
        <w:t xml:space="preserve"> </w:t>
      </w:r>
      <w:r w:rsidRPr="00B95F3F">
        <w:rPr>
          <w:sz w:val="28"/>
          <w:szCs w:val="28"/>
        </w:rPr>
        <w:t>обеспечение,</w:t>
      </w:r>
      <w:r w:rsidRPr="00B95F3F">
        <w:rPr>
          <w:spacing w:val="63"/>
          <w:sz w:val="28"/>
          <w:szCs w:val="28"/>
        </w:rPr>
        <w:t xml:space="preserve"> </w:t>
      </w:r>
      <w:r w:rsidRPr="00B95F3F">
        <w:rPr>
          <w:sz w:val="28"/>
          <w:szCs w:val="28"/>
        </w:rPr>
        <w:t>сетевое</w:t>
      </w:r>
      <w:r w:rsidRPr="00B95F3F">
        <w:rPr>
          <w:spacing w:val="62"/>
          <w:sz w:val="28"/>
          <w:szCs w:val="28"/>
        </w:rPr>
        <w:t xml:space="preserve"> </w:t>
      </w:r>
      <w:r w:rsidRPr="00B95F3F">
        <w:rPr>
          <w:sz w:val="28"/>
          <w:szCs w:val="28"/>
        </w:rPr>
        <w:t>мошенничество</w:t>
      </w:r>
      <w:r w:rsidRPr="00B95F3F">
        <w:rPr>
          <w:spacing w:val="61"/>
          <w:sz w:val="28"/>
          <w:szCs w:val="28"/>
        </w:rPr>
        <w:t xml:space="preserve"> </w:t>
      </w:r>
      <w:r w:rsidRPr="00B95F3F">
        <w:rPr>
          <w:sz w:val="28"/>
          <w:szCs w:val="28"/>
        </w:rPr>
        <w:t>и</w:t>
      </w:r>
      <w:r w:rsidRPr="00B95F3F">
        <w:rPr>
          <w:spacing w:val="66"/>
          <w:sz w:val="28"/>
          <w:szCs w:val="28"/>
        </w:rPr>
        <w:t xml:space="preserve"> </w:t>
      </w:r>
      <w:r w:rsidRPr="00B95F3F">
        <w:rPr>
          <w:sz w:val="28"/>
          <w:szCs w:val="28"/>
        </w:rPr>
        <w:t>травля,</w:t>
      </w:r>
      <w:r w:rsidRPr="00B95F3F">
        <w:rPr>
          <w:spacing w:val="64"/>
          <w:sz w:val="28"/>
          <w:szCs w:val="28"/>
        </w:rPr>
        <w:t xml:space="preserve"> </w:t>
      </w:r>
      <w:r w:rsidRPr="00B95F3F">
        <w:rPr>
          <w:sz w:val="28"/>
          <w:szCs w:val="28"/>
        </w:rPr>
        <w:t xml:space="preserve">вовлечение в деструктивные сообщества, </w:t>
      </w:r>
      <w:proofErr w:type="gramStart"/>
      <w:r w:rsidRPr="00B95F3F">
        <w:rPr>
          <w:sz w:val="28"/>
          <w:szCs w:val="28"/>
        </w:rPr>
        <w:t>запрещенный</w:t>
      </w:r>
      <w:proofErr w:type="gramEnd"/>
      <w:r w:rsidRPr="00B95F3F">
        <w:rPr>
          <w:sz w:val="28"/>
          <w:szCs w:val="28"/>
        </w:rPr>
        <w:t xml:space="preserve"> контент и другие), раскрывать их характерные признаки;</w:t>
      </w:r>
    </w:p>
    <w:p w:rsidR="00B95F3F" w:rsidRPr="00B95F3F" w:rsidRDefault="00B95F3F" w:rsidP="00B95F3F">
      <w:pPr>
        <w:pStyle w:val="afd"/>
        <w:spacing w:line="256" w:lineRule="auto"/>
        <w:ind w:left="0" w:right="120" w:firstLine="864"/>
        <w:rPr>
          <w:sz w:val="28"/>
          <w:szCs w:val="28"/>
        </w:rPr>
      </w:pPr>
      <w:r w:rsidRPr="00B95F3F">
        <w:rPr>
          <w:sz w:val="28"/>
          <w:szCs w:val="28"/>
        </w:rPr>
        <w:t>иметь</w:t>
      </w:r>
      <w:r w:rsidRPr="00B95F3F">
        <w:rPr>
          <w:spacing w:val="80"/>
          <w:w w:val="150"/>
          <w:sz w:val="28"/>
          <w:szCs w:val="28"/>
        </w:rPr>
        <w:t xml:space="preserve"> </w:t>
      </w:r>
      <w:r w:rsidRPr="00B95F3F">
        <w:rPr>
          <w:sz w:val="28"/>
          <w:szCs w:val="28"/>
        </w:rPr>
        <w:t>навыки</w:t>
      </w:r>
      <w:r w:rsidRPr="00B95F3F">
        <w:rPr>
          <w:spacing w:val="80"/>
          <w:w w:val="150"/>
          <w:sz w:val="28"/>
          <w:szCs w:val="28"/>
        </w:rPr>
        <w:t xml:space="preserve"> </w:t>
      </w:r>
      <w:r w:rsidRPr="00B95F3F">
        <w:rPr>
          <w:sz w:val="28"/>
          <w:szCs w:val="28"/>
        </w:rPr>
        <w:t>безопасных</w:t>
      </w:r>
      <w:r w:rsidRPr="00B95F3F">
        <w:rPr>
          <w:spacing w:val="80"/>
          <w:w w:val="150"/>
          <w:sz w:val="28"/>
          <w:szCs w:val="28"/>
        </w:rPr>
        <w:t xml:space="preserve"> </w:t>
      </w:r>
      <w:r w:rsidRPr="00B95F3F">
        <w:rPr>
          <w:sz w:val="28"/>
          <w:szCs w:val="28"/>
        </w:rPr>
        <w:t>действий</w:t>
      </w:r>
      <w:r w:rsidRPr="00B95F3F">
        <w:rPr>
          <w:spacing w:val="80"/>
          <w:w w:val="150"/>
          <w:sz w:val="28"/>
          <w:szCs w:val="28"/>
        </w:rPr>
        <w:t xml:space="preserve"> </w:t>
      </w:r>
      <w:r w:rsidRPr="00B95F3F">
        <w:rPr>
          <w:sz w:val="28"/>
          <w:szCs w:val="28"/>
        </w:rPr>
        <w:t>по</w:t>
      </w:r>
      <w:r w:rsidRPr="00B95F3F">
        <w:rPr>
          <w:spacing w:val="80"/>
          <w:w w:val="150"/>
          <w:sz w:val="28"/>
          <w:szCs w:val="28"/>
        </w:rPr>
        <w:t xml:space="preserve"> </w:t>
      </w:r>
      <w:r w:rsidRPr="00B95F3F">
        <w:rPr>
          <w:sz w:val="28"/>
          <w:szCs w:val="28"/>
        </w:rPr>
        <w:t>снижению</w:t>
      </w:r>
      <w:r w:rsidRPr="00B95F3F">
        <w:rPr>
          <w:spacing w:val="80"/>
          <w:w w:val="150"/>
          <w:sz w:val="28"/>
          <w:szCs w:val="28"/>
        </w:rPr>
        <w:t xml:space="preserve"> </w:t>
      </w:r>
      <w:r w:rsidRPr="00B95F3F">
        <w:rPr>
          <w:sz w:val="28"/>
          <w:szCs w:val="28"/>
        </w:rPr>
        <w:t>рисков,</w:t>
      </w:r>
      <w:r w:rsidRPr="00B95F3F">
        <w:rPr>
          <w:spacing w:val="80"/>
          <w:w w:val="150"/>
          <w:sz w:val="28"/>
          <w:szCs w:val="28"/>
        </w:rPr>
        <w:t xml:space="preserve"> </w:t>
      </w:r>
      <w:r w:rsidRPr="00B95F3F">
        <w:rPr>
          <w:sz w:val="28"/>
          <w:szCs w:val="28"/>
        </w:rPr>
        <w:t>и</w:t>
      </w:r>
      <w:r w:rsidRPr="00B95F3F">
        <w:rPr>
          <w:spacing w:val="80"/>
          <w:w w:val="150"/>
          <w:sz w:val="28"/>
          <w:szCs w:val="28"/>
        </w:rPr>
        <w:t xml:space="preserve"> </w:t>
      </w:r>
      <w:r w:rsidRPr="00B95F3F">
        <w:rPr>
          <w:sz w:val="28"/>
          <w:szCs w:val="28"/>
        </w:rPr>
        <w:t>защите</w:t>
      </w:r>
      <w:r w:rsidRPr="00B95F3F">
        <w:rPr>
          <w:spacing w:val="80"/>
          <w:sz w:val="28"/>
          <w:szCs w:val="28"/>
        </w:rPr>
        <w:t xml:space="preserve"> </w:t>
      </w:r>
      <w:r w:rsidRPr="00B95F3F">
        <w:rPr>
          <w:sz w:val="28"/>
          <w:szCs w:val="28"/>
        </w:rPr>
        <w:t>от опасностей цифровой среды;</w:t>
      </w:r>
    </w:p>
    <w:p w:rsidR="00B95F3F" w:rsidRPr="00B95F3F" w:rsidRDefault="00B95F3F" w:rsidP="00B95F3F">
      <w:pPr>
        <w:pStyle w:val="afd"/>
        <w:spacing w:line="264" w:lineRule="auto"/>
        <w:ind w:left="0" w:right="127" w:firstLine="864"/>
        <w:rPr>
          <w:sz w:val="28"/>
          <w:szCs w:val="28"/>
        </w:rPr>
      </w:pPr>
      <w:r w:rsidRPr="00B95F3F">
        <w:rPr>
          <w:sz w:val="28"/>
          <w:szCs w:val="28"/>
        </w:rPr>
        <w:t>объяснять смысл понятий «программное обеспечение», «вредоносное программное обеспечение»;</w:t>
      </w:r>
    </w:p>
    <w:p w:rsidR="00B95F3F" w:rsidRPr="00B95F3F" w:rsidRDefault="00B95F3F" w:rsidP="00B95F3F">
      <w:pPr>
        <w:pStyle w:val="afd"/>
        <w:spacing w:line="256" w:lineRule="auto"/>
        <w:ind w:left="0" w:right="132" w:firstLine="864"/>
        <w:rPr>
          <w:sz w:val="28"/>
          <w:szCs w:val="28"/>
        </w:rPr>
      </w:pPr>
      <w:r w:rsidRPr="00B95F3F">
        <w:rPr>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B95F3F" w:rsidRPr="003F37C6" w:rsidRDefault="00B95F3F" w:rsidP="00B95F3F">
      <w:pPr>
        <w:pStyle w:val="afd"/>
        <w:ind w:left="0" w:firstLine="864"/>
        <w:rPr>
          <w:sz w:val="28"/>
          <w:szCs w:val="28"/>
        </w:rPr>
      </w:pPr>
      <w:r w:rsidRPr="00B95F3F">
        <w:rPr>
          <w:sz w:val="28"/>
          <w:szCs w:val="28"/>
        </w:rPr>
        <w:t>иметь</w:t>
      </w:r>
      <w:r w:rsidRPr="00B95F3F">
        <w:rPr>
          <w:spacing w:val="-9"/>
          <w:sz w:val="28"/>
          <w:szCs w:val="28"/>
        </w:rPr>
        <w:t xml:space="preserve"> </w:t>
      </w:r>
      <w:r w:rsidRPr="00B95F3F">
        <w:rPr>
          <w:sz w:val="28"/>
          <w:szCs w:val="28"/>
        </w:rPr>
        <w:t>навыки</w:t>
      </w:r>
      <w:r w:rsidRPr="00B95F3F">
        <w:rPr>
          <w:spacing w:val="-8"/>
          <w:sz w:val="28"/>
          <w:szCs w:val="28"/>
        </w:rPr>
        <w:t xml:space="preserve"> </w:t>
      </w:r>
      <w:r w:rsidRPr="00B95F3F">
        <w:rPr>
          <w:sz w:val="28"/>
          <w:szCs w:val="28"/>
        </w:rPr>
        <w:t>безопасного</w:t>
      </w:r>
      <w:r w:rsidRPr="00B95F3F">
        <w:rPr>
          <w:spacing w:val="-12"/>
          <w:sz w:val="28"/>
          <w:szCs w:val="28"/>
        </w:rPr>
        <w:t xml:space="preserve"> </w:t>
      </w:r>
      <w:r w:rsidRPr="00B95F3F">
        <w:rPr>
          <w:sz w:val="28"/>
          <w:szCs w:val="28"/>
        </w:rPr>
        <w:t>использования</w:t>
      </w:r>
      <w:r w:rsidRPr="00B95F3F">
        <w:rPr>
          <w:spacing w:val="-3"/>
          <w:sz w:val="28"/>
          <w:szCs w:val="28"/>
        </w:rPr>
        <w:t xml:space="preserve"> </w:t>
      </w:r>
      <w:r w:rsidRPr="003F37C6">
        <w:rPr>
          <w:sz w:val="28"/>
          <w:szCs w:val="28"/>
        </w:rPr>
        <w:t>устройств</w:t>
      </w:r>
      <w:r w:rsidRPr="003F37C6">
        <w:rPr>
          <w:spacing w:val="-11"/>
          <w:sz w:val="28"/>
          <w:szCs w:val="28"/>
        </w:rPr>
        <w:t xml:space="preserve"> </w:t>
      </w:r>
      <w:r w:rsidRPr="003F37C6">
        <w:rPr>
          <w:sz w:val="28"/>
          <w:szCs w:val="28"/>
        </w:rPr>
        <w:t>и</w:t>
      </w:r>
      <w:r w:rsidRPr="003F37C6">
        <w:rPr>
          <w:spacing w:val="-8"/>
          <w:sz w:val="28"/>
          <w:szCs w:val="28"/>
        </w:rPr>
        <w:t xml:space="preserve"> </w:t>
      </w:r>
      <w:r w:rsidRPr="003F37C6">
        <w:rPr>
          <w:spacing w:val="-2"/>
          <w:sz w:val="28"/>
          <w:szCs w:val="28"/>
        </w:rPr>
        <w:t>программ;</w:t>
      </w:r>
    </w:p>
    <w:p w:rsidR="00B95F3F" w:rsidRPr="003F37C6" w:rsidRDefault="003F37C6" w:rsidP="003F37C6">
      <w:pPr>
        <w:ind w:firstLine="864"/>
        <w:jc w:val="both"/>
        <w:rPr>
          <w:rFonts w:ascii="Times New Roman" w:hAnsi="Times New Roman" w:cs="Times New Roman"/>
          <w:sz w:val="28"/>
          <w:szCs w:val="28"/>
        </w:rPr>
      </w:pPr>
      <w:r w:rsidRPr="003F37C6">
        <w:rPr>
          <w:rFonts w:ascii="Times New Roman" w:hAnsi="Times New Roman" w:cs="Times New Roman"/>
          <w:sz w:val="28"/>
          <w:szCs w:val="28"/>
        </w:rPr>
        <w:t xml:space="preserve"> </w:t>
      </w:r>
      <w:r w:rsidR="00B95F3F" w:rsidRPr="003F37C6">
        <w:rPr>
          <w:rFonts w:ascii="Times New Roman" w:hAnsi="Times New Roman" w:cs="Times New Roman"/>
          <w:sz w:val="28"/>
          <w:szCs w:val="28"/>
        </w:rPr>
        <w:t>перечислять и классифицировать опасности, связанные с поведением людей</w:t>
      </w:r>
      <w:r w:rsidR="00B95F3F" w:rsidRPr="003F37C6">
        <w:rPr>
          <w:rFonts w:ascii="Times New Roman" w:hAnsi="Times New Roman" w:cs="Times New Roman"/>
          <w:spacing w:val="40"/>
          <w:sz w:val="28"/>
          <w:szCs w:val="28"/>
        </w:rPr>
        <w:t xml:space="preserve"> </w:t>
      </w:r>
      <w:r w:rsidR="00B95F3F" w:rsidRPr="003F37C6">
        <w:rPr>
          <w:rFonts w:ascii="Times New Roman" w:hAnsi="Times New Roman" w:cs="Times New Roman"/>
          <w:sz w:val="28"/>
          <w:szCs w:val="28"/>
        </w:rPr>
        <w:t>в цифровой среде;</w:t>
      </w:r>
    </w:p>
    <w:p w:rsidR="00B95F3F" w:rsidRPr="00B95F3F" w:rsidRDefault="00B95F3F" w:rsidP="00B95F3F">
      <w:pPr>
        <w:pStyle w:val="afd"/>
        <w:spacing w:line="259" w:lineRule="auto"/>
        <w:ind w:left="0" w:right="-1" w:firstLine="864"/>
        <w:rPr>
          <w:sz w:val="28"/>
          <w:szCs w:val="28"/>
        </w:rPr>
      </w:pPr>
      <w:r w:rsidRPr="00B95F3F">
        <w:rPr>
          <w:sz w:val="28"/>
          <w:szCs w:val="28"/>
        </w:rPr>
        <w:t xml:space="preserve">характеризовать риски, связанные с коммуникацией в цифровой среде </w:t>
      </w:r>
      <w:r w:rsidRPr="00B95F3F">
        <w:rPr>
          <w:sz w:val="28"/>
          <w:szCs w:val="28"/>
        </w:rPr>
        <w:lastRenderedPageBreak/>
        <w:t>(имитация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B95F3F" w:rsidRPr="00B95F3F" w:rsidRDefault="00B95F3F" w:rsidP="00B95F3F">
      <w:pPr>
        <w:pStyle w:val="afd"/>
        <w:spacing w:line="322" w:lineRule="exact"/>
        <w:ind w:left="0" w:right="-1" w:firstLine="864"/>
        <w:rPr>
          <w:sz w:val="28"/>
          <w:szCs w:val="28"/>
        </w:rPr>
      </w:pPr>
      <w:r w:rsidRPr="00B95F3F">
        <w:rPr>
          <w:sz w:val="28"/>
          <w:szCs w:val="28"/>
        </w:rPr>
        <w:t>иметь</w:t>
      </w:r>
      <w:r w:rsidRPr="00B95F3F">
        <w:rPr>
          <w:spacing w:val="-10"/>
          <w:sz w:val="28"/>
          <w:szCs w:val="28"/>
        </w:rPr>
        <w:t xml:space="preserve"> </w:t>
      </w:r>
      <w:r w:rsidRPr="00B95F3F">
        <w:rPr>
          <w:sz w:val="28"/>
          <w:szCs w:val="28"/>
        </w:rPr>
        <w:t>навыки</w:t>
      </w:r>
      <w:r w:rsidRPr="00B95F3F">
        <w:rPr>
          <w:spacing w:val="-7"/>
          <w:sz w:val="28"/>
          <w:szCs w:val="28"/>
        </w:rPr>
        <w:t xml:space="preserve"> </w:t>
      </w:r>
      <w:r w:rsidRPr="00B95F3F">
        <w:rPr>
          <w:sz w:val="28"/>
          <w:szCs w:val="28"/>
        </w:rPr>
        <w:t>безопасной</w:t>
      </w:r>
      <w:r w:rsidRPr="00B95F3F">
        <w:rPr>
          <w:spacing w:val="-7"/>
          <w:sz w:val="28"/>
          <w:szCs w:val="28"/>
        </w:rPr>
        <w:t xml:space="preserve"> </w:t>
      </w:r>
      <w:r w:rsidRPr="00B95F3F">
        <w:rPr>
          <w:sz w:val="28"/>
          <w:szCs w:val="28"/>
        </w:rPr>
        <w:t>коммуникации</w:t>
      </w:r>
      <w:r w:rsidRPr="00B95F3F">
        <w:rPr>
          <w:spacing w:val="-7"/>
          <w:sz w:val="28"/>
          <w:szCs w:val="28"/>
        </w:rPr>
        <w:t xml:space="preserve"> </w:t>
      </w:r>
      <w:r w:rsidRPr="00B95F3F">
        <w:rPr>
          <w:sz w:val="28"/>
          <w:szCs w:val="28"/>
        </w:rPr>
        <w:t>в</w:t>
      </w:r>
      <w:r w:rsidRPr="00B95F3F">
        <w:rPr>
          <w:spacing w:val="-11"/>
          <w:sz w:val="28"/>
          <w:szCs w:val="28"/>
        </w:rPr>
        <w:t xml:space="preserve"> </w:t>
      </w:r>
      <w:r w:rsidRPr="00B95F3F">
        <w:rPr>
          <w:sz w:val="28"/>
          <w:szCs w:val="28"/>
        </w:rPr>
        <w:t>цифровой</w:t>
      </w:r>
      <w:r w:rsidRPr="00B95F3F">
        <w:rPr>
          <w:spacing w:val="-7"/>
          <w:sz w:val="28"/>
          <w:szCs w:val="28"/>
        </w:rPr>
        <w:t xml:space="preserve"> </w:t>
      </w:r>
      <w:r w:rsidRPr="00B95F3F">
        <w:rPr>
          <w:spacing w:val="-2"/>
          <w:sz w:val="28"/>
          <w:szCs w:val="28"/>
        </w:rPr>
        <w:t>среде;</w:t>
      </w:r>
    </w:p>
    <w:p w:rsidR="00B95F3F" w:rsidRPr="00B95F3F" w:rsidRDefault="00B95F3F" w:rsidP="00B95F3F">
      <w:pPr>
        <w:pStyle w:val="afd"/>
        <w:ind w:left="0" w:right="-1" w:firstLine="864"/>
        <w:rPr>
          <w:sz w:val="28"/>
          <w:szCs w:val="28"/>
        </w:rPr>
      </w:pPr>
      <w:r w:rsidRPr="00B95F3F">
        <w:rPr>
          <w:sz w:val="28"/>
          <w:szCs w:val="28"/>
        </w:rPr>
        <w:t>объяснять</w:t>
      </w:r>
      <w:r w:rsidRPr="00B95F3F">
        <w:rPr>
          <w:spacing w:val="26"/>
          <w:sz w:val="28"/>
          <w:szCs w:val="28"/>
        </w:rPr>
        <w:t xml:space="preserve"> </w:t>
      </w:r>
      <w:r w:rsidRPr="00B95F3F">
        <w:rPr>
          <w:sz w:val="28"/>
          <w:szCs w:val="28"/>
        </w:rPr>
        <w:t>смысл</w:t>
      </w:r>
      <w:r w:rsidRPr="00B95F3F">
        <w:rPr>
          <w:spacing w:val="25"/>
          <w:sz w:val="28"/>
          <w:szCs w:val="28"/>
        </w:rPr>
        <w:t xml:space="preserve"> </w:t>
      </w:r>
      <w:r w:rsidRPr="00B95F3F">
        <w:rPr>
          <w:sz w:val="28"/>
          <w:szCs w:val="28"/>
        </w:rPr>
        <w:t>и</w:t>
      </w:r>
      <w:r w:rsidRPr="00B95F3F">
        <w:rPr>
          <w:spacing w:val="27"/>
          <w:sz w:val="28"/>
          <w:szCs w:val="28"/>
        </w:rPr>
        <w:t xml:space="preserve"> </w:t>
      </w:r>
      <w:r w:rsidRPr="00B95F3F">
        <w:rPr>
          <w:sz w:val="28"/>
          <w:szCs w:val="28"/>
        </w:rPr>
        <w:t>взаимосвязь</w:t>
      </w:r>
      <w:r w:rsidRPr="00B95F3F">
        <w:rPr>
          <w:spacing w:val="27"/>
          <w:sz w:val="28"/>
          <w:szCs w:val="28"/>
        </w:rPr>
        <w:t xml:space="preserve"> </w:t>
      </w:r>
      <w:r w:rsidRPr="00B95F3F">
        <w:rPr>
          <w:sz w:val="28"/>
          <w:szCs w:val="28"/>
        </w:rPr>
        <w:t>понятий</w:t>
      </w:r>
      <w:r w:rsidRPr="00B95F3F">
        <w:rPr>
          <w:spacing w:val="26"/>
          <w:sz w:val="28"/>
          <w:szCs w:val="28"/>
        </w:rPr>
        <w:t xml:space="preserve"> </w:t>
      </w:r>
      <w:r w:rsidRPr="00B95F3F">
        <w:rPr>
          <w:sz w:val="28"/>
          <w:szCs w:val="28"/>
        </w:rPr>
        <w:t>«достоверность</w:t>
      </w:r>
      <w:r w:rsidRPr="00B95F3F">
        <w:rPr>
          <w:spacing w:val="27"/>
          <w:sz w:val="28"/>
          <w:szCs w:val="28"/>
        </w:rPr>
        <w:t xml:space="preserve"> </w:t>
      </w:r>
      <w:r w:rsidRPr="00B95F3F">
        <w:rPr>
          <w:spacing w:val="-2"/>
          <w:sz w:val="28"/>
          <w:szCs w:val="28"/>
        </w:rPr>
        <w:t xml:space="preserve">информации», </w:t>
      </w:r>
      <w:r w:rsidRPr="00B95F3F">
        <w:rPr>
          <w:sz w:val="28"/>
          <w:szCs w:val="28"/>
        </w:rPr>
        <w:t>«информационный</w:t>
      </w:r>
      <w:r w:rsidRPr="00B95F3F">
        <w:rPr>
          <w:spacing w:val="-13"/>
          <w:sz w:val="28"/>
          <w:szCs w:val="28"/>
        </w:rPr>
        <w:t xml:space="preserve"> </w:t>
      </w:r>
      <w:r w:rsidRPr="00B95F3F">
        <w:rPr>
          <w:sz w:val="28"/>
          <w:szCs w:val="28"/>
        </w:rPr>
        <w:t>пузырь»,</w:t>
      </w:r>
      <w:r w:rsidRPr="00B95F3F">
        <w:rPr>
          <w:spacing w:val="-12"/>
          <w:sz w:val="28"/>
          <w:szCs w:val="28"/>
        </w:rPr>
        <w:t xml:space="preserve"> </w:t>
      </w:r>
      <w:r w:rsidRPr="00B95F3F">
        <w:rPr>
          <w:spacing w:val="-2"/>
          <w:sz w:val="28"/>
          <w:szCs w:val="28"/>
        </w:rPr>
        <w:t>«фейк»;</w:t>
      </w:r>
    </w:p>
    <w:p w:rsidR="00B95F3F" w:rsidRPr="00B95F3F" w:rsidRDefault="00B95F3F" w:rsidP="00B95F3F">
      <w:pPr>
        <w:pStyle w:val="afd"/>
        <w:spacing w:line="256" w:lineRule="auto"/>
        <w:ind w:left="0" w:right="-1" w:firstLine="864"/>
        <w:rPr>
          <w:sz w:val="28"/>
          <w:szCs w:val="28"/>
        </w:rPr>
      </w:pPr>
      <w:r w:rsidRPr="00B95F3F">
        <w:rPr>
          <w:sz w:val="28"/>
          <w:szCs w:val="28"/>
        </w:rPr>
        <w:t>иметь</w:t>
      </w:r>
      <w:r w:rsidRPr="00B95F3F">
        <w:rPr>
          <w:spacing w:val="80"/>
          <w:sz w:val="28"/>
          <w:szCs w:val="28"/>
        </w:rPr>
        <w:t xml:space="preserve"> </w:t>
      </w:r>
      <w:r w:rsidRPr="00B95F3F">
        <w:rPr>
          <w:sz w:val="28"/>
          <w:szCs w:val="28"/>
        </w:rPr>
        <w:t>представление</w:t>
      </w:r>
      <w:r w:rsidRPr="00B95F3F">
        <w:rPr>
          <w:spacing w:val="80"/>
          <w:sz w:val="28"/>
          <w:szCs w:val="28"/>
        </w:rPr>
        <w:t xml:space="preserve"> </w:t>
      </w:r>
      <w:r w:rsidRPr="00B95F3F">
        <w:rPr>
          <w:sz w:val="28"/>
          <w:szCs w:val="28"/>
        </w:rPr>
        <w:t>о</w:t>
      </w:r>
      <w:r w:rsidRPr="00B95F3F">
        <w:rPr>
          <w:spacing w:val="80"/>
          <w:sz w:val="28"/>
          <w:szCs w:val="28"/>
        </w:rPr>
        <w:t xml:space="preserve"> </w:t>
      </w:r>
      <w:r w:rsidRPr="00B95F3F">
        <w:rPr>
          <w:sz w:val="28"/>
          <w:szCs w:val="28"/>
        </w:rPr>
        <w:t>способах</w:t>
      </w:r>
      <w:r w:rsidRPr="00B95F3F">
        <w:rPr>
          <w:spacing w:val="80"/>
          <w:sz w:val="28"/>
          <w:szCs w:val="28"/>
        </w:rPr>
        <w:t xml:space="preserve"> </w:t>
      </w:r>
      <w:r w:rsidRPr="00B95F3F">
        <w:rPr>
          <w:sz w:val="28"/>
          <w:szCs w:val="28"/>
        </w:rPr>
        <w:t>проверки</w:t>
      </w:r>
      <w:r w:rsidRPr="00B95F3F">
        <w:rPr>
          <w:spacing w:val="80"/>
          <w:sz w:val="28"/>
          <w:szCs w:val="28"/>
        </w:rPr>
        <w:t xml:space="preserve"> </w:t>
      </w:r>
      <w:r w:rsidRPr="00B95F3F">
        <w:rPr>
          <w:sz w:val="28"/>
          <w:szCs w:val="28"/>
        </w:rPr>
        <w:t>достоверности,</w:t>
      </w:r>
      <w:r w:rsidRPr="00B95F3F">
        <w:rPr>
          <w:spacing w:val="80"/>
          <w:sz w:val="28"/>
          <w:szCs w:val="28"/>
        </w:rPr>
        <w:t xml:space="preserve"> </w:t>
      </w:r>
      <w:r w:rsidRPr="00B95F3F">
        <w:rPr>
          <w:sz w:val="28"/>
          <w:szCs w:val="28"/>
        </w:rPr>
        <w:t>легитимности информации, ее соответствия правовым и морально-этическим нормам;</w:t>
      </w:r>
    </w:p>
    <w:p w:rsidR="00B95F3F" w:rsidRPr="00B95F3F" w:rsidRDefault="00B95F3F" w:rsidP="00B95F3F">
      <w:pPr>
        <w:pStyle w:val="afd"/>
        <w:spacing w:line="264" w:lineRule="auto"/>
        <w:ind w:left="0" w:right="-1" w:firstLine="864"/>
        <w:rPr>
          <w:sz w:val="28"/>
          <w:szCs w:val="28"/>
        </w:rPr>
      </w:pPr>
      <w:r w:rsidRPr="00B95F3F">
        <w:rPr>
          <w:sz w:val="28"/>
          <w:szCs w:val="28"/>
        </w:rPr>
        <w:t>раскрывать</w:t>
      </w:r>
      <w:r w:rsidRPr="00B95F3F">
        <w:rPr>
          <w:spacing w:val="-1"/>
          <w:sz w:val="28"/>
          <w:szCs w:val="28"/>
        </w:rPr>
        <w:t xml:space="preserve"> </w:t>
      </w:r>
      <w:r w:rsidRPr="00B95F3F">
        <w:rPr>
          <w:sz w:val="28"/>
          <w:szCs w:val="28"/>
        </w:rPr>
        <w:t>правовые</w:t>
      </w:r>
      <w:r w:rsidRPr="00B95F3F">
        <w:rPr>
          <w:spacing w:val="-4"/>
          <w:sz w:val="28"/>
          <w:szCs w:val="28"/>
        </w:rPr>
        <w:t xml:space="preserve"> </w:t>
      </w:r>
      <w:r w:rsidRPr="00B95F3F">
        <w:rPr>
          <w:sz w:val="28"/>
          <w:szCs w:val="28"/>
        </w:rPr>
        <w:t>основы</w:t>
      </w:r>
      <w:r w:rsidRPr="00B95F3F">
        <w:rPr>
          <w:spacing w:val="-3"/>
          <w:sz w:val="28"/>
          <w:szCs w:val="28"/>
        </w:rPr>
        <w:t xml:space="preserve"> </w:t>
      </w:r>
      <w:r w:rsidRPr="00B95F3F">
        <w:rPr>
          <w:sz w:val="28"/>
          <w:szCs w:val="28"/>
        </w:rPr>
        <w:t>взаимодействия</w:t>
      </w:r>
      <w:r w:rsidRPr="00B95F3F">
        <w:rPr>
          <w:spacing w:val="-1"/>
          <w:sz w:val="28"/>
          <w:szCs w:val="28"/>
        </w:rPr>
        <w:t xml:space="preserve"> </w:t>
      </w:r>
      <w:r w:rsidRPr="00B95F3F">
        <w:rPr>
          <w:sz w:val="28"/>
          <w:szCs w:val="28"/>
        </w:rPr>
        <w:t>с</w:t>
      </w:r>
      <w:r w:rsidRPr="00B95F3F">
        <w:rPr>
          <w:spacing w:val="-4"/>
          <w:sz w:val="28"/>
          <w:szCs w:val="28"/>
        </w:rPr>
        <w:t xml:space="preserve"> </w:t>
      </w:r>
      <w:r w:rsidRPr="00B95F3F">
        <w:rPr>
          <w:sz w:val="28"/>
          <w:szCs w:val="28"/>
        </w:rPr>
        <w:t>цифровой</w:t>
      </w:r>
      <w:r w:rsidRPr="00B95F3F">
        <w:rPr>
          <w:spacing w:val="-1"/>
          <w:sz w:val="28"/>
          <w:szCs w:val="28"/>
        </w:rPr>
        <w:t xml:space="preserve"> </w:t>
      </w:r>
      <w:r w:rsidRPr="00B95F3F">
        <w:rPr>
          <w:sz w:val="28"/>
          <w:szCs w:val="28"/>
        </w:rPr>
        <w:t>средой,</w:t>
      </w:r>
      <w:r w:rsidRPr="00B95F3F">
        <w:rPr>
          <w:spacing w:val="-1"/>
          <w:sz w:val="28"/>
          <w:szCs w:val="28"/>
        </w:rPr>
        <w:t xml:space="preserve"> </w:t>
      </w:r>
      <w:r w:rsidRPr="00B95F3F">
        <w:rPr>
          <w:sz w:val="28"/>
          <w:szCs w:val="28"/>
        </w:rPr>
        <w:t>выработать навыки безопасных действий по защите прав в цифровой среде;</w:t>
      </w:r>
    </w:p>
    <w:p w:rsidR="00B95F3F" w:rsidRPr="00B95F3F" w:rsidRDefault="00B95F3F" w:rsidP="00B95F3F">
      <w:pPr>
        <w:pStyle w:val="afd"/>
        <w:spacing w:line="256" w:lineRule="auto"/>
        <w:ind w:left="0" w:right="-1" w:firstLine="864"/>
        <w:rPr>
          <w:sz w:val="28"/>
          <w:szCs w:val="28"/>
        </w:rPr>
      </w:pPr>
      <w:r w:rsidRPr="00B95F3F">
        <w:rPr>
          <w:sz w:val="28"/>
          <w:szCs w:val="28"/>
        </w:rPr>
        <w:t>объяснять</w:t>
      </w:r>
      <w:r w:rsidRPr="00B95F3F">
        <w:rPr>
          <w:spacing w:val="40"/>
          <w:sz w:val="28"/>
          <w:szCs w:val="28"/>
        </w:rPr>
        <w:t xml:space="preserve"> </w:t>
      </w:r>
      <w:r w:rsidRPr="00B95F3F">
        <w:rPr>
          <w:sz w:val="28"/>
          <w:szCs w:val="28"/>
        </w:rPr>
        <w:t>права,</w:t>
      </w:r>
      <w:r w:rsidRPr="00B95F3F">
        <w:rPr>
          <w:spacing w:val="40"/>
          <w:sz w:val="28"/>
          <w:szCs w:val="28"/>
        </w:rPr>
        <w:t xml:space="preserve"> </w:t>
      </w:r>
      <w:r w:rsidRPr="00B95F3F">
        <w:rPr>
          <w:sz w:val="28"/>
          <w:szCs w:val="28"/>
        </w:rPr>
        <w:t>обязанности</w:t>
      </w:r>
      <w:r w:rsidRPr="00B95F3F">
        <w:rPr>
          <w:spacing w:val="40"/>
          <w:sz w:val="28"/>
          <w:szCs w:val="28"/>
        </w:rPr>
        <w:t xml:space="preserve"> </w:t>
      </w:r>
      <w:r w:rsidRPr="00B95F3F">
        <w:rPr>
          <w:sz w:val="28"/>
          <w:szCs w:val="28"/>
        </w:rPr>
        <w:t>и</w:t>
      </w:r>
      <w:r w:rsidRPr="00B95F3F">
        <w:rPr>
          <w:spacing w:val="40"/>
          <w:sz w:val="28"/>
          <w:szCs w:val="28"/>
        </w:rPr>
        <w:t xml:space="preserve"> </w:t>
      </w:r>
      <w:r w:rsidRPr="00B95F3F">
        <w:rPr>
          <w:sz w:val="28"/>
          <w:szCs w:val="28"/>
        </w:rPr>
        <w:t>иметь</w:t>
      </w:r>
      <w:r w:rsidRPr="00B95F3F">
        <w:rPr>
          <w:spacing w:val="40"/>
          <w:sz w:val="28"/>
          <w:szCs w:val="28"/>
        </w:rPr>
        <w:t xml:space="preserve"> </w:t>
      </w:r>
      <w:r w:rsidRPr="00B95F3F">
        <w:rPr>
          <w:sz w:val="28"/>
          <w:szCs w:val="28"/>
        </w:rPr>
        <w:t>представление</w:t>
      </w:r>
      <w:r w:rsidRPr="00B95F3F">
        <w:rPr>
          <w:spacing w:val="40"/>
          <w:sz w:val="28"/>
          <w:szCs w:val="28"/>
        </w:rPr>
        <w:t xml:space="preserve"> </w:t>
      </w:r>
      <w:r w:rsidRPr="00B95F3F">
        <w:rPr>
          <w:sz w:val="28"/>
          <w:szCs w:val="28"/>
        </w:rPr>
        <w:t>об</w:t>
      </w:r>
      <w:r w:rsidRPr="00B95F3F">
        <w:rPr>
          <w:spacing w:val="40"/>
          <w:sz w:val="28"/>
          <w:szCs w:val="28"/>
        </w:rPr>
        <w:t xml:space="preserve"> </w:t>
      </w:r>
      <w:r w:rsidRPr="00B95F3F">
        <w:rPr>
          <w:sz w:val="28"/>
          <w:szCs w:val="28"/>
        </w:rPr>
        <w:t>ответственности</w:t>
      </w:r>
      <w:r w:rsidRPr="00B95F3F">
        <w:rPr>
          <w:spacing w:val="40"/>
          <w:sz w:val="28"/>
          <w:szCs w:val="28"/>
        </w:rPr>
        <w:t xml:space="preserve"> </w:t>
      </w:r>
      <w:r w:rsidRPr="00B95F3F">
        <w:rPr>
          <w:sz w:val="28"/>
          <w:szCs w:val="28"/>
        </w:rPr>
        <w:t>граждан и юридических лиц в информационном пространстве.</w:t>
      </w:r>
    </w:p>
    <w:p w:rsidR="00B95F3F" w:rsidRPr="00B95F3F" w:rsidRDefault="00B95F3F" w:rsidP="00B95F3F">
      <w:pPr>
        <w:pStyle w:val="afd"/>
        <w:ind w:left="0" w:firstLine="864"/>
        <w:rPr>
          <w:sz w:val="28"/>
          <w:szCs w:val="28"/>
        </w:rPr>
      </w:pPr>
    </w:p>
    <w:p w:rsidR="00B95F3F" w:rsidRPr="00B95F3F" w:rsidRDefault="00B95F3F" w:rsidP="00B95F3F">
      <w:pPr>
        <w:spacing w:line="256" w:lineRule="auto"/>
        <w:ind w:firstLine="864"/>
        <w:jc w:val="both"/>
        <w:rPr>
          <w:rFonts w:ascii="Times New Roman" w:hAnsi="Times New Roman" w:cs="Times New Roman"/>
          <w:i/>
          <w:sz w:val="28"/>
          <w:szCs w:val="28"/>
        </w:rPr>
      </w:pPr>
      <w:r w:rsidRPr="00B95F3F">
        <w:rPr>
          <w:rFonts w:ascii="Times New Roman" w:hAnsi="Times New Roman" w:cs="Times New Roman"/>
          <w:i/>
          <w:sz w:val="28"/>
          <w:szCs w:val="28"/>
        </w:rPr>
        <w:t>Предметные</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результаты</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по</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модулю</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11</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«Основы</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противодействия</w:t>
      </w:r>
      <w:r w:rsidRPr="00B95F3F">
        <w:rPr>
          <w:rFonts w:ascii="Times New Roman" w:hAnsi="Times New Roman" w:cs="Times New Roman"/>
          <w:i/>
          <w:spacing w:val="80"/>
          <w:sz w:val="28"/>
          <w:szCs w:val="28"/>
        </w:rPr>
        <w:t xml:space="preserve"> </w:t>
      </w:r>
      <w:r w:rsidRPr="00B95F3F">
        <w:rPr>
          <w:rFonts w:ascii="Times New Roman" w:hAnsi="Times New Roman" w:cs="Times New Roman"/>
          <w:i/>
          <w:sz w:val="28"/>
          <w:szCs w:val="28"/>
        </w:rPr>
        <w:t>экстремизму и терроризму»:</w:t>
      </w:r>
    </w:p>
    <w:p w:rsidR="00B95F3F" w:rsidRPr="00B95F3F" w:rsidRDefault="00B95F3F" w:rsidP="00B95F3F">
      <w:pPr>
        <w:pStyle w:val="afd"/>
        <w:spacing w:line="256" w:lineRule="auto"/>
        <w:ind w:left="0" w:firstLine="864"/>
        <w:rPr>
          <w:sz w:val="28"/>
          <w:szCs w:val="28"/>
        </w:rPr>
      </w:pPr>
      <w:r w:rsidRPr="00B95F3F">
        <w:rPr>
          <w:sz w:val="28"/>
          <w:szCs w:val="28"/>
        </w:rPr>
        <w:t>характеризовать экстремизм и терроризм как угрозу</w:t>
      </w:r>
      <w:r w:rsidRPr="00B95F3F">
        <w:rPr>
          <w:spacing w:val="-5"/>
          <w:sz w:val="28"/>
          <w:szCs w:val="28"/>
        </w:rPr>
        <w:t xml:space="preserve"> </w:t>
      </w:r>
      <w:r w:rsidRPr="00B95F3F">
        <w:rPr>
          <w:sz w:val="28"/>
          <w:szCs w:val="28"/>
        </w:rPr>
        <w:t>благополучию человека, стабильности общества и государства;</w:t>
      </w:r>
    </w:p>
    <w:p w:rsidR="00B95F3F" w:rsidRPr="00B95F3F" w:rsidRDefault="00B95F3F" w:rsidP="00B95F3F">
      <w:pPr>
        <w:pStyle w:val="afd"/>
        <w:tabs>
          <w:tab w:val="left" w:pos="2089"/>
          <w:tab w:val="left" w:pos="5033"/>
          <w:tab w:val="left" w:pos="6226"/>
          <w:tab w:val="left" w:pos="8434"/>
        </w:tabs>
        <w:spacing w:line="256" w:lineRule="auto"/>
        <w:ind w:left="0" w:right="129" w:firstLine="864"/>
        <w:rPr>
          <w:sz w:val="28"/>
          <w:szCs w:val="28"/>
        </w:rPr>
      </w:pPr>
      <w:r w:rsidRPr="00B95F3F">
        <w:rPr>
          <w:spacing w:val="-2"/>
          <w:sz w:val="28"/>
          <w:szCs w:val="28"/>
        </w:rPr>
        <w:t>объяснять</w:t>
      </w:r>
      <w:r w:rsidRPr="00B95F3F">
        <w:rPr>
          <w:sz w:val="28"/>
          <w:szCs w:val="28"/>
        </w:rPr>
        <w:tab/>
        <w:t>смысл</w:t>
      </w:r>
      <w:r w:rsidRPr="00B95F3F">
        <w:rPr>
          <w:spacing w:val="80"/>
          <w:sz w:val="28"/>
          <w:szCs w:val="28"/>
        </w:rPr>
        <w:t xml:space="preserve"> </w:t>
      </w:r>
      <w:r w:rsidRPr="00B95F3F">
        <w:rPr>
          <w:sz w:val="28"/>
          <w:szCs w:val="28"/>
        </w:rPr>
        <w:t>и</w:t>
      </w:r>
      <w:r w:rsidRPr="00B95F3F">
        <w:rPr>
          <w:spacing w:val="80"/>
          <w:sz w:val="28"/>
          <w:szCs w:val="28"/>
        </w:rPr>
        <w:t xml:space="preserve"> </w:t>
      </w:r>
      <w:r w:rsidRPr="00B95F3F">
        <w:rPr>
          <w:sz w:val="28"/>
          <w:szCs w:val="28"/>
        </w:rPr>
        <w:t>взаимосвязь</w:t>
      </w:r>
      <w:r w:rsidRPr="00B95F3F">
        <w:rPr>
          <w:sz w:val="28"/>
          <w:szCs w:val="28"/>
        </w:rPr>
        <w:tab/>
      </w:r>
      <w:r w:rsidRPr="00B95F3F">
        <w:rPr>
          <w:spacing w:val="-2"/>
          <w:sz w:val="28"/>
          <w:szCs w:val="28"/>
        </w:rPr>
        <w:t>понятий</w:t>
      </w:r>
      <w:r w:rsidRPr="00B95F3F">
        <w:rPr>
          <w:sz w:val="28"/>
          <w:szCs w:val="28"/>
        </w:rPr>
        <w:tab/>
        <w:t>«экстремизм»</w:t>
      </w:r>
      <w:r w:rsidRPr="00B95F3F">
        <w:rPr>
          <w:spacing w:val="80"/>
          <w:sz w:val="28"/>
          <w:szCs w:val="28"/>
        </w:rPr>
        <w:t xml:space="preserve"> </w:t>
      </w:r>
      <w:r w:rsidRPr="00B95F3F">
        <w:rPr>
          <w:sz w:val="28"/>
          <w:szCs w:val="28"/>
        </w:rPr>
        <w:t xml:space="preserve">и </w:t>
      </w:r>
      <w:r w:rsidRPr="00B95F3F">
        <w:rPr>
          <w:spacing w:val="-4"/>
          <w:sz w:val="28"/>
          <w:szCs w:val="28"/>
        </w:rPr>
        <w:t xml:space="preserve">«терроризм»; </w:t>
      </w:r>
      <w:r w:rsidRPr="00B95F3F">
        <w:rPr>
          <w:sz w:val="28"/>
          <w:szCs w:val="28"/>
        </w:rPr>
        <w:t>анализировать варианты их проявления и возможные последствия;</w:t>
      </w:r>
    </w:p>
    <w:p w:rsidR="00B95F3F" w:rsidRPr="00B95F3F" w:rsidRDefault="00B95F3F" w:rsidP="00B95F3F">
      <w:pPr>
        <w:pStyle w:val="afd"/>
        <w:spacing w:line="256" w:lineRule="auto"/>
        <w:ind w:left="0" w:firstLine="864"/>
        <w:rPr>
          <w:sz w:val="28"/>
          <w:szCs w:val="28"/>
        </w:rPr>
      </w:pPr>
      <w:r w:rsidRPr="00B95F3F">
        <w:rPr>
          <w:sz w:val="28"/>
          <w:szCs w:val="28"/>
        </w:rPr>
        <w:t>характеризовать</w:t>
      </w:r>
      <w:r w:rsidRPr="00B95F3F">
        <w:rPr>
          <w:spacing w:val="-1"/>
          <w:sz w:val="28"/>
          <w:szCs w:val="28"/>
        </w:rPr>
        <w:t xml:space="preserve"> </w:t>
      </w:r>
      <w:r w:rsidRPr="00B95F3F">
        <w:rPr>
          <w:sz w:val="28"/>
          <w:szCs w:val="28"/>
        </w:rPr>
        <w:t>признаки</w:t>
      </w:r>
      <w:r w:rsidRPr="00B95F3F">
        <w:rPr>
          <w:spacing w:val="-1"/>
          <w:sz w:val="28"/>
          <w:szCs w:val="28"/>
        </w:rPr>
        <w:t xml:space="preserve"> </w:t>
      </w:r>
      <w:r w:rsidRPr="00B95F3F">
        <w:rPr>
          <w:sz w:val="28"/>
          <w:szCs w:val="28"/>
        </w:rPr>
        <w:t>вовлечения</w:t>
      </w:r>
      <w:r w:rsidRPr="00B95F3F">
        <w:rPr>
          <w:spacing w:val="-1"/>
          <w:sz w:val="28"/>
          <w:szCs w:val="28"/>
        </w:rPr>
        <w:t xml:space="preserve"> </w:t>
      </w:r>
      <w:r w:rsidRPr="00B95F3F">
        <w:rPr>
          <w:sz w:val="28"/>
          <w:szCs w:val="28"/>
        </w:rPr>
        <w:t>в</w:t>
      </w:r>
      <w:r w:rsidRPr="00B95F3F">
        <w:rPr>
          <w:spacing w:val="-4"/>
          <w:sz w:val="28"/>
          <w:szCs w:val="28"/>
        </w:rPr>
        <w:t xml:space="preserve"> </w:t>
      </w:r>
      <w:r w:rsidRPr="00B95F3F">
        <w:rPr>
          <w:sz w:val="28"/>
          <w:szCs w:val="28"/>
        </w:rPr>
        <w:t>экстремистскую</w:t>
      </w:r>
      <w:r w:rsidRPr="00B95F3F">
        <w:rPr>
          <w:spacing w:val="-2"/>
          <w:sz w:val="28"/>
          <w:szCs w:val="28"/>
        </w:rPr>
        <w:t xml:space="preserve"> </w:t>
      </w:r>
      <w:r w:rsidRPr="00B95F3F">
        <w:rPr>
          <w:sz w:val="28"/>
          <w:szCs w:val="28"/>
        </w:rPr>
        <w:t>и</w:t>
      </w:r>
      <w:r w:rsidRPr="00B95F3F">
        <w:rPr>
          <w:spacing w:val="-1"/>
          <w:sz w:val="28"/>
          <w:szCs w:val="28"/>
        </w:rPr>
        <w:t xml:space="preserve"> </w:t>
      </w:r>
      <w:r w:rsidRPr="00B95F3F">
        <w:rPr>
          <w:sz w:val="28"/>
          <w:szCs w:val="28"/>
        </w:rPr>
        <w:t>террористическую деятельность, выработать навыки безопасных действий при их обнаружении;</w:t>
      </w:r>
    </w:p>
    <w:p w:rsidR="00B95F3F" w:rsidRPr="00B95F3F" w:rsidRDefault="00B95F3F" w:rsidP="00B95F3F">
      <w:pPr>
        <w:pStyle w:val="afd"/>
        <w:tabs>
          <w:tab w:val="left" w:pos="1557"/>
          <w:tab w:val="left" w:pos="2636"/>
          <w:tab w:val="left" w:pos="5044"/>
          <w:tab w:val="left" w:pos="6576"/>
          <w:tab w:val="left" w:pos="7518"/>
          <w:tab w:val="left" w:pos="8640"/>
        </w:tabs>
        <w:spacing w:line="256" w:lineRule="auto"/>
        <w:ind w:left="0" w:right="55" w:firstLine="864"/>
        <w:rPr>
          <w:sz w:val="28"/>
          <w:szCs w:val="28"/>
        </w:rPr>
      </w:pPr>
      <w:r w:rsidRPr="00B95F3F">
        <w:rPr>
          <w:sz w:val="28"/>
          <w:szCs w:val="28"/>
        </w:rPr>
        <w:t xml:space="preserve">иметь представление о методах и видах террористической деятельности; </w:t>
      </w:r>
      <w:r w:rsidRPr="00B95F3F">
        <w:rPr>
          <w:spacing w:val="-2"/>
          <w:sz w:val="28"/>
          <w:szCs w:val="28"/>
        </w:rPr>
        <w:t>знать</w:t>
      </w:r>
      <w:r w:rsidR="00FA0209">
        <w:rPr>
          <w:spacing w:val="-2"/>
          <w:sz w:val="28"/>
          <w:szCs w:val="28"/>
        </w:rPr>
        <w:t xml:space="preserve"> </w:t>
      </w:r>
      <w:r w:rsidRPr="00B95F3F">
        <w:rPr>
          <w:spacing w:val="-2"/>
          <w:sz w:val="28"/>
          <w:szCs w:val="28"/>
        </w:rPr>
        <w:t>уровни</w:t>
      </w:r>
      <w:r w:rsidRPr="00B95F3F">
        <w:rPr>
          <w:sz w:val="28"/>
          <w:szCs w:val="28"/>
        </w:rPr>
        <w:tab/>
      </w:r>
      <w:r w:rsidR="00FA0209">
        <w:rPr>
          <w:sz w:val="28"/>
          <w:szCs w:val="28"/>
        </w:rPr>
        <w:t xml:space="preserve"> </w:t>
      </w:r>
      <w:r w:rsidRPr="00B95F3F">
        <w:rPr>
          <w:spacing w:val="-2"/>
          <w:sz w:val="28"/>
          <w:szCs w:val="28"/>
        </w:rPr>
        <w:t>террористической</w:t>
      </w:r>
      <w:r w:rsidR="00FA0209">
        <w:rPr>
          <w:spacing w:val="-2"/>
          <w:sz w:val="28"/>
          <w:szCs w:val="28"/>
        </w:rPr>
        <w:t xml:space="preserve"> </w:t>
      </w:r>
      <w:r w:rsidRPr="00B95F3F">
        <w:rPr>
          <w:spacing w:val="-2"/>
          <w:sz w:val="28"/>
          <w:szCs w:val="28"/>
        </w:rPr>
        <w:t>опасности, иметь</w:t>
      </w:r>
      <w:r w:rsidR="00FA0209">
        <w:rPr>
          <w:spacing w:val="-2"/>
          <w:sz w:val="28"/>
          <w:szCs w:val="28"/>
        </w:rPr>
        <w:t xml:space="preserve"> </w:t>
      </w:r>
      <w:r w:rsidRPr="00B95F3F">
        <w:rPr>
          <w:spacing w:val="-2"/>
          <w:sz w:val="28"/>
          <w:szCs w:val="28"/>
        </w:rPr>
        <w:t>навыки</w:t>
      </w:r>
      <w:r>
        <w:rPr>
          <w:spacing w:val="-2"/>
          <w:sz w:val="28"/>
          <w:szCs w:val="28"/>
        </w:rPr>
        <w:t xml:space="preserve"> </w:t>
      </w:r>
      <w:r w:rsidRPr="00B95F3F">
        <w:rPr>
          <w:spacing w:val="-2"/>
          <w:sz w:val="28"/>
          <w:szCs w:val="28"/>
        </w:rPr>
        <w:t xml:space="preserve">безопасных </w:t>
      </w:r>
      <w:r w:rsidRPr="00B95F3F">
        <w:rPr>
          <w:sz w:val="28"/>
          <w:szCs w:val="28"/>
        </w:rPr>
        <w:t>действий</w:t>
      </w:r>
      <w:r w:rsidRPr="00B95F3F">
        <w:rPr>
          <w:spacing w:val="-4"/>
          <w:sz w:val="28"/>
          <w:szCs w:val="28"/>
        </w:rPr>
        <w:t xml:space="preserve"> </w:t>
      </w:r>
      <w:r w:rsidRPr="00B95F3F">
        <w:rPr>
          <w:sz w:val="28"/>
          <w:szCs w:val="28"/>
        </w:rPr>
        <w:t>при</w:t>
      </w:r>
      <w:r w:rsidRPr="00B95F3F">
        <w:rPr>
          <w:spacing w:val="-3"/>
          <w:sz w:val="28"/>
          <w:szCs w:val="28"/>
        </w:rPr>
        <w:t xml:space="preserve"> </w:t>
      </w:r>
      <w:r w:rsidRPr="00B95F3F">
        <w:rPr>
          <w:sz w:val="28"/>
          <w:szCs w:val="28"/>
        </w:rPr>
        <w:t>их</w:t>
      </w:r>
      <w:r w:rsidRPr="00B95F3F">
        <w:rPr>
          <w:spacing w:val="-7"/>
          <w:sz w:val="28"/>
          <w:szCs w:val="28"/>
        </w:rPr>
        <w:t xml:space="preserve"> </w:t>
      </w:r>
      <w:r w:rsidRPr="00B95F3F">
        <w:rPr>
          <w:spacing w:val="-2"/>
          <w:sz w:val="28"/>
          <w:szCs w:val="28"/>
        </w:rPr>
        <w:t>объявлении;</w:t>
      </w:r>
    </w:p>
    <w:p w:rsidR="00B95F3F" w:rsidRPr="00B95F3F" w:rsidRDefault="00B95F3F" w:rsidP="00B95F3F">
      <w:pPr>
        <w:pStyle w:val="afd"/>
        <w:spacing w:line="259" w:lineRule="auto"/>
        <w:ind w:left="0" w:right="113" w:firstLine="864"/>
        <w:rPr>
          <w:sz w:val="28"/>
          <w:szCs w:val="28"/>
        </w:rPr>
      </w:pPr>
      <w:r w:rsidRPr="00B95F3F">
        <w:rPr>
          <w:sz w:val="28"/>
          <w:szCs w:val="28"/>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B95F3F">
        <w:rPr>
          <w:spacing w:val="-2"/>
          <w:sz w:val="28"/>
          <w:szCs w:val="28"/>
        </w:rPr>
        <w:t>операции;</w:t>
      </w:r>
    </w:p>
    <w:p w:rsidR="00B95F3F" w:rsidRPr="00B95F3F" w:rsidRDefault="00B95F3F" w:rsidP="00B95F3F">
      <w:pPr>
        <w:pStyle w:val="afd"/>
        <w:spacing w:line="256" w:lineRule="auto"/>
        <w:ind w:left="0" w:right="127" w:firstLine="864"/>
        <w:rPr>
          <w:sz w:val="28"/>
          <w:szCs w:val="28"/>
        </w:rPr>
      </w:pPr>
      <w:r w:rsidRPr="00B95F3F">
        <w:rPr>
          <w:sz w:val="28"/>
          <w:szCs w:val="28"/>
        </w:rPr>
        <w:t>раскрывать правовые основы, структуру и задачи государственной системы противодействия экстремизму и терроризму;</w:t>
      </w:r>
    </w:p>
    <w:p w:rsidR="00B95F3F" w:rsidRPr="00B95F3F" w:rsidRDefault="00B95F3F" w:rsidP="00B95F3F">
      <w:pPr>
        <w:pStyle w:val="afd"/>
        <w:spacing w:line="256" w:lineRule="auto"/>
        <w:ind w:left="0" w:right="121" w:firstLine="864"/>
        <w:rPr>
          <w:sz w:val="28"/>
          <w:szCs w:val="28"/>
        </w:rPr>
      </w:pPr>
      <w:r w:rsidRPr="00B95F3F">
        <w:rPr>
          <w:sz w:val="28"/>
          <w:szCs w:val="28"/>
        </w:rPr>
        <w:t xml:space="preserve">объяснять права, обязанности и иметь представление об ответственности </w:t>
      </w:r>
      <w:r w:rsidRPr="00B95F3F">
        <w:rPr>
          <w:spacing w:val="-2"/>
          <w:sz w:val="28"/>
          <w:szCs w:val="28"/>
        </w:rPr>
        <w:t>граждан</w:t>
      </w:r>
      <w:r w:rsidRPr="00B95F3F">
        <w:rPr>
          <w:spacing w:val="-9"/>
          <w:sz w:val="28"/>
          <w:szCs w:val="28"/>
        </w:rPr>
        <w:t xml:space="preserve"> </w:t>
      </w:r>
      <w:r w:rsidRPr="00B95F3F">
        <w:rPr>
          <w:spacing w:val="-2"/>
          <w:sz w:val="28"/>
          <w:szCs w:val="28"/>
        </w:rPr>
        <w:t>и</w:t>
      </w:r>
      <w:r w:rsidRPr="00B95F3F">
        <w:rPr>
          <w:spacing w:val="-6"/>
          <w:sz w:val="28"/>
          <w:szCs w:val="28"/>
        </w:rPr>
        <w:t xml:space="preserve"> </w:t>
      </w:r>
      <w:r w:rsidRPr="00B95F3F">
        <w:rPr>
          <w:spacing w:val="-2"/>
          <w:sz w:val="28"/>
          <w:szCs w:val="28"/>
        </w:rPr>
        <w:t>юридических</w:t>
      </w:r>
      <w:r w:rsidRPr="00B95F3F">
        <w:rPr>
          <w:spacing w:val="-12"/>
          <w:sz w:val="28"/>
          <w:szCs w:val="28"/>
        </w:rPr>
        <w:t xml:space="preserve"> </w:t>
      </w:r>
      <w:r w:rsidRPr="00B95F3F">
        <w:rPr>
          <w:spacing w:val="-2"/>
          <w:sz w:val="28"/>
          <w:szCs w:val="28"/>
        </w:rPr>
        <w:t>лиц</w:t>
      </w:r>
      <w:r w:rsidRPr="00B95F3F">
        <w:rPr>
          <w:spacing w:val="-14"/>
          <w:sz w:val="28"/>
          <w:szCs w:val="28"/>
        </w:rPr>
        <w:t xml:space="preserve"> </w:t>
      </w:r>
      <w:r w:rsidRPr="00B95F3F">
        <w:rPr>
          <w:spacing w:val="-2"/>
          <w:sz w:val="28"/>
          <w:szCs w:val="28"/>
        </w:rPr>
        <w:t>в</w:t>
      </w:r>
      <w:r w:rsidRPr="00B95F3F">
        <w:rPr>
          <w:spacing w:val="-10"/>
          <w:sz w:val="28"/>
          <w:szCs w:val="28"/>
        </w:rPr>
        <w:t xml:space="preserve"> </w:t>
      </w:r>
      <w:r w:rsidRPr="00B95F3F">
        <w:rPr>
          <w:spacing w:val="-2"/>
          <w:sz w:val="28"/>
          <w:szCs w:val="28"/>
        </w:rPr>
        <w:t>области</w:t>
      </w:r>
      <w:r w:rsidRPr="00B95F3F">
        <w:rPr>
          <w:spacing w:val="-7"/>
          <w:sz w:val="28"/>
          <w:szCs w:val="28"/>
        </w:rPr>
        <w:t xml:space="preserve"> </w:t>
      </w:r>
      <w:r w:rsidRPr="00B95F3F">
        <w:rPr>
          <w:spacing w:val="-2"/>
          <w:sz w:val="28"/>
          <w:szCs w:val="28"/>
        </w:rPr>
        <w:t>противодействия</w:t>
      </w:r>
      <w:r w:rsidRPr="00B95F3F">
        <w:rPr>
          <w:spacing w:val="-6"/>
          <w:sz w:val="28"/>
          <w:szCs w:val="28"/>
        </w:rPr>
        <w:t xml:space="preserve"> </w:t>
      </w:r>
      <w:r w:rsidRPr="00B95F3F">
        <w:rPr>
          <w:spacing w:val="-2"/>
          <w:sz w:val="28"/>
          <w:szCs w:val="28"/>
        </w:rPr>
        <w:t>экстремизму</w:t>
      </w:r>
      <w:r w:rsidRPr="00B95F3F">
        <w:rPr>
          <w:spacing w:val="-19"/>
          <w:sz w:val="28"/>
          <w:szCs w:val="28"/>
        </w:rPr>
        <w:t xml:space="preserve"> </w:t>
      </w:r>
      <w:r w:rsidRPr="00B95F3F">
        <w:rPr>
          <w:spacing w:val="-2"/>
          <w:sz w:val="28"/>
          <w:szCs w:val="28"/>
        </w:rPr>
        <w:t>и</w:t>
      </w:r>
      <w:r w:rsidRPr="00B95F3F">
        <w:rPr>
          <w:spacing w:val="-6"/>
          <w:sz w:val="28"/>
          <w:szCs w:val="28"/>
        </w:rPr>
        <w:t xml:space="preserve"> </w:t>
      </w:r>
      <w:r w:rsidRPr="00B95F3F">
        <w:rPr>
          <w:spacing w:val="-2"/>
          <w:sz w:val="28"/>
          <w:szCs w:val="28"/>
        </w:rPr>
        <w:t>терроризму.</w:t>
      </w:r>
    </w:p>
    <w:p w:rsidR="00B95F3F" w:rsidRPr="00B95F3F" w:rsidRDefault="00B95F3F" w:rsidP="00B95F3F">
      <w:pPr>
        <w:pStyle w:val="afd"/>
        <w:ind w:left="0" w:firstLine="864"/>
        <w:rPr>
          <w:sz w:val="28"/>
          <w:szCs w:val="28"/>
        </w:rPr>
      </w:pPr>
    </w:p>
    <w:p w:rsidR="00B95F3F" w:rsidRPr="00B95F3F" w:rsidRDefault="00B95F3F" w:rsidP="00B95F3F">
      <w:pPr>
        <w:pStyle w:val="afd"/>
        <w:tabs>
          <w:tab w:val="left" w:pos="3163"/>
          <w:tab w:val="left" w:pos="5098"/>
          <w:tab w:val="left" w:pos="6351"/>
          <w:tab w:val="left" w:pos="8690"/>
        </w:tabs>
        <w:spacing w:line="256" w:lineRule="auto"/>
        <w:ind w:left="0" w:right="-1" w:firstLine="864"/>
        <w:rPr>
          <w:sz w:val="28"/>
          <w:szCs w:val="28"/>
        </w:rPr>
      </w:pPr>
      <w:r w:rsidRPr="00B95F3F">
        <w:rPr>
          <w:spacing w:val="-2"/>
          <w:sz w:val="28"/>
          <w:szCs w:val="28"/>
        </w:rPr>
        <w:t>Образовательная</w:t>
      </w:r>
      <w:r w:rsidR="00FA0209">
        <w:rPr>
          <w:spacing w:val="-2"/>
          <w:sz w:val="28"/>
          <w:szCs w:val="28"/>
        </w:rPr>
        <w:t xml:space="preserve"> </w:t>
      </w:r>
      <w:r w:rsidRPr="00B95F3F">
        <w:rPr>
          <w:spacing w:val="-2"/>
          <w:sz w:val="28"/>
          <w:szCs w:val="28"/>
        </w:rPr>
        <w:t>организация</w:t>
      </w:r>
      <w:r w:rsidR="00FA0209">
        <w:rPr>
          <w:spacing w:val="-2"/>
          <w:sz w:val="28"/>
          <w:szCs w:val="28"/>
        </w:rPr>
        <w:t xml:space="preserve"> </w:t>
      </w:r>
      <w:r w:rsidRPr="00B95F3F">
        <w:rPr>
          <w:spacing w:val="-2"/>
          <w:sz w:val="28"/>
          <w:szCs w:val="28"/>
        </w:rPr>
        <w:t>вправе</w:t>
      </w:r>
      <w:r w:rsidR="00FA0209">
        <w:rPr>
          <w:spacing w:val="-2"/>
          <w:sz w:val="28"/>
          <w:szCs w:val="28"/>
        </w:rPr>
        <w:t xml:space="preserve"> </w:t>
      </w:r>
      <w:r w:rsidRPr="00B95F3F">
        <w:rPr>
          <w:spacing w:val="-2"/>
          <w:sz w:val="28"/>
          <w:szCs w:val="28"/>
        </w:rPr>
        <w:t xml:space="preserve">самостоятельно определять </w:t>
      </w:r>
      <w:r w:rsidRPr="00B95F3F">
        <w:rPr>
          <w:sz w:val="28"/>
          <w:szCs w:val="28"/>
        </w:rPr>
        <w:t xml:space="preserve">последовательность освоения </w:t>
      </w:r>
      <w:proofErr w:type="gramStart"/>
      <w:r w:rsidRPr="00B95F3F">
        <w:rPr>
          <w:sz w:val="28"/>
          <w:szCs w:val="28"/>
        </w:rPr>
        <w:t>обучающимися</w:t>
      </w:r>
      <w:proofErr w:type="gramEnd"/>
      <w:r w:rsidRPr="00B95F3F">
        <w:rPr>
          <w:sz w:val="28"/>
          <w:szCs w:val="28"/>
        </w:rPr>
        <w:t xml:space="preserve"> модулей ОБЗР.</w:t>
      </w:r>
    </w:p>
    <w:p w:rsidR="0049242A" w:rsidRPr="00B95F3F" w:rsidRDefault="0049242A" w:rsidP="00B95F3F">
      <w:pPr>
        <w:pStyle w:val="24"/>
        <w:shd w:val="clear" w:color="auto" w:fill="auto"/>
        <w:tabs>
          <w:tab w:val="left" w:pos="1868"/>
        </w:tabs>
        <w:spacing w:line="240" w:lineRule="auto"/>
        <w:ind w:firstLine="864"/>
        <w:jc w:val="both"/>
        <w:rPr>
          <w:sz w:val="28"/>
          <w:szCs w:val="28"/>
        </w:rPr>
      </w:pPr>
    </w:p>
    <w:p w:rsidR="00780E8E" w:rsidRPr="00B95F3F" w:rsidRDefault="00780E8E" w:rsidP="00B95F3F">
      <w:pPr>
        <w:pStyle w:val="24"/>
        <w:shd w:val="clear" w:color="auto" w:fill="auto"/>
        <w:tabs>
          <w:tab w:val="left" w:pos="851"/>
        </w:tabs>
        <w:spacing w:line="240" w:lineRule="auto"/>
        <w:ind w:firstLine="864"/>
        <w:jc w:val="both"/>
        <w:rPr>
          <w:sz w:val="28"/>
          <w:szCs w:val="28"/>
        </w:rPr>
      </w:pPr>
      <w:r w:rsidRPr="00B95F3F">
        <w:rPr>
          <w:sz w:val="28"/>
          <w:szCs w:val="28"/>
        </w:rPr>
        <w:tab/>
        <w:t>Рабочие программы учебных курсов части, формируемой участниками образовательных отношений (в том числе внеурочной деятельности) в соответствии с интересами детей и запросами родителей разрабатываются, согласовываются, утверждаются ежегодно и выставляются на сайте школы.</w:t>
      </w:r>
    </w:p>
    <w:p w:rsidR="002F0497" w:rsidRPr="00B95F3F" w:rsidRDefault="002F0497" w:rsidP="00B95F3F">
      <w:pPr>
        <w:pStyle w:val="24"/>
        <w:shd w:val="clear" w:color="auto" w:fill="auto"/>
        <w:tabs>
          <w:tab w:val="left" w:pos="1868"/>
        </w:tabs>
        <w:spacing w:line="240" w:lineRule="auto"/>
        <w:ind w:firstLine="864"/>
        <w:jc w:val="both"/>
        <w:rPr>
          <w:sz w:val="28"/>
          <w:szCs w:val="28"/>
        </w:rPr>
      </w:pPr>
    </w:p>
    <w:p w:rsidR="00780E8E" w:rsidRPr="00B95F3F" w:rsidRDefault="00780E8E" w:rsidP="00B95F3F">
      <w:pPr>
        <w:pStyle w:val="24"/>
        <w:shd w:val="clear" w:color="auto" w:fill="auto"/>
        <w:tabs>
          <w:tab w:val="left" w:pos="1868"/>
        </w:tabs>
        <w:spacing w:line="240" w:lineRule="auto"/>
        <w:ind w:firstLine="864"/>
        <w:jc w:val="both"/>
        <w:rPr>
          <w:sz w:val="28"/>
          <w:szCs w:val="28"/>
        </w:rPr>
      </w:pPr>
    </w:p>
    <w:p w:rsidR="00BA3FD6" w:rsidRPr="00B95F3F" w:rsidRDefault="0049242A" w:rsidP="00B95F3F">
      <w:pPr>
        <w:pStyle w:val="24"/>
        <w:shd w:val="clear" w:color="auto" w:fill="auto"/>
        <w:tabs>
          <w:tab w:val="left" w:pos="1293"/>
        </w:tabs>
        <w:spacing w:line="240" w:lineRule="auto"/>
        <w:ind w:firstLine="864"/>
        <w:jc w:val="both"/>
        <w:rPr>
          <w:b/>
          <w:sz w:val="28"/>
          <w:szCs w:val="28"/>
        </w:rPr>
      </w:pPr>
      <w:r w:rsidRPr="00B95F3F">
        <w:rPr>
          <w:b/>
          <w:sz w:val="28"/>
          <w:szCs w:val="28"/>
          <w:lang w:val="en-US"/>
        </w:rPr>
        <w:t>II</w:t>
      </w:r>
      <w:r w:rsidRPr="00B95F3F">
        <w:rPr>
          <w:b/>
          <w:sz w:val="28"/>
          <w:szCs w:val="28"/>
        </w:rPr>
        <w:t xml:space="preserve">.2. </w:t>
      </w:r>
      <w:r w:rsidR="00F70A16" w:rsidRPr="00B95F3F">
        <w:rPr>
          <w:b/>
          <w:sz w:val="28"/>
          <w:szCs w:val="28"/>
        </w:rPr>
        <w:t>Программа формирования</w:t>
      </w:r>
      <w:r w:rsidR="002F0497" w:rsidRPr="00B95F3F">
        <w:rPr>
          <w:b/>
          <w:sz w:val="28"/>
          <w:szCs w:val="28"/>
        </w:rPr>
        <w:t xml:space="preserve"> универсальных учебных действий</w:t>
      </w:r>
    </w:p>
    <w:p w:rsidR="00BA3FD6" w:rsidRPr="00B95F3F" w:rsidRDefault="00F70A16" w:rsidP="00B95F3F">
      <w:pPr>
        <w:pStyle w:val="24"/>
        <w:shd w:val="clear" w:color="auto" w:fill="auto"/>
        <w:tabs>
          <w:tab w:val="left" w:pos="1499"/>
        </w:tabs>
        <w:spacing w:line="240" w:lineRule="auto"/>
        <w:ind w:firstLine="864"/>
        <w:jc w:val="both"/>
        <w:rPr>
          <w:sz w:val="28"/>
          <w:szCs w:val="28"/>
        </w:rPr>
      </w:pPr>
      <w:r w:rsidRPr="00B95F3F">
        <w:rPr>
          <w:sz w:val="28"/>
          <w:szCs w:val="28"/>
        </w:rPr>
        <w:t>Целевой раздел.</w:t>
      </w:r>
    </w:p>
    <w:p w:rsidR="00BA3FD6" w:rsidRPr="00B95F3F" w:rsidRDefault="0049242A" w:rsidP="00B95F3F">
      <w:pPr>
        <w:pStyle w:val="24"/>
        <w:shd w:val="clear" w:color="auto" w:fill="auto"/>
        <w:tabs>
          <w:tab w:val="left" w:pos="1666"/>
        </w:tabs>
        <w:spacing w:line="240" w:lineRule="auto"/>
        <w:ind w:firstLine="864"/>
        <w:jc w:val="both"/>
        <w:rPr>
          <w:sz w:val="28"/>
          <w:szCs w:val="28"/>
        </w:rPr>
      </w:pPr>
      <w:r w:rsidRPr="00B95F3F">
        <w:rPr>
          <w:sz w:val="28"/>
          <w:szCs w:val="28"/>
        </w:rPr>
        <w:tab/>
      </w:r>
      <w:r w:rsidR="00F70A16" w:rsidRPr="00B95F3F">
        <w:rPr>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B95F3F" w:rsidRDefault="0049242A" w:rsidP="00B95F3F">
      <w:pPr>
        <w:pStyle w:val="24"/>
        <w:shd w:val="clear" w:color="auto" w:fill="auto"/>
        <w:tabs>
          <w:tab w:val="left" w:pos="1701"/>
        </w:tabs>
        <w:spacing w:line="240" w:lineRule="auto"/>
        <w:ind w:firstLine="864"/>
        <w:jc w:val="both"/>
        <w:rPr>
          <w:sz w:val="28"/>
          <w:szCs w:val="28"/>
        </w:rPr>
      </w:pPr>
      <w:r w:rsidRPr="00B95F3F">
        <w:rPr>
          <w:sz w:val="28"/>
          <w:szCs w:val="28"/>
        </w:rPr>
        <w:tab/>
      </w:r>
      <w:r w:rsidR="00F70A16" w:rsidRPr="00B95F3F">
        <w:rPr>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w:t>
      </w:r>
      <w:proofErr w:type="gramStart"/>
      <w:r w:rsidR="00F70A16" w:rsidRPr="00B95F3F">
        <w:rPr>
          <w:sz w:val="28"/>
          <w:szCs w:val="28"/>
        </w:rPr>
        <w:t>сформированных</w:t>
      </w:r>
      <w:proofErr w:type="gramEnd"/>
      <w:r w:rsidR="00F70A16" w:rsidRPr="00B95F3F">
        <w:rPr>
          <w:sz w:val="28"/>
          <w:szCs w:val="28"/>
        </w:rPr>
        <w:t xml:space="preserve"> УУД на внеучебные ситуации. </w:t>
      </w:r>
      <w:proofErr w:type="gramStart"/>
      <w:r w:rsidR="00F70A16" w:rsidRPr="00B95F3F">
        <w:rPr>
          <w:sz w:val="28"/>
          <w:szCs w:val="28"/>
        </w:rPr>
        <w:t>Выработанные на базе предметного обучения и отрефлексированные, УУД использую</w:t>
      </w:r>
      <w:r w:rsidRPr="00B95F3F">
        <w:rPr>
          <w:sz w:val="28"/>
          <w:szCs w:val="28"/>
        </w:rPr>
        <w:t>т</w:t>
      </w:r>
      <w:r w:rsidR="00F70A16" w:rsidRPr="00B95F3F">
        <w:rPr>
          <w:sz w:val="28"/>
          <w:szCs w:val="28"/>
        </w:rPr>
        <w:t>ся как универсальные в различных жизненных контекстах.</w:t>
      </w:r>
      <w:proofErr w:type="gramEnd"/>
    </w:p>
    <w:p w:rsidR="00BA3FD6" w:rsidRPr="00B95F3F" w:rsidRDefault="0049242A" w:rsidP="00B95F3F">
      <w:pPr>
        <w:pStyle w:val="24"/>
        <w:shd w:val="clear" w:color="auto" w:fill="auto"/>
        <w:tabs>
          <w:tab w:val="left" w:pos="1701"/>
        </w:tabs>
        <w:spacing w:line="240" w:lineRule="auto"/>
        <w:ind w:firstLine="864"/>
        <w:jc w:val="both"/>
        <w:rPr>
          <w:sz w:val="28"/>
          <w:szCs w:val="28"/>
        </w:rPr>
      </w:pPr>
      <w:r w:rsidRPr="00B95F3F">
        <w:rPr>
          <w:sz w:val="28"/>
          <w:szCs w:val="28"/>
        </w:rPr>
        <w:tab/>
      </w:r>
      <w:r w:rsidR="00F70A16" w:rsidRPr="00B95F3F">
        <w:rPr>
          <w:sz w:val="28"/>
          <w:szCs w:val="28"/>
        </w:rPr>
        <w:t>На уровне среднего общего образования регулятивные действия</w:t>
      </w:r>
      <w:r w:rsidRPr="00B95F3F">
        <w:rPr>
          <w:sz w:val="28"/>
          <w:szCs w:val="28"/>
        </w:rPr>
        <w:t xml:space="preserve"> </w:t>
      </w:r>
      <w:r w:rsidR="00F70A16" w:rsidRPr="00B95F3F">
        <w:rPr>
          <w:sz w:val="28"/>
          <w:szCs w:val="28"/>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w:t>
      </w:r>
      <w:proofErr w:type="gramStart"/>
      <w:r w:rsidR="00F70A16" w:rsidRPr="00B95F3F">
        <w:rPr>
          <w:sz w:val="28"/>
          <w:szCs w:val="28"/>
        </w:rPr>
        <w:t>о-</w:t>
      </w:r>
      <w:proofErr w:type="gramEnd"/>
      <w:r w:rsidR="00F70A16" w:rsidRPr="00B95F3F">
        <w:rPr>
          <w:sz w:val="28"/>
          <w:szCs w:val="28"/>
        </w:rPr>
        <w:t xml:space="preserve"> распределенную</w:t>
      </w:r>
      <w:r w:rsidR="00F70A16" w:rsidRPr="00B95F3F">
        <w:rPr>
          <w:sz w:val="28"/>
          <w:szCs w:val="28"/>
        </w:rPr>
        <w:tab/>
        <w:t>деятельность для решения</w:t>
      </w:r>
      <w:r w:rsidRPr="00B95F3F">
        <w:rPr>
          <w:sz w:val="28"/>
          <w:szCs w:val="28"/>
        </w:rPr>
        <w:t xml:space="preserve"> </w:t>
      </w:r>
      <w:r w:rsidR="00F70A16" w:rsidRPr="00B95F3F">
        <w:rPr>
          <w:sz w:val="28"/>
          <w:szCs w:val="28"/>
        </w:rPr>
        <w:t>разноплановых учебных,</w:t>
      </w:r>
      <w:r w:rsidRPr="00B95F3F">
        <w:rPr>
          <w:sz w:val="28"/>
          <w:szCs w:val="28"/>
        </w:rPr>
        <w:t xml:space="preserve"> </w:t>
      </w:r>
      <w:r w:rsidR="00F70A16" w:rsidRPr="00B95F3F">
        <w:rPr>
          <w:sz w:val="28"/>
          <w:szCs w:val="28"/>
        </w:rPr>
        <w:t>познавательных,</w:t>
      </w:r>
      <w:r w:rsidR="00F70A16" w:rsidRPr="00B95F3F">
        <w:rPr>
          <w:sz w:val="28"/>
          <w:szCs w:val="28"/>
        </w:rPr>
        <w:tab/>
        <w:t>исследовательских, проектных,</w:t>
      </w:r>
      <w:r w:rsidRPr="00B95F3F">
        <w:rPr>
          <w:sz w:val="28"/>
          <w:szCs w:val="28"/>
        </w:rPr>
        <w:t xml:space="preserve"> </w:t>
      </w:r>
      <w:r w:rsidR="00F70A16" w:rsidRPr="00B95F3F">
        <w:rPr>
          <w:sz w:val="28"/>
          <w:szCs w:val="28"/>
        </w:rPr>
        <w:t>профессиональных задач,</w:t>
      </w:r>
      <w:r w:rsidRPr="00B95F3F">
        <w:rPr>
          <w:sz w:val="28"/>
          <w:szCs w:val="28"/>
        </w:rPr>
        <w:t xml:space="preserve"> </w:t>
      </w:r>
      <w:r w:rsidR="00F70A16" w:rsidRPr="00B95F3F">
        <w:rPr>
          <w:sz w:val="28"/>
          <w:szCs w:val="28"/>
        </w:rPr>
        <w:t xml:space="preserve">для эффективного разрешения конфликтов. Старший школьный возраст является ключевым для развития </w:t>
      </w:r>
      <w:proofErr w:type="gramStart"/>
      <w:r w:rsidR="00F70A16" w:rsidRPr="00B95F3F">
        <w:rPr>
          <w:sz w:val="28"/>
          <w:szCs w:val="28"/>
        </w:rPr>
        <w:t>познавательных</w:t>
      </w:r>
      <w:proofErr w:type="gramEnd"/>
      <w:r w:rsidR="00F70A16" w:rsidRPr="00B95F3F">
        <w:rPr>
          <w:sz w:val="28"/>
          <w:szCs w:val="28"/>
        </w:rPr>
        <w:t xml:space="preserve">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w:t>
      </w:r>
      <w:proofErr w:type="gramStart"/>
      <w:r w:rsidR="00F70A16" w:rsidRPr="00B95F3F">
        <w:rPr>
          <w:sz w:val="28"/>
          <w:szCs w:val="28"/>
        </w:rPr>
        <w:t>обучающийся</w:t>
      </w:r>
      <w:proofErr w:type="gramEnd"/>
      <w:r w:rsidR="00F70A16" w:rsidRPr="00B95F3F">
        <w:rPr>
          <w:sz w:val="28"/>
          <w:szCs w:val="28"/>
        </w:rPr>
        <w:t xml:space="preserve"> оказывается в ситуации выбора уровня изучения предметов, профиля и подготовки к выбору будущей профессии.</w:t>
      </w:r>
    </w:p>
    <w:p w:rsidR="00BA3FD6" w:rsidRPr="00B95F3F" w:rsidRDefault="0049242A" w:rsidP="00B95F3F">
      <w:pPr>
        <w:pStyle w:val="24"/>
        <w:shd w:val="clear" w:color="auto" w:fill="auto"/>
        <w:tabs>
          <w:tab w:val="left" w:pos="1701"/>
        </w:tabs>
        <w:spacing w:line="240" w:lineRule="auto"/>
        <w:ind w:firstLine="864"/>
        <w:jc w:val="both"/>
        <w:rPr>
          <w:sz w:val="28"/>
          <w:szCs w:val="28"/>
        </w:rPr>
      </w:pPr>
      <w:r w:rsidRPr="00B95F3F">
        <w:rPr>
          <w:sz w:val="28"/>
          <w:szCs w:val="28"/>
        </w:rPr>
        <w:tab/>
      </w:r>
      <w:r w:rsidR="00F70A16" w:rsidRPr="00B95F3F">
        <w:rPr>
          <w:sz w:val="28"/>
          <w:szCs w:val="28"/>
        </w:rPr>
        <w:t xml:space="preserve">Программа развития УУД направлена на повышение эффективности освоения </w:t>
      </w:r>
      <w:proofErr w:type="gramStart"/>
      <w:r w:rsidR="00F70A16" w:rsidRPr="00B95F3F">
        <w:rPr>
          <w:sz w:val="28"/>
          <w:szCs w:val="28"/>
        </w:rPr>
        <w:t>обучающимися</w:t>
      </w:r>
      <w:proofErr w:type="gramEnd"/>
      <w:r w:rsidR="00F70A16" w:rsidRPr="00B95F3F">
        <w:rPr>
          <w:sz w:val="28"/>
          <w:szCs w:val="28"/>
        </w:rPr>
        <w:t xml:space="preserve">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00F70A16" w:rsidRPr="00B95F3F">
        <w:rPr>
          <w:sz w:val="28"/>
          <w:szCs w:val="28"/>
        </w:rPr>
        <w:softHyphen/>
        <w:t>ориентированных результатов образования.</w:t>
      </w:r>
    </w:p>
    <w:p w:rsidR="00BA3FD6" w:rsidRPr="00B95F3F" w:rsidRDefault="00F70A16" w:rsidP="00B95F3F">
      <w:pPr>
        <w:pStyle w:val="24"/>
        <w:shd w:val="clear" w:color="auto" w:fill="auto"/>
        <w:tabs>
          <w:tab w:val="left" w:pos="1677"/>
        </w:tabs>
        <w:spacing w:line="240" w:lineRule="auto"/>
        <w:ind w:firstLine="864"/>
        <w:rPr>
          <w:sz w:val="28"/>
          <w:szCs w:val="28"/>
        </w:rPr>
      </w:pPr>
      <w:r w:rsidRPr="00B95F3F">
        <w:rPr>
          <w:sz w:val="28"/>
          <w:szCs w:val="28"/>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B95F3F" w:rsidRDefault="00F70A16" w:rsidP="00B95F3F">
      <w:pPr>
        <w:pStyle w:val="24"/>
        <w:shd w:val="clear" w:color="auto" w:fill="auto"/>
        <w:spacing w:line="240" w:lineRule="auto"/>
        <w:ind w:firstLine="864"/>
        <w:jc w:val="both"/>
        <w:rPr>
          <w:sz w:val="28"/>
          <w:szCs w:val="28"/>
        </w:rPr>
      </w:pPr>
      <w:r w:rsidRPr="00B95F3F">
        <w:rPr>
          <w:sz w:val="28"/>
          <w:szCs w:val="28"/>
        </w:rPr>
        <w:lastRenderedPageBreak/>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B95F3F" w:rsidRDefault="00F70A16" w:rsidP="00B95F3F">
      <w:pPr>
        <w:pStyle w:val="24"/>
        <w:shd w:val="clear" w:color="auto" w:fill="auto"/>
        <w:spacing w:line="240" w:lineRule="auto"/>
        <w:ind w:firstLine="864"/>
        <w:jc w:val="both"/>
        <w:rPr>
          <w:sz w:val="28"/>
          <w:szCs w:val="28"/>
        </w:rPr>
      </w:pPr>
      <w:r w:rsidRPr="00B95F3F">
        <w:rPr>
          <w:sz w:val="28"/>
          <w:szCs w:val="28"/>
        </w:rPr>
        <w:t xml:space="preserve">повышение эффективности усвоения </w:t>
      </w:r>
      <w:proofErr w:type="gramStart"/>
      <w:r w:rsidRPr="00B95F3F">
        <w:rPr>
          <w:sz w:val="28"/>
          <w:szCs w:val="28"/>
        </w:rPr>
        <w:t>обучающимися</w:t>
      </w:r>
      <w:proofErr w:type="gramEnd"/>
      <w:r w:rsidRPr="00B95F3F">
        <w:rPr>
          <w:sz w:val="28"/>
          <w:szCs w:val="28"/>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B95F3F" w:rsidRDefault="00F70A16" w:rsidP="00B95F3F">
      <w:pPr>
        <w:pStyle w:val="24"/>
        <w:shd w:val="clear" w:color="auto" w:fill="auto"/>
        <w:spacing w:line="240" w:lineRule="auto"/>
        <w:ind w:firstLine="864"/>
        <w:jc w:val="both"/>
        <w:rPr>
          <w:sz w:val="28"/>
          <w:szCs w:val="28"/>
        </w:rPr>
      </w:pPr>
      <w:r w:rsidRPr="00B95F3F">
        <w:rPr>
          <w:sz w:val="28"/>
          <w:szCs w:val="28"/>
        </w:rPr>
        <w:t>создание условий для интеграции урочных и внеурочных форм учебн</w:t>
      </w:r>
      <w:proofErr w:type="gramStart"/>
      <w:r w:rsidRPr="00B95F3F">
        <w:rPr>
          <w:sz w:val="28"/>
          <w:szCs w:val="28"/>
        </w:rPr>
        <w:t>о-</w:t>
      </w:r>
      <w:proofErr w:type="gramEnd"/>
      <w:r w:rsidRPr="00B95F3F">
        <w:rPr>
          <w:sz w:val="28"/>
          <w:szCs w:val="28"/>
        </w:rPr>
        <w:t xml:space="preserve"> исследовательской и проектной деятельности обучающихся;</w:t>
      </w:r>
    </w:p>
    <w:p w:rsidR="00BA3FD6" w:rsidRPr="00B95F3F" w:rsidRDefault="00F70A16" w:rsidP="00B95F3F">
      <w:pPr>
        <w:pStyle w:val="24"/>
        <w:shd w:val="clear" w:color="auto" w:fill="auto"/>
        <w:tabs>
          <w:tab w:val="left" w:pos="4536"/>
          <w:tab w:val="left" w:pos="8208"/>
        </w:tabs>
        <w:spacing w:line="240" w:lineRule="auto"/>
        <w:ind w:firstLine="864"/>
        <w:jc w:val="both"/>
        <w:rPr>
          <w:sz w:val="28"/>
          <w:szCs w:val="28"/>
        </w:rPr>
      </w:pPr>
      <w:r w:rsidRPr="00B95F3F">
        <w:rPr>
          <w:sz w:val="28"/>
          <w:szCs w:val="28"/>
        </w:rPr>
        <w:t>формирование навыков участия в различных формах организации учебно</w:t>
      </w:r>
      <w:r w:rsidRPr="00B95F3F">
        <w:rPr>
          <w:sz w:val="28"/>
          <w:szCs w:val="28"/>
        </w:rPr>
        <w:softHyphen/>
        <w:t>исследовательской и проектной деятельности (творческих конкурсах, научных обществах, научно-практических</w:t>
      </w:r>
      <w:r w:rsidRPr="00B95F3F">
        <w:rPr>
          <w:sz w:val="28"/>
          <w:szCs w:val="28"/>
        </w:rPr>
        <w:tab/>
        <w:t>конференциях, олимпиадах</w:t>
      </w:r>
      <w:r w:rsidRPr="00B95F3F">
        <w:rPr>
          <w:sz w:val="28"/>
          <w:szCs w:val="28"/>
        </w:rPr>
        <w:tab/>
        <w:t>и других),</w:t>
      </w:r>
    </w:p>
    <w:p w:rsidR="00BA3FD6" w:rsidRPr="00B95F3F" w:rsidRDefault="00F70A16" w:rsidP="00B95F3F">
      <w:pPr>
        <w:pStyle w:val="24"/>
        <w:shd w:val="clear" w:color="auto" w:fill="auto"/>
        <w:spacing w:line="240" w:lineRule="auto"/>
        <w:ind w:firstLine="864"/>
        <w:jc w:val="both"/>
        <w:rPr>
          <w:sz w:val="28"/>
          <w:szCs w:val="28"/>
        </w:rPr>
      </w:pPr>
      <w:r w:rsidRPr="00B95F3F">
        <w:rPr>
          <w:sz w:val="28"/>
          <w:szCs w:val="28"/>
        </w:rPr>
        <w:t>возможность получения практико-ориентированного результата;</w:t>
      </w:r>
    </w:p>
    <w:p w:rsidR="00BA3FD6" w:rsidRPr="00B95F3F" w:rsidRDefault="00F70A16" w:rsidP="00B95F3F">
      <w:pPr>
        <w:pStyle w:val="24"/>
        <w:shd w:val="clear" w:color="auto" w:fill="auto"/>
        <w:spacing w:line="240" w:lineRule="auto"/>
        <w:ind w:firstLine="864"/>
        <w:jc w:val="both"/>
        <w:rPr>
          <w:sz w:val="28"/>
          <w:szCs w:val="28"/>
        </w:rPr>
      </w:pPr>
      <w:r w:rsidRPr="00B95F3F">
        <w:rPr>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B95F3F" w:rsidRDefault="00F70A16" w:rsidP="00B95F3F">
      <w:pPr>
        <w:pStyle w:val="24"/>
        <w:shd w:val="clear" w:color="auto" w:fill="auto"/>
        <w:spacing w:line="240" w:lineRule="auto"/>
        <w:ind w:firstLine="864"/>
        <w:jc w:val="both"/>
        <w:rPr>
          <w:sz w:val="28"/>
          <w:szCs w:val="28"/>
        </w:rPr>
      </w:pPr>
      <w:r w:rsidRPr="00B95F3F">
        <w:rPr>
          <w:sz w:val="28"/>
          <w:szCs w:val="28"/>
        </w:rPr>
        <w:t>формирование знаний и навыков в области финансовой грамотности и устойчивого развития общества;</w:t>
      </w:r>
    </w:p>
    <w:p w:rsidR="00BA3FD6" w:rsidRPr="00D664CE" w:rsidRDefault="00F70A16" w:rsidP="00B95F3F">
      <w:pPr>
        <w:pStyle w:val="24"/>
        <w:shd w:val="clear" w:color="auto" w:fill="auto"/>
        <w:spacing w:line="240" w:lineRule="auto"/>
        <w:ind w:firstLine="864"/>
        <w:jc w:val="both"/>
        <w:rPr>
          <w:sz w:val="28"/>
          <w:szCs w:val="28"/>
        </w:rPr>
      </w:pPr>
      <w:r w:rsidRPr="00B95F3F">
        <w:rPr>
          <w:sz w:val="28"/>
          <w:szCs w:val="28"/>
        </w:rPr>
        <w:t xml:space="preserve">возможность практического использования приобретенных </w:t>
      </w:r>
      <w:proofErr w:type="gramStart"/>
      <w:r w:rsidRPr="00B95F3F">
        <w:rPr>
          <w:sz w:val="28"/>
          <w:szCs w:val="28"/>
        </w:rPr>
        <w:t>обучающимися</w:t>
      </w:r>
      <w:proofErr w:type="gramEnd"/>
      <w:r w:rsidRPr="00B95F3F">
        <w:rPr>
          <w:sz w:val="28"/>
          <w:szCs w:val="28"/>
        </w:rPr>
        <w:t xml:space="preserve"> коммуникативных навыков, навыков целеполагания, планирования и самоко</w:t>
      </w:r>
      <w:r w:rsidRPr="00D664CE">
        <w:rPr>
          <w:sz w:val="28"/>
          <w:szCs w:val="28"/>
        </w:rPr>
        <w:t>нтроля;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подготовку к осознанному выбору дальнейшего образования и профессиональной деятельности.</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 xml:space="preserve"> Содержательный раздел.</w:t>
      </w:r>
    </w:p>
    <w:p w:rsidR="00BA3FD6" w:rsidRPr="00D664CE" w:rsidRDefault="00F70A16" w:rsidP="00C222BC">
      <w:pPr>
        <w:pStyle w:val="24"/>
        <w:shd w:val="clear" w:color="auto" w:fill="auto"/>
        <w:tabs>
          <w:tab w:val="left" w:pos="1736"/>
        </w:tabs>
        <w:spacing w:line="240" w:lineRule="auto"/>
        <w:ind w:left="720"/>
        <w:jc w:val="both"/>
        <w:rPr>
          <w:sz w:val="28"/>
          <w:szCs w:val="28"/>
        </w:rPr>
      </w:pPr>
      <w:r w:rsidRPr="00D664CE">
        <w:rPr>
          <w:sz w:val="28"/>
          <w:szCs w:val="28"/>
        </w:rPr>
        <w:t xml:space="preserve">Программа формирования УУД у </w:t>
      </w:r>
      <w:proofErr w:type="gramStart"/>
      <w:r w:rsidRPr="00D664CE">
        <w:rPr>
          <w:sz w:val="28"/>
          <w:szCs w:val="28"/>
        </w:rPr>
        <w:t>обучающихся</w:t>
      </w:r>
      <w:proofErr w:type="gramEnd"/>
      <w:r w:rsidRPr="00D664CE">
        <w:rPr>
          <w:sz w:val="28"/>
          <w:szCs w:val="28"/>
        </w:rPr>
        <w:t xml:space="preserve"> содержит: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описание взаимосвязи УУД с содержанием учебных предметов;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описание особенностей реализации основных направлений и форм;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учебно-исследовательской и проектной деятельности.</w:t>
      </w:r>
    </w:p>
    <w:p w:rsidR="00BA3FD6" w:rsidRPr="00D664CE" w:rsidRDefault="0049242A" w:rsidP="00C222BC">
      <w:pPr>
        <w:pStyle w:val="24"/>
        <w:shd w:val="clear" w:color="auto" w:fill="auto"/>
        <w:tabs>
          <w:tab w:val="left" w:pos="1741"/>
        </w:tabs>
        <w:spacing w:line="240" w:lineRule="auto"/>
        <w:jc w:val="both"/>
        <w:rPr>
          <w:sz w:val="28"/>
          <w:szCs w:val="28"/>
        </w:rPr>
      </w:pPr>
      <w:r w:rsidRPr="00D664CE">
        <w:rPr>
          <w:sz w:val="28"/>
          <w:szCs w:val="28"/>
        </w:rPr>
        <w:tab/>
      </w:r>
      <w:r w:rsidR="00F70A16" w:rsidRPr="00D664CE">
        <w:rPr>
          <w:sz w:val="28"/>
          <w:szCs w:val="28"/>
        </w:rPr>
        <w:t>Описание взаимосвязи УУД с содержанием учебных предметов.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Содержание среднего общего образования определяется программой среднего</w:t>
      </w:r>
    </w:p>
    <w:p w:rsidR="00BA3FD6" w:rsidRPr="00D664CE" w:rsidRDefault="00F70A16" w:rsidP="00C222BC">
      <w:pPr>
        <w:pStyle w:val="24"/>
        <w:shd w:val="clear" w:color="auto" w:fill="auto"/>
        <w:spacing w:line="240" w:lineRule="auto"/>
        <w:jc w:val="both"/>
        <w:rPr>
          <w:sz w:val="28"/>
          <w:szCs w:val="28"/>
        </w:rPr>
      </w:pPr>
      <w:r w:rsidRPr="00D664CE">
        <w:rPr>
          <w:sz w:val="28"/>
          <w:szCs w:val="28"/>
        </w:rPr>
        <w:t>общего образования. Предметное учебное содержание фиксируется в рабочих программах.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соотнесении с предметными результатами по основным разделам и темам учебного содержания;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разделе «Основные виды деятельности» тематического планирования.</w:t>
      </w:r>
    </w:p>
    <w:p w:rsidR="00BA3FD6" w:rsidRPr="00D664CE" w:rsidRDefault="009E6619" w:rsidP="00C222BC">
      <w:pPr>
        <w:pStyle w:val="24"/>
        <w:shd w:val="clear" w:color="auto" w:fill="auto"/>
        <w:tabs>
          <w:tab w:val="left" w:pos="1726"/>
        </w:tabs>
        <w:spacing w:line="240" w:lineRule="auto"/>
        <w:jc w:val="both"/>
        <w:rPr>
          <w:sz w:val="28"/>
          <w:szCs w:val="28"/>
        </w:rPr>
      </w:pPr>
      <w:r w:rsidRPr="00D664CE">
        <w:rPr>
          <w:sz w:val="28"/>
          <w:szCs w:val="28"/>
        </w:rPr>
        <w:tab/>
      </w:r>
      <w:r w:rsidR="00F70A16" w:rsidRPr="00D664CE">
        <w:rPr>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D664CE" w:rsidRDefault="009E6619" w:rsidP="00C222BC">
      <w:pPr>
        <w:pStyle w:val="24"/>
        <w:shd w:val="clear" w:color="auto" w:fill="auto"/>
        <w:tabs>
          <w:tab w:val="left" w:pos="1933"/>
        </w:tabs>
        <w:spacing w:line="240" w:lineRule="auto"/>
        <w:jc w:val="both"/>
        <w:rPr>
          <w:sz w:val="28"/>
          <w:szCs w:val="28"/>
        </w:rPr>
      </w:pPr>
      <w:r w:rsidRPr="00D664CE">
        <w:rPr>
          <w:sz w:val="28"/>
          <w:szCs w:val="28"/>
        </w:rPr>
        <w:tab/>
      </w:r>
      <w:r w:rsidR="00F70A16" w:rsidRPr="00D664CE">
        <w:rPr>
          <w:sz w:val="28"/>
          <w:szCs w:val="28"/>
        </w:rPr>
        <w:t>Русский язык и литература.</w:t>
      </w:r>
    </w:p>
    <w:p w:rsidR="00BA3FD6" w:rsidRPr="00D664CE" w:rsidRDefault="009E6619" w:rsidP="00C222BC">
      <w:pPr>
        <w:pStyle w:val="24"/>
        <w:shd w:val="clear" w:color="auto" w:fill="auto"/>
        <w:tabs>
          <w:tab w:val="left" w:pos="2120"/>
        </w:tabs>
        <w:spacing w:line="240" w:lineRule="auto"/>
        <w:jc w:val="both"/>
        <w:rPr>
          <w:sz w:val="28"/>
          <w:szCs w:val="28"/>
        </w:rPr>
      </w:pPr>
      <w:r w:rsidRPr="00D664CE">
        <w:rPr>
          <w:sz w:val="28"/>
          <w:szCs w:val="28"/>
        </w:rPr>
        <w:lastRenderedPageBreak/>
        <w:tab/>
      </w:r>
      <w:r w:rsidR="00F70A16" w:rsidRPr="00D664CE">
        <w:rPr>
          <w:sz w:val="28"/>
          <w:szCs w:val="28"/>
        </w:rPr>
        <w:t>Формирование универсальных учебных познавательных действий включает базовые логические действия: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D664CE">
        <w:rPr>
          <w:sz w:val="28"/>
          <w:szCs w:val="28"/>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w:t>
      </w:r>
      <w:r w:rsidR="006C7FA6">
        <w:rPr>
          <w:sz w:val="28"/>
          <w:szCs w:val="28"/>
        </w:rPr>
        <w:t>ов, отражающих основные родо</w:t>
      </w:r>
      <w:r w:rsidRPr="00D664CE">
        <w:rPr>
          <w:sz w:val="28"/>
          <w:szCs w:val="28"/>
        </w:rPr>
        <w:t>видовые признаки реалии;</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развивать критическое мышление при решении жизненных проблем с учётом собственного речевого и читательского опыта;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BA3FD6" w:rsidRPr="00D664CE" w:rsidRDefault="00F70A16" w:rsidP="00C222BC">
      <w:pPr>
        <w:pStyle w:val="24"/>
        <w:shd w:val="clear" w:color="auto" w:fill="auto"/>
        <w:tabs>
          <w:tab w:val="left" w:pos="2741"/>
          <w:tab w:val="left" w:pos="6838"/>
        </w:tabs>
        <w:spacing w:line="240" w:lineRule="auto"/>
        <w:ind w:firstLine="720"/>
        <w:jc w:val="both"/>
        <w:rPr>
          <w:sz w:val="28"/>
          <w:szCs w:val="28"/>
        </w:rPr>
      </w:pPr>
      <w:r w:rsidRPr="00D664CE">
        <w:rPr>
          <w:sz w:val="28"/>
          <w:szCs w:val="28"/>
        </w:rPr>
        <w:t>устанавливать</w:t>
      </w:r>
      <w:r w:rsidRPr="00D664CE">
        <w:rPr>
          <w:sz w:val="28"/>
          <w:szCs w:val="28"/>
        </w:rPr>
        <w:tab/>
        <w:t>основания для сравнения</w:t>
      </w:r>
      <w:r w:rsidRPr="00D664CE">
        <w:rPr>
          <w:sz w:val="28"/>
          <w:szCs w:val="28"/>
        </w:rPr>
        <w:tab/>
        <w:t>литературных героев,</w:t>
      </w:r>
    </w:p>
    <w:p w:rsidR="00BA3FD6" w:rsidRPr="00D664CE" w:rsidRDefault="00F70A16" w:rsidP="00C222BC">
      <w:pPr>
        <w:pStyle w:val="24"/>
        <w:shd w:val="clear" w:color="auto" w:fill="auto"/>
        <w:spacing w:line="240" w:lineRule="auto"/>
        <w:jc w:val="both"/>
        <w:rPr>
          <w:sz w:val="28"/>
          <w:szCs w:val="28"/>
        </w:rPr>
      </w:pPr>
      <w:r w:rsidRPr="00D664CE">
        <w:rPr>
          <w:sz w:val="28"/>
          <w:szCs w:val="28"/>
        </w:rPr>
        <w:t>художественных произведений и их фрагментов, классификации и обобщения литературных фактов; сопоставлять те</w:t>
      </w:r>
      <w:proofErr w:type="gramStart"/>
      <w:r w:rsidRPr="00D664CE">
        <w:rPr>
          <w:sz w:val="28"/>
          <w:szCs w:val="28"/>
        </w:rPr>
        <w:t>кст с др</w:t>
      </w:r>
      <w:proofErr w:type="gramEnd"/>
      <w:r w:rsidRPr="00D664CE">
        <w:rPr>
          <w:sz w:val="28"/>
          <w:szCs w:val="28"/>
        </w:rPr>
        <w:t>угими произведениями русской и зарубежной литературы, интерпретациями в различных видах искусств;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w:t>
      </w:r>
      <w:proofErr w:type="gramStart"/>
      <w:r w:rsidRPr="00D664CE">
        <w:rPr>
          <w:sz w:val="28"/>
          <w:szCs w:val="28"/>
        </w:rPr>
        <w:t>о-</w:t>
      </w:r>
      <w:proofErr w:type="gramEnd"/>
      <w:r w:rsidRPr="00D664CE">
        <w:rPr>
          <w:sz w:val="28"/>
          <w:szCs w:val="28"/>
        </w:rPr>
        <w:t xml:space="preserve"> литературного процесса.</w:t>
      </w:r>
    </w:p>
    <w:p w:rsidR="00BA3FD6" w:rsidRPr="00D664CE" w:rsidRDefault="009E6619" w:rsidP="00C222BC">
      <w:pPr>
        <w:pStyle w:val="24"/>
        <w:shd w:val="clear" w:color="auto" w:fill="auto"/>
        <w:tabs>
          <w:tab w:val="left" w:pos="2055"/>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исследовательские действия:</w:t>
      </w:r>
    </w:p>
    <w:p w:rsidR="00BA3FD6" w:rsidRPr="00D664CE" w:rsidRDefault="00F70A16" w:rsidP="00C222BC">
      <w:pPr>
        <w:pStyle w:val="24"/>
        <w:shd w:val="clear" w:color="auto" w:fill="auto"/>
        <w:tabs>
          <w:tab w:val="left" w:pos="4258"/>
          <w:tab w:val="left" w:pos="6838"/>
        </w:tabs>
        <w:spacing w:line="240" w:lineRule="auto"/>
        <w:ind w:firstLine="720"/>
        <w:jc w:val="both"/>
        <w:rPr>
          <w:sz w:val="28"/>
          <w:szCs w:val="28"/>
        </w:rPr>
      </w:pPr>
      <w:r w:rsidRPr="00D664CE">
        <w:rPr>
          <w:sz w:val="28"/>
          <w:szCs w:val="28"/>
        </w:rPr>
        <w:t>формулировать вопросы</w:t>
      </w:r>
      <w:r w:rsidRPr="00D664CE">
        <w:rPr>
          <w:sz w:val="28"/>
          <w:szCs w:val="28"/>
        </w:rPr>
        <w:tab/>
        <w:t>исследовательского</w:t>
      </w:r>
      <w:r w:rsidRPr="00D664CE">
        <w:rPr>
          <w:sz w:val="28"/>
          <w:szCs w:val="28"/>
        </w:rPr>
        <w:tab/>
        <w:t>характера (например,</w:t>
      </w:r>
      <w:r w:rsidR="009E6619" w:rsidRPr="00D664CE">
        <w:rPr>
          <w:sz w:val="28"/>
          <w:szCs w:val="28"/>
        </w:rPr>
        <w:t xml:space="preserve"> </w:t>
      </w:r>
      <w:r w:rsidRPr="00D664CE">
        <w:rPr>
          <w:sz w:val="28"/>
          <w:szCs w:val="28"/>
        </w:rPr>
        <w:t>о лексической сочетаемости слов, об особенности употребления стилистически</w:t>
      </w:r>
      <w:r w:rsidR="009E6619" w:rsidRPr="00D664CE">
        <w:rPr>
          <w:sz w:val="28"/>
          <w:szCs w:val="28"/>
        </w:rPr>
        <w:t xml:space="preserve"> </w:t>
      </w:r>
      <w:r w:rsidRPr="00D664CE">
        <w:rPr>
          <w:sz w:val="28"/>
          <w:szCs w:val="28"/>
        </w:rPr>
        <w:t>окрашенной лексики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выдвигать гипотезы (например, о целях использования изобразительн</w:t>
      </w:r>
      <w:proofErr w:type="gramStart"/>
      <w:r w:rsidRPr="00D664CE">
        <w:rPr>
          <w:sz w:val="28"/>
          <w:szCs w:val="28"/>
        </w:rPr>
        <w:t>о-</w:t>
      </w:r>
      <w:proofErr w:type="gramEnd"/>
      <w:r w:rsidRPr="00D664CE">
        <w:rPr>
          <w:sz w:val="28"/>
          <w:szCs w:val="28"/>
        </w:rPr>
        <w:t xml:space="preserve"> выразительных средств языка, о причинах изменений в лексическом составе </w:t>
      </w:r>
      <w:r w:rsidRPr="00D664CE">
        <w:rPr>
          <w:sz w:val="28"/>
          <w:szCs w:val="28"/>
        </w:rPr>
        <w:lastRenderedPageBreak/>
        <w:t>русского языка, стилистических изменений и другие), обосновывать, аргументировать суждения;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результаты, полученные в ходе решения языковой и речевой задачи, критически оценивать их достоверность;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w:t>
      </w:r>
      <w:proofErr w:type="gramStart"/>
      <w:r w:rsidRPr="00D664CE">
        <w:rPr>
          <w:sz w:val="28"/>
          <w:szCs w:val="28"/>
        </w:rPr>
        <w:t>кст тв</w:t>
      </w:r>
      <w:proofErr w:type="gramEnd"/>
      <w:r w:rsidRPr="00D664CE">
        <w:rPr>
          <w:sz w:val="28"/>
          <w:szCs w:val="28"/>
        </w:rPr>
        <w:t>орчества писателя в процессе анализа художественных произведений.</w:t>
      </w:r>
    </w:p>
    <w:p w:rsidR="00BA3FD6" w:rsidRPr="00D664CE" w:rsidRDefault="009E6619" w:rsidP="00C222BC">
      <w:pPr>
        <w:pStyle w:val="24"/>
        <w:shd w:val="clear" w:color="auto" w:fill="auto"/>
        <w:tabs>
          <w:tab w:val="left" w:pos="2060"/>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работу с информацией: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w:t>
      </w:r>
      <w:proofErr w:type="gramStart"/>
      <w:r w:rsidRPr="00D664CE">
        <w:rPr>
          <w:sz w:val="28"/>
          <w:szCs w:val="28"/>
        </w:rPr>
        <w:t>правовым</w:t>
      </w:r>
      <w:proofErr w:type="gramEnd"/>
    </w:p>
    <w:p w:rsidR="00BA3FD6" w:rsidRPr="00D664CE" w:rsidRDefault="00F70A16" w:rsidP="00C222BC">
      <w:pPr>
        <w:pStyle w:val="24"/>
        <w:shd w:val="clear" w:color="auto" w:fill="auto"/>
        <w:spacing w:line="240" w:lineRule="auto"/>
        <w:rPr>
          <w:sz w:val="28"/>
          <w:szCs w:val="28"/>
        </w:rPr>
      </w:pPr>
      <w:r w:rsidRPr="00D664CE">
        <w:rPr>
          <w:sz w:val="28"/>
          <w:szCs w:val="28"/>
        </w:rPr>
        <w:t>и морально-этическим нормам;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тексты в различных форматах с учётом назначения информац</w:t>
      </w:r>
      <w:proofErr w:type="gramStart"/>
      <w:r w:rsidRPr="00D664CE">
        <w:rPr>
          <w:sz w:val="28"/>
          <w:szCs w:val="28"/>
        </w:rPr>
        <w:t>ии и её</w:t>
      </w:r>
      <w:proofErr w:type="gramEnd"/>
      <w:r w:rsidRPr="00D664CE">
        <w:rPr>
          <w:sz w:val="28"/>
          <w:szCs w:val="28"/>
        </w:rPr>
        <w:t xml:space="preserve"> целевой аудитории, выбирать оптимальную форму её представления и визуализации (презентация, таблица, схема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защиты личной информации, соблюдать требования информационной безопасности.</w:t>
      </w:r>
    </w:p>
    <w:p w:rsidR="00BA3FD6" w:rsidRPr="00D664CE" w:rsidRDefault="009E6619" w:rsidP="00C222BC">
      <w:pPr>
        <w:pStyle w:val="24"/>
        <w:shd w:val="clear" w:color="auto" w:fill="auto"/>
        <w:tabs>
          <w:tab w:val="left" w:pos="2073"/>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коммуникативных 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пользоваться невербальными средствами общения, понимать значение социальных знаков;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w:t>
      </w:r>
      <w:r w:rsidRPr="00D664CE">
        <w:rPr>
          <w:sz w:val="28"/>
          <w:szCs w:val="28"/>
        </w:rPr>
        <w:lastRenderedPageBreak/>
        <w:t>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цели совместной деятельности, организовывать, координировать действия по их достижению;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качество своего вклада и вклада каждого участника команды в общий результат;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уметь обобщать мнения </w:t>
      </w:r>
      <w:proofErr w:type="gramStart"/>
      <w:r w:rsidRPr="00D664CE">
        <w:rPr>
          <w:sz w:val="28"/>
          <w:szCs w:val="28"/>
        </w:rPr>
        <w:t>нескольких</w:t>
      </w:r>
      <w:proofErr w:type="gramEnd"/>
      <w:r w:rsidRPr="00D664CE">
        <w:rPr>
          <w:sz w:val="28"/>
          <w:szCs w:val="28"/>
        </w:rPr>
        <w:t xml:space="preserve"> людей и выражать это обобщение в устной и письменной форме;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D664CE" w:rsidRDefault="009E6619" w:rsidP="00C222BC">
      <w:pPr>
        <w:pStyle w:val="24"/>
        <w:shd w:val="clear" w:color="auto" w:fill="auto"/>
        <w:tabs>
          <w:tab w:val="left" w:pos="2102"/>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регулятивных 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составлять план действий при анализе и создании текста, вносить необходимые коррективы;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D664CE" w:rsidRDefault="00F70A16" w:rsidP="00C222BC">
      <w:pPr>
        <w:pStyle w:val="24"/>
        <w:shd w:val="clear" w:color="auto" w:fill="auto"/>
        <w:tabs>
          <w:tab w:val="left" w:pos="1770"/>
          <w:tab w:val="left" w:pos="2962"/>
          <w:tab w:val="left" w:pos="6192"/>
          <w:tab w:val="left" w:pos="7987"/>
        </w:tabs>
        <w:spacing w:line="240" w:lineRule="auto"/>
        <w:ind w:firstLine="720"/>
        <w:jc w:val="both"/>
        <w:rPr>
          <w:sz w:val="28"/>
          <w:szCs w:val="28"/>
        </w:rPr>
      </w:pPr>
      <w:r w:rsidRPr="00D664CE">
        <w:rPr>
          <w:sz w:val="28"/>
          <w:szCs w:val="28"/>
        </w:rPr>
        <w:t>давать</w:t>
      </w:r>
      <w:r w:rsidRPr="00D664CE">
        <w:rPr>
          <w:sz w:val="28"/>
          <w:szCs w:val="28"/>
        </w:rPr>
        <w:tab/>
        <w:t>оценку</w:t>
      </w:r>
      <w:r w:rsidRPr="00D664CE">
        <w:rPr>
          <w:sz w:val="28"/>
          <w:szCs w:val="28"/>
        </w:rPr>
        <w:tab/>
        <w:t>новым ситуациям, в</w:t>
      </w:r>
      <w:r w:rsidRPr="00D664CE">
        <w:rPr>
          <w:sz w:val="28"/>
          <w:szCs w:val="28"/>
        </w:rPr>
        <w:tab/>
        <w:t>том числе</w:t>
      </w:r>
      <w:r w:rsidRPr="00D664CE">
        <w:rPr>
          <w:sz w:val="28"/>
          <w:szCs w:val="28"/>
        </w:rPr>
        <w:tab/>
        <w:t>изображённым</w:t>
      </w:r>
    </w:p>
    <w:p w:rsidR="00BA3FD6" w:rsidRPr="00D664CE" w:rsidRDefault="00F70A16" w:rsidP="00C222BC">
      <w:pPr>
        <w:pStyle w:val="24"/>
        <w:shd w:val="clear" w:color="auto" w:fill="auto"/>
        <w:spacing w:line="240" w:lineRule="auto"/>
        <w:jc w:val="both"/>
        <w:rPr>
          <w:sz w:val="28"/>
          <w:szCs w:val="28"/>
        </w:rPr>
      </w:pPr>
      <w:r w:rsidRPr="00D664CE">
        <w:rPr>
          <w:sz w:val="28"/>
          <w:szCs w:val="28"/>
        </w:rPr>
        <w:t>в художественной литературе; оценивать приобретенный опыт с учетом литературных знаний;</w:t>
      </w:r>
    </w:p>
    <w:p w:rsidR="00BA3FD6" w:rsidRPr="00D664CE" w:rsidRDefault="00F70A16" w:rsidP="00C222BC">
      <w:pPr>
        <w:pStyle w:val="24"/>
        <w:shd w:val="clear" w:color="auto" w:fill="auto"/>
        <w:tabs>
          <w:tab w:val="left" w:pos="1770"/>
          <w:tab w:val="left" w:pos="6192"/>
          <w:tab w:val="left" w:pos="7987"/>
        </w:tabs>
        <w:spacing w:line="240" w:lineRule="auto"/>
        <w:ind w:firstLine="720"/>
        <w:jc w:val="both"/>
        <w:rPr>
          <w:sz w:val="28"/>
          <w:szCs w:val="28"/>
        </w:rPr>
      </w:pPr>
      <w:r w:rsidRPr="00D664CE">
        <w:rPr>
          <w:sz w:val="28"/>
          <w:szCs w:val="28"/>
        </w:rPr>
        <w:t>осознавать ценностное отношение к литературе как неотъемлемой части культуры;</w:t>
      </w:r>
      <w:r w:rsidRPr="00D664CE">
        <w:rPr>
          <w:sz w:val="28"/>
          <w:szCs w:val="28"/>
        </w:rPr>
        <w:tab/>
        <w:t>выявлять взаимосвязи между</w:t>
      </w:r>
      <w:r w:rsidRPr="00D664CE">
        <w:rPr>
          <w:sz w:val="28"/>
          <w:szCs w:val="28"/>
        </w:rPr>
        <w:tab/>
      </w:r>
      <w:proofErr w:type="gramStart"/>
      <w:r w:rsidRPr="00D664CE">
        <w:rPr>
          <w:sz w:val="28"/>
          <w:szCs w:val="28"/>
        </w:rPr>
        <w:t>языковым</w:t>
      </w:r>
      <w:proofErr w:type="gramEnd"/>
      <w:r w:rsidRPr="00D664CE">
        <w:rPr>
          <w:sz w:val="28"/>
          <w:szCs w:val="28"/>
        </w:rPr>
        <w:t>,</w:t>
      </w:r>
      <w:r w:rsidRPr="00D664CE">
        <w:rPr>
          <w:sz w:val="28"/>
          <w:szCs w:val="28"/>
        </w:rPr>
        <w:tab/>
        <w:t>литературным,</w:t>
      </w:r>
    </w:p>
    <w:p w:rsidR="00BA3FD6" w:rsidRPr="00D664CE" w:rsidRDefault="00F70A16" w:rsidP="00C222BC">
      <w:pPr>
        <w:pStyle w:val="24"/>
        <w:shd w:val="clear" w:color="auto" w:fill="auto"/>
        <w:spacing w:line="240" w:lineRule="auto"/>
        <w:jc w:val="both"/>
        <w:rPr>
          <w:sz w:val="28"/>
          <w:szCs w:val="28"/>
        </w:rPr>
      </w:pPr>
      <w:r w:rsidRPr="00D664CE">
        <w:rPr>
          <w:sz w:val="28"/>
          <w:szCs w:val="28"/>
        </w:rPr>
        <w:t>интеллектуальным, духовно-нравственным развитием личности;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D664CE" w:rsidRDefault="00F70A16" w:rsidP="00C222BC">
      <w:pPr>
        <w:pStyle w:val="24"/>
        <w:shd w:val="clear" w:color="auto" w:fill="auto"/>
        <w:tabs>
          <w:tab w:val="left" w:pos="1910"/>
        </w:tabs>
        <w:spacing w:line="240" w:lineRule="auto"/>
        <w:ind w:left="720"/>
        <w:jc w:val="both"/>
        <w:rPr>
          <w:sz w:val="28"/>
          <w:szCs w:val="28"/>
        </w:rPr>
      </w:pPr>
      <w:r w:rsidRPr="00D664CE">
        <w:rPr>
          <w:sz w:val="28"/>
          <w:szCs w:val="28"/>
        </w:rPr>
        <w:t>Иностранный язык.</w:t>
      </w:r>
    </w:p>
    <w:p w:rsidR="00BA3FD6" w:rsidRPr="00D664CE" w:rsidRDefault="009E6619" w:rsidP="00C222BC">
      <w:pPr>
        <w:pStyle w:val="24"/>
        <w:shd w:val="clear" w:color="auto" w:fill="auto"/>
        <w:tabs>
          <w:tab w:val="left" w:pos="2097"/>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логические и исследовательские 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устанавливать аналогии между способами выражения мысли средствами иностранного и родного языков;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сравнивать разные типы и жанры устных и письменных высказываний на иностранном языке;</w:t>
      </w:r>
    </w:p>
    <w:p w:rsidR="00BA3FD6" w:rsidRPr="00D664CE" w:rsidRDefault="00F70A16" w:rsidP="00F2247C">
      <w:pPr>
        <w:pStyle w:val="24"/>
        <w:shd w:val="clear" w:color="auto" w:fill="auto"/>
        <w:spacing w:line="240" w:lineRule="auto"/>
        <w:ind w:firstLine="720"/>
        <w:jc w:val="both"/>
        <w:rPr>
          <w:sz w:val="28"/>
          <w:szCs w:val="28"/>
        </w:rPr>
      </w:pPr>
      <w:proofErr w:type="gramStart"/>
      <w:r w:rsidRPr="00D664CE">
        <w:rPr>
          <w:sz w:val="28"/>
          <w:szCs w:val="28"/>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обобщения и выводы по результатам проведённого наблюдения за языковыми явлениями;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D664CE" w:rsidRDefault="009E6619" w:rsidP="00C222BC">
      <w:pPr>
        <w:pStyle w:val="24"/>
        <w:shd w:val="clear" w:color="auto" w:fill="auto"/>
        <w:tabs>
          <w:tab w:val="left" w:pos="2067"/>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работу с информацией: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фиксировать информацию доступными средствами (в виде ключевых слов, плана, тезисов);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соблюдать информационную безопасность при работе в сети Интернет.</w:t>
      </w:r>
    </w:p>
    <w:p w:rsidR="00BA3FD6" w:rsidRPr="00D664CE" w:rsidRDefault="009E6619" w:rsidP="00C222BC">
      <w:pPr>
        <w:pStyle w:val="24"/>
        <w:shd w:val="clear" w:color="auto" w:fill="auto"/>
        <w:tabs>
          <w:tab w:val="left" w:pos="2089"/>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коммуникативных 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w:t>
      </w:r>
      <w:r w:rsidRPr="00D664CE">
        <w:rPr>
          <w:sz w:val="28"/>
          <w:szCs w:val="28"/>
        </w:rPr>
        <w:lastRenderedPageBreak/>
        <w:t>соответствии с условиями и целями общения;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развернуто, логично и точно излагать свою точку зрения с использованием языковых средств изучаемого иностранного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D664CE" w:rsidRDefault="009E6619" w:rsidP="00C222BC">
      <w:pPr>
        <w:pStyle w:val="24"/>
        <w:shd w:val="clear" w:color="auto" w:fill="auto"/>
        <w:tabs>
          <w:tab w:val="left" w:pos="2085"/>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регулятивных 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работу в условиях реального, виртуального и комбинированного взаимодействия;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корректировать совместную деятельность с учетом возникших трудностей, новых данных или информации;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осуществлять взаимодействие в ситуациях общения, соблюдая этикетные нормы межкультурного общения.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Математика и информатика.</w:t>
      </w:r>
    </w:p>
    <w:p w:rsidR="00BA3FD6" w:rsidRPr="00D664CE" w:rsidRDefault="009E6619" w:rsidP="00C222BC">
      <w:pPr>
        <w:pStyle w:val="24"/>
        <w:shd w:val="clear" w:color="auto" w:fill="auto"/>
        <w:tabs>
          <w:tab w:val="left" w:pos="2094"/>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логические 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качества, характеристики математических понятий и отношений между понятиями; формулировать определения понятий;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устанавливать существенный признак классификации, основания для обобщения и сравнения, критерии проводимого анализа;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делать выводы с использованием законов логики, дедуктивных и индуктивных умозаключений, умозаключений по аналогии;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проводить самостоятельно доказательства математических утверждений </w:t>
      </w:r>
      <w:r w:rsidRPr="00D664CE">
        <w:rPr>
          <w:sz w:val="28"/>
          <w:szCs w:val="28"/>
        </w:rPr>
        <w:lastRenderedPageBreak/>
        <w:t>(прямые и от противного), выстраивать аргументацию, приводить примеры и контрпримеры; обосновывать собственные суждения и выводы;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D664CE" w:rsidRDefault="009E6619" w:rsidP="00C222BC">
      <w:pPr>
        <w:pStyle w:val="24"/>
        <w:shd w:val="clear" w:color="auto" w:fill="auto"/>
        <w:tabs>
          <w:tab w:val="left" w:pos="2077"/>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исследовательские 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вопросы как исследовательский инструмент познания;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D664CE" w:rsidRDefault="009E6619" w:rsidP="00C222BC">
      <w:pPr>
        <w:pStyle w:val="24"/>
        <w:shd w:val="clear" w:color="auto" w:fill="auto"/>
        <w:tabs>
          <w:tab w:val="left" w:pos="2073"/>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работу с информацией: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надежность информации по самостоятельно сформулированным критериям, воспринимать ее критически;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дефициты информации, данных, необходимых для ответа на вопрос и для решения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D664CE" w:rsidRDefault="009E6619" w:rsidP="00C222BC">
      <w:pPr>
        <w:pStyle w:val="24"/>
        <w:shd w:val="clear" w:color="auto" w:fill="auto"/>
        <w:tabs>
          <w:tab w:val="left" w:pos="2070"/>
        </w:tabs>
        <w:spacing w:line="240" w:lineRule="auto"/>
        <w:jc w:val="both"/>
        <w:rPr>
          <w:sz w:val="28"/>
          <w:szCs w:val="28"/>
        </w:rPr>
      </w:pPr>
      <w:r w:rsidRPr="00D664CE">
        <w:rPr>
          <w:sz w:val="28"/>
          <w:szCs w:val="28"/>
        </w:rPr>
        <w:tab/>
      </w:r>
      <w:r w:rsidR="00F70A16" w:rsidRPr="00D664CE">
        <w:rPr>
          <w:sz w:val="28"/>
          <w:szCs w:val="28"/>
        </w:rPr>
        <w:t xml:space="preserve">Формирование универсальных учебных коммуникативных </w:t>
      </w:r>
      <w:r w:rsidR="00F70A16" w:rsidRPr="00D664CE">
        <w:rPr>
          <w:sz w:val="28"/>
          <w:szCs w:val="28"/>
        </w:rPr>
        <w:lastRenderedPageBreak/>
        <w:t>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воспринимать и формулировать суждения, ясно, точно, грамотно выражать свою точку зрения в устных и письменных текстах;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D664CE" w:rsidRDefault="00F70A16" w:rsidP="00C222BC">
      <w:pPr>
        <w:pStyle w:val="24"/>
        <w:shd w:val="clear" w:color="auto" w:fill="auto"/>
        <w:tabs>
          <w:tab w:val="left" w:pos="2084"/>
        </w:tabs>
        <w:spacing w:line="240" w:lineRule="auto"/>
        <w:ind w:left="720"/>
        <w:jc w:val="both"/>
        <w:rPr>
          <w:sz w:val="28"/>
          <w:szCs w:val="28"/>
        </w:rPr>
      </w:pPr>
      <w:r w:rsidRPr="00D664CE">
        <w:rPr>
          <w:sz w:val="28"/>
          <w:szCs w:val="28"/>
        </w:rPr>
        <w:t>Формирование универсальных учебных регулятивных действий</w:t>
      </w:r>
      <w:r w:rsidR="009E6619" w:rsidRPr="00D664CE">
        <w:rPr>
          <w:sz w:val="28"/>
          <w:szCs w:val="28"/>
        </w:rPr>
        <w:t xml:space="preserve"> </w:t>
      </w:r>
    </w:p>
    <w:p w:rsidR="00BA3FD6" w:rsidRPr="00D664CE" w:rsidRDefault="00F70A16" w:rsidP="00C222BC">
      <w:pPr>
        <w:pStyle w:val="24"/>
        <w:shd w:val="clear" w:color="auto" w:fill="auto"/>
        <w:spacing w:line="240" w:lineRule="auto"/>
        <w:rPr>
          <w:sz w:val="28"/>
          <w:szCs w:val="28"/>
        </w:rPr>
      </w:pPr>
      <w:r w:rsidRPr="00D664CE">
        <w:rPr>
          <w:sz w:val="28"/>
          <w:szCs w:val="28"/>
        </w:rPr>
        <w:t>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 Естественнонаучные предметы.</w:t>
      </w:r>
    </w:p>
    <w:p w:rsidR="00BA3FD6" w:rsidRPr="00D664CE" w:rsidRDefault="009E6619" w:rsidP="00C222BC">
      <w:pPr>
        <w:pStyle w:val="24"/>
        <w:shd w:val="clear" w:color="auto" w:fill="auto"/>
        <w:tabs>
          <w:tab w:val="left" w:pos="2060"/>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логические действия: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w:t>
      </w:r>
      <w:r w:rsidRPr="00D664CE">
        <w:rPr>
          <w:sz w:val="28"/>
          <w:szCs w:val="28"/>
        </w:rPr>
        <w:lastRenderedPageBreak/>
        <w:t>одному классу химических соединений;</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выбирать основания и критерии для классификации веществ и химических реакций;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D664CE" w:rsidRDefault="009E6619" w:rsidP="00C222BC">
      <w:pPr>
        <w:pStyle w:val="24"/>
        <w:shd w:val="clear" w:color="auto" w:fill="auto"/>
        <w:tabs>
          <w:tab w:val="left" w:pos="2065"/>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исследовательские 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D664CE" w:rsidRDefault="00F70A16" w:rsidP="00C222BC">
      <w:pPr>
        <w:pStyle w:val="24"/>
        <w:shd w:val="clear" w:color="auto" w:fill="auto"/>
        <w:tabs>
          <w:tab w:val="left" w:pos="1666"/>
        </w:tabs>
        <w:spacing w:line="240" w:lineRule="auto"/>
        <w:ind w:firstLine="720"/>
        <w:jc w:val="both"/>
        <w:rPr>
          <w:sz w:val="28"/>
          <w:szCs w:val="28"/>
        </w:rPr>
      </w:pPr>
      <w:r w:rsidRPr="00D664CE">
        <w:rPr>
          <w:sz w:val="28"/>
          <w:szCs w:val="28"/>
        </w:rPr>
        <w:t>проводить исследования зависимостей между физическими величинами, например:</w:t>
      </w:r>
      <w:r w:rsidRPr="00D664CE">
        <w:rPr>
          <w:sz w:val="28"/>
          <w:szCs w:val="28"/>
        </w:rPr>
        <w:tab/>
        <w:t>зависимости периода обращения конического маятника</w:t>
      </w:r>
    </w:p>
    <w:p w:rsidR="00BA3FD6" w:rsidRPr="00D664CE" w:rsidRDefault="00F70A16" w:rsidP="00C222BC">
      <w:pPr>
        <w:pStyle w:val="24"/>
        <w:shd w:val="clear" w:color="auto" w:fill="auto"/>
        <w:spacing w:line="240" w:lineRule="auto"/>
        <w:jc w:val="both"/>
        <w:rPr>
          <w:sz w:val="28"/>
          <w:szCs w:val="28"/>
        </w:rPr>
      </w:pPr>
      <w:r w:rsidRPr="00D664CE">
        <w:rPr>
          <w:sz w:val="28"/>
          <w:szCs w:val="28"/>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w:t>
      </w:r>
      <w:r w:rsidRPr="00D664CE">
        <w:rPr>
          <w:sz w:val="28"/>
          <w:szCs w:val="28"/>
        </w:rPr>
        <w:lastRenderedPageBreak/>
        <w:t>электромагнитных волн, длина волны и частота света, энергия и импульс фотона;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w:t>
      </w:r>
      <w:proofErr w:type="gramStart"/>
      <w:r w:rsidRPr="00D664CE">
        <w:rPr>
          <w:sz w:val="28"/>
          <w:szCs w:val="28"/>
        </w:rPr>
        <w:t>естественно-научного</w:t>
      </w:r>
      <w:proofErr w:type="gramEnd"/>
      <w:r w:rsidRPr="00D664CE">
        <w:rPr>
          <w:sz w:val="28"/>
          <w:szCs w:val="28"/>
        </w:rPr>
        <w:t xml:space="preserve"> цикла;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D664CE" w:rsidRDefault="009E6619" w:rsidP="00C222BC">
      <w:pPr>
        <w:pStyle w:val="24"/>
        <w:shd w:val="clear" w:color="auto" w:fill="auto"/>
        <w:tabs>
          <w:tab w:val="left" w:pos="2055"/>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работу с информацией: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D664CE" w:rsidRDefault="00F70A16" w:rsidP="00C222BC">
      <w:pPr>
        <w:pStyle w:val="24"/>
        <w:shd w:val="clear" w:color="auto" w:fill="auto"/>
        <w:spacing w:line="240" w:lineRule="auto"/>
        <w:ind w:firstLine="708"/>
        <w:jc w:val="both"/>
        <w:rPr>
          <w:sz w:val="28"/>
          <w:szCs w:val="28"/>
        </w:rPr>
      </w:pPr>
      <w:r w:rsidRPr="00D664CE">
        <w:rPr>
          <w:sz w:val="28"/>
          <w:szCs w:val="28"/>
        </w:rPr>
        <w:t>использовать средства информационных и коммуникационных технологий</w:t>
      </w:r>
      <w:r w:rsidR="009E6619" w:rsidRPr="00D664CE">
        <w:rPr>
          <w:sz w:val="28"/>
          <w:szCs w:val="28"/>
        </w:rPr>
        <w:t xml:space="preserve"> </w:t>
      </w:r>
      <w:r w:rsidRPr="00D664CE">
        <w:rPr>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использовать </w:t>
      </w:r>
      <w:r w:rsidRPr="00D664CE">
        <w:rPr>
          <w:sz w:val="28"/>
          <w:szCs w:val="28"/>
          <w:lang w:val="en-US" w:eastAsia="en-US" w:bidi="en-US"/>
        </w:rPr>
        <w:t>IT</w:t>
      </w:r>
      <w:r w:rsidRPr="00D664CE">
        <w:rPr>
          <w:sz w:val="28"/>
          <w:szCs w:val="28"/>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D664CE" w:rsidRDefault="009E6619" w:rsidP="00C222BC">
      <w:pPr>
        <w:pStyle w:val="24"/>
        <w:shd w:val="clear" w:color="auto" w:fill="auto"/>
        <w:tabs>
          <w:tab w:val="left" w:pos="2070"/>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коммуникативных 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аргументированно вести диалог, развернуто и логично </w:t>
      </w:r>
      <w:proofErr w:type="gramStart"/>
      <w:r w:rsidRPr="00D664CE">
        <w:rPr>
          <w:sz w:val="28"/>
          <w:szCs w:val="28"/>
        </w:rPr>
        <w:t>излагать</w:t>
      </w:r>
      <w:proofErr w:type="gramEnd"/>
      <w:r w:rsidRPr="00D664CE">
        <w:rPr>
          <w:sz w:val="28"/>
          <w:szCs w:val="28"/>
        </w:rPr>
        <w:t xml:space="preserve"> свою точку зрения;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D664CE" w:rsidRDefault="00F70A16" w:rsidP="00C222BC">
      <w:pPr>
        <w:pStyle w:val="24"/>
        <w:shd w:val="clear" w:color="auto" w:fill="auto"/>
        <w:tabs>
          <w:tab w:val="left" w:pos="2060"/>
        </w:tabs>
        <w:spacing w:line="240" w:lineRule="auto"/>
        <w:ind w:left="720"/>
        <w:jc w:val="both"/>
        <w:rPr>
          <w:sz w:val="28"/>
          <w:szCs w:val="28"/>
        </w:rPr>
      </w:pPr>
      <w:r w:rsidRPr="00D664CE">
        <w:rPr>
          <w:sz w:val="28"/>
          <w:szCs w:val="28"/>
        </w:rPr>
        <w:lastRenderedPageBreak/>
        <w:t>Формирование универсальных учебных регулятивных 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r w:rsidR="009E6619" w:rsidRPr="00D664CE">
        <w:rPr>
          <w:sz w:val="28"/>
          <w:szCs w:val="28"/>
        </w:rPr>
        <w:t xml:space="preserve"> </w:t>
      </w:r>
      <w:r w:rsidRPr="00D664CE">
        <w:rPr>
          <w:sz w:val="28"/>
          <w:szCs w:val="28"/>
        </w:rPr>
        <w:t>выполнения опытов, проектов или исследований, вносить коррективы в деятельность, оценивать соответствие результатов целям;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использовать приёмы рефлексии для оценки ситуации, выбора верного решения при решении качественных и расчетных задач;</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D664CE" w:rsidRDefault="00F70A16" w:rsidP="00C222BC">
      <w:pPr>
        <w:pStyle w:val="24"/>
        <w:shd w:val="clear" w:color="auto" w:fill="auto"/>
        <w:tabs>
          <w:tab w:val="left" w:pos="1882"/>
        </w:tabs>
        <w:spacing w:line="240" w:lineRule="auto"/>
        <w:ind w:left="720"/>
        <w:jc w:val="both"/>
        <w:rPr>
          <w:sz w:val="28"/>
          <w:szCs w:val="28"/>
        </w:rPr>
      </w:pPr>
      <w:r w:rsidRPr="00D664CE">
        <w:rPr>
          <w:sz w:val="28"/>
          <w:szCs w:val="28"/>
        </w:rPr>
        <w:t>Общественно-научные предметы.</w:t>
      </w:r>
    </w:p>
    <w:p w:rsidR="00BA3FD6" w:rsidRPr="00D664CE" w:rsidRDefault="009E6619" w:rsidP="00C222BC">
      <w:pPr>
        <w:pStyle w:val="24"/>
        <w:shd w:val="clear" w:color="auto" w:fill="auto"/>
        <w:tabs>
          <w:tab w:val="left" w:pos="2070"/>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логические действия: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D664CE" w:rsidRDefault="00F70A16" w:rsidP="00C222BC">
      <w:pPr>
        <w:pStyle w:val="24"/>
        <w:shd w:val="clear" w:color="auto" w:fill="auto"/>
        <w:spacing w:line="240" w:lineRule="auto"/>
        <w:rPr>
          <w:sz w:val="28"/>
          <w:szCs w:val="28"/>
        </w:rPr>
      </w:pPr>
      <w:r w:rsidRPr="00D664CE">
        <w:rPr>
          <w:sz w:val="28"/>
          <w:szCs w:val="28"/>
        </w:rPr>
        <w:t>значение импортозамещения для экономики нашей страны;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w:t>
      </w:r>
      <w:r w:rsidRPr="00D664CE">
        <w:rPr>
          <w:sz w:val="28"/>
          <w:szCs w:val="28"/>
        </w:rPr>
        <w:lastRenderedPageBreak/>
        <w:t>события истории России.</w:t>
      </w:r>
    </w:p>
    <w:p w:rsidR="00BA3FD6" w:rsidRPr="00D664CE" w:rsidRDefault="009E6619" w:rsidP="00C222BC">
      <w:pPr>
        <w:pStyle w:val="24"/>
        <w:shd w:val="clear" w:color="auto" w:fill="auto"/>
        <w:tabs>
          <w:tab w:val="left" w:pos="2065"/>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базовые исследовательские действия:</w:t>
      </w:r>
    </w:p>
    <w:p w:rsidR="00BA3FD6" w:rsidRPr="00D664CE" w:rsidRDefault="00F70A16" w:rsidP="00C222BC">
      <w:pPr>
        <w:pStyle w:val="24"/>
        <w:shd w:val="clear" w:color="auto" w:fill="auto"/>
        <w:tabs>
          <w:tab w:val="left" w:pos="3523"/>
          <w:tab w:val="left" w:pos="8371"/>
        </w:tabs>
        <w:spacing w:line="240" w:lineRule="auto"/>
        <w:ind w:firstLine="720"/>
        <w:jc w:val="both"/>
        <w:rPr>
          <w:sz w:val="28"/>
          <w:szCs w:val="28"/>
        </w:rPr>
      </w:pPr>
      <w:r w:rsidRPr="00D664CE">
        <w:rPr>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009E6619" w:rsidRPr="00D664CE">
        <w:rPr>
          <w:sz w:val="28"/>
          <w:szCs w:val="28"/>
        </w:rPr>
        <w:t xml:space="preserve"> </w:t>
      </w:r>
      <w:r w:rsidRPr="00D664CE">
        <w:rPr>
          <w:sz w:val="28"/>
          <w:szCs w:val="28"/>
        </w:rPr>
        <w:t>презентаций, творческих работ</w:t>
      </w:r>
      <w:r w:rsidRPr="00D664CE">
        <w:rPr>
          <w:sz w:val="28"/>
          <w:szCs w:val="28"/>
        </w:rPr>
        <w:tab/>
        <w:t>социальной</w:t>
      </w:r>
      <w:r w:rsidR="009E6619" w:rsidRPr="00D664CE">
        <w:rPr>
          <w:sz w:val="28"/>
          <w:szCs w:val="28"/>
        </w:rPr>
        <w:t xml:space="preserve"> </w:t>
      </w:r>
      <w:r w:rsidRPr="00D664CE">
        <w:rPr>
          <w:sz w:val="28"/>
          <w:szCs w:val="28"/>
        </w:rPr>
        <w:t>и междисциплинарной направленности;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roofErr w:type="gramEnd"/>
    </w:p>
    <w:p w:rsidR="00BA3FD6" w:rsidRPr="00D664CE" w:rsidRDefault="009E6619" w:rsidP="00C222BC">
      <w:pPr>
        <w:pStyle w:val="24"/>
        <w:shd w:val="clear" w:color="auto" w:fill="auto"/>
        <w:tabs>
          <w:tab w:val="left" w:pos="2065"/>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познавательных действий включает работу с информацией: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w:t>
      </w:r>
      <w:r w:rsidRPr="00D664CE">
        <w:rPr>
          <w:sz w:val="28"/>
          <w:szCs w:val="28"/>
        </w:rPr>
        <w:lastRenderedPageBreak/>
        <w:t>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D664CE" w:rsidRDefault="009E6619" w:rsidP="00C222BC">
      <w:pPr>
        <w:pStyle w:val="24"/>
        <w:shd w:val="clear" w:color="auto" w:fill="auto"/>
        <w:tabs>
          <w:tab w:val="left" w:pos="2079"/>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коммуникативных действий включает умения: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D664CE">
        <w:rPr>
          <w:sz w:val="28"/>
          <w:szCs w:val="28"/>
        </w:rP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ориентироваться в направлениях профессиональной деятельности, связанных с социально-гуманитарной подготовкой.</w:t>
      </w:r>
    </w:p>
    <w:p w:rsidR="00BA3FD6" w:rsidRPr="00D664CE" w:rsidRDefault="009E6619" w:rsidP="00C222BC">
      <w:pPr>
        <w:pStyle w:val="24"/>
        <w:shd w:val="clear" w:color="auto" w:fill="auto"/>
        <w:tabs>
          <w:tab w:val="left" w:pos="2065"/>
        </w:tabs>
        <w:spacing w:line="240" w:lineRule="auto"/>
        <w:jc w:val="both"/>
        <w:rPr>
          <w:sz w:val="28"/>
          <w:szCs w:val="28"/>
        </w:rPr>
      </w:pPr>
      <w:r w:rsidRPr="00D664CE">
        <w:rPr>
          <w:sz w:val="28"/>
          <w:szCs w:val="28"/>
        </w:rPr>
        <w:tab/>
      </w:r>
      <w:r w:rsidR="00F70A16" w:rsidRPr="00D664CE">
        <w:rPr>
          <w:sz w:val="28"/>
          <w:szCs w:val="28"/>
        </w:rPr>
        <w:t>Формирование универсальных учебных регулятивных действий включает умения:</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D664CE" w:rsidRDefault="009E6619" w:rsidP="00C222BC">
      <w:pPr>
        <w:pStyle w:val="24"/>
        <w:shd w:val="clear" w:color="auto" w:fill="auto"/>
        <w:tabs>
          <w:tab w:val="left" w:pos="1696"/>
          <w:tab w:val="left" w:pos="3404"/>
          <w:tab w:val="left" w:pos="5199"/>
          <w:tab w:val="left" w:pos="8516"/>
        </w:tabs>
        <w:spacing w:line="240" w:lineRule="auto"/>
        <w:jc w:val="both"/>
        <w:rPr>
          <w:sz w:val="28"/>
          <w:szCs w:val="28"/>
        </w:rPr>
      </w:pPr>
      <w:r w:rsidRPr="00D664CE">
        <w:rPr>
          <w:sz w:val="28"/>
          <w:szCs w:val="28"/>
        </w:rPr>
        <w:tab/>
      </w:r>
      <w:r w:rsidR="00F70A16" w:rsidRPr="00D664CE">
        <w:rPr>
          <w:sz w:val="28"/>
          <w:szCs w:val="28"/>
        </w:rPr>
        <w:t>Особенности</w:t>
      </w:r>
      <w:r w:rsidR="00F70A16" w:rsidRPr="00D664CE">
        <w:rPr>
          <w:sz w:val="28"/>
          <w:szCs w:val="28"/>
        </w:rPr>
        <w:tab/>
        <w:t>реализации</w:t>
      </w:r>
      <w:r w:rsidR="00F70A16" w:rsidRPr="00D664CE">
        <w:rPr>
          <w:sz w:val="28"/>
          <w:szCs w:val="28"/>
        </w:rPr>
        <w:tab/>
        <w:t>основных направлений</w:t>
      </w:r>
      <w:r w:rsidR="00F70A16" w:rsidRPr="00D664CE">
        <w:rPr>
          <w:sz w:val="28"/>
          <w:szCs w:val="28"/>
        </w:rPr>
        <w:tab/>
        <w:t>и форм</w:t>
      </w:r>
      <w:r w:rsidRPr="00D664CE">
        <w:rPr>
          <w:sz w:val="28"/>
          <w:szCs w:val="28"/>
        </w:rPr>
        <w:t xml:space="preserve"> </w:t>
      </w:r>
      <w:r w:rsidR="00F70A16" w:rsidRPr="00D664CE">
        <w:rPr>
          <w:sz w:val="28"/>
          <w:szCs w:val="28"/>
        </w:rPr>
        <w:t>учебно-исследовательской и проектной деятельности в рамках урочной и внеурочной деятельности.</w:t>
      </w:r>
    </w:p>
    <w:p w:rsidR="00BA3FD6" w:rsidRPr="00D664CE" w:rsidRDefault="009E6619"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 xml:space="preserve">ФГОС СОО определяет индивидуальный проект как особую форму организации деятельности </w:t>
      </w:r>
      <w:proofErr w:type="gramStart"/>
      <w:r w:rsidR="00F70A16" w:rsidRPr="00D664CE">
        <w:rPr>
          <w:sz w:val="28"/>
          <w:szCs w:val="28"/>
        </w:rPr>
        <w:t>обучающихся</w:t>
      </w:r>
      <w:proofErr w:type="gramEnd"/>
      <w:r w:rsidR="00F70A16" w:rsidRPr="00D664CE">
        <w:rPr>
          <w:sz w:val="28"/>
          <w:szCs w:val="28"/>
        </w:rPr>
        <w:t xml:space="preserve"> (учебное исследование или учебный проект). </w:t>
      </w:r>
      <w:proofErr w:type="gramStart"/>
      <w:r w:rsidR="00F70A16" w:rsidRPr="00D664CE">
        <w:rPr>
          <w:sz w:val="28"/>
          <w:szCs w:val="28"/>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BA3FD6" w:rsidRPr="00D664CE" w:rsidRDefault="009E6619" w:rsidP="00C222BC">
      <w:pPr>
        <w:pStyle w:val="24"/>
        <w:shd w:val="clear" w:color="auto" w:fill="auto"/>
        <w:tabs>
          <w:tab w:val="left" w:pos="5199"/>
        </w:tabs>
        <w:spacing w:line="240" w:lineRule="auto"/>
        <w:ind w:left="740"/>
        <w:jc w:val="both"/>
        <w:rPr>
          <w:sz w:val="28"/>
          <w:szCs w:val="28"/>
        </w:rPr>
      </w:pPr>
      <w:r w:rsidRPr="00D664CE">
        <w:rPr>
          <w:sz w:val="28"/>
          <w:szCs w:val="28"/>
        </w:rPr>
        <w:t xml:space="preserve">Результаты выполнения </w:t>
      </w:r>
      <w:proofErr w:type="gramStart"/>
      <w:r w:rsidR="00F70A16" w:rsidRPr="00D664CE">
        <w:rPr>
          <w:sz w:val="28"/>
          <w:szCs w:val="28"/>
        </w:rPr>
        <w:t>индивидуального проекта</w:t>
      </w:r>
      <w:proofErr w:type="gramEnd"/>
      <w:r w:rsidR="00F70A16" w:rsidRPr="00D664CE">
        <w:rPr>
          <w:sz w:val="28"/>
          <w:szCs w:val="28"/>
        </w:rPr>
        <w:t xml:space="preserve"> должны</w:t>
      </w:r>
      <w:r w:rsidRPr="00D664CE">
        <w:rPr>
          <w:sz w:val="28"/>
          <w:szCs w:val="28"/>
        </w:rPr>
        <w:t xml:space="preserve"> </w:t>
      </w:r>
      <w:r w:rsidR="00F70A16" w:rsidRPr="00D664CE">
        <w:rPr>
          <w:sz w:val="28"/>
          <w:szCs w:val="28"/>
        </w:rPr>
        <w:t>отражать: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навыков коммуникативной, учебно-исследовательской деятельности, критического мышления;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способность к инновационной, аналитической, творческой, интеллектуальной деятельности;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D664CE" w:rsidRDefault="009E6619" w:rsidP="00C222BC">
      <w:pPr>
        <w:pStyle w:val="24"/>
        <w:shd w:val="clear" w:color="auto" w:fill="auto"/>
        <w:tabs>
          <w:tab w:val="left" w:pos="1863"/>
        </w:tabs>
        <w:spacing w:line="240" w:lineRule="auto"/>
        <w:jc w:val="both"/>
        <w:rPr>
          <w:sz w:val="28"/>
          <w:szCs w:val="28"/>
        </w:rPr>
      </w:pPr>
      <w:r w:rsidRPr="00D664CE">
        <w:rPr>
          <w:sz w:val="28"/>
          <w:szCs w:val="28"/>
        </w:rPr>
        <w:tab/>
      </w:r>
      <w:proofErr w:type="gramStart"/>
      <w:r w:rsidR="00F70A16" w:rsidRPr="00D664CE">
        <w:rPr>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BA3FD6" w:rsidRPr="00D664CE" w:rsidRDefault="009E6619"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D664CE" w:rsidRDefault="009E6619" w:rsidP="00C222BC">
      <w:pPr>
        <w:pStyle w:val="24"/>
        <w:shd w:val="clear" w:color="auto" w:fill="auto"/>
        <w:tabs>
          <w:tab w:val="left" w:pos="1863"/>
        </w:tabs>
        <w:spacing w:line="240" w:lineRule="auto"/>
        <w:jc w:val="both"/>
        <w:rPr>
          <w:sz w:val="28"/>
          <w:szCs w:val="28"/>
        </w:rPr>
      </w:pPr>
      <w:r w:rsidRPr="00D664CE">
        <w:rPr>
          <w:sz w:val="28"/>
          <w:szCs w:val="28"/>
        </w:rPr>
        <w:tab/>
      </w:r>
      <w:r w:rsidR="00F70A16" w:rsidRPr="00D664CE">
        <w:rPr>
          <w:sz w:val="28"/>
          <w:szCs w:val="28"/>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w:t>
      </w:r>
      <w:proofErr w:type="gramStart"/>
      <w:r w:rsidR="00F70A16" w:rsidRPr="00D664CE">
        <w:rPr>
          <w:sz w:val="28"/>
          <w:szCs w:val="28"/>
        </w:rPr>
        <w:t>другое</w:t>
      </w:r>
      <w:proofErr w:type="gramEnd"/>
      <w:r w:rsidR="00F70A16" w:rsidRPr="00D664CE">
        <w:rPr>
          <w:sz w:val="28"/>
          <w:szCs w:val="28"/>
        </w:rPr>
        <w:t xml:space="preserve">. Используются элементы математического моделирования и анализа как инструмент интерпретации результатов исследования. Проблематика и методология </w:t>
      </w:r>
      <w:proofErr w:type="gramStart"/>
      <w:r w:rsidR="00F70A16" w:rsidRPr="00D664CE">
        <w:rPr>
          <w:sz w:val="28"/>
          <w:szCs w:val="28"/>
        </w:rPr>
        <w:t>индивидуального проекта</w:t>
      </w:r>
      <w:proofErr w:type="gramEnd"/>
      <w:r w:rsidRPr="00D664CE">
        <w:rPr>
          <w:sz w:val="28"/>
          <w:szCs w:val="28"/>
        </w:rPr>
        <w:t xml:space="preserve"> </w:t>
      </w:r>
      <w:r w:rsidR="00F70A16" w:rsidRPr="00D664CE">
        <w:rPr>
          <w:sz w:val="28"/>
          <w:szCs w:val="28"/>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D664CE" w:rsidRDefault="009E6619"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Pr="00D664CE" w:rsidRDefault="009E6619"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 xml:space="preserve">На уровне среднего общего образования приоритетными направлениями проектной и исследовательской деятельности являются: </w:t>
      </w:r>
      <w:proofErr w:type="gramStart"/>
      <w:r w:rsidR="00F70A16" w:rsidRPr="00D664CE">
        <w:rPr>
          <w:sz w:val="28"/>
          <w:szCs w:val="28"/>
        </w:rPr>
        <w:t>социальное</w:t>
      </w:r>
      <w:proofErr w:type="gramEnd"/>
      <w:r w:rsidR="00F70A16" w:rsidRPr="00D664CE">
        <w:rPr>
          <w:sz w:val="28"/>
          <w:szCs w:val="28"/>
        </w:rPr>
        <w:t>; бизнес-проектирование; исследовательское; инженерное; информационное.</w:t>
      </w:r>
    </w:p>
    <w:p w:rsidR="00BA3FD6" w:rsidRPr="00D664CE" w:rsidRDefault="009E6619" w:rsidP="00C222BC">
      <w:pPr>
        <w:pStyle w:val="24"/>
        <w:shd w:val="clear" w:color="auto" w:fill="auto"/>
        <w:tabs>
          <w:tab w:val="left" w:pos="1873"/>
        </w:tabs>
        <w:spacing w:line="240" w:lineRule="auto"/>
        <w:jc w:val="both"/>
        <w:rPr>
          <w:sz w:val="28"/>
          <w:szCs w:val="28"/>
        </w:rPr>
      </w:pPr>
      <w:r w:rsidRPr="00D664CE">
        <w:rPr>
          <w:sz w:val="28"/>
          <w:szCs w:val="28"/>
        </w:rPr>
        <w:tab/>
      </w:r>
      <w:r w:rsidR="00F70A16" w:rsidRPr="00D664CE">
        <w:rPr>
          <w:sz w:val="28"/>
          <w:szCs w:val="28"/>
        </w:rPr>
        <w:t xml:space="preserve">Результатами </w:t>
      </w:r>
      <w:proofErr w:type="gramStart"/>
      <w:r w:rsidR="00F70A16" w:rsidRPr="00D664CE">
        <w:rPr>
          <w:sz w:val="28"/>
          <w:szCs w:val="28"/>
        </w:rPr>
        <w:t>учебного</w:t>
      </w:r>
      <w:proofErr w:type="gramEnd"/>
      <w:r w:rsidR="00F70A16" w:rsidRPr="00D664CE">
        <w:rPr>
          <w:sz w:val="28"/>
          <w:szCs w:val="28"/>
        </w:rPr>
        <w:t xml:space="preserve">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Pr="00D664CE" w:rsidRDefault="009E6619" w:rsidP="00C222BC">
      <w:pPr>
        <w:pStyle w:val="24"/>
        <w:shd w:val="clear" w:color="auto" w:fill="auto"/>
        <w:tabs>
          <w:tab w:val="left" w:pos="1878"/>
        </w:tabs>
        <w:spacing w:line="240" w:lineRule="auto"/>
        <w:jc w:val="both"/>
        <w:rPr>
          <w:sz w:val="28"/>
          <w:szCs w:val="28"/>
        </w:rPr>
      </w:pPr>
      <w:r w:rsidRPr="00D664CE">
        <w:rPr>
          <w:sz w:val="28"/>
          <w:szCs w:val="28"/>
        </w:rPr>
        <w:lastRenderedPageBreak/>
        <w:tab/>
      </w:r>
      <w:r w:rsidR="00F70A16" w:rsidRPr="00D664CE">
        <w:rPr>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D664CE" w:rsidRDefault="009E6619" w:rsidP="00C222BC">
      <w:pPr>
        <w:pStyle w:val="24"/>
        <w:shd w:val="clear" w:color="auto" w:fill="auto"/>
        <w:tabs>
          <w:tab w:val="left" w:pos="2032"/>
        </w:tabs>
        <w:spacing w:line="240" w:lineRule="auto"/>
        <w:jc w:val="both"/>
        <w:rPr>
          <w:sz w:val="28"/>
          <w:szCs w:val="28"/>
        </w:rPr>
      </w:pPr>
      <w:r w:rsidRPr="00D664CE">
        <w:rPr>
          <w:sz w:val="28"/>
          <w:szCs w:val="28"/>
        </w:rPr>
        <w:tab/>
      </w:r>
      <w:r w:rsidR="00F70A16" w:rsidRPr="00D664CE">
        <w:rPr>
          <w:sz w:val="28"/>
          <w:szCs w:val="28"/>
        </w:rPr>
        <w:t>Организация педагогического сопровождения индивидуального</w:t>
      </w:r>
    </w:p>
    <w:p w:rsidR="00BA3FD6" w:rsidRPr="00D664CE" w:rsidRDefault="00F70A16" w:rsidP="00C222BC">
      <w:pPr>
        <w:pStyle w:val="24"/>
        <w:shd w:val="clear" w:color="auto" w:fill="auto"/>
        <w:tabs>
          <w:tab w:val="left" w:pos="1373"/>
          <w:tab w:val="left" w:pos="6629"/>
          <w:tab w:val="left" w:pos="8434"/>
        </w:tabs>
        <w:spacing w:line="240" w:lineRule="auto"/>
        <w:jc w:val="both"/>
        <w:rPr>
          <w:sz w:val="28"/>
          <w:szCs w:val="28"/>
        </w:rPr>
      </w:pPr>
      <w:r w:rsidRPr="00D664CE">
        <w:rPr>
          <w:sz w:val="28"/>
          <w:szCs w:val="28"/>
        </w:rPr>
        <w:t xml:space="preserve">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w:t>
      </w:r>
      <w:proofErr w:type="gramStart"/>
      <w:r w:rsidRPr="00D664CE">
        <w:rPr>
          <w:sz w:val="28"/>
          <w:szCs w:val="28"/>
        </w:rPr>
        <w:t>индивидуального проекта</w:t>
      </w:r>
      <w:proofErr w:type="gramEnd"/>
      <w:r w:rsidRPr="00D664CE">
        <w:rPr>
          <w:sz w:val="28"/>
          <w:szCs w:val="28"/>
        </w:rPr>
        <w:t>, включающий вычленение проблемы и формулирование темы проекта, постановку целей и задач, сбор</w:t>
      </w:r>
      <w:r w:rsidRPr="00D664CE">
        <w:rPr>
          <w:sz w:val="28"/>
          <w:szCs w:val="28"/>
        </w:rPr>
        <w:tab/>
        <w:t>информации/исследование/разработку</w:t>
      </w:r>
      <w:r w:rsidRPr="00D664CE">
        <w:rPr>
          <w:sz w:val="28"/>
          <w:szCs w:val="28"/>
        </w:rPr>
        <w:tab/>
        <w:t>образца,</w:t>
      </w:r>
      <w:r w:rsidRPr="00D664CE">
        <w:rPr>
          <w:sz w:val="28"/>
          <w:szCs w:val="28"/>
        </w:rPr>
        <w:tab/>
        <w:t>подготовку</w:t>
      </w:r>
      <w:r w:rsidR="00C964C6">
        <w:rPr>
          <w:sz w:val="28"/>
          <w:szCs w:val="28"/>
        </w:rPr>
        <w:t xml:space="preserve"> </w:t>
      </w:r>
      <w:r w:rsidRPr="00D664CE">
        <w:rPr>
          <w:sz w:val="28"/>
          <w:szCs w:val="28"/>
        </w:rPr>
        <w:t>и защиту проекта, анализ результатов выполнения проекта, оценку качества выполнения.</w:t>
      </w:r>
    </w:p>
    <w:p w:rsidR="00BA3FD6" w:rsidRPr="00D664CE" w:rsidRDefault="009E6619" w:rsidP="00C222BC">
      <w:pPr>
        <w:pStyle w:val="24"/>
        <w:shd w:val="clear" w:color="auto" w:fill="auto"/>
        <w:tabs>
          <w:tab w:val="left" w:pos="1292"/>
        </w:tabs>
        <w:spacing w:line="240" w:lineRule="auto"/>
        <w:jc w:val="both"/>
        <w:rPr>
          <w:sz w:val="28"/>
          <w:szCs w:val="28"/>
        </w:rPr>
      </w:pPr>
      <w:r w:rsidRPr="00D664CE">
        <w:rPr>
          <w:sz w:val="28"/>
          <w:szCs w:val="28"/>
        </w:rPr>
        <w:tab/>
      </w:r>
      <w:r w:rsidR="00F70A16" w:rsidRPr="00D664CE">
        <w:rPr>
          <w:sz w:val="28"/>
          <w:szCs w:val="28"/>
        </w:rPr>
        <w:t xml:space="preserve">Процедура публичной защиты </w:t>
      </w:r>
      <w:proofErr w:type="gramStart"/>
      <w:r w:rsidR="00F70A16" w:rsidRPr="00D664CE">
        <w:rPr>
          <w:sz w:val="28"/>
          <w:szCs w:val="28"/>
        </w:rPr>
        <w:t>индивидуального проекта</w:t>
      </w:r>
      <w:proofErr w:type="gramEnd"/>
      <w:r w:rsidR="00F70A16" w:rsidRPr="00D664CE">
        <w:rPr>
          <w:sz w:val="28"/>
          <w:szCs w:val="28"/>
        </w:rPr>
        <w:t xml:space="preserve">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w:t>
      </w:r>
      <w:r w:rsidRPr="00D664CE">
        <w:rPr>
          <w:sz w:val="28"/>
          <w:szCs w:val="28"/>
        </w:rPr>
        <w:t xml:space="preserve"> и др</w:t>
      </w:r>
      <w:r w:rsidR="00F70A16" w:rsidRPr="00D664CE">
        <w:rPr>
          <w:sz w:val="28"/>
          <w:szCs w:val="28"/>
        </w:rPr>
        <w:t>. Независимо от формата мероприятий, на заключительном мероприятии отчетного этапа обучающимся должна быть обеспечена возможность: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Регламент проведения защиты проекта, параметры и критерии оценки проектной деятельности должны быть известны обучающимся заранее.</w:t>
      </w:r>
      <w:proofErr w:type="gramEnd"/>
      <w:r w:rsidRPr="00D664CE">
        <w:rPr>
          <w:sz w:val="28"/>
          <w:szCs w:val="28"/>
        </w:rPr>
        <w:t xml:space="preserve"> Параметры и критерии оценки проектной деятельности должны разрабатываться и обсуждаться с </w:t>
      </w:r>
      <w:proofErr w:type="gramStart"/>
      <w:r w:rsidRPr="00D664CE">
        <w:rPr>
          <w:sz w:val="28"/>
          <w:szCs w:val="28"/>
        </w:rPr>
        <w:t>обучающимися</w:t>
      </w:r>
      <w:proofErr w:type="gramEnd"/>
      <w:r w:rsidRPr="00D664CE">
        <w:rPr>
          <w:sz w:val="28"/>
          <w:szCs w:val="28"/>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Pr="00D664CE" w:rsidRDefault="00F70A16" w:rsidP="00C222BC">
      <w:pPr>
        <w:pStyle w:val="24"/>
        <w:shd w:val="clear" w:color="auto" w:fill="auto"/>
        <w:tabs>
          <w:tab w:val="left" w:pos="1479"/>
        </w:tabs>
        <w:spacing w:line="240" w:lineRule="auto"/>
        <w:ind w:left="720"/>
        <w:jc w:val="both"/>
        <w:rPr>
          <w:sz w:val="28"/>
          <w:szCs w:val="28"/>
        </w:rPr>
      </w:pPr>
      <w:r w:rsidRPr="00D664CE">
        <w:rPr>
          <w:sz w:val="28"/>
          <w:szCs w:val="28"/>
        </w:rPr>
        <w:t>Организационный раздел.</w:t>
      </w:r>
    </w:p>
    <w:p w:rsidR="00BA3FD6" w:rsidRPr="00D664CE" w:rsidRDefault="00DA504B" w:rsidP="00C222BC">
      <w:pPr>
        <w:pStyle w:val="24"/>
        <w:shd w:val="clear" w:color="auto" w:fill="auto"/>
        <w:tabs>
          <w:tab w:val="left" w:pos="1662"/>
        </w:tabs>
        <w:spacing w:line="240" w:lineRule="auto"/>
        <w:jc w:val="both"/>
        <w:rPr>
          <w:sz w:val="28"/>
          <w:szCs w:val="28"/>
        </w:rPr>
      </w:pPr>
      <w:r w:rsidRPr="00D664CE">
        <w:rPr>
          <w:sz w:val="28"/>
          <w:szCs w:val="28"/>
        </w:rPr>
        <w:tab/>
      </w:r>
      <w:r w:rsidR="00F70A16" w:rsidRPr="00D664CE">
        <w:rPr>
          <w:sz w:val="28"/>
          <w:szCs w:val="28"/>
        </w:rPr>
        <w:t>Условия реализации программы формирования УУД должны обеспечить совершенствование компетенций проектной и учебно</w:t>
      </w:r>
      <w:r w:rsidRPr="00D664CE">
        <w:rPr>
          <w:sz w:val="28"/>
          <w:szCs w:val="28"/>
        </w:rPr>
        <w:t>-</w:t>
      </w:r>
      <w:r w:rsidR="00F70A16" w:rsidRPr="00D664CE">
        <w:rPr>
          <w:sz w:val="28"/>
          <w:szCs w:val="28"/>
        </w:rPr>
        <w:softHyphen/>
        <w:t>исследовательской деятельности обучающихся.</w:t>
      </w:r>
    </w:p>
    <w:p w:rsidR="00BA3FD6" w:rsidRPr="00D664CE" w:rsidRDefault="00F70A16" w:rsidP="00C222BC">
      <w:pPr>
        <w:pStyle w:val="24"/>
        <w:shd w:val="clear" w:color="auto" w:fill="auto"/>
        <w:tabs>
          <w:tab w:val="left" w:pos="1719"/>
        </w:tabs>
        <w:spacing w:line="240" w:lineRule="auto"/>
        <w:ind w:firstLine="720"/>
        <w:rPr>
          <w:sz w:val="28"/>
          <w:szCs w:val="28"/>
        </w:rPr>
      </w:pPr>
      <w:r w:rsidRPr="00D664CE">
        <w:rPr>
          <w:sz w:val="28"/>
          <w:szCs w:val="28"/>
        </w:rPr>
        <w:lastRenderedPageBreak/>
        <w:t>Условия реализации программы формирования УУД включают: укомплектованность образовательной организации педагогическими,</w:t>
      </w:r>
      <w:r w:rsidR="00DA504B" w:rsidRPr="00D664CE">
        <w:rPr>
          <w:sz w:val="28"/>
          <w:szCs w:val="28"/>
        </w:rPr>
        <w:t xml:space="preserve"> </w:t>
      </w:r>
      <w:r w:rsidRPr="00D664CE">
        <w:rPr>
          <w:sz w:val="28"/>
          <w:szCs w:val="28"/>
        </w:rPr>
        <w:t>руководящими и иными работниками;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уровень квалификации педагогических и иных работников образовательной организации;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D664CE" w:rsidRDefault="00DA504B" w:rsidP="00C222BC">
      <w:pPr>
        <w:pStyle w:val="24"/>
        <w:shd w:val="clear" w:color="auto" w:fill="auto"/>
        <w:tabs>
          <w:tab w:val="left" w:pos="1676"/>
        </w:tabs>
        <w:spacing w:line="240" w:lineRule="auto"/>
        <w:jc w:val="both"/>
        <w:rPr>
          <w:sz w:val="28"/>
          <w:szCs w:val="28"/>
        </w:rPr>
      </w:pPr>
      <w:r w:rsidRPr="00D664CE">
        <w:rPr>
          <w:sz w:val="28"/>
          <w:szCs w:val="28"/>
        </w:rPr>
        <w:tab/>
      </w:r>
      <w:proofErr w:type="gramStart"/>
      <w:r w:rsidR="00F70A16" w:rsidRPr="00D664CE">
        <w:rPr>
          <w:sz w:val="28"/>
          <w:szCs w:val="28"/>
        </w:rPr>
        <w:t>Педагогические кадры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r w:rsidRPr="00D664CE">
        <w:rPr>
          <w:sz w:val="28"/>
          <w:szCs w:val="28"/>
        </w:rPr>
        <w:t xml:space="preserve"> </w:t>
      </w:r>
      <w:r w:rsidR="00F70A16" w:rsidRPr="00D664CE">
        <w:rPr>
          <w:sz w:val="28"/>
          <w:szCs w:val="28"/>
        </w:rPr>
        <w:t>могут строить образовательную деятельность в рамках учебного предмета в соответствии с особенностями формирования конкретных УУД;</w:t>
      </w:r>
      <w:proofErr w:type="gramEnd"/>
      <w:r w:rsidRPr="00D664CE">
        <w:rPr>
          <w:sz w:val="28"/>
          <w:szCs w:val="28"/>
        </w:rPr>
        <w:t xml:space="preserve"> </w:t>
      </w:r>
      <w:r w:rsidR="00F70A16" w:rsidRPr="00D664CE">
        <w:rPr>
          <w:sz w:val="28"/>
          <w:szCs w:val="28"/>
        </w:rPr>
        <w:t>осуществляют формирование УУД в рамках проектной, исследовательской деятельности;</w:t>
      </w:r>
      <w:r w:rsidRPr="00D664CE">
        <w:rPr>
          <w:sz w:val="28"/>
          <w:szCs w:val="28"/>
        </w:rPr>
        <w:t xml:space="preserve"> в</w:t>
      </w:r>
      <w:r w:rsidR="00F70A16" w:rsidRPr="00D664CE">
        <w:rPr>
          <w:sz w:val="28"/>
          <w:szCs w:val="28"/>
        </w:rPr>
        <w:t>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D664CE" w:rsidRDefault="002F0497" w:rsidP="002F0497">
      <w:pPr>
        <w:pStyle w:val="24"/>
        <w:shd w:val="clear" w:color="auto" w:fill="auto"/>
        <w:tabs>
          <w:tab w:val="left" w:pos="1676"/>
        </w:tabs>
        <w:spacing w:line="240" w:lineRule="auto"/>
        <w:jc w:val="both"/>
        <w:rPr>
          <w:sz w:val="28"/>
          <w:szCs w:val="28"/>
        </w:rPr>
      </w:pPr>
      <w:r>
        <w:rPr>
          <w:sz w:val="28"/>
          <w:szCs w:val="28"/>
        </w:rPr>
        <w:tab/>
      </w:r>
      <w:r w:rsidR="00F70A16" w:rsidRPr="00D664CE">
        <w:rPr>
          <w:sz w:val="28"/>
          <w:szCs w:val="28"/>
        </w:rPr>
        <w:t xml:space="preserve">Наряду с </w:t>
      </w:r>
      <w:proofErr w:type="gramStart"/>
      <w:r w:rsidR="00F70A16" w:rsidRPr="00D664CE">
        <w:rPr>
          <w:sz w:val="28"/>
          <w:szCs w:val="28"/>
        </w:rPr>
        <w:t>общими</w:t>
      </w:r>
      <w:proofErr w:type="gramEnd"/>
      <w:r w:rsidR="00F70A16" w:rsidRPr="00D664CE">
        <w:rPr>
          <w:sz w:val="28"/>
          <w:szCs w:val="28"/>
        </w:rPr>
        <w:t xml:space="preserve">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Pr="00D664CE" w:rsidRDefault="00F70A16" w:rsidP="00C222BC">
      <w:pPr>
        <w:pStyle w:val="24"/>
        <w:shd w:val="clear" w:color="auto" w:fill="auto"/>
        <w:tabs>
          <w:tab w:val="left" w:pos="4070"/>
          <w:tab w:val="left" w:pos="6422"/>
        </w:tabs>
        <w:spacing w:line="240" w:lineRule="auto"/>
        <w:ind w:firstLine="720"/>
        <w:jc w:val="both"/>
        <w:rPr>
          <w:sz w:val="28"/>
          <w:szCs w:val="28"/>
        </w:rPr>
      </w:pPr>
      <w:r w:rsidRPr="00D664CE">
        <w:rPr>
          <w:sz w:val="28"/>
          <w:szCs w:val="28"/>
        </w:rPr>
        <w:t>сетевое взаимодействие</w:t>
      </w:r>
      <w:r w:rsidRPr="00D664CE">
        <w:rPr>
          <w:sz w:val="28"/>
          <w:szCs w:val="28"/>
        </w:rPr>
        <w:tab/>
        <w:t>образовательной</w:t>
      </w:r>
      <w:r w:rsidRPr="00D664CE">
        <w:rPr>
          <w:sz w:val="28"/>
          <w:szCs w:val="28"/>
        </w:rPr>
        <w:tab/>
        <w:t>организации с другими</w:t>
      </w:r>
    </w:p>
    <w:p w:rsidR="00BA3FD6" w:rsidRPr="00D664CE" w:rsidRDefault="00F70A16" w:rsidP="00C222BC">
      <w:pPr>
        <w:pStyle w:val="24"/>
        <w:shd w:val="clear" w:color="auto" w:fill="auto"/>
        <w:spacing w:line="240" w:lineRule="auto"/>
        <w:ind w:left="720" w:hanging="720"/>
        <w:rPr>
          <w:sz w:val="28"/>
          <w:szCs w:val="28"/>
        </w:rPr>
      </w:pPr>
      <w:r w:rsidRPr="00D664CE">
        <w:rPr>
          <w:sz w:val="28"/>
          <w:szCs w:val="28"/>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Pr="00D664CE" w:rsidRDefault="00F70A16" w:rsidP="00C222BC">
      <w:pPr>
        <w:pStyle w:val="24"/>
        <w:shd w:val="clear" w:color="auto" w:fill="auto"/>
        <w:spacing w:line="240" w:lineRule="auto"/>
        <w:jc w:val="both"/>
        <w:rPr>
          <w:sz w:val="28"/>
          <w:szCs w:val="28"/>
        </w:rPr>
      </w:pPr>
      <w:r w:rsidRPr="00D664CE">
        <w:rPr>
          <w:sz w:val="28"/>
          <w:szCs w:val="28"/>
        </w:rPr>
        <w:t xml:space="preserve">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D664CE">
        <w:rPr>
          <w:sz w:val="28"/>
          <w:szCs w:val="28"/>
        </w:rPr>
        <w:t>обучающимся</w:t>
      </w:r>
      <w:proofErr w:type="gramEnd"/>
      <w:r w:rsidRPr="00D664CE">
        <w:rPr>
          <w:sz w:val="28"/>
          <w:szCs w:val="28"/>
        </w:rPr>
        <w:t xml:space="preserve"> формы получения образования, уровня освоения предметного материала, учителя, учебной группы);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обеспечение возможности вовлечения </w:t>
      </w:r>
      <w:proofErr w:type="gramStart"/>
      <w:r w:rsidRPr="00D664CE">
        <w:rPr>
          <w:sz w:val="28"/>
          <w:szCs w:val="28"/>
        </w:rPr>
        <w:t>обучающихся</w:t>
      </w:r>
      <w:proofErr w:type="gramEnd"/>
      <w:r w:rsidRPr="00D664CE">
        <w:rPr>
          <w:sz w:val="28"/>
          <w:szCs w:val="28"/>
        </w:rPr>
        <w:t xml:space="preserve"> в проектную деятельность, в том числе в деятельность социального проектирования и социального предпринимательства;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обеспечение возможности вовлечения </w:t>
      </w:r>
      <w:proofErr w:type="gramStart"/>
      <w:r w:rsidRPr="00D664CE">
        <w:rPr>
          <w:sz w:val="28"/>
          <w:szCs w:val="28"/>
        </w:rPr>
        <w:t>обучающихся</w:t>
      </w:r>
      <w:proofErr w:type="gramEnd"/>
      <w:r w:rsidRPr="00D664CE">
        <w:rPr>
          <w:sz w:val="28"/>
          <w:szCs w:val="28"/>
        </w:rPr>
        <w:t xml:space="preserve"> в разнообразную исследовательскую деятельность;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Pr="00D664CE" w:rsidRDefault="00F70A16" w:rsidP="00866DAA">
      <w:pPr>
        <w:pStyle w:val="24"/>
        <w:shd w:val="clear" w:color="auto" w:fill="auto"/>
        <w:tabs>
          <w:tab w:val="left" w:pos="1666"/>
        </w:tabs>
        <w:spacing w:line="240" w:lineRule="auto"/>
        <w:ind w:firstLine="720"/>
        <w:jc w:val="both"/>
        <w:rPr>
          <w:sz w:val="28"/>
          <w:szCs w:val="28"/>
        </w:rPr>
      </w:pPr>
      <w:r w:rsidRPr="00D664CE">
        <w:rPr>
          <w:sz w:val="28"/>
          <w:szCs w:val="28"/>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D664CE">
        <w:rPr>
          <w:sz w:val="28"/>
          <w:szCs w:val="28"/>
        </w:rPr>
        <w:t>организации</w:t>
      </w:r>
      <w:proofErr w:type="gramEnd"/>
      <w:r w:rsidRPr="00D664CE">
        <w:rPr>
          <w:sz w:val="28"/>
          <w:szCs w:val="28"/>
        </w:rPr>
        <w:t xml:space="preserve"> как во время уроков, так и вне их.</w:t>
      </w:r>
    </w:p>
    <w:p w:rsidR="00DA504B" w:rsidRPr="00D664CE" w:rsidRDefault="00DA504B" w:rsidP="00C222BC">
      <w:pPr>
        <w:pStyle w:val="24"/>
        <w:shd w:val="clear" w:color="auto" w:fill="auto"/>
        <w:tabs>
          <w:tab w:val="left" w:pos="1666"/>
        </w:tabs>
        <w:spacing w:line="240" w:lineRule="auto"/>
        <w:jc w:val="both"/>
        <w:rPr>
          <w:sz w:val="28"/>
          <w:szCs w:val="28"/>
        </w:rPr>
      </w:pPr>
    </w:p>
    <w:p w:rsidR="00F2247C" w:rsidRPr="00D664CE" w:rsidRDefault="00F2247C" w:rsidP="00C222BC">
      <w:pPr>
        <w:pStyle w:val="24"/>
        <w:shd w:val="clear" w:color="auto" w:fill="auto"/>
        <w:tabs>
          <w:tab w:val="left" w:pos="1666"/>
        </w:tabs>
        <w:spacing w:line="240" w:lineRule="auto"/>
        <w:jc w:val="both"/>
        <w:rPr>
          <w:sz w:val="28"/>
          <w:szCs w:val="28"/>
        </w:rPr>
      </w:pPr>
    </w:p>
    <w:p w:rsidR="00BA3FD6" w:rsidRDefault="002F3DBD" w:rsidP="006536F6">
      <w:pPr>
        <w:pStyle w:val="24"/>
        <w:shd w:val="clear" w:color="auto" w:fill="auto"/>
        <w:tabs>
          <w:tab w:val="left" w:pos="1666"/>
        </w:tabs>
        <w:spacing w:line="240" w:lineRule="auto"/>
        <w:jc w:val="center"/>
        <w:rPr>
          <w:b/>
          <w:color w:val="auto"/>
          <w:sz w:val="28"/>
          <w:szCs w:val="28"/>
        </w:rPr>
      </w:pPr>
      <w:r>
        <w:rPr>
          <w:b/>
          <w:color w:val="auto"/>
          <w:sz w:val="28"/>
          <w:szCs w:val="28"/>
          <w:lang w:val="en-US"/>
        </w:rPr>
        <w:t>II</w:t>
      </w:r>
      <w:r>
        <w:rPr>
          <w:b/>
          <w:color w:val="auto"/>
          <w:sz w:val="28"/>
          <w:szCs w:val="28"/>
        </w:rPr>
        <w:t xml:space="preserve">.3. </w:t>
      </w:r>
      <w:r w:rsidR="006536F6">
        <w:rPr>
          <w:b/>
          <w:color w:val="auto"/>
          <w:sz w:val="28"/>
          <w:szCs w:val="28"/>
        </w:rPr>
        <w:t>Р</w:t>
      </w:r>
      <w:r>
        <w:rPr>
          <w:b/>
          <w:color w:val="auto"/>
          <w:sz w:val="28"/>
          <w:szCs w:val="28"/>
        </w:rPr>
        <w:t>абочая программа воспитания</w:t>
      </w:r>
    </w:p>
    <w:p w:rsidR="00BB4B55" w:rsidRPr="002F3DBD" w:rsidRDefault="00BB4B55" w:rsidP="002F3DBD">
      <w:pPr>
        <w:pStyle w:val="24"/>
        <w:shd w:val="clear" w:color="auto" w:fill="auto"/>
        <w:tabs>
          <w:tab w:val="left" w:pos="1278"/>
        </w:tabs>
        <w:spacing w:line="240" w:lineRule="auto"/>
        <w:ind w:left="720"/>
        <w:jc w:val="center"/>
        <w:rPr>
          <w:b/>
          <w:color w:val="auto"/>
          <w:sz w:val="28"/>
          <w:szCs w:val="28"/>
        </w:rPr>
      </w:pPr>
    </w:p>
    <w:p w:rsidR="00BA3FD6" w:rsidRPr="00D664CE" w:rsidRDefault="00BB4B55" w:rsidP="00DE5EE8">
      <w:pPr>
        <w:pStyle w:val="24"/>
        <w:shd w:val="clear" w:color="auto" w:fill="auto"/>
        <w:tabs>
          <w:tab w:val="left" w:pos="709"/>
          <w:tab w:val="left" w:pos="1662"/>
        </w:tabs>
        <w:spacing w:line="240" w:lineRule="auto"/>
        <w:jc w:val="both"/>
        <w:rPr>
          <w:sz w:val="28"/>
          <w:szCs w:val="28"/>
        </w:rPr>
      </w:pPr>
      <w:r>
        <w:rPr>
          <w:sz w:val="28"/>
          <w:szCs w:val="28"/>
        </w:rPr>
        <w:t xml:space="preserve"> </w:t>
      </w:r>
      <w:r w:rsidR="00DE5EE8">
        <w:rPr>
          <w:sz w:val="28"/>
          <w:szCs w:val="28"/>
        </w:rPr>
        <w:tab/>
      </w:r>
      <w:r>
        <w:rPr>
          <w:sz w:val="28"/>
          <w:szCs w:val="28"/>
        </w:rPr>
        <w:t xml:space="preserve"> </w:t>
      </w:r>
      <w:r w:rsidR="00F70A16" w:rsidRPr="00D664CE">
        <w:rPr>
          <w:sz w:val="28"/>
          <w:szCs w:val="28"/>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278B2" w:rsidRDefault="00DE5EE8" w:rsidP="00DE5EE8">
      <w:pPr>
        <w:pStyle w:val="24"/>
        <w:shd w:val="clear" w:color="auto" w:fill="auto"/>
        <w:tabs>
          <w:tab w:val="left" w:pos="709"/>
          <w:tab w:val="left" w:pos="1671"/>
        </w:tabs>
        <w:spacing w:line="240" w:lineRule="auto"/>
        <w:jc w:val="both"/>
        <w:rPr>
          <w:sz w:val="28"/>
          <w:szCs w:val="28"/>
        </w:rPr>
      </w:pPr>
      <w:r>
        <w:rPr>
          <w:sz w:val="28"/>
          <w:szCs w:val="28"/>
        </w:rPr>
        <w:tab/>
      </w:r>
      <w:r w:rsidR="00F70A16" w:rsidRPr="00D664CE">
        <w:rPr>
          <w:sz w:val="28"/>
          <w:szCs w:val="28"/>
        </w:rPr>
        <w:t>Программа воспитания:</w:t>
      </w:r>
      <w:r w:rsidR="00BB4B55">
        <w:rPr>
          <w:sz w:val="28"/>
          <w:szCs w:val="28"/>
        </w:rPr>
        <w:t xml:space="preserve"> </w:t>
      </w:r>
      <w:r w:rsidR="00F70A16" w:rsidRPr="00D664CE">
        <w:rPr>
          <w:sz w:val="28"/>
          <w:szCs w:val="28"/>
        </w:rPr>
        <w:t>предназначена для планирования и организации системной воспитательной деятельности в</w:t>
      </w:r>
      <w:r w:rsidR="006278B2">
        <w:rPr>
          <w:sz w:val="28"/>
          <w:szCs w:val="28"/>
        </w:rPr>
        <w:t xml:space="preserve"> </w:t>
      </w:r>
      <w:r w:rsidR="006C7FA6">
        <w:rPr>
          <w:sz w:val="28"/>
          <w:szCs w:val="28"/>
        </w:rPr>
        <w:t>МОУ «Средняя школа №24</w:t>
      </w:r>
      <w:r w:rsidR="006278B2">
        <w:rPr>
          <w:sz w:val="28"/>
          <w:szCs w:val="28"/>
        </w:rPr>
        <w:t>»;</w:t>
      </w:r>
    </w:p>
    <w:p w:rsidR="00BA3FD6" w:rsidRPr="00D664CE" w:rsidRDefault="00DE5EE8" w:rsidP="00DE5EE8">
      <w:pPr>
        <w:pStyle w:val="24"/>
        <w:shd w:val="clear" w:color="auto" w:fill="auto"/>
        <w:tabs>
          <w:tab w:val="left" w:pos="709"/>
          <w:tab w:val="left" w:pos="1671"/>
        </w:tabs>
        <w:spacing w:line="240" w:lineRule="auto"/>
        <w:jc w:val="both"/>
        <w:rPr>
          <w:sz w:val="28"/>
          <w:szCs w:val="28"/>
        </w:rPr>
      </w:pPr>
      <w:r>
        <w:rPr>
          <w:sz w:val="28"/>
          <w:szCs w:val="28"/>
        </w:rPr>
        <w:t xml:space="preserve"> </w:t>
      </w:r>
      <w:r>
        <w:rPr>
          <w:sz w:val="28"/>
          <w:szCs w:val="28"/>
        </w:rPr>
        <w:tab/>
      </w:r>
      <w:r w:rsidR="006278B2">
        <w:rPr>
          <w:sz w:val="28"/>
          <w:szCs w:val="28"/>
        </w:rPr>
        <w:t>р</w:t>
      </w:r>
      <w:r w:rsidR="00F70A16" w:rsidRPr="00D664CE">
        <w:rPr>
          <w:sz w:val="28"/>
          <w:szCs w:val="28"/>
        </w:rPr>
        <w:t>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предусматривает историческое просвещение, формирование российской культурной и гражданской идентичности </w:t>
      </w:r>
      <w:proofErr w:type="gramStart"/>
      <w:r w:rsidRPr="00D664CE">
        <w:rPr>
          <w:sz w:val="28"/>
          <w:szCs w:val="28"/>
        </w:rPr>
        <w:t>обучающихся</w:t>
      </w:r>
      <w:proofErr w:type="gramEnd"/>
      <w:r w:rsidRPr="00D664CE">
        <w:rPr>
          <w:sz w:val="28"/>
          <w:szCs w:val="28"/>
        </w:rPr>
        <w:t>.</w:t>
      </w:r>
    </w:p>
    <w:p w:rsidR="00BA3FD6" w:rsidRPr="00D664CE" w:rsidRDefault="00DE5EE8" w:rsidP="00DE5EE8">
      <w:pPr>
        <w:pStyle w:val="24"/>
        <w:shd w:val="clear" w:color="auto" w:fill="auto"/>
        <w:tabs>
          <w:tab w:val="left" w:pos="709"/>
          <w:tab w:val="left" w:pos="1666"/>
        </w:tabs>
        <w:spacing w:line="240" w:lineRule="auto"/>
        <w:jc w:val="both"/>
        <w:rPr>
          <w:sz w:val="28"/>
          <w:szCs w:val="28"/>
        </w:rPr>
      </w:pPr>
      <w:r>
        <w:rPr>
          <w:sz w:val="28"/>
          <w:szCs w:val="28"/>
        </w:rPr>
        <w:tab/>
      </w:r>
      <w:r w:rsidR="00F70A16" w:rsidRPr="00D664CE">
        <w:rPr>
          <w:sz w:val="28"/>
          <w:szCs w:val="28"/>
        </w:rPr>
        <w:t>Программа воспитания включает три раздела: целевой, содержательный, организационный.</w:t>
      </w:r>
    </w:p>
    <w:p w:rsidR="00BA3FD6" w:rsidRPr="00D664CE" w:rsidRDefault="00DE5EE8" w:rsidP="00DE5EE8">
      <w:pPr>
        <w:pStyle w:val="24"/>
        <w:shd w:val="clear" w:color="auto" w:fill="auto"/>
        <w:tabs>
          <w:tab w:val="left" w:pos="709"/>
          <w:tab w:val="left" w:pos="1681"/>
        </w:tabs>
        <w:spacing w:line="240" w:lineRule="auto"/>
        <w:jc w:val="both"/>
        <w:rPr>
          <w:sz w:val="28"/>
          <w:szCs w:val="28"/>
        </w:rPr>
      </w:pPr>
      <w:r>
        <w:rPr>
          <w:sz w:val="28"/>
          <w:szCs w:val="28"/>
        </w:rPr>
        <w:tab/>
      </w:r>
      <w:r w:rsidR="00F70A16" w:rsidRPr="00D664CE">
        <w:rPr>
          <w:sz w:val="28"/>
          <w:szCs w:val="28"/>
        </w:rPr>
        <w:t>При разработке или обновлении рабочей программы воспитания</w:t>
      </w:r>
    </w:p>
    <w:p w:rsidR="00BA3FD6" w:rsidRPr="00D664CE" w:rsidRDefault="00F70A16" w:rsidP="00DE5EE8">
      <w:pPr>
        <w:pStyle w:val="24"/>
        <w:shd w:val="clear" w:color="auto" w:fill="auto"/>
        <w:tabs>
          <w:tab w:val="left" w:pos="709"/>
          <w:tab w:val="left" w:pos="1925"/>
          <w:tab w:val="left" w:pos="6250"/>
        </w:tabs>
        <w:spacing w:line="240" w:lineRule="auto"/>
        <w:jc w:val="both"/>
        <w:rPr>
          <w:sz w:val="28"/>
          <w:szCs w:val="28"/>
        </w:rPr>
      </w:pPr>
      <w:r w:rsidRPr="00D664CE">
        <w:rPr>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BE70A9">
        <w:rPr>
          <w:sz w:val="28"/>
          <w:szCs w:val="28"/>
        </w:rPr>
        <w:t>е предусматривающей углублённое </w:t>
      </w:r>
      <w:r w:rsidRPr="00D664CE">
        <w:rPr>
          <w:sz w:val="28"/>
          <w:szCs w:val="28"/>
        </w:rPr>
        <w:t>изучение отдельных учебных</w:t>
      </w:r>
      <w:r w:rsidRPr="00D664CE">
        <w:rPr>
          <w:sz w:val="28"/>
          <w:szCs w:val="28"/>
        </w:rPr>
        <w:tab/>
        <w:t>предметов, учитывающей</w:t>
      </w:r>
      <w:r w:rsidR="00BE70A9">
        <w:rPr>
          <w:sz w:val="28"/>
          <w:szCs w:val="28"/>
        </w:rPr>
        <w:t xml:space="preserve"> </w:t>
      </w:r>
      <w:r w:rsidRPr="00D664CE">
        <w:rPr>
          <w:sz w:val="28"/>
          <w:szCs w:val="28"/>
        </w:rPr>
        <w:t>этнокультурные интересы, особые образовательные потребности обучающихся.</w:t>
      </w:r>
    </w:p>
    <w:p w:rsidR="00BE70A9" w:rsidRDefault="00BE70A9" w:rsidP="00DE5EE8">
      <w:pPr>
        <w:pStyle w:val="24"/>
        <w:shd w:val="clear" w:color="auto" w:fill="auto"/>
        <w:tabs>
          <w:tab w:val="left" w:pos="709"/>
          <w:tab w:val="left" w:pos="1479"/>
        </w:tabs>
        <w:spacing w:line="240" w:lineRule="auto"/>
        <w:jc w:val="center"/>
        <w:rPr>
          <w:b/>
          <w:sz w:val="28"/>
          <w:szCs w:val="28"/>
        </w:rPr>
      </w:pPr>
    </w:p>
    <w:p w:rsidR="00BE70A9" w:rsidRDefault="00BE70A9" w:rsidP="00DE5EE8">
      <w:pPr>
        <w:pStyle w:val="24"/>
        <w:shd w:val="clear" w:color="auto" w:fill="auto"/>
        <w:tabs>
          <w:tab w:val="left" w:pos="709"/>
          <w:tab w:val="left" w:pos="1479"/>
        </w:tabs>
        <w:spacing w:line="240" w:lineRule="auto"/>
        <w:jc w:val="center"/>
        <w:rPr>
          <w:b/>
          <w:sz w:val="28"/>
          <w:szCs w:val="28"/>
        </w:rPr>
      </w:pPr>
      <w:r w:rsidRPr="00BE70A9">
        <w:rPr>
          <w:b/>
          <w:sz w:val="28"/>
          <w:szCs w:val="28"/>
        </w:rPr>
        <w:t>Целевой раздел</w:t>
      </w:r>
    </w:p>
    <w:p w:rsidR="00BE70A9" w:rsidRDefault="00DE5EE8" w:rsidP="00DE5EE8">
      <w:pPr>
        <w:pStyle w:val="24"/>
        <w:shd w:val="clear" w:color="auto" w:fill="auto"/>
        <w:tabs>
          <w:tab w:val="left" w:pos="709"/>
          <w:tab w:val="left" w:pos="1479"/>
        </w:tabs>
        <w:spacing w:line="240" w:lineRule="auto"/>
        <w:jc w:val="both"/>
        <w:rPr>
          <w:b/>
          <w:sz w:val="28"/>
          <w:szCs w:val="28"/>
        </w:rPr>
      </w:pPr>
      <w:r>
        <w:rPr>
          <w:sz w:val="28"/>
          <w:szCs w:val="28"/>
        </w:rPr>
        <w:tab/>
      </w:r>
      <w:r w:rsidR="00F70A16" w:rsidRPr="00D664CE">
        <w:rPr>
          <w:sz w:val="28"/>
          <w:szCs w:val="28"/>
        </w:rPr>
        <w:t xml:space="preserve">Содержание воспитания обучающихся в </w:t>
      </w:r>
      <w:r w:rsidR="006C7FA6">
        <w:rPr>
          <w:sz w:val="28"/>
          <w:szCs w:val="28"/>
        </w:rPr>
        <w:t>МОУ «Средняя школа №24</w:t>
      </w:r>
      <w:r w:rsidR="00BE70A9">
        <w:rPr>
          <w:sz w:val="28"/>
          <w:szCs w:val="28"/>
        </w:rPr>
        <w:t xml:space="preserve">»  </w:t>
      </w:r>
      <w:r w:rsidR="00F70A16" w:rsidRPr="00D664CE">
        <w:rPr>
          <w:sz w:val="28"/>
          <w:szCs w:val="28"/>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00F70A16" w:rsidRPr="00D664CE">
        <w:rPr>
          <w:sz w:val="28"/>
          <w:szCs w:val="28"/>
        </w:rPr>
        <w:t>обучающихся</w:t>
      </w:r>
      <w:proofErr w:type="gramEnd"/>
      <w:r w:rsidR="00F70A16" w:rsidRPr="00D664CE">
        <w:rPr>
          <w:sz w:val="28"/>
          <w:szCs w:val="28"/>
        </w:rPr>
        <w:t>. Вариативный компонент содержания воспитания обучающихся включает духовно-</w:t>
      </w:r>
      <w:r w:rsidR="00BE70A9">
        <w:rPr>
          <w:sz w:val="28"/>
          <w:szCs w:val="28"/>
        </w:rPr>
        <w:t>нравственные ценности культуры,</w:t>
      </w:r>
      <w:r w:rsidR="00BE70A9" w:rsidRPr="00D664CE">
        <w:rPr>
          <w:sz w:val="28"/>
          <w:szCs w:val="28"/>
        </w:rPr>
        <w:t xml:space="preserve"> традиционных</w:t>
      </w:r>
      <w:r w:rsidR="00F70A16" w:rsidRPr="00D664CE">
        <w:rPr>
          <w:sz w:val="28"/>
          <w:szCs w:val="28"/>
        </w:rPr>
        <w:t xml:space="preserve"> религий народов России.</w:t>
      </w:r>
    </w:p>
    <w:p w:rsidR="00BA3FD6" w:rsidRPr="00BE70A9" w:rsidRDefault="00DE5EE8" w:rsidP="00DE5EE8">
      <w:pPr>
        <w:pStyle w:val="24"/>
        <w:shd w:val="clear" w:color="auto" w:fill="auto"/>
        <w:tabs>
          <w:tab w:val="left" w:pos="709"/>
          <w:tab w:val="left" w:pos="1479"/>
        </w:tabs>
        <w:spacing w:line="240" w:lineRule="auto"/>
        <w:jc w:val="both"/>
        <w:rPr>
          <w:b/>
          <w:sz w:val="28"/>
          <w:szCs w:val="28"/>
        </w:rPr>
      </w:pPr>
      <w:r>
        <w:rPr>
          <w:sz w:val="28"/>
          <w:szCs w:val="28"/>
        </w:rPr>
        <w:tab/>
      </w:r>
      <w:r w:rsidR="00F70A16" w:rsidRPr="00D664CE">
        <w:rPr>
          <w:sz w:val="28"/>
          <w:szCs w:val="28"/>
        </w:rPr>
        <w:t>Воспитательная деятельность в</w:t>
      </w:r>
      <w:r w:rsidR="00BE70A9" w:rsidRPr="00BE70A9">
        <w:rPr>
          <w:sz w:val="28"/>
          <w:szCs w:val="28"/>
        </w:rPr>
        <w:t xml:space="preserve"> </w:t>
      </w:r>
      <w:r w:rsidR="00BE70A9">
        <w:rPr>
          <w:sz w:val="28"/>
          <w:szCs w:val="28"/>
        </w:rPr>
        <w:t xml:space="preserve">МОУ «Средняя </w:t>
      </w:r>
      <w:r w:rsidR="006C7FA6">
        <w:rPr>
          <w:sz w:val="28"/>
          <w:szCs w:val="28"/>
        </w:rPr>
        <w:t>школа №24</w:t>
      </w:r>
      <w:r w:rsidR="00BE70A9">
        <w:rPr>
          <w:sz w:val="28"/>
          <w:szCs w:val="28"/>
        </w:rPr>
        <w:t>»</w:t>
      </w:r>
      <w:r w:rsidR="00F70A16" w:rsidRPr="00D664CE">
        <w:rPr>
          <w:sz w:val="28"/>
          <w:szCs w:val="28"/>
        </w:rPr>
        <w:t xml:space="preserve"> планируется и осуществляется в соответствии с приоритетами государственной политики в сфере </w:t>
      </w:r>
      <w:r w:rsidR="00F70A16" w:rsidRPr="00D664CE">
        <w:rPr>
          <w:sz w:val="28"/>
          <w:szCs w:val="28"/>
        </w:rPr>
        <w:lastRenderedPageBreak/>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D7A24" w:rsidRDefault="00BE70A9" w:rsidP="00DE5EE8">
      <w:pPr>
        <w:pStyle w:val="24"/>
        <w:shd w:val="clear" w:color="auto" w:fill="auto"/>
        <w:tabs>
          <w:tab w:val="left" w:pos="709"/>
          <w:tab w:val="left" w:pos="1701"/>
        </w:tabs>
        <w:spacing w:line="240" w:lineRule="auto"/>
        <w:jc w:val="both"/>
        <w:rPr>
          <w:sz w:val="28"/>
          <w:szCs w:val="28"/>
        </w:rPr>
      </w:pPr>
      <w:r>
        <w:rPr>
          <w:sz w:val="28"/>
          <w:szCs w:val="28"/>
        </w:rPr>
        <w:t xml:space="preserve">                    </w:t>
      </w:r>
    </w:p>
    <w:p w:rsidR="00BD7A24" w:rsidRDefault="00F70A16" w:rsidP="00DE5EE8">
      <w:pPr>
        <w:pStyle w:val="24"/>
        <w:shd w:val="clear" w:color="auto" w:fill="auto"/>
        <w:tabs>
          <w:tab w:val="left" w:pos="709"/>
          <w:tab w:val="left" w:pos="1701"/>
        </w:tabs>
        <w:spacing w:line="240" w:lineRule="auto"/>
        <w:jc w:val="center"/>
        <w:rPr>
          <w:b/>
          <w:sz w:val="28"/>
          <w:szCs w:val="28"/>
        </w:rPr>
      </w:pPr>
      <w:r w:rsidRPr="00BE70A9">
        <w:rPr>
          <w:b/>
          <w:sz w:val="28"/>
          <w:szCs w:val="28"/>
        </w:rPr>
        <w:t xml:space="preserve">Цель </w:t>
      </w:r>
      <w:r w:rsidR="00BD7A24">
        <w:rPr>
          <w:b/>
          <w:sz w:val="28"/>
          <w:szCs w:val="28"/>
        </w:rPr>
        <w:t xml:space="preserve">и задачи воспитания </w:t>
      </w:r>
      <w:proofErr w:type="gramStart"/>
      <w:r w:rsidR="00BD7A24">
        <w:rPr>
          <w:b/>
          <w:sz w:val="28"/>
          <w:szCs w:val="28"/>
        </w:rPr>
        <w:t>обучающихся</w:t>
      </w:r>
      <w:proofErr w:type="gramEnd"/>
    </w:p>
    <w:p w:rsidR="00BA3FD6" w:rsidRPr="00BD7A24" w:rsidRDefault="00DE5EE8" w:rsidP="00DE5EE8">
      <w:pPr>
        <w:pStyle w:val="24"/>
        <w:shd w:val="clear" w:color="auto" w:fill="auto"/>
        <w:tabs>
          <w:tab w:val="left" w:pos="709"/>
          <w:tab w:val="left" w:pos="1701"/>
        </w:tabs>
        <w:spacing w:line="240" w:lineRule="auto"/>
        <w:jc w:val="both"/>
        <w:rPr>
          <w:b/>
          <w:sz w:val="28"/>
          <w:szCs w:val="28"/>
        </w:rPr>
      </w:pPr>
      <w:r>
        <w:rPr>
          <w:b/>
          <w:sz w:val="28"/>
          <w:szCs w:val="28"/>
        </w:rPr>
        <w:tab/>
      </w:r>
      <w:proofErr w:type="gramStart"/>
      <w:r w:rsidR="00F70A16" w:rsidRPr="00BD7A24">
        <w:rPr>
          <w:b/>
          <w:sz w:val="28"/>
          <w:szCs w:val="28"/>
        </w:rPr>
        <w:t>Цель воспитания</w:t>
      </w:r>
      <w:r w:rsidR="00F70A16" w:rsidRPr="00D664CE">
        <w:rPr>
          <w:sz w:val="28"/>
          <w:szCs w:val="28"/>
        </w:rPr>
        <w:t xml:space="preserve"> обучающихся в</w:t>
      </w:r>
      <w:r w:rsidR="00BD7A24" w:rsidRPr="00BD7A24">
        <w:rPr>
          <w:sz w:val="28"/>
          <w:szCs w:val="28"/>
        </w:rPr>
        <w:t xml:space="preserve"> </w:t>
      </w:r>
      <w:r w:rsidR="00BD7A24">
        <w:rPr>
          <w:sz w:val="28"/>
          <w:szCs w:val="28"/>
        </w:rPr>
        <w:t xml:space="preserve">МОУ «Средняя </w:t>
      </w:r>
      <w:r w:rsidR="006C7FA6">
        <w:rPr>
          <w:sz w:val="28"/>
          <w:szCs w:val="28"/>
        </w:rPr>
        <w:t>школа №24</w:t>
      </w:r>
      <w:r w:rsidR="00BD7A24">
        <w:rPr>
          <w:sz w:val="28"/>
          <w:szCs w:val="28"/>
        </w:rPr>
        <w:t>»</w:t>
      </w:r>
      <w:r w:rsidR="00F70A16" w:rsidRPr="00D664CE">
        <w:rPr>
          <w:sz w:val="28"/>
          <w:szCs w:val="28"/>
        </w:rP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w:t>
      </w:r>
      <w:proofErr w:type="gramEnd"/>
      <w:r w:rsidR="00F70A16" w:rsidRPr="00D664CE">
        <w:rPr>
          <w:sz w:val="28"/>
          <w:szCs w:val="28"/>
        </w:rPr>
        <w:t xml:space="preserve"> народов России), а также принятых в российском обществе правил и норм поведения в интересах человека, семьи, общества и государства.</w:t>
      </w:r>
    </w:p>
    <w:p w:rsidR="00BA3FD6" w:rsidRPr="00D664CE" w:rsidRDefault="00F70A16" w:rsidP="00DE5EE8">
      <w:pPr>
        <w:pStyle w:val="24"/>
        <w:shd w:val="clear" w:color="auto" w:fill="auto"/>
        <w:tabs>
          <w:tab w:val="left" w:pos="709"/>
          <w:tab w:val="left" w:pos="1902"/>
        </w:tabs>
        <w:spacing w:line="240" w:lineRule="auto"/>
        <w:ind w:left="740"/>
        <w:jc w:val="both"/>
        <w:rPr>
          <w:sz w:val="28"/>
          <w:szCs w:val="28"/>
        </w:rPr>
      </w:pPr>
      <w:r w:rsidRPr="00BD7A24">
        <w:rPr>
          <w:b/>
          <w:sz w:val="28"/>
          <w:szCs w:val="28"/>
        </w:rPr>
        <w:t xml:space="preserve">Задачи воспитания </w:t>
      </w:r>
      <w:proofErr w:type="gramStart"/>
      <w:r w:rsidRPr="00BD7A24">
        <w:rPr>
          <w:b/>
          <w:sz w:val="28"/>
          <w:szCs w:val="28"/>
        </w:rPr>
        <w:t>обучающихся</w:t>
      </w:r>
      <w:proofErr w:type="gramEnd"/>
      <w:r w:rsidRPr="00BD7A24">
        <w:rPr>
          <w:b/>
          <w:sz w:val="28"/>
          <w:szCs w:val="28"/>
        </w:rPr>
        <w:t xml:space="preserve"> в образовательной организации</w:t>
      </w:r>
      <w:r w:rsidRPr="00D664CE">
        <w:rPr>
          <w:sz w:val="28"/>
          <w:szCs w:val="28"/>
        </w:rPr>
        <w:t>:</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 xml:space="preserve">усвоение </w:t>
      </w:r>
      <w:proofErr w:type="gramStart"/>
      <w:r w:rsidRPr="00D664CE">
        <w:rPr>
          <w:sz w:val="28"/>
          <w:szCs w:val="28"/>
        </w:rPr>
        <w:t>обучающимися</w:t>
      </w:r>
      <w:proofErr w:type="gramEnd"/>
      <w:r w:rsidRPr="00D664CE">
        <w:rPr>
          <w:sz w:val="28"/>
          <w:szCs w:val="28"/>
        </w:rPr>
        <w:t xml:space="preserve"> знаний норм, духовно-нравственных ценностей,</w:t>
      </w:r>
    </w:p>
    <w:p w:rsidR="00BA3FD6" w:rsidRPr="00D664CE" w:rsidRDefault="00F70A16" w:rsidP="00DE5EE8">
      <w:pPr>
        <w:pStyle w:val="24"/>
        <w:shd w:val="clear" w:color="auto" w:fill="auto"/>
        <w:tabs>
          <w:tab w:val="left" w:pos="709"/>
        </w:tabs>
        <w:spacing w:line="240" w:lineRule="auto"/>
        <w:rPr>
          <w:sz w:val="28"/>
          <w:szCs w:val="28"/>
        </w:rPr>
      </w:pPr>
      <w:r w:rsidRPr="00D664CE">
        <w:rPr>
          <w:sz w:val="28"/>
          <w:szCs w:val="28"/>
        </w:rPr>
        <w:t>традиций, которые выработало российское общество (социально значимых знаний);</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формирование и развитие личностных отношений к этим нормам, ценностям, традициям (их освоение, принятие);</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достижение личностных результатов освоения общеобразовательных программ в соответствии с ФГОС СОО.</w:t>
      </w:r>
    </w:p>
    <w:p w:rsidR="00BA3FD6" w:rsidRPr="00D664CE" w:rsidRDefault="00DE5EE8" w:rsidP="00DE5EE8">
      <w:pPr>
        <w:pStyle w:val="24"/>
        <w:shd w:val="clear" w:color="auto" w:fill="auto"/>
        <w:tabs>
          <w:tab w:val="left" w:pos="709"/>
          <w:tab w:val="left" w:pos="1873"/>
        </w:tabs>
        <w:spacing w:line="240" w:lineRule="auto"/>
        <w:jc w:val="both"/>
        <w:rPr>
          <w:sz w:val="28"/>
          <w:szCs w:val="28"/>
        </w:rPr>
      </w:pPr>
      <w:r>
        <w:rPr>
          <w:sz w:val="28"/>
          <w:szCs w:val="28"/>
        </w:rPr>
        <w:tab/>
      </w:r>
      <w:r w:rsidR="00F70A16" w:rsidRPr="00BD7A24">
        <w:rPr>
          <w:b/>
          <w:sz w:val="28"/>
          <w:szCs w:val="28"/>
        </w:rPr>
        <w:t>Личностные результаты</w:t>
      </w:r>
      <w:r w:rsidR="00F70A16" w:rsidRPr="00D664CE">
        <w:rPr>
          <w:sz w:val="28"/>
          <w:szCs w:val="28"/>
        </w:rPr>
        <w:t xml:space="preserve"> освоения </w:t>
      </w:r>
      <w:proofErr w:type="gramStart"/>
      <w:r w:rsidR="00F70A16" w:rsidRPr="00D664CE">
        <w:rPr>
          <w:sz w:val="28"/>
          <w:szCs w:val="28"/>
        </w:rPr>
        <w:t>обучающимися</w:t>
      </w:r>
      <w:proofErr w:type="gramEnd"/>
      <w:r w:rsidR="00F70A16" w:rsidRPr="00D664CE">
        <w:rPr>
          <w:sz w:val="28"/>
          <w:szCs w:val="28"/>
        </w:rPr>
        <w:t xml:space="preserve"> образовательных программ включают:</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осознание российской гражданской идентичности;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сформированность ценностей самостоятельности и инициативы;</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готовность </w:t>
      </w:r>
      <w:proofErr w:type="gramStart"/>
      <w:r w:rsidRPr="00D664CE">
        <w:rPr>
          <w:sz w:val="28"/>
          <w:szCs w:val="28"/>
        </w:rPr>
        <w:t>обучающихся</w:t>
      </w:r>
      <w:proofErr w:type="gramEnd"/>
      <w:r w:rsidRPr="00D664CE">
        <w:rPr>
          <w:sz w:val="28"/>
          <w:szCs w:val="28"/>
        </w:rPr>
        <w:t xml:space="preserve"> к саморазвитию, самостоятельности и личностному самоопределению;</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наличие мотивации к целенаправленной социально значимой деятельности;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сформированность внутренней позиции личности как особого ценностного отношения к себе, окружающим людям и жизни в целом.</w:t>
      </w:r>
    </w:p>
    <w:p w:rsidR="00BA3FD6" w:rsidRPr="00D664CE" w:rsidRDefault="00DE5EE8" w:rsidP="00DE5EE8">
      <w:pPr>
        <w:pStyle w:val="24"/>
        <w:shd w:val="clear" w:color="auto" w:fill="auto"/>
        <w:tabs>
          <w:tab w:val="left" w:pos="709"/>
          <w:tab w:val="left" w:pos="1868"/>
        </w:tabs>
        <w:spacing w:line="240" w:lineRule="auto"/>
        <w:jc w:val="both"/>
        <w:rPr>
          <w:sz w:val="28"/>
          <w:szCs w:val="28"/>
        </w:rPr>
      </w:pPr>
      <w:r>
        <w:rPr>
          <w:sz w:val="28"/>
          <w:szCs w:val="28"/>
        </w:rPr>
        <w:tab/>
      </w:r>
      <w:r w:rsidR="00F70A16" w:rsidRPr="00D664CE">
        <w:rPr>
          <w:sz w:val="28"/>
          <w:szCs w:val="28"/>
        </w:rPr>
        <w:t xml:space="preserve">Воспитательная деятельность в </w:t>
      </w:r>
      <w:r w:rsidR="00BD7A24">
        <w:rPr>
          <w:sz w:val="28"/>
          <w:szCs w:val="28"/>
        </w:rPr>
        <w:t xml:space="preserve">МОУ «Средняя </w:t>
      </w:r>
      <w:r w:rsidR="006C7FA6">
        <w:rPr>
          <w:sz w:val="28"/>
          <w:szCs w:val="28"/>
        </w:rPr>
        <w:t>школа №24</w:t>
      </w:r>
      <w:r w:rsidR="00BD7A24">
        <w:rPr>
          <w:sz w:val="28"/>
          <w:szCs w:val="28"/>
        </w:rPr>
        <w:t xml:space="preserve">» </w:t>
      </w:r>
      <w:r w:rsidR="00F70A16" w:rsidRPr="00D664CE">
        <w:rPr>
          <w:sz w:val="28"/>
          <w:szCs w:val="28"/>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w:t>
      </w:r>
      <w:r w:rsidR="00BD7A24">
        <w:rPr>
          <w:sz w:val="28"/>
          <w:szCs w:val="28"/>
        </w:rPr>
        <w:t xml:space="preserve"> жизнедеятельности, </w:t>
      </w:r>
      <w:proofErr w:type="gramStart"/>
      <w:r w:rsidR="00BD7A24">
        <w:rPr>
          <w:sz w:val="28"/>
          <w:szCs w:val="28"/>
        </w:rPr>
        <w:t>инклюзивное</w:t>
      </w:r>
      <w:proofErr w:type="gramEnd"/>
      <w:r w:rsidR="00F70A16" w:rsidRPr="00D664CE">
        <w:rPr>
          <w:sz w:val="28"/>
          <w:szCs w:val="28"/>
        </w:rPr>
        <w:t>, возрастосообразности.</w:t>
      </w:r>
    </w:p>
    <w:p w:rsidR="00BD7A24" w:rsidRDefault="00BD7A24" w:rsidP="00DE5EE8">
      <w:pPr>
        <w:pStyle w:val="24"/>
        <w:shd w:val="clear" w:color="auto" w:fill="auto"/>
        <w:tabs>
          <w:tab w:val="left" w:pos="709"/>
          <w:tab w:val="left" w:pos="1887"/>
        </w:tabs>
        <w:spacing w:line="240" w:lineRule="auto"/>
        <w:jc w:val="both"/>
        <w:rPr>
          <w:sz w:val="28"/>
          <w:szCs w:val="28"/>
        </w:rPr>
      </w:pPr>
    </w:p>
    <w:p w:rsidR="00BA3FD6" w:rsidRPr="00D664CE" w:rsidRDefault="00F70A16" w:rsidP="00DE5EE8">
      <w:pPr>
        <w:pStyle w:val="24"/>
        <w:shd w:val="clear" w:color="auto" w:fill="auto"/>
        <w:tabs>
          <w:tab w:val="left" w:pos="709"/>
          <w:tab w:val="left" w:pos="1887"/>
        </w:tabs>
        <w:spacing w:line="240" w:lineRule="auto"/>
        <w:jc w:val="center"/>
        <w:rPr>
          <w:sz w:val="28"/>
          <w:szCs w:val="28"/>
        </w:rPr>
      </w:pPr>
      <w:r w:rsidRPr="00BD7A24">
        <w:rPr>
          <w:b/>
          <w:sz w:val="28"/>
          <w:szCs w:val="28"/>
        </w:rPr>
        <w:t>Направления воспитания</w:t>
      </w:r>
    </w:p>
    <w:p w:rsidR="00BA3FD6" w:rsidRPr="00D664CE" w:rsidRDefault="00DE5EE8" w:rsidP="00DE5EE8">
      <w:pPr>
        <w:pStyle w:val="24"/>
        <w:shd w:val="clear" w:color="auto" w:fill="auto"/>
        <w:tabs>
          <w:tab w:val="left" w:pos="709"/>
          <w:tab w:val="left" w:pos="1868"/>
        </w:tabs>
        <w:spacing w:line="240" w:lineRule="auto"/>
        <w:jc w:val="both"/>
        <w:rPr>
          <w:sz w:val="28"/>
          <w:szCs w:val="28"/>
        </w:rPr>
      </w:pPr>
      <w:r>
        <w:rPr>
          <w:sz w:val="28"/>
          <w:szCs w:val="28"/>
        </w:rPr>
        <w:tab/>
      </w:r>
      <w:r w:rsidR="00F70A16" w:rsidRPr="00D664CE">
        <w:rPr>
          <w:sz w:val="28"/>
          <w:szCs w:val="28"/>
        </w:rPr>
        <w:t xml:space="preserve">Программа воспитания реализуется в единстве учебной и воспитательной деятельности </w:t>
      </w:r>
      <w:r w:rsidR="00BD7A24">
        <w:rPr>
          <w:sz w:val="28"/>
          <w:szCs w:val="28"/>
        </w:rPr>
        <w:t xml:space="preserve">МОУ «Средняя </w:t>
      </w:r>
      <w:r w:rsidR="006C7FA6">
        <w:rPr>
          <w:sz w:val="28"/>
          <w:szCs w:val="28"/>
        </w:rPr>
        <w:t>школа №24</w:t>
      </w:r>
      <w:r w:rsidR="00BD7A24">
        <w:rPr>
          <w:sz w:val="28"/>
          <w:szCs w:val="28"/>
        </w:rPr>
        <w:t xml:space="preserve">» </w:t>
      </w:r>
      <w:r w:rsidR="00F70A16" w:rsidRPr="00D664CE">
        <w:rPr>
          <w:sz w:val="28"/>
          <w:szCs w:val="28"/>
        </w:rPr>
        <w:t xml:space="preserve">по основным направлениям воспитания в соответствии с ФГОС СОО и отражает готовность </w:t>
      </w:r>
      <w:proofErr w:type="gramStart"/>
      <w:r w:rsidR="00F70A16" w:rsidRPr="00D664CE">
        <w:rPr>
          <w:sz w:val="28"/>
          <w:szCs w:val="28"/>
        </w:rPr>
        <w:t>обучающихся</w:t>
      </w:r>
      <w:proofErr w:type="gramEnd"/>
      <w:r w:rsidR="00F70A16" w:rsidRPr="00D664CE">
        <w:rPr>
          <w:sz w:val="28"/>
          <w:szCs w:val="28"/>
        </w:rPr>
        <w:t xml:space="preserve"> руководствоваться ценностями и приобретать первоначальный опыт деятельности на их основе, в том числе в части:</w:t>
      </w:r>
    </w:p>
    <w:p w:rsidR="00BA3FD6" w:rsidRPr="00D664CE" w:rsidRDefault="00DE5EE8" w:rsidP="00DE5EE8">
      <w:pPr>
        <w:pStyle w:val="24"/>
        <w:shd w:val="clear" w:color="auto" w:fill="auto"/>
        <w:tabs>
          <w:tab w:val="left" w:pos="709"/>
          <w:tab w:val="left" w:pos="2065"/>
        </w:tabs>
        <w:spacing w:line="240" w:lineRule="auto"/>
        <w:jc w:val="both"/>
        <w:rPr>
          <w:sz w:val="28"/>
          <w:szCs w:val="28"/>
        </w:rPr>
      </w:pPr>
      <w:r>
        <w:rPr>
          <w:sz w:val="28"/>
          <w:szCs w:val="28"/>
        </w:rPr>
        <w:tab/>
      </w:r>
      <w:r w:rsidR="00F70A16" w:rsidRPr="00D664CE">
        <w:rPr>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Pr="00D664CE" w:rsidRDefault="00DE5EE8" w:rsidP="00DE5EE8">
      <w:pPr>
        <w:pStyle w:val="24"/>
        <w:shd w:val="clear" w:color="auto" w:fill="auto"/>
        <w:tabs>
          <w:tab w:val="left" w:pos="709"/>
          <w:tab w:val="left" w:pos="2065"/>
        </w:tabs>
        <w:spacing w:line="240" w:lineRule="auto"/>
        <w:jc w:val="both"/>
        <w:rPr>
          <w:sz w:val="28"/>
          <w:szCs w:val="28"/>
        </w:rPr>
      </w:pPr>
      <w:r>
        <w:rPr>
          <w:sz w:val="28"/>
          <w:szCs w:val="28"/>
        </w:rPr>
        <w:tab/>
      </w:r>
      <w:r w:rsidR="00F70A16" w:rsidRPr="00D664CE">
        <w:rPr>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Pr="00D664CE" w:rsidRDefault="00DE5EE8" w:rsidP="00DE5EE8">
      <w:pPr>
        <w:pStyle w:val="24"/>
        <w:shd w:val="clear" w:color="auto" w:fill="auto"/>
        <w:tabs>
          <w:tab w:val="left" w:pos="709"/>
          <w:tab w:val="left" w:pos="2070"/>
        </w:tabs>
        <w:spacing w:line="240" w:lineRule="auto"/>
        <w:jc w:val="both"/>
        <w:rPr>
          <w:sz w:val="28"/>
          <w:szCs w:val="28"/>
        </w:rPr>
      </w:pPr>
      <w:r>
        <w:rPr>
          <w:sz w:val="28"/>
          <w:szCs w:val="28"/>
        </w:rPr>
        <w:tab/>
      </w:r>
      <w:r w:rsidR="00F70A16" w:rsidRPr="00D664CE">
        <w:rPr>
          <w:sz w:val="28"/>
          <w:szCs w:val="28"/>
        </w:rPr>
        <w:t xml:space="preserve">Духовно-нравственного воспитания на основе </w:t>
      </w:r>
      <w:r w:rsidR="00BD7A24" w:rsidRPr="00D664CE">
        <w:rPr>
          <w:sz w:val="28"/>
          <w:szCs w:val="28"/>
        </w:rPr>
        <w:t>духовно-нравственной</w:t>
      </w:r>
      <w:r w:rsidR="00F70A16" w:rsidRPr="00D664CE">
        <w:rPr>
          <w:sz w:val="28"/>
          <w:szCs w:val="28"/>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Pr="00D664CE" w:rsidRDefault="00DE5EE8" w:rsidP="00DE5EE8">
      <w:pPr>
        <w:pStyle w:val="24"/>
        <w:shd w:val="clear" w:color="auto" w:fill="auto"/>
        <w:tabs>
          <w:tab w:val="left" w:pos="709"/>
          <w:tab w:val="left" w:pos="2074"/>
        </w:tabs>
        <w:spacing w:line="240" w:lineRule="auto"/>
        <w:jc w:val="both"/>
        <w:rPr>
          <w:sz w:val="28"/>
          <w:szCs w:val="28"/>
        </w:rPr>
      </w:pPr>
      <w:r>
        <w:rPr>
          <w:sz w:val="28"/>
          <w:szCs w:val="28"/>
        </w:rPr>
        <w:tab/>
      </w:r>
      <w:r w:rsidR="00F70A16" w:rsidRPr="00D664CE">
        <w:rPr>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Pr="00D664CE" w:rsidRDefault="00BD7A24" w:rsidP="00DE5EE8">
      <w:pPr>
        <w:pStyle w:val="24"/>
        <w:shd w:val="clear" w:color="auto" w:fill="auto"/>
        <w:tabs>
          <w:tab w:val="left" w:pos="709"/>
          <w:tab w:val="left" w:pos="2070"/>
        </w:tabs>
        <w:spacing w:line="240" w:lineRule="auto"/>
        <w:jc w:val="both"/>
        <w:rPr>
          <w:sz w:val="28"/>
          <w:szCs w:val="28"/>
        </w:rPr>
      </w:pPr>
      <w:r>
        <w:rPr>
          <w:sz w:val="28"/>
          <w:szCs w:val="28"/>
        </w:rPr>
        <w:t xml:space="preserve"> </w:t>
      </w:r>
      <w:r w:rsidR="00DE5EE8">
        <w:rPr>
          <w:sz w:val="28"/>
          <w:szCs w:val="28"/>
        </w:rPr>
        <w:tab/>
      </w:r>
      <w:r w:rsidR="00F70A16" w:rsidRPr="00D664CE">
        <w:rPr>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D7A24" w:rsidRDefault="00DE5EE8" w:rsidP="00DE5EE8">
      <w:pPr>
        <w:pStyle w:val="24"/>
        <w:shd w:val="clear" w:color="auto" w:fill="auto"/>
        <w:tabs>
          <w:tab w:val="left" w:pos="709"/>
          <w:tab w:val="left" w:pos="2070"/>
        </w:tabs>
        <w:spacing w:line="240" w:lineRule="auto"/>
        <w:jc w:val="both"/>
        <w:rPr>
          <w:sz w:val="28"/>
          <w:szCs w:val="28"/>
        </w:rPr>
      </w:pPr>
      <w:r>
        <w:rPr>
          <w:sz w:val="28"/>
          <w:szCs w:val="28"/>
        </w:rPr>
        <w:tab/>
      </w:r>
      <w:r w:rsidR="00F70A16" w:rsidRPr="00D664CE">
        <w:rPr>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Pr="00D664CE" w:rsidRDefault="00DE5EE8" w:rsidP="00DE5EE8">
      <w:pPr>
        <w:pStyle w:val="24"/>
        <w:shd w:val="clear" w:color="auto" w:fill="auto"/>
        <w:tabs>
          <w:tab w:val="left" w:pos="709"/>
          <w:tab w:val="left" w:pos="2070"/>
        </w:tabs>
        <w:spacing w:line="240" w:lineRule="auto"/>
        <w:jc w:val="both"/>
        <w:rPr>
          <w:sz w:val="28"/>
          <w:szCs w:val="28"/>
        </w:rPr>
      </w:pPr>
      <w:r>
        <w:rPr>
          <w:sz w:val="28"/>
          <w:szCs w:val="28"/>
        </w:rPr>
        <w:tab/>
      </w:r>
      <w:r w:rsidR="00F70A16" w:rsidRPr="00D664CE">
        <w:rPr>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D7A24" w:rsidRDefault="00DE5EE8" w:rsidP="00DE5EE8">
      <w:pPr>
        <w:pStyle w:val="24"/>
        <w:shd w:val="clear" w:color="auto" w:fill="auto"/>
        <w:tabs>
          <w:tab w:val="left" w:pos="709"/>
          <w:tab w:val="left" w:pos="2079"/>
        </w:tabs>
        <w:spacing w:line="240" w:lineRule="auto"/>
        <w:jc w:val="both"/>
        <w:rPr>
          <w:sz w:val="28"/>
          <w:szCs w:val="28"/>
        </w:rPr>
      </w:pPr>
      <w:r>
        <w:rPr>
          <w:sz w:val="28"/>
          <w:szCs w:val="28"/>
        </w:rPr>
        <w:tab/>
      </w:r>
      <w:r w:rsidR="00F70A16" w:rsidRPr="00D664CE">
        <w:rPr>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80432" w:rsidRDefault="00580432" w:rsidP="00DE5EE8">
      <w:pPr>
        <w:pStyle w:val="24"/>
        <w:shd w:val="clear" w:color="auto" w:fill="auto"/>
        <w:tabs>
          <w:tab w:val="left" w:pos="709"/>
          <w:tab w:val="left" w:pos="2079"/>
        </w:tabs>
        <w:spacing w:line="240" w:lineRule="auto"/>
        <w:jc w:val="center"/>
        <w:rPr>
          <w:b/>
          <w:sz w:val="28"/>
          <w:szCs w:val="28"/>
        </w:rPr>
      </w:pPr>
    </w:p>
    <w:p w:rsidR="00580432" w:rsidRDefault="00F70A16" w:rsidP="00DE5EE8">
      <w:pPr>
        <w:pStyle w:val="24"/>
        <w:shd w:val="clear" w:color="auto" w:fill="auto"/>
        <w:tabs>
          <w:tab w:val="left" w:pos="709"/>
          <w:tab w:val="left" w:pos="2079"/>
        </w:tabs>
        <w:spacing w:line="240" w:lineRule="auto"/>
        <w:jc w:val="center"/>
        <w:rPr>
          <w:b/>
          <w:sz w:val="28"/>
          <w:szCs w:val="28"/>
        </w:rPr>
      </w:pPr>
      <w:r w:rsidRPr="00580432">
        <w:rPr>
          <w:b/>
          <w:sz w:val="28"/>
          <w:szCs w:val="28"/>
        </w:rPr>
        <w:t>Целевые о</w:t>
      </w:r>
      <w:r w:rsidR="00580432">
        <w:rPr>
          <w:b/>
          <w:sz w:val="28"/>
          <w:szCs w:val="28"/>
        </w:rPr>
        <w:t>риентиры результатов воспитания</w:t>
      </w:r>
    </w:p>
    <w:p w:rsidR="00BA3FD6" w:rsidRPr="00D664CE" w:rsidRDefault="00DE5EE8" w:rsidP="00DE5EE8">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 xml:space="preserve">Требования к личностным результатам освоения обучающимися ООП СОО </w:t>
      </w:r>
      <w:r w:rsidR="00F70A16" w:rsidRPr="00D664CE">
        <w:rPr>
          <w:sz w:val="28"/>
          <w:szCs w:val="28"/>
        </w:rPr>
        <w:lastRenderedPageBreak/>
        <w:t>установлены ФГОС СОО.</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Pr="00D664CE" w:rsidRDefault="00DE5EE8" w:rsidP="00DE5EE8">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Pr="00D664CE" w:rsidRDefault="00580432" w:rsidP="00DE5EE8">
      <w:pPr>
        <w:pStyle w:val="24"/>
        <w:shd w:val="clear" w:color="auto" w:fill="auto"/>
        <w:tabs>
          <w:tab w:val="left" w:pos="709"/>
        </w:tabs>
        <w:spacing w:line="240" w:lineRule="auto"/>
        <w:jc w:val="both"/>
        <w:rPr>
          <w:sz w:val="28"/>
          <w:szCs w:val="28"/>
        </w:rPr>
      </w:pPr>
      <w:r>
        <w:rPr>
          <w:sz w:val="28"/>
          <w:szCs w:val="28"/>
        </w:rPr>
        <w:t xml:space="preserve"> </w:t>
      </w:r>
      <w:r w:rsidR="00DE5EE8">
        <w:rPr>
          <w:sz w:val="28"/>
          <w:szCs w:val="28"/>
        </w:rPr>
        <w:tab/>
      </w:r>
      <w:r w:rsidR="00F70A16" w:rsidRPr="00D664CE">
        <w:rPr>
          <w:sz w:val="28"/>
          <w:szCs w:val="28"/>
        </w:rPr>
        <w:t>Целевые ориентиры результатов воспитания на уровне среднего общего образования.</w:t>
      </w:r>
    </w:p>
    <w:p w:rsidR="00BA3FD6" w:rsidRPr="00D664CE" w:rsidRDefault="00DE5EE8" w:rsidP="00DE5EE8">
      <w:pPr>
        <w:pStyle w:val="24"/>
        <w:shd w:val="clear" w:color="auto" w:fill="auto"/>
        <w:tabs>
          <w:tab w:val="left" w:pos="709"/>
        </w:tabs>
        <w:spacing w:line="240" w:lineRule="auto"/>
        <w:jc w:val="both"/>
        <w:rPr>
          <w:sz w:val="28"/>
          <w:szCs w:val="28"/>
        </w:rPr>
      </w:pPr>
      <w:r>
        <w:rPr>
          <w:b/>
          <w:sz w:val="28"/>
          <w:szCs w:val="28"/>
        </w:rPr>
        <w:tab/>
      </w:r>
      <w:r w:rsidR="00F70A16" w:rsidRPr="00580432">
        <w:rPr>
          <w:b/>
          <w:sz w:val="28"/>
          <w:szCs w:val="28"/>
        </w:rPr>
        <w:t>Гражданское воспитание</w:t>
      </w:r>
      <w:r w:rsidR="00F70A16"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осознанно </w:t>
      </w:r>
      <w:proofErr w:type="gramStart"/>
      <w:r w:rsidRPr="00D664CE">
        <w:rPr>
          <w:sz w:val="28"/>
          <w:szCs w:val="28"/>
        </w:rPr>
        <w:t>выражающий</w:t>
      </w:r>
      <w:proofErr w:type="gramEnd"/>
      <w:r w:rsidRPr="00D664CE">
        <w:rPr>
          <w:sz w:val="28"/>
          <w:szCs w:val="28"/>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сознающий</w:t>
      </w:r>
      <w:proofErr w:type="gramEnd"/>
      <w:r w:rsidRPr="00D664CE">
        <w:rPr>
          <w:sz w:val="28"/>
          <w:szCs w:val="28"/>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ориентированный</w:t>
      </w:r>
      <w:proofErr w:type="gramEnd"/>
      <w:r w:rsidRPr="00D664CE">
        <w:rPr>
          <w:sz w:val="28"/>
          <w:szCs w:val="28"/>
        </w:rPr>
        <w:t xml:space="preserve"> на активное гражданское участие на основе уважения закона и правопорядка, прав и свобод сограждан;</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w:t>
      </w:r>
      <w:proofErr w:type="gramStart"/>
      <w:r w:rsidRPr="00D664CE">
        <w:rPr>
          <w:sz w:val="28"/>
          <w:szCs w:val="28"/>
        </w:rPr>
        <w:t>о-</w:t>
      </w:r>
      <w:proofErr w:type="gramEnd"/>
      <w:r w:rsidRPr="00D664CE">
        <w:rPr>
          <w:sz w:val="28"/>
          <w:szCs w:val="28"/>
        </w:rPr>
        <w:t xml:space="preserve"> патриотических и другие объединениях, акциях, программах).</w:t>
      </w:r>
    </w:p>
    <w:p w:rsidR="00BA3FD6" w:rsidRPr="00D664CE" w:rsidRDefault="00DE5EE8" w:rsidP="00DE5EE8">
      <w:pPr>
        <w:pStyle w:val="24"/>
        <w:shd w:val="clear" w:color="auto" w:fill="auto"/>
        <w:tabs>
          <w:tab w:val="left" w:pos="709"/>
          <w:tab w:val="left" w:pos="2084"/>
        </w:tabs>
        <w:spacing w:line="240" w:lineRule="auto"/>
        <w:jc w:val="both"/>
        <w:rPr>
          <w:sz w:val="28"/>
          <w:szCs w:val="28"/>
        </w:rPr>
      </w:pPr>
      <w:r>
        <w:rPr>
          <w:sz w:val="28"/>
          <w:szCs w:val="28"/>
        </w:rPr>
        <w:tab/>
      </w:r>
      <w:r w:rsidR="00F70A16" w:rsidRPr="00580432">
        <w:rPr>
          <w:b/>
          <w:sz w:val="28"/>
          <w:szCs w:val="28"/>
        </w:rPr>
        <w:t>Патриотическое воспитание</w:t>
      </w:r>
      <w:r w:rsidR="00F70A16"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выражающий</w:t>
      </w:r>
      <w:proofErr w:type="gramEnd"/>
      <w:r w:rsidRPr="00D664CE">
        <w:rPr>
          <w:sz w:val="28"/>
          <w:szCs w:val="28"/>
        </w:rPr>
        <w:t xml:space="preserve"> свою национальную, этническую принадлежность, приверженность к родной культуре, любовь к своему народу;</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сознающий</w:t>
      </w:r>
      <w:proofErr w:type="gramEnd"/>
      <w:r w:rsidRPr="00D664CE">
        <w:rPr>
          <w:sz w:val="28"/>
          <w:szCs w:val="28"/>
        </w:rPr>
        <w:t xml:space="preserve"> причастность к многонациональному народу Российской Федерации, Российскому Отечеству, российскую культурную идентичность;</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проявляющий</w:t>
      </w:r>
      <w:proofErr w:type="gramEnd"/>
      <w:r w:rsidRPr="00D664CE">
        <w:rPr>
          <w:sz w:val="28"/>
          <w:szCs w:val="28"/>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проявляющий</w:t>
      </w:r>
      <w:proofErr w:type="gramEnd"/>
      <w:r w:rsidRPr="00D664CE">
        <w:rPr>
          <w:sz w:val="28"/>
          <w:szCs w:val="28"/>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Pr="00580432" w:rsidRDefault="00DE5EE8" w:rsidP="00DE5EE8">
      <w:pPr>
        <w:pStyle w:val="24"/>
        <w:shd w:val="clear" w:color="auto" w:fill="auto"/>
        <w:tabs>
          <w:tab w:val="left" w:pos="709"/>
          <w:tab w:val="left" w:pos="2084"/>
        </w:tabs>
        <w:spacing w:line="240" w:lineRule="auto"/>
        <w:jc w:val="both"/>
        <w:rPr>
          <w:b/>
          <w:sz w:val="28"/>
          <w:szCs w:val="28"/>
        </w:rPr>
      </w:pPr>
      <w:r>
        <w:rPr>
          <w:sz w:val="28"/>
          <w:szCs w:val="28"/>
        </w:rPr>
        <w:tab/>
      </w:r>
      <w:r w:rsidR="00F70A16" w:rsidRPr="00580432">
        <w:rPr>
          <w:b/>
          <w:sz w:val="28"/>
          <w:szCs w:val="28"/>
        </w:rPr>
        <w:t>Духовно-нравственное воспитание:</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проявляющий</w:t>
      </w:r>
      <w:proofErr w:type="gramEnd"/>
      <w:r w:rsidRPr="00D664CE">
        <w:rPr>
          <w:sz w:val="28"/>
          <w:szCs w:val="28"/>
        </w:rPr>
        <w:t xml:space="preserve"> приверженность традиционным духовно-нравственным </w:t>
      </w:r>
      <w:r w:rsidRPr="00D664CE">
        <w:rPr>
          <w:sz w:val="28"/>
          <w:szCs w:val="28"/>
        </w:rPr>
        <w:lastRenderedPageBreak/>
        <w:t>ценностям, культуре народов России с учётом мировоззренческого, национального, конфессионального самоопределения;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действующий</w:t>
      </w:r>
      <w:proofErr w:type="gramEnd"/>
      <w:r w:rsidRPr="00D664CE">
        <w:rPr>
          <w:sz w:val="28"/>
          <w:szCs w:val="28"/>
        </w:rPr>
        <w:t xml:space="preserve">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проявляющий</w:t>
      </w:r>
      <w:proofErr w:type="gramEnd"/>
      <w:r w:rsidRPr="00D664CE">
        <w:rPr>
          <w:sz w:val="28"/>
          <w:szCs w:val="28"/>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ориентированный</w:t>
      </w:r>
      <w:proofErr w:type="gramEnd"/>
      <w:r w:rsidRPr="00D664CE">
        <w:rPr>
          <w:sz w:val="28"/>
          <w:szCs w:val="28"/>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Pr="00D664CE" w:rsidRDefault="00DE5EE8" w:rsidP="00DE5EE8">
      <w:pPr>
        <w:pStyle w:val="24"/>
        <w:shd w:val="clear" w:color="auto" w:fill="auto"/>
        <w:tabs>
          <w:tab w:val="left" w:pos="709"/>
          <w:tab w:val="left" w:pos="2079"/>
        </w:tabs>
        <w:spacing w:line="240" w:lineRule="auto"/>
        <w:jc w:val="both"/>
        <w:rPr>
          <w:sz w:val="28"/>
          <w:szCs w:val="28"/>
        </w:rPr>
      </w:pPr>
      <w:r>
        <w:rPr>
          <w:sz w:val="28"/>
          <w:szCs w:val="28"/>
        </w:rPr>
        <w:tab/>
      </w:r>
      <w:r w:rsidR="00F70A16" w:rsidRPr="00580432">
        <w:rPr>
          <w:b/>
          <w:sz w:val="28"/>
          <w:szCs w:val="28"/>
        </w:rPr>
        <w:t>Эстетическое воспитание</w:t>
      </w:r>
      <w:r w:rsidR="00F70A16"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выражающий</w:t>
      </w:r>
      <w:proofErr w:type="gramEnd"/>
      <w:r w:rsidRPr="00D664CE">
        <w:rPr>
          <w:sz w:val="28"/>
          <w:szCs w:val="28"/>
        </w:rPr>
        <w:t xml:space="preserve"> понимание ценности отечественного и мирового искусства, российского и мирового художественного наследия;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проявляющий</w:t>
      </w:r>
      <w:proofErr w:type="gramEnd"/>
      <w:r w:rsidRPr="00D664CE">
        <w:rPr>
          <w:sz w:val="28"/>
          <w:szCs w:val="28"/>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ориентированный</w:t>
      </w:r>
      <w:proofErr w:type="gramEnd"/>
      <w:r w:rsidRPr="00D664CE">
        <w:rPr>
          <w:sz w:val="28"/>
          <w:szCs w:val="28"/>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Pr="00D664CE" w:rsidRDefault="00DE5EE8" w:rsidP="00DE5EE8">
      <w:pPr>
        <w:pStyle w:val="24"/>
        <w:shd w:val="clear" w:color="auto" w:fill="auto"/>
        <w:tabs>
          <w:tab w:val="left" w:pos="709"/>
          <w:tab w:val="left" w:pos="2070"/>
        </w:tabs>
        <w:spacing w:line="240" w:lineRule="auto"/>
        <w:jc w:val="both"/>
        <w:rPr>
          <w:sz w:val="28"/>
          <w:szCs w:val="28"/>
        </w:rPr>
      </w:pPr>
      <w:r>
        <w:rPr>
          <w:sz w:val="28"/>
          <w:szCs w:val="28"/>
        </w:rPr>
        <w:tab/>
      </w:r>
      <w:r w:rsidR="00F70A16" w:rsidRPr="00580432">
        <w:rPr>
          <w:b/>
          <w:sz w:val="28"/>
          <w:szCs w:val="28"/>
        </w:rPr>
        <w:t>Физическое воспитание</w:t>
      </w:r>
      <w:r w:rsidR="00F70A16" w:rsidRPr="00D664CE">
        <w:rPr>
          <w:sz w:val="28"/>
          <w:szCs w:val="28"/>
        </w:rPr>
        <w:t>, формирование культуры здоровья и эмоционального благополучия:</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понимающий</w:t>
      </w:r>
      <w:proofErr w:type="gramEnd"/>
      <w:r w:rsidRPr="00D664CE">
        <w:rPr>
          <w:sz w:val="28"/>
          <w:szCs w:val="28"/>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соблюдающий правила личной и общественной безопасности, в том числе безопасного поведения в информационной среде;</w:t>
      </w:r>
      <w:proofErr w:type="gramEnd"/>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проявляющий</w:t>
      </w:r>
      <w:proofErr w:type="gramEnd"/>
      <w:r w:rsidRPr="00D664CE">
        <w:rPr>
          <w:sz w:val="28"/>
          <w:szCs w:val="28"/>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демонстрирующий</w:t>
      </w:r>
      <w:proofErr w:type="gramEnd"/>
      <w:r w:rsidRPr="00D664CE">
        <w:rPr>
          <w:sz w:val="28"/>
          <w:szCs w:val="28"/>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развивающий</w:t>
      </w:r>
      <w:proofErr w:type="gramEnd"/>
      <w:r w:rsidRPr="00D664CE">
        <w:rPr>
          <w:sz w:val="28"/>
          <w:szCs w:val="28"/>
        </w:rPr>
        <w:t xml:space="preserve">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Pr="00D664CE" w:rsidRDefault="00DE5EE8" w:rsidP="00DE5EE8">
      <w:pPr>
        <w:pStyle w:val="24"/>
        <w:shd w:val="clear" w:color="auto" w:fill="auto"/>
        <w:tabs>
          <w:tab w:val="left" w:pos="709"/>
          <w:tab w:val="left" w:pos="2079"/>
        </w:tabs>
        <w:spacing w:line="240" w:lineRule="auto"/>
        <w:jc w:val="both"/>
        <w:rPr>
          <w:sz w:val="28"/>
          <w:szCs w:val="28"/>
        </w:rPr>
      </w:pPr>
      <w:r>
        <w:rPr>
          <w:b/>
          <w:sz w:val="28"/>
          <w:szCs w:val="28"/>
        </w:rPr>
        <w:tab/>
      </w:r>
      <w:r w:rsidR="00F70A16" w:rsidRPr="00B154D7">
        <w:rPr>
          <w:b/>
          <w:sz w:val="28"/>
          <w:szCs w:val="28"/>
        </w:rPr>
        <w:t>Трудовое воспитание</w:t>
      </w:r>
      <w:r w:rsidR="00F70A16"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D664CE">
        <w:rPr>
          <w:sz w:val="28"/>
          <w:szCs w:val="28"/>
        </w:rPr>
        <w:t>ролях</w:t>
      </w:r>
      <w:proofErr w:type="gramEnd"/>
      <w:r w:rsidRPr="00D664CE">
        <w:rPr>
          <w:sz w:val="28"/>
          <w:szCs w:val="28"/>
        </w:rPr>
        <w:t>, в том числе предпринимательской деятельности в условиях самозанятости или наёмного труда;</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выражающий</w:t>
      </w:r>
      <w:proofErr w:type="gramEnd"/>
      <w:r w:rsidRPr="00D664CE">
        <w:rPr>
          <w:sz w:val="28"/>
          <w:szCs w:val="28"/>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понимающий</w:t>
      </w:r>
      <w:proofErr w:type="gramEnd"/>
      <w:r w:rsidRPr="00D664CE">
        <w:rPr>
          <w:sz w:val="28"/>
          <w:szCs w:val="28"/>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p w:rsidR="00BA3FD6" w:rsidRPr="00B154D7" w:rsidRDefault="00DE5EE8" w:rsidP="00DE5EE8">
      <w:pPr>
        <w:pStyle w:val="24"/>
        <w:shd w:val="clear" w:color="auto" w:fill="auto"/>
        <w:tabs>
          <w:tab w:val="left" w:pos="709"/>
          <w:tab w:val="left" w:pos="2096"/>
        </w:tabs>
        <w:spacing w:line="240" w:lineRule="auto"/>
        <w:jc w:val="both"/>
        <w:rPr>
          <w:b/>
          <w:sz w:val="28"/>
          <w:szCs w:val="28"/>
        </w:rPr>
      </w:pPr>
      <w:r>
        <w:rPr>
          <w:sz w:val="28"/>
          <w:szCs w:val="28"/>
        </w:rPr>
        <w:tab/>
      </w:r>
      <w:r w:rsidR="00F70A16" w:rsidRPr="00B154D7">
        <w:rPr>
          <w:b/>
          <w:sz w:val="28"/>
          <w:szCs w:val="28"/>
        </w:rPr>
        <w:t>Экологическое воспитание:</w:t>
      </w:r>
    </w:p>
    <w:p w:rsidR="00BA3FD6" w:rsidRPr="00D664CE" w:rsidRDefault="00F70A16" w:rsidP="00DE5EE8">
      <w:pPr>
        <w:pStyle w:val="24"/>
        <w:shd w:val="clear" w:color="auto" w:fill="auto"/>
        <w:tabs>
          <w:tab w:val="left" w:pos="709"/>
        </w:tabs>
        <w:spacing w:line="240" w:lineRule="auto"/>
        <w:ind w:firstLine="720"/>
        <w:rPr>
          <w:sz w:val="28"/>
          <w:szCs w:val="28"/>
        </w:rPr>
      </w:pPr>
      <w:r w:rsidRPr="00D664CE">
        <w:rPr>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имеющий и развивающий опыт экологически направленной, природоохранной, ресурсосберегающей деятельности, участвующий в его </w:t>
      </w:r>
      <w:r w:rsidRPr="00D664CE">
        <w:rPr>
          <w:sz w:val="28"/>
          <w:szCs w:val="28"/>
        </w:rPr>
        <w:lastRenderedPageBreak/>
        <w:t>приобретении другими людьми.</w:t>
      </w:r>
    </w:p>
    <w:p w:rsidR="00BA3FD6" w:rsidRPr="00B154D7" w:rsidRDefault="00B154D7" w:rsidP="00DE5EE8">
      <w:pPr>
        <w:pStyle w:val="24"/>
        <w:shd w:val="clear" w:color="auto" w:fill="auto"/>
        <w:tabs>
          <w:tab w:val="left" w:pos="709"/>
          <w:tab w:val="left" w:pos="2096"/>
        </w:tabs>
        <w:spacing w:line="240" w:lineRule="auto"/>
        <w:jc w:val="both"/>
        <w:rPr>
          <w:b/>
          <w:sz w:val="28"/>
          <w:szCs w:val="28"/>
        </w:rPr>
      </w:pPr>
      <w:r w:rsidRPr="00B154D7">
        <w:rPr>
          <w:b/>
          <w:sz w:val="28"/>
          <w:szCs w:val="28"/>
        </w:rPr>
        <w:t xml:space="preserve"> </w:t>
      </w:r>
      <w:r w:rsidR="00DE5EE8">
        <w:rPr>
          <w:b/>
          <w:sz w:val="28"/>
          <w:szCs w:val="28"/>
        </w:rPr>
        <w:tab/>
      </w:r>
      <w:r w:rsidR="00F70A16" w:rsidRPr="00B154D7">
        <w:rPr>
          <w:b/>
          <w:sz w:val="28"/>
          <w:szCs w:val="28"/>
        </w:rPr>
        <w:t>Ценности научного познания: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деятельно </w:t>
      </w:r>
      <w:proofErr w:type="gramStart"/>
      <w:r w:rsidRPr="00D664CE">
        <w:rPr>
          <w:sz w:val="28"/>
          <w:szCs w:val="28"/>
        </w:rPr>
        <w:t>выражающий</w:t>
      </w:r>
      <w:proofErr w:type="gramEnd"/>
      <w:r w:rsidRPr="00D664CE">
        <w:rPr>
          <w:sz w:val="28"/>
          <w:szCs w:val="28"/>
        </w:rPr>
        <w:t xml:space="preserve"> познавательные интересы в разных предметных областях с учётом своих интересов, способностей, достижений;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демонстрирующий</w:t>
      </w:r>
      <w:proofErr w:type="gramEnd"/>
      <w:r w:rsidRPr="00D664CE">
        <w:rPr>
          <w:sz w:val="28"/>
          <w:szCs w:val="28"/>
        </w:rPr>
        <w:t xml:space="preserve"> навыки критического мышления, определения достоверной научной информации и критики антинаучных представлений;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развивающий и применяющий навыки наблюдения, накопления и систематизации фактов, осмысления опыта в </w:t>
      </w:r>
      <w:proofErr w:type="gramStart"/>
      <w:r w:rsidRPr="00D664CE">
        <w:rPr>
          <w:sz w:val="28"/>
          <w:szCs w:val="28"/>
        </w:rPr>
        <w:t>естественно-научной</w:t>
      </w:r>
      <w:proofErr w:type="gramEnd"/>
      <w:r w:rsidRPr="00D664CE">
        <w:rPr>
          <w:sz w:val="28"/>
          <w:szCs w:val="28"/>
        </w:rPr>
        <w:t xml:space="preserve"> и гуманитарной областях познания, исследовательской деятельности.</w:t>
      </w:r>
    </w:p>
    <w:p w:rsidR="00B154D7" w:rsidRDefault="00B154D7" w:rsidP="00DE5EE8">
      <w:pPr>
        <w:pStyle w:val="24"/>
        <w:shd w:val="clear" w:color="auto" w:fill="auto"/>
        <w:tabs>
          <w:tab w:val="left" w:pos="709"/>
          <w:tab w:val="left" w:pos="1496"/>
        </w:tabs>
        <w:spacing w:line="240" w:lineRule="auto"/>
        <w:jc w:val="center"/>
        <w:rPr>
          <w:sz w:val="28"/>
          <w:szCs w:val="28"/>
        </w:rPr>
      </w:pPr>
    </w:p>
    <w:p w:rsidR="00BA3FD6" w:rsidRPr="00B154D7" w:rsidRDefault="00F70A16" w:rsidP="00DE5EE8">
      <w:pPr>
        <w:pStyle w:val="24"/>
        <w:shd w:val="clear" w:color="auto" w:fill="auto"/>
        <w:tabs>
          <w:tab w:val="left" w:pos="709"/>
          <w:tab w:val="left" w:pos="1496"/>
        </w:tabs>
        <w:spacing w:line="240" w:lineRule="auto"/>
        <w:jc w:val="center"/>
        <w:rPr>
          <w:b/>
          <w:sz w:val="28"/>
          <w:szCs w:val="28"/>
        </w:rPr>
      </w:pPr>
      <w:r w:rsidRPr="00B154D7">
        <w:rPr>
          <w:b/>
          <w:sz w:val="28"/>
          <w:szCs w:val="28"/>
        </w:rPr>
        <w:t>Содержат</w:t>
      </w:r>
      <w:r w:rsidR="00B154D7" w:rsidRPr="00B154D7">
        <w:rPr>
          <w:b/>
          <w:sz w:val="28"/>
          <w:szCs w:val="28"/>
        </w:rPr>
        <w:t>ельный раздел</w:t>
      </w:r>
    </w:p>
    <w:p w:rsidR="00B154D7" w:rsidRPr="00B154D7" w:rsidRDefault="00B154D7" w:rsidP="00DE5EE8">
      <w:pPr>
        <w:tabs>
          <w:tab w:val="left" w:pos="709"/>
        </w:tabs>
        <w:ind w:firstLine="709"/>
        <w:jc w:val="both"/>
        <w:rPr>
          <w:rFonts w:ascii="Times New Roman" w:eastAsia="Times New Roman" w:hAnsi="Times New Roman" w:cs="Times New Roman"/>
          <w:color w:val="auto"/>
          <w:sz w:val="28"/>
          <w:szCs w:val="28"/>
          <w:lang w:bidi="ar-SA"/>
        </w:rPr>
      </w:pPr>
      <w:r w:rsidRPr="00B154D7">
        <w:rPr>
          <w:rFonts w:ascii="Times New Roman" w:eastAsia="Times New Roman" w:hAnsi="Times New Roman" w:cs="Times New Roman"/>
          <w:color w:val="auto"/>
          <w:sz w:val="28"/>
          <w:szCs w:val="28"/>
          <w:lang w:bidi="ar-SA"/>
        </w:rPr>
        <w:t xml:space="preserve">МОУ «Средняя </w:t>
      </w:r>
      <w:r w:rsidR="006C7FA6">
        <w:rPr>
          <w:rFonts w:ascii="Times New Roman" w:eastAsia="Times New Roman" w:hAnsi="Times New Roman" w:cs="Times New Roman"/>
          <w:color w:val="auto"/>
          <w:sz w:val="28"/>
          <w:szCs w:val="28"/>
          <w:lang w:bidi="ar-SA"/>
        </w:rPr>
        <w:t>школа №24</w:t>
      </w:r>
      <w:r w:rsidRPr="00B154D7">
        <w:rPr>
          <w:rFonts w:ascii="Times New Roman" w:eastAsia="Times New Roman" w:hAnsi="Times New Roman" w:cs="Times New Roman"/>
          <w:color w:val="auto"/>
          <w:sz w:val="28"/>
          <w:szCs w:val="28"/>
          <w:lang w:bidi="ar-SA"/>
        </w:rPr>
        <w:t xml:space="preserve">»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B154D7" w:rsidRPr="00B154D7" w:rsidRDefault="00B154D7" w:rsidP="00DE5EE8">
      <w:pPr>
        <w:tabs>
          <w:tab w:val="left" w:pos="709"/>
        </w:tabs>
        <w:ind w:firstLine="709"/>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color w:val="auto"/>
          <w:sz w:val="28"/>
          <w:szCs w:val="28"/>
          <w:lang w:bidi="ar-SA"/>
        </w:rPr>
        <w:t xml:space="preserve">Школа </w:t>
      </w:r>
      <w:proofErr w:type="gramStart"/>
      <w:r w:rsidRPr="00B154D7">
        <w:rPr>
          <w:rFonts w:ascii="Times New Roman" w:eastAsia="Times New Roman" w:hAnsi="Times New Roman" w:cs="Times New Roman"/>
          <w:color w:val="auto"/>
          <w:sz w:val="28"/>
          <w:szCs w:val="28"/>
          <w:lang w:bidi="ar-SA"/>
        </w:rPr>
        <w:t>расположена</w:t>
      </w:r>
      <w:proofErr w:type="gramEnd"/>
      <w:r w:rsidRPr="00B154D7">
        <w:rPr>
          <w:rFonts w:ascii="Times New Roman" w:eastAsia="Times New Roman" w:hAnsi="Times New Roman" w:cs="Times New Roman"/>
          <w:color w:val="auto"/>
          <w:sz w:val="28"/>
          <w:szCs w:val="28"/>
          <w:lang w:bidi="ar-SA"/>
        </w:rPr>
        <w:t xml:space="preserve"> в благоустроенном районе </w:t>
      </w:r>
      <w:r w:rsidRPr="00B154D7">
        <w:rPr>
          <w:rFonts w:ascii="Times New Roman" w:eastAsia="Times New Roman" w:hAnsi="Times New Roman" w:cs="Times New Roman"/>
          <w:sz w:val="28"/>
          <w:szCs w:val="28"/>
          <w:lang w:bidi="ar-SA"/>
        </w:rPr>
        <w:t xml:space="preserve">города с развитой инфраструктурой. </w:t>
      </w:r>
    </w:p>
    <w:p w:rsidR="00B154D7" w:rsidRPr="00B154D7" w:rsidRDefault="00B154D7" w:rsidP="00DE5EE8">
      <w:pPr>
        <w:tabs>
          <w:tab w:val="left" w:pos="709"/>
        </w:tabs>
        <w:ind w:firstLine="709"/>
        <w:jc w:val="both"/>
        <w:rPr>
          <w:rFonts w:ascii="Times New Roman" w:eastAsia="Times New Roman" w:hAnsi="Times New Roman" w:cs="Times New Roman"/>
          <w:sz w:val="28"/>
          <w:szCs w:val="28"/>
          <w:highlight w:val="white"/>
          <w:lang w:bidi="ar-SA"/>
        </w:rPr>
      </w:pPr>
      <w:r w:rsidRPr="00B154D7">
        <w:rPr>
          <w:rFonts w:ascii="Times New Roman" w:eastAsia="Times New Roman" w:hAnsi="Times New Roman" w:cs="Times New Roman"/>
          <w:sz w:val="28"/>
          <w:szCs w:val="28"/>
          <w:highlight w:val="white"/>
          <w:lang w:bidi="ar-SA"/>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B154D7" w:rsidRPr="00B154D7" w:rsidRDefault="00B154D7" w:rsidP="00DE5EE8">
      <w:pPr>
        <w:pBdr>
          <w:top w:val="nil"/>
          <w:left w:val="nil"/>
          <w:bottom w:val="nil"/>
          <w:right w:val="nil"/>
          <w:between w:val="nil"/>
        </w:pBdr>
        <w:tabs>
          <w:tab w:val="left" w:pos="709"/>
        </w:tabs>
        <w:ind w:firstLine="709"/>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highlight w:val="white"/>
          <w:lang w:bidi="ar-SA"/>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парламента школы. Также в Школе обучаются </w:t>
      </w:r>
      <w:r w:rsidRPr="00B154D7">
        <w:rPr>
          <w:rFonts w:ascii="Times New Roman" w:eastAsia="Times New Roman" w:hAnsi="Times New Roman" w:cs="Times New Roman"/>
          <w:sz w:val="28"/>
          <w:szCs w:val="28"/>
          <w:lang w:bidi="ar-SA"/>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B154D7" w:rsidRPr="00B154D7" w:rsidRDefault="00B154D7" w:rsidP="00DE5EE8">
      <w:pPr>
        <w:widowControl/>
        <w:pBdr>
          <w:top w:val="nil"/>
          <w:left w:val="nil"/>
          <w:bottom w:val="nil"/>
          <w:right w:val="nil"/>
          <w:between w:val="nil"/>
        </w:pBdr>
        <w:shd w:val="clear" w:color="auto" w:fill="FFFFFF"/>
        <w:tabs>
          <w:tab w:val="left" w:pos="709"/>
        </w:tabs>
        <w:ind w:firstLine="709"/>
        <w:jc w:val="both"/>
        <w:rPr>
          <w:rFonts w:ascii="Times New Roman" w:eastAsia="Times New Roman" w:hAnsi="Times New Roman" w:cs="Times New Roman"/>
          <w:sz w:val="28"/>
          <w:szCs w:val="28"/>
          <w:highlight w:val="white"/>
          <w:lang w:bidi="ar-SA"/>
        </w:rPr>
      </w:pPr>
      <w:r w:rsidRPr="00B154D7">
        <w:rPr>
          <w:rFonts w:ascii="Times New Roman" w:eastAsia="Times New Roman" w:hAnsi="Times New Roman" w:cs="Times New Roman"/>
          <w:b/>
          <w:sz w:val="28"/>
          <w:szCs w:val="28"/>
          <w:lang w:bidi="ar-SA"/>
        </w:rPr>
        <w:t>Цель Школы</w:t>
      </w:r>
      <w:r w:rsidRPr="00B154D7">
        <w:rPr>
          <w:rFonts w:ascii="Times New Roman" w:eastAsia="Times New Roman" w:hAnsi="Times New Roman" w:cs="Times New Roman"/>
          <w:sz w:val="28"/>
          <w:szCs w:val="28"/>
          <w:lang w:bidi="ar-SA"/>
        </w:rPr>
        <w:t>: с</w:t>
      </w:r>
      <w:r w:rsidRPr="00B154D7">
        <w:rPr>
          <w:rFonts w:ascii="Times New Roman" w:eastAsia="Times New Roman" w:hAnsi="Times New Roman" w:cs="Times New Roman"/>
          <w:sz w:val="28"/>
          <w:szCs w:val="28"/>
          <w:highlight w:val="white"/>
          <w:lang w:bidi="ar-SA"/>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B154D7" w:rsidRPr="00B154D7" w:rsidRDefault="00B154D7" w:rsidP="00DE5EE8">
      <w:pPr>
        <w:tabs>
          <w:tab w:val="left" w:pos="709"/>
        </w:tabs>
        <w:ind w:firstLine="719"/>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color w:val="00000A"/>
          <w:sz w:val="28"/>
          <w:szCs w:val="28"/>
          <w:lang w:bidi="ar-SA"/>
        </w:rPr>
        <w:t>Основными традициями воспитания в Школе являются</w:t>
      </w:r>
      <w:r w:rsidRPr="00B154D7">
        <w:rPr>
          <w:rFonts w:ascii="Times New Roman" w:eastAsia="Times New Roman" w:hAnsi="Times New Roman" w:cs="Times New Roman"/>
          <w:sz w:val="28"/>
          <w:szCs w:val="28"/>
          <w:lang w:bidi="ar-SA"/>
        </w:rPr>
        <w:t xml:space="preserve">: </w:t>
      </w:r>
    </w:p>
    <w:p w:rsidR="00B154D7" w:rsidRPr="00B154D7" w:rsidRDefault="00B154D7" w:rsidP="00DE5EE8">
      <w:pPr>
        <w:numPr>
          <w:ilvl w:val="0"/>
          <w:numId w:val="41"/>
        </w:numP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B154D7" w:rsidRPr="00B154D7" w:rsidRDefault="00B154D7" w:rsidP="00DE5EE8">
      <w:pPr>
        <w:numPr>
          <w:ilvl w:val="0"/>
          <w:numId w:val="41"/>
        </w:numP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 xml:space="preserve">создание ситуаций для проявления активной гражданской позиции </w:t>
      </w:r>
      <w:r w:rsidRPr="00B154D7">
        <w:rPr>
          <w:rFonts w:ascii="Times New Roman" w:eastAsia="Times New Roman" w:hAnsi="Times New Roman" w:cs="Times New Roman"/>
          <w:sz w:val="28"/>
          <w:szCs w:val="28"/>
          <w:lang w:bidi="ar-SA"/>
        </w:rPr>
        <w:lastRenderedPageBreak/>
        <w:t>обучающихся через развитие ученического самоуправления, волонтерского движения, включение в деятельность РДДМ «Движение первых»;</w:t>
      </w:r>
    </w:p>
    <w:p w:rsidR="00B154D7" w:rsidRPr="00B154D7" w:rsidRDefault="00B154D7" w:rsidP="00DE5EE8">
      <w:pPr>
        <w:numPr>
          <w:ilvl w:val="0"/>
          <w:numId w:val="41"/>
        </w:numP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color w:val="auto"/>
          <w:sz w:val="28"/>
          <w:szCs w:val="28"/>
          <w:lang w:bidi="ar-SA"/>
        </w:rPr>
        <w:t>реализация процессов воспитания и социализации обучающихся с использованием ресурсов социально-педагогического партнёрства.</w:t>
      </w:r>
    </w:p>
    <w:p w:rsidR="00B154D7" w:rsidRPr="00B154D7" w:rsidRDefault="00B154D7" w:rsidP="00DE5EE8">
      <w:pPr>
        <w:tabs>
          <w:tab w:val="left" w:pos="709"/>
        </w:tabs>
        <w:ind w:firstLine="709"/>
        <w:jc w:val="both"/>
        <w:rPr>
          <w:rFonts w:ascii="Times New Roman" w:eastAsia="Times New Roman" w:hAnsi="Times New Roman" w:cs="Times New Roman"/>
          <w:color w:val="auto"/>
          <w:sz w:val="28"/>
          <w:szCs w:val="28"/>
          <w:lang w:bidi="ar-SA"/>
        </w:rPr>
      </w:pPr>
      <w:r w:rsidRPr="00B154D7">
        <w:rPr>
          <w:rFonts w:ascii="Times New Roman" w:eastAsia="Times New Roman" w:hAnsi="Times New Roman" w:cs="Times New Roman"/>
          <w:color w:val="auto"/>
          <w:sz w:val="28"/>
          <w:szCs w:val="28"/>
          <w:lang w:bidi="ar-SA"/>
        </w:rPr>
        <w:t>Наиболее   значимые   традиционные   дела, события, мероприятия, составляющие основу воспитательной системы Школы:</w:t>
      </w:r>
    </w:p>
    <w:p w:rsidR="00B154D7" w:rsidRPr="00B154D7" w:rsidRDefault="00B154D7" w:rsidP="00DE5EE8">
      <w:pPr>
        <w:numPr>
          <w:ilvl w:val="0"/>
          <w:numId w:val="42"/>
        </w:numPr>
        <w:pBdr>
          <w:top w:val="nil"/>
          <w:left w:val="nil"/>
          <w:bottom w:val="nil"/>
          <w:right w:val="nil"/>
          <w:between w:val="nil"/>
        </w:pBdr>
        <w:tabs>
          <w:tab w:val="left" w:pos="709"/>
        </w:tabs>
        <w:ind w:left="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акции, посвящённые значимым датам страны;</w:t>
      </w:r>
    </w:p>
    <w:p w:rsidR="00B154D7" w:rsidRPr="00B154D7" w:rsidRDefault="00B154D7" w:rsidP="00DE5EE8">
      <w:pPr>
        <w:numPr>
          <w:ilvl w:val="0"/>
          <w:numId w:val="42"/>
        </w:numPr>
        <w:pBdr>
          <w:top w:val="nil"/>
          <w:left w:val="nil"/>
          <w:bottom w:val="nil"/>
          <w:right w:val="nil"/>
          <w:between w:val="nil"/>
        </w:pBdr>
        <w:tabs>
          <w:tab w:val="left" w:pos="709"/>
        </w:tabs>
        <w:ind w:left="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ритуалы посвящения в первоклассники, пятиклассники, старшеклассники;</w:t>
      </w:r>
    </w:p>
    <w:p w:rsidR="00B154D7" w:rsidRPr="00B154D7" w:rsidRDefault="00B154D7" w:rsidP="00DE5EE8">
      <w:pPr>
        <w:numPr>
          <w:ilvl w:val="0"/>
          <w:numId w:val="42"/>
        </w:numPr>
        <w:pBdr>
          <w:top w:val="nil"/>
          <w:left w:val="nil"/>
          <w:bottom w:val="nil"/>
          <w:right w:val="nil"/>
          <w:between w:val="nil"/>
        </w:pBdr>
        <w:tabs>
          <w:tab w:val="left" w:pos="709"/>
        </w:tabs>
        <w:ind w:firstLine="426"/>
        <w:jc w:val="both"/>
        <w:rPr>
          <w:rFonts w:ascii="Times New Roman" w:eastAsia="Times New Roman" w:hAnsi="Times New Roman" w:cs="Times New Roman"/>
          <w:color w:val="auto"/>
          <w:sz w:val="28"/>
          <w:szCs w:val="28"/>
          <w:lang w:bidi="ar-SA"/>
        </w:rPr>
      </w:pPr>
      <w:r w:rsidRPr="00B154D7">
        <w:rPr>
          <w:rFonts w:ascii="Times New Roman" w:eastAsia="Times New Roman" w:hAnsi="Times New Roman" w:cs="Times New Roman"/>
          <w:sz w:val="28"/>
          <w:szCs w:val="28"/>
          <w:lang w:bidi="ar-SA"/>
        </w:rPr>
        <w:t>мероприятия с использованием интерактивных лок</w:t>
      </w:r>
      <w:r>
        <w:rPr>
          <w:rFonts w:ascii="Times New Roman" w:eastAsia="Times New Roman" w:hAnsi="Times New Roman" w:cs="Times New Roman"/>
          <w:sz w:val="28"/>
          <w:szCs w:val="28"/>
          <w:lang w:bidi="ar-SA"/>
        </w:rPr>
        <w:t>аций и тематических активностей;</w:t>
      </w:r>
      <w:r w:rsidRPr="00B154D7">
        <w:rPr>
          <w:rFonts w:ascii="Times New Roman" w:eastAsia="Times New Roman" w:hAnsi="Times New Roman" w:cs="Times New Roman"/>
          <w:sz w:val="28"/>
          <w:szCs w:val="28"/>
          <w:lang w:bidi="ar-SA"/>
        </w:rPr>
        <w:t xml:space="preserve"> </w:t>
      </w:r>
    </w:p>
    <w:p w:rsidR="00B154D7" w:rsidRPr="00B154D7" w:rsidRDefault="00B154D7" w:rsidP="00DE5EE8">
      <w:pPr>
        <w:numPr>
          <w:ilvl w:val="0"/>
          <w:numId w:val="42"/>
        </w:numPr>
        <w:pBdr>
          <w:top w:val="nil"/>
          <w:left w:val="nil"/>
          <w:bottom w:val="nil"/>
          <w:right w:val="nil"/>
          <w:between w:val="nil"/>
        </w:pBdr>
        <w:tabs>
          <w:tab w:val="left" w:pos="709"/>
        </w:tabs>
        <w:ind w:firstLine="426"/>
        <w:jc w:val="both"/>
        <w:rPr>
          <w:rFonts w:ascii="Times New Roman" w:eastAsia="Times New Roman" w:hAnsi="Times New Roman" w:cs="Times New Roman"/>
          <w:color w:val="auto"/>
          <w:sz w:val="28"/>
          <w:szCs w:val="28"/>
          <w:lang w:bidi="ar-SA"/>
        </w:rPr>
      </w:pPr>
      <w:r w:rsidRPr="00B154D7">
        <w:rPr>
          <w:rFonts w:ascii="Times New Roman" w:eastAsia="Times New Roman" w:hAnsi="Times New Roman" w:cs="Times New Roman"/>
          <w:color w:val="auto"/>
          <w:sz w:val="28"/>
          <w:szCs w:val="28"/>
          <w:lang w:bidi="ar-SA"/>
        </w:rPr>
        <w:t>Школа участвует в следующих значимых проектах и программах, включённых в систему воспитательной деятельности:</w:t>
      </w:r>
    </w:p>
    <w:p w:rsidR="00B154D7" w:rsidRPr="00B154D7" w:rsidRDefault="00B154D7" w:rsidP="00DE5EE8">
      <w:pPr>
        <w:numPr>
          <w:ilvl w:val="0"/>
          <w:numId w:val="43"/>
        </w:numPr>
        <w:pBdr>
          <w:top w:val="nil"/>
          <w:left w:val="nil"/>
          <w:bottom w:val="nil"/>
          <w:right w:val="nil"/>
          <w:between w:val="nil"/>
        </w:pBdr>
        <w:tabs>
          <w:tab w:val="left" w:pos="709"/>
        </w:tabs>
        <w:ind w:left="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федеральный профориентационный проект «Билет в будущее»;</w:t>
      </w:r>
    </w:p>
    <w:p w:rsidR="00B154D7" w:rsidRPr="00B154D7" w:rsidRDefault="00B154D7" w:rsidP="00DE5EE8">
      <w:pPr>
        <w:numPr>
          <w:ilvl w:val="0"/>
          <w:numId w:val="43"/>
        </w:numPr>
        <w:pBdr>
          <w:top w:val="nil"/>
          <w:left w:val="nil"/>
          <w:bottom w:val="nil"/>
          <w:right w:val="nil"/>
          <w:between w:val="nil"/>
        </w:pBdr>
        <w:tabs>
          <w:tab w:val="left" w:pos="709"/>
        </w:tabs>
        <w:ind w:left="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федеральная программа «Орлята России»;</w:t>
      </w:r>
    </w:p>
    <w:p w:rsidR="00B154D7" w:rsidRPr="00B154D7" w:rsidRDefault="00B154D7" w:rsidP="00DE5EE8">
      <w:pPr>
        <w:tabs>
          <w:tab w:val="left" w:pos="709"/>
        </w:tabs>
        <w:ind w:firstLine="709"/>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Социальными партнерами школы в решении задач воспитания являются:</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МГПУ имени М.Е. Евсевьева</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 xml:space="preserve"> МГУ им. Н.П. Огарева</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СКиРУК «Саранский кооперативный институт»</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МУДО  «Центр эстетического воспитания детей»</w:t>
      </w:r>
    </w:p>
    <w:p w:rsidR="00B154D7" w:rsidRPr="00B154D7" w:rsidRDefault="006C7FA6"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Совет ветеранов Ленинского</w:t>
      </w:r>
      <w:r w:rsidR="00B154D7" w:rsidRPr="00B154D7">
        <w:rPr>
          <w:rFonts w:ascii="Times New Roman" w:eastAsia="Times New Roman" w:hAnsi="Times New Roman" w:cs="Times New Roman"/>
          <w:sz w:val="28"/>
          <w:szCs w:val="28"/>
          <w:lang w:bidi="ar-SA"/>
        </w:rPr>
        <w:t xml:space="preserve"> района</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 xml:space="preserve"> МБУК «Дворец  городского округа Саранск»</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Национальная библиотека им. А.С. Пушкина</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Мемориальный музей военного и трудового подвига</w:t>
      </w:r>
    </w:p>
    <w:p w:rsidR="00B154D7" w:rsidRPr="00B154D7" w:rsidRDefault="00B154D7" w:rsidP="00DE5EE8">
      <w:pPr>
        <w:numPr>
          <w:ilvl w:val="0"/>
          <w:numId w:val="44"/>
        </w:numPr>
        <w:shd w:val="clear" w:color="auto" w:fill="FFFFFF"/>
        <w:tabs>
          <w:tab w:val="left" w:pos="709"/>
        </w:tabs>
        <w:autoSpaceDE w:val="0"/>
        <w:autoSpaceDN w:val="0"/>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ВВПОД «Юнармия» РМ</w:t>
      </w:r>
    </w:p>
    <w:p w:rsidR="00B154D7" w:rsidRPr="00B154D7" w:rsidRDefault="00B154D7" w:rsidP="00DE5EE8">
      <w:pPr>
        <w:tabs>
          <w:tab w:val="left" w:pos="709"/>
        </w:tabs>
        <w:autoSpaceDE w:val="0"/>
        <w:autoSpaceDN w:val="0"/>
        <w:ind w:firstLine="709"/>
        <w:jc w:val="both"/>
        <w:rPr>
          <w:rFonts w:ascii="Times New Roman" w:eastAsia="Times New Roman" w:hAnsi="Times New Roman" w:cs="Times New Roman"/>
          <w:iCs/>
          <w:w w:val="0"/>
          <w:sz w:val="28"/>
          <w:szCs w:val="28"/>
          <w:lang w:eastAsia="en-US" w:bidi="ar-SA"/>
        </w:rPr>
      </w:pPr>
    </w:p>
    <w:p w:rsidR="00B154D7" w:rsidRPr="00B154D7" w:rsidRDefault="00B154D7" w:rsidP="00DE5EE8">
      <w:pPr>
        <w:tabs>
          <w:tab w:val="left" w:pos="709"/>
        </w:tabs>
        <w:ind w:firstLine="426"/>
        <w:jc w:val="both"/>
        <w:rPr>
          <w:rFonts w:ascii="Times New Roman" w:eastAsia="Times New Roman" w:hAnsi="Times New Roman" w:cs="Times New Roman"/>
          <w:color w:val="auto"/>
          <w:sz w:val="28"/>
          <w:szCs w:val="28"/>
          <w:lang w:bidi="ar-SA"/>
        </w:rPr>
      </w:pPr>
      <w:r w:rsidRPr="00B154D7">
        <w:rPr>
          <w:rFonts w:ascii="Times New Roman" w:eastAsia="Times New Roman" w:hAnsi="Times New Roman" w:cs="Times New Roman"/>
          <w:color w:val="auto"/>
          <w:sz w:val="28"/>
          <w:szCs w:val="28"/>
          <w:lang w:bidi="ar-SA"/>
        </w:rPr>
        <w:t>Проблемные зоны, дефициты по достижению эффективных результатов в воспитательной деятельности:</w:t>
      </w:r>
    </w:p>
    <w:p w:rsidR="00B154D7" w:rsidRPr="00B154D7" w:rsidRDefault="00B154D7" w:rsidP="00DE5EE8">
      <w:pPr>
        <w:numPr>
          <w:ilvl w:val="0"/>
          <w:numId w:val="40"/>
        </w:numPr>
        <w:pBdr>
          <w:top w:val="nil"/>
          <w:left w:val="nil"/>
          <w:bottom w:val="nil"/>
          <w:right w:val="nil"/>
          <w:between w:val="nil"/>
        </w:pBd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 xml:space="preserve">несогласованность действий различных субъектов образовательного процесса при осуществлении работы с </w:t>
      </w:r>
      <w:proofErr w:type="gramStart"/>
      <w:r w:rsidRPr="00B154D7">
        <w:rPr>
          <w:rFonts w:ascii="Times New Roman" w:eastAsia="Times New Roman" w:hAnsi="Times New Roman" w:cs="Times New Roman"/>
          <w:sz w:val="28"/>
          <w:szCs w:val="28"/>
          <w:lang w:bidi="ar-SA"/>
        </w:rPr>
        <w:t>неуспевающими</w:t>
      </w:r>
      <w:proofErr w:type="gramEnd"/>
      <w:r w:rsidRPr="00B154D7">
        <w:rPr>
          <w:rFonts w:ascii="Times New Roman" w:eastAsia="Times New Roman" w:hAnsi="Times New Roman" w:cs="Times New Roman"/>
          <w:sz w:val="28"/>
          <w:szCs w:val="28"/>
          <w:lang w:bidi="ar-SA"/>
        </w:rPr>
        <w:t xml:space="preserve">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B154D7" w:rsidRPr="00B154D7" w:rsidRDefault="00B154D7" w:rsidP="00DE5EE8">
      <w:pPr>
        <w:numPr>
          <w:ilvl w:val="0"/>
          <w:numId w:val="40"/>
        </w:numPr>
        <w:pBdr>
          <w:top w:val="nil"/>
          <w:left w:val="nil"/>
          <w:bottom w:val="nil"/>
          <w:right w:val="nil"/>
          <w:between w:val="nil"/>
        </w:pBd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B154D7" w:rsidRPr="00B154D7" w:rsidRDefault="00B154D7" w:rsidP="00DE5EE8">
      <w:pPr>
        <w:numPr>
          <w:ilvl w:val="0"/>
          <w:numId w:val="40"/>
        </w:numPr>
        <w:pBdr>
          <w:top w:val="nil"/>
          <w:left w:val="nil"/>
          <w:bottom w:val="nil"/>
          <w:right w:val="nil"/>
          <w:between w:val="nil"/>
        </w:pBd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недостаточное использование воспитательного потенциала школьных уроков.</w:t>
      </w:r>
    </w:p>
    <w:p w:rsidR="00B154D7" w:rsidRPr="00B154D7" w:rsidRDefault="00B154D7" w:rsidP="00DE5EE8">
      <w:pPr>
        <w:tabs>
          <w:tab w:val="left" w:pos="709"/>
        </w:tabs>
        <w:ind w:firstLine="709"/>
        <w:jc w:val="both"/>
        <w:rPr>
          <w:rFonts w:ascii="Times New Roman" w:eastAsia="Times New Roman" w:hAnsi="Times New Roman" w:cs="Times New Roman"/>
          <w:color w:val="auto"/>
          <w:sz w:val="28"/>
          <w:szCs w:val="28"/>
          <w:lang w:bidi="ar-SA"/>
        </w:rPr>
      </w:pPr>
      <w:r w:rsidRPr="00B154D7">
        <w:rPr>
          <w:rFonts w:ascii="Times New Roman" w:eastAsia="Times New Roman" w:hAnsi="Times New Roman" w:cs="Times New Roman"/>
          <w:color w:val="auto"/>
          <w:sz w:val="28"/>
          <w:szCs w:val="28"/>
          <w:lang w:bidi="ar-SA"/>
        </w:rPr>
        <w:t>Для решения обозначенных проблем реализованы следующие мероприятия:</w:t>
      </w:r>
    </w:p>
    <w:p w:rsidR="00B154D7" w:rsidRPr="00B154D7" w:rsidRDefault="00B154D7" w:rsidP="00DE5EE8">
      <w:pPr>
        <w:numPr>
          <w:ilvl w:val="0"/>
          <w:numId w:val="40"/>
        </w:numPr>
        <w:pBdr>
          <w:top w:val="nil"/>
          <w:left w:val="nil"/>
          <w:bottom w:val="nil"/>
          <w:right w:val="nil"/>
          <w:between w:val="nil"/>
        </w:pBd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B154D7" w:rsidRPr="00B154D7" w:rsidRDefault="00B154D7" w:rsidP="00DE5EE8">
      <w:pPr>
        <w:numPr>
          <w:ilvl w:val="0"/>
          <w:numId w:val="40"/>
        </w:numPr>
        <w:pBdr>
          <w:top w:val="nil"/>
          <w:left w:val="nil"/>
          <w:bottom w:val="nil"/>
          <w:right w:val="nil"/>
          <w:between w:val="nil"/>
        </w:pBd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B154D7" w:rsidRPr="00B154D7" w:rsidRDefault="00B154D7" w:rsidP="00DE5EE8">
      <w:pPr>
        <w:numPr>
          <w:ilvl w:val="0"/>
          <w:numId w:val="40"/>
        </w:numPr>
        <w:pBdr>
          <w:top w:val="nil"/>
          <w:left w:val="nil"/>
          <w:bottom w:val="nil"/>
          <w:right w:val="nil"/>
          <w:between w:val="nil"/>
        </w:pBdr>
        <w:tabs>
          <w:tab w:val="left" w:pos="709"/>
        </w:tabs>
        <w:ind w:firstLine="426"/>
        <w:jc w:val="both"/>
        <w:rPr>
          <w:rFonts w:ascii="Times New Roman" w:eastAsia="Times New Roman" w:hAnsi="Times New Roman" w:cs="Times New Roman"/>
          <w:sz w:val="28"/>
          <w:szCs w:val="28"/>
          <w:lang w:bidi="ar-SA"/>
        </w:rPr>
      </w:pPr>
      <w:r w:rsidRPr="00B154D7">
        <w:rPr>
          <w:rFonts w:ascii="Times New Roman" w:eastAsia="Times New Roman" w:hAnsi="Times New Roman" w:cs="Times New Roman"/>
          <w:sz w:val="28"/>
          <w:szCs w:val="28"/>
          <w:lang w:bidi="ar-SA"/>
        </w:rPr>
        <w:lastRenderedPageBreak/>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BA3FD6" w:rsidRPr="00D664CE" w:rsidRDefault="00F70A16" w:rsidP="00DE5EE8">
      <w:pPr>
        <w:pStyle w:val="24"/>
        <w:shd w:val="clear" w:color="auto" w:fill="auto"/>
        <w:tabs>
          <w:tab w:val="left" w:pos="709"/>
          <w:tab w:val="left" w:pos="2045"/>
          <w:tab w:val="left" w:pos="4171"/>
          <w:tab w:val="left" w:pos="6494"/>
        </w:tabs>
        <w:spacing w:line="240" w:lineRule="auto"/>
        <w:ind w:firstLine="720"/>
        <w:jc w:val="both"/>
        <w:rPr>
          <w:sz w:val="28"/>
          <w:szCs w:val="28"/>
        </w:rPr>
      </w:pPr>
      <w:r w:rsidRPr="00D664CE">
        <w:rPr>
          <w:sz w:val="28"/>
          <w:szCs w:val="28"/>
        </w:rPr>
        <w:t>реализуемые инновационные, перспективные воспитательные практики, определяющие</w:t>
      </w:r>
      <w:r w:rsidRPr="00D664CE">
        <w:rPr>
          <w:sz w:val="28"/>
          <w:szCs w:val="28"/>
        </w:rPr>
        <w:tab/>
        <w:t>«уникальность»</w:t>
      </w:r>
      <w:r w:rsidRPr="00D664CE">
        <w:rPr>
          <w:sz w:val="28"/>
          <w:szCs w:val="28"/>
        </w:rPr>
        <w:tab/>
        <w:t>образовательной</w:t>
      </w:r>
      <w:r w:rsidRPr="00D664CE">
        <w:rPr>
          <w:sz w:val="28"/>
          <w:szCs w:val="28"/>
        </w:rPr>
        <w:tab/>
        <w:t>организации; результаты</w:t>
      </w:r>
    </w:p>
    <w:p w:rsidR="00BA3FD6" w:rsidRPr="00D664CE" w:rsidRDefault="00F70A16" w:rsidP="00DE5EE8">
      <w:pPr>
        <w:pStyle w:val="24"/>
        <w:shd w:val="clear" w:color="auto" w:fill="auto"/>
        <w:tabs>
          <w:tab w:val="left" w:pos="709"/>
        </w:tabs>
        <w:spacing w:line="240" w:lineRule="auto"/>
        <w:rPr>
          <w:sz w:val="28"/>
          <w:szCs w:val="28"/>
        </w:rPr>
      </w:pPr>
      <w:r w:rsidRPr="00D664CE">
        <w:rPr>
          <w:sz w:val="28"/>
          <w:szCs w:val="28"/>
        </w:rPr>
        <w:t>их реализации, трансляции в системе образования;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C87CC0" w:rsidRDefault="00C87CC0" w:rsidP="00DE5EE8">
      <w:pPr>
        <w:pStyle w:val="24"/>
        <w:shd w:val="clear" w:color="auto" w:fill="auto"/>
        <w:tabs>
          <w:tab w:val="left" w:pos="709"/>
          <w:tab w:val="left" w:pos="1671"/>
        </w:tabs>
        <w:spacing w:line="240" w:lineRule="auto"/>
        <w:ind w:left="720"/>
        <w:jc w:val="center"/>
        <w:rPr>
          <w:sz w:val="28"/>
          <w:szCs w:val="28"/>
        </w:rPr>
      </w:pPr>
    </w:p>
    <w:p w:rsidR="00BA3FD6" w:rsidRDefault="00F70A16" w:rsidP="00DE5EE8">
      <w:pPr>
        <w:pStyle w:val="24"/>
        <w:shd w:val="clear" w:color="auto" w:fill="auto"/>
        <w:tabs>
          <w:tab w:val="left" w:pos="709"/>
          <w:tab w:val="left" w:pos="1671"/>
        </w:tabs>
        <w:spacing w:line="240" w:lineRule="auto"/>
        <w:ind w:left="720"/>
        <w:jc w:val="center"/>
        <w:rPr>
          <w:b/>
          <w:sz w:val="28"/>
          <w:szCs w:val="28"/>
        </w:rPr>
      </w:pPr>
      <w:r w:rsidRPr="00C87CC0">
        <w:rPr>
          <w:b/>
          <w:sz w:val="28"/>
          <w:szCs w:val="28"/>
        </w:rPr>
        <w:t>Виды, формы и содержа</w:t>
      </w:r>
      <w:r w:rsidR="00C87CC0">
        <w:rPr>
          <w:b/>
          <w:sz w:val="28"/>
          <w:szCs w:val="28"/>
        </w:rPr>
        <w:t>ние воспитательной деятельности</w:t>
      </w:r>
    </w:p>
    <w:p w:rsidR="00BA3FD6" w:rsidRPr="00C87CC0" w:rsidRDefault="00DE5EE8" w:rsidP="00DE5EE8">
      <w:pPr>
        <w:pStyle w:val="24"/>
        <w:shd w:val="clear" w:color="auto" w:fill="auto"/>
        <w:tabs>
          <w:tab w:val="left" w:pos="709"/>
          <w:tab w:val="left" w:pos="1868"/>
        </w:tabs>
        <w:spacing w:line="240" w:lineRule="auto"/>
        <w:jc w:val="both"/>
        <w:rPr>
          <w:b/>
          <w:sz w:val="28"/>
          <w:szCs w:val="28"/>
        </w:rPr>
      </w:pPr>
      <w:r>
        <w:rPr>
          <w:b/>
          <w:sz w:val="28"/>
          <w:szCs w:val="28"/>
        </w:rPr>
        <w:tab/>
      </w:r>
      <w:r w:rsidR="00F70A16" w:rsidRPr="00D664CE">
        <w:rPr>
          <w:sz w:val="28"/>
          <w:szCs w:val="28"/>
        </w:rPr>
        <w:t>Виды, формы и содержание воспитательной деятельности в этом разделе представляются по модулям.</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Pr="00C87CC0" w:rsidRDefault="00C87CC0" w:rsidP="00DE5EE8">
      <w:pPr>
        <w:pStyle w:val="24"/>
        <w:shd w:val="clear" w:color="auto" w:fill="auto"/>
        <w:tabs>
          <w:tab w:val="left" w:pos="709"/>
          <w:tab w:val="left" w:pos="1902"/>
        </w:tabs>
        <w:spacing w:line="240" w:lineRule="auto"/>
        <w:jc w:val="center"/>
        <w:rPr>
          <w:b/>
          <w:sz w:val="28"/>
          <w:szCs w:val="28"/>
        </w:rPr>
      </w:pPr>
      <w:r>
        <w:rPr>
          <w:b/>
          <w:sz w:val="28"/>
          <w:szCs w:val="28"/>
        </w:rPr>
        <w:t>Модуль «Урочная деятельность»</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00C87CC0">
        <w:rPr>
          <w:sz w:val="28"/>
          <w:szCs w:val="28"/>
        </w:rPr>
        <w:t>предусматривает:</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w:t>
      </w:r>
      <w:r w:rsidRPr="00D664CE">
        <w:rPr>
          <w:sz w:val="28"/>
          <w:szCs w:val="28"/>
        </w:rPr>
        <w:lastRenderedPageBreak/>
        <w:t>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побуждение </w:t>
      </w:r>
      <w:proofErr w:type="gramStart"/>
      <w:r w:rsidRPr="00D664CE">
        <w:rPr>
          <w:sz w:val="28"/>
          <w:szCs w:val="28"/>
        </w:rPr>
        <w:t>обучающихся</w:t>
      </w:r>
      <w:proofErr w:type="gramEnd"/>
      <w:r w:rsidRPr="00D664CE">
        <w:rPr>
          <w:sz w:val="28"/>
          <w:szCs w:val="28"/>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организацию наставничества </w:t>
      </w:r>
      <w:proofErr w:type="gramStart"/>
      <w:r w:rsidRPr="00D664CE">
        <w:rPr>
          <w:sz w:val="28"/>
          <w:szCs w:val="28"/>
        </w:rPr>
        <w:t>мотивированных</w:t>
      </w:r>
      <w:proofErr w:type="gramEnd"/>
      <w:r w:rsidRPr="00D664CE">
        <w:rPr>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Pr="00D664CE" w:rsidRDefault="00F70A16" w:rsidP="00DE5EE8">
      <w:pPr>
        <w:pStyle w:val="24"/>
        <w:shd w:val="clear" w:color="auto" w:fill="auto"/>
        <w:tabs>
          <w:tab w:val="left" w:pos="709"/>
          <w:tab w:val="left" w:pos="2422"/>
          <w:tab w:val="left" w:pos="4193"/>
        </w:tabs>
        <w:spacing w:line="240" w:lineRule="auto"/>
        <w:ind w:firstLine="720"/>
        <w:jc w:val="both"/>
        <w:rPr>
          <w:sz w:val="28"/>
          <w:szCs w:val="28"/>
        </w:rPr>
      </w:pPr>
      <w:r w:rsidRPr="00D664CE">
        <w:rPr>
          <w:sz w:val="28"/>
          <w:szCs w:val="28"/>
        </w:rPr>
        <w:t>инициирование и поддержку исследовательской деятельности обучающихся, планирование и</w:t>
      </w:r>
      <w:r w:rsidRPr="00D664CE">
        <w:rPr>
          <w:sz w:val="28"/>
          <w:szCs w:val="28"/>
        </w:rPr>
        <w:tab/>
        <w:t>выполнение</w:t>
      </w:r>
      <w:r w:rsidRPr="00D664CE">
        <w:rPr>
          <w:sz w:val="28"/>
          <w:szCs w:val="28"/>
        </w:rPr>
        <w:tab/>
        <w:t>индивидуальных и групповых проектов</w:t>
      </w:r>
      <w:r w:rsidR="00C87CC0">
        <w:rPr>
          <w:sz w:val="28"/>
          <w:szCs w:val="28"/>
        </w:rPr>
        <w:t xml:space="preserve"> </w:t>
      </w:r>
      <w:r w:rsidRPr="00D664CE">
        <w:rPr>
          <w:sz w:val="28"/>
          <w:szCs w:val="28"/>
        </w:rPr>
        <w:t>воспитательной направленности.</w:t>
      </w:r>
    </w:p>
    <w:p w:rsidR="00C87CC0" w:rsidRDefault="00C87CC0" w:rsidP="00DE5EE8">
      <w:pPr>
        <w:pStyle w:val="24"/>
        <w:shd w:val="clear" w:color="auto" w:fill="auto"/>
        <w:tabs>
          <w:tab w:val="left" w:pos="709"/>
          <w:tab w:val="left" w:pos="1914"/>
        </w:tabs>
        <w:spacing w:line="240" w:lineRule="auto"/>
        <w:jc w:val="both"/>
        <w:rPr>
          <w:sz w:val="28"/>
          <w:szCs w:val="28"/>
        </w:rPr>
      </w:pPr>
    </w:p>
    <w:p w:rsidR="00BA3FD6" w:rsidRDefault="00F70A16" w:rsidP="00DE5EE8">
      <w:pPr>
        <w:pStyle w:val="24"/>
        <w:shd w:val="clear" w:color="auto" w:fill="auto"/>
        <w:tabs>
          <w:tab w:val="left" w:pos="709"/>
          <w:tab w:val="left" w:pos="1914"/>
        </w:tabs>
        <w:spacing w:line="240" w:lineRule="auto"/>
        <w:jc w:val="center"/>
        <w:rPr>
          <w:b/>
          <w:sz w:val="28"/>
          <w:szCs w:val="28"/>
        </w:rPr>
      </w:pPr>
      <w:r w:rsidRPr="00C87CC0">
        <w:rPr>
          <w:b/>
          <w:sz w:val="28"/>
          <w:szCs w:val="28"/>
        </w:rPr>
        <w:t>Модуль «Внеурочная дея</w:t>
      </w:r>
      <w:r w:rsidR="00C87CC0" w:rsidRPr="00C87CC0">
        <w:rPr>
          <w:b/>
          <w:sz w:val="28"/>
          <w:szCs w:val="28"/>
        </w:rPr>
        <w:t>тельность»</w:t>
      </w:r>
    </w:p>
    <w:p w:rsidR="00876CCA" w:rsidRPr="00876CCA" w:rsidRDefault="00876CCA" w:rsidP="00DE5EE8">
      <w:pPr>
        <w:pBdr>
          <w:top w:val="nil"/>
          <w:left w:val="nil"/>
          <w:bottom w:val="nil"/>
          <w:right w:val="nil"/>
          <w:between w:val="nil"/>
        </w:pBdr>
        <w:tabs>
          <w:tab w:val="left" w:pos="709"/>
        </w:tabs>
        <w:ind w:firstLine="539"/>
        <w:jc w:val="both"/>
        <w:rPr>
          <w:rFonts w:ascii="Times New Roman" w:eastAsia="Times New Roman" w:hAnsi="Times New Roman" w:cs="Times New Roman"/>
          <w:i/>
          <w:color w:val="FF0000"/>
          <w:sz w:val="28"/>
          <w:szCs w:val="28"/>
          <w:lang w:bidi="ar-SA"/>
        </w:rPr>
      </w:pPr>
      <w:r w:rsidRPr="00876CCA">
        <w:rPr>
          <w:rFonts w:ascii="Times New Roman" w:eastAsia="Times New Roman" w:hAnsi="Times New Roman" w:cs="Times New Roman"/>
          <w:sz w:val="28"/>
          <w:szCs w:val="28"/>
          <w:lang w:bidi="ar-SA"/>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876CCA" w:rsidRPr="00876CCA" w:rsidRDefault="00876CCA" w:rsidP="00DE5EE8">
      <w:pPr>
        <w:pBdr>
          <w:top w:val="nil"/>
          <w:left w:val="nil"/>
          <w:bottom w:val="nil"/>
          <w:right w:val="nil"/>
          <w:between w:val="nil"/>
        </w:pBdr>
        <w:tabs>
          <w:tab w:val="left" w:pos="709"/>
        </w:tabs>
        <w:ind w:firstLine="54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Занятия патриотической, гражданско-патриотической</w:t>
      </w:r>
      <w:proofErr w:type="gramStart"/>
      <w:r>
        <w:rPr>
          <w:rFonts w:ascii="Times New Roman" w:eastAsia="Times New Roman" w:hAnsi="Times New Roman" w:cs="Times New Roman"/>
          <w:sz w:val="28"/>
          <w:szCs w:val="28"/>
          <w:lang w:bidi="ar-SA"/>
        </w:rPr>
        <w:t>,</w:t>
      </w:r>
      <w:r w:rsidRPr="00876CCA">
        <w:rPr>
          <w:rFonts w:ascii="Times New Roman" w:eastAsia="Times New Roman" w:hAnsi="Times New Roman" w:cs="Times New Roman"/>
          <w:sz w:val="28"/>
          <w:szCs w:val="28"/>
          <w:lang w:bidi="ar-SA"/>
        </w:rPr>
        <w:t>в</w:t>
      </w:r>
      <w:proofErr w:type="gramEnd"/>
      <w:r w:rsidRPr="00876CCA">
        <w:rPr>
          <w:rFonts w:ascii="Times New Roman" w:eastAsia="Times New Roman" w:hAnsi="Times New Roman" w:cs="Times New Roman"/>
          <w:sz w:val="28"/>
          <w:szCs w:val="28"/>
          <w:lang w:bidi="ar-SA"/>
        </w:rPr>
        <w:t>оенно-патриотической, краеведческой, историко-культурной направленности: курс ВД «Разговоры о ва</w:t>
      </w:r>
      <w:r>
        <w:rPr>
          <w:rFonts w:ascii="Times New Roman" w:eastAsia="Times New Roman" w:hAnsi="Times New Roman" w:cs="Times New Roman"/>
          <w:sz w:val="28"/>
          <w:szCs w:val="28"/>
          <w:lang w:bidi="ar-SA"/>
        </w:rPr>
        <w:t>жном», курс ВД «Первая медицинская помощь</w:t>
      </w:r>
      <w:r w:rsidRPr="00876CCA">
        <w:rPr>
          <w:rFonts w:ascii="Times New Roman" w:eastAsia="Times New Roman" w:hAnsi="Times New Roman" w:cs="Times New Roman"/>
          <w:sz w:val="28"/>
          <w:szCs w:val="28"/>
          <w:lang w:bidi="ar-SA"/>
        </w:rPr>
        <w:t xml:space="preserve">»,  ДООП «Основы военной подготовки», ДООП «Юнармия»; ДДОП «ЮИД», </w:t>
      </w:r>
    </w:p>
    <w:p w:rsidR="00876CCA" w:rsidRPr="00876CCA" w:rsidRDefault="00876CCA" w:rsidP="00DE5EE8">
      <w:pPr>
        <w:pBdr>
          <w:top w:val="nil"/>
          <w:left w:val="nil"/>
          <w:bottom w:val="nil"/>
          <w:right w:val="nil"/>
          <w:between w:val="nil"/>
        </w:pBdr>
        <w:tabs>
          <w:tab w:val="left" w:pos="709"/>
        </w:tabs>
        <w:ind w:firstLine="540"/>
        <w:jc w:val="both"/>
        <w:rPr>
          <w:rFonts w:ascii="Times New Roman" w:eastAsia="Times New Roman" w:hAnsi="Times New Roman" w:cs="Times New Roman"/>
          <w:sz w:val="28"/>
          <w:szCs w:val="28"/>
          <w:lang w:bidi="ar-SA"/>
        </w:rPr>
      </w:pPr>
      <w:r w:rsidRPr="00876CCA">
        <w:rPr>
          <w:rFonts w:ascii="Times New Roman" w:eastAsia="Times New Roman" w:hAnsi="Times New Roman" w:cs="Times New Roman"/>
          <w:sz w:val="28"/>
          <w:szCs w:val="28"/>
          <w:lang w:bidi="ar-SA"/>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«Прикладное творче</w:t>
      </w:r>
      <w:r>
        <w:rPr>
          <w:rFonts w:ascii="Times New Roman" w:eastAsia="Times New Roman" w:hAnsi="Times New Roman" w:cs="Times New Roman"/>
          <w:sz w:val="28"/>
          <w:szCs w:val="28"/>
          <w:lang w:bidi="ar-SA"/>
        </w:rPr>
        <w:t xml:space="preserve">ство РМ»; </w:t>
      </w:r>
    </w:p>
    <w:p w:rsidR="00876CCA" w:rsidRPr="00876CCA" w:rsidRDefault="00876CCA" w:rsidP="00DE5EE8">
      <w:pPr>
        <w:pBdr>
          <w:top w:val="nil"/>
          <w:left w:val="nil"/>
          <w:bottom w:val="nil"/>
          <w:right w:val="nil"/>
          <w:between w:val="nil"/>
        </w:pBdr>
        <w:tabs>
          <w:tab w:val="left" w:pos="709"/>
        </w:tabs>
        <w:ind w:firstLine="540"/>
        <w:jc w:val="both"/>
        <w:rPr>
          <w:rFonts w:ascii="Times New Roman" w:eastAsia="Times New Roman" w:hAnsi="Times New Roman" w:cs="Times New Roman"/>
          <w:sz w:val="28"/>
          <w:szCs w:val="28"/>
          <w:lang w:bidi="ar-SA"/>
        </w:rPr>
      </w:pPr>
      <w:proofErr w:type="gramStart"/>
      <w:r w:rsidRPr="00876CCA">
        <w:rPr>
          <w:rFonts w:ascii="Times New Roman" w:eastAsia="Times New Roman" w:hAnsi="Times New Roman" w:cs="Times New Roman"/>
          <w:sz w:val="28"/>
          <w:szCs w:val="28"/>
          <w:lang w:bidi="ar-SA"/>
        </w:rPr>
        <w:t>курсы, занятия познавательной, научной, исследовательской, просветительской направленности: курс ВД «</w:t>
      </w:r>
      <w:r>
        <w:rPr>
          <w:rFonts w:ascii="Times New Roman" w:eastAsia="Times New Roman" w:hAnsi="Times New Roman" w:cs="Times New Roman"/>
          <w:sz w:val="28"/>
          <w:szCs w:val="28"/>
          <w:lang w:bidi="ar-SA"/>
        </w:rPr>
        <w:t xml:space="preserve"> Практиче</w:t>
      </w:r>
      <w:r w:rsidR="001C6CB1">
        <w:rPr>
          <w:rFonts w:ascii="Times New Roman" w:eastAsia="Times New Roman" w:hAnsi="Times New Roman" w:cs="Times New Roman"/>
          <w:sz w:val="28"/>
          <w:szCs w:val="28"/>
          <w:lang w:bidi="ar-SA"/>
        </w:rPr>
        <w:t>ская математика</w:t>
      </w:r>
      <w:r w:rsidRPr="00876CCA">
        <w:rPr>
          <w:rFonts w:ascii="Times New Roman" w:eastAsia="Times New Roman" w:hAnsi="Times New Roman" w:cs="Times New Roman"/>
          <w:sz w:val="28"/>
          <w:szCs w:val="28"/>
          <w:lang w:bidi="ar-SA"/>
        </w:rPr>
        <w:t>», курс ВД «Финансовая грамотность», курс ВД «Россия – мои горизонты», «Билет в будущее;</w:t>
      </w:r>
      <w:proofErr w:type="gramEnd"/>
    </w:p>
    <w:p w:rsidR="00876CCA" w:rsidRPr="00876CCA" w:rsidRDefault="00876CCA" w:rsidP="00DE5EE8">
      <w:pPr>
        <w:pBdr>
          <w:top w:val="nil"/>
          <w:left w:val="nil"/>
          <w:bottom w:val="nil"/>
          <w:right w:val="nil"/>
          <w:between w:val="nil"/>
        </w:pBdr>
        <w:tabs>
          <w:tab w:val="left" w:pos="709"/>
        </w:tabs>
        <w:ind w:firstLine="540"/>
        <w:jc w:val="both"/>
        <w:rPr>
          <w:rFonts w:ascii="Times New Roman" w:eastAsia="Times New Roman" w:hAnsi="Times New Roman" w:cs="Times New Roman"/>
          <w:sz w:val="28"/>
          <w:szCs w:val="28"/>
          <w:lang w:bidi="ar-SA"/>
        </w:rPr>
      </w:pPr>
      <w:r w:rsidRPr="00876CCA">
        <w:rPr>
          <w:rFonts w:ascii="Times New Roman" w:eastAsia="Times New Roman" w:hAnsi="Times New Roman" w:cs="Times New Roman"/>
          <w:sz w:val="28"/>
          <w:szCs w:val="28"/>
          <w:lang w:bidi="ar-SA"/>
        </w:rPr>
        <w:t>курсы, занятия в области искусств, художественного творчества разных видов и жанров: «Основы русского и мордовского творчества», «Проектная деятельность на уроках технологии»</w:t>
      </w:r>
    </w:p>
    <w:p w:rsidR="00876CCA" w:rsidRPr="00876CCA" w:rsidRDefault="00876CCA" w:rsidP="00DE5EE8">
      <w:pPr>
        <w:pBdr>
          <w:top w:val="nil"/>
          <w:left w:val="nil"/>
          <w:bottom w:val="nil"/>
          <w:right w:val="nil"/>
          <w:between w:val="nil"/>
        </w:pBdr>
        <w:tabs>
          <w:tab w:val="left" w:pos="709"/>
        </w:tabs>
        <w:ind w:firstLine="540"/>
        <w:jc w:val="both"/>
        <w:rPr>
          <w:rFonts w:ascii="Times New Roman" w:eastAsia="Times New Roman" w:hAnsi="Times New Roman" w:cs="Times New Roman"/>
          <w:sz w:val="28"/>
          <w:szCs w:val="28"/>
          <w:lang w:bidi="ar-SA"/>
        </w:rPr>
      </w:pPr>
      <w:r w:rsidRPr="00876CCA">
        <w:rPr>
          <w:rFonts w:ascii="Times New Roman" w:eastAsia="Times New Roman" w:hAnsi="Times New Roman" w:cs="Times New Roman"/>
          <w:sz w:val="28"/>
          <w:szCs w:val="28"/>
          <w:lang w:bidi="ar-SA"/>
        </w:rPr>
        <w:t>курсы, занятия оздоровительной и сп</w:t>
      </w:r>
      <w:r>
        <w:rPr>
          <w:rFonts w:ascii="Times New Roman" w:eastAsia="Times New Roman" w:hAnsi="Times New Roman" w:cs="Times New Roman"/>
          <w:sz w:val="28"/>
          <w:szCs w:val="28"/>
          <w:lang w:bidi="ar-SA"/>
        </w:rPr>
        <w:t>ортивной направленности: ДООП «Баскетбол</w:t>
      </w:r>
      <w:r w:rsidRPr="00876CCA">
        <w:rPr>
          <w:rFonts w:ascii="Times New Roman" w:eastAsia="Times New Roman" w:hAnsi="Times New Roman" w:cs="Times New Roman"/>
          <w:sz w:val="28"/>
          <w:szCs w:val="28"/>
          <w:lang w:bidi="ar-SA"/>
        </w:rPr>
        <w:t>», ДООП «Волейбол», ДООП «Легкая атлетика».</w:t>
      </w:r>
    </w:p>
    <w:p w:rsidR="00876CCA" w:rsidRPr="00876CCA" w:rsidRDefault="00876CCA" w:rsidP="00DE5EE8">
      <w:pPr>
        <w:pBdr>
          <w:top w:val="nil"/>
          <w:left w:val="nil"/>
          <w:bottom w:val="nil"/>
          <w:right w:val="nil"/>
          <w:between w:val="nil"/>
        </w:pBdr>
        <w:tabs>
          <w:tab w:val="left" w:pos="709"/>
        </w:tabs>
        <w:ind w:left="930" w:hanging="220"/>
        <w:jc w:val="both"/>
        <w:rPr>
          <w:rFonts w:ascii="Times New Roman" w:eastAsia="Times New Roman" w:hAnsi="Times New Roman" w:cs="Times New Roman"/>
          <w:b/>
          <w:sz w:val="28"/>
          <w:szCs w:val="28"/>
          <w:lang w:bidi="ar-SA"/>
        </w:rPr>
      </w:pPr>
    </w:p>
    <w:p w:rsidR="00BA3FD6" w:rsidRDefault="00F70A16" w:rsidP="00DE5EE8">
      <w:pPr>
        <w:pStyle w:val="24"/>
        <w:shd w:val="clear" w:color="auto" w:fill="auto"/>
        <w:tabs>
          <w:tab w:val="left" w:pos="709"/>
          <w:tab w:val="left" w:pos="1914"/>
        </w:tabs>
        <w:spacing w:line="240" w:lineRule="auto"/>
        <w:jc w:val="center"/>
        <w:rPr>
          <w:b/>
          <w:sz w:val="28"/>
          <w:szCs w:val="28"/>
        </w:rPr>
      </w:pPr>
      <w:r w:rsidRPr="00876CCA">
        <w:rPr>
          <w:b/>
          <w:sz w:val="28"/>
          <w:szCs w:val="28"/>
        </w:rPr>
        <w:t>Модуль «Кл</w:t>
      </w:r>
      <w:r w:rsidR="00876CCA">
        <w:rPr>
          <w:b/>
          <w:sz w:val="28"/>
          <w:szCs w:val="28"/>
        </w:rPr>
        <w:t>ассное руководство»</w:t>
      </w:r>
    </w:p>
    <w:p w:rsidR="00876CCA"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w:t>
      </w:r>
      <w:r w:rsidR="00876CCA">
        <w:rPr>
          <w:sz w:val="28"/>
          <w:szCs w:val="28"/>
        </w:rPr>
        <w:t>предусматривает:</w:t>
      </w:r>
      <w:r w:rsidRPr="00D664CE">
        <w:rPr>
          <w:sz w:val="28"/>
          <w:szCs w:val="28"/>
        </w:rPr>
        <w:t xml:space="preserve"> </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планирование и проведение классных часов целевой воспитательной тематической направленности;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инициирование и поддержку классными руководителями участия классов в </w:t>
      </w:r>
      <w:r w:rsidRPr="00D664CE">
        <w:rPr>
          <w:sz w:val="28"/>
          <w:szCs w:val="28"/>
        </w:rPr>
        <w:lastRenderedPageBreak/>
        <w:t xml:space="preserve">общешкольных делах, мероприятиях, оказание необходимой помощи </w:t>
      </w:r>
      <w:proofErr w:type="gramStart"/>
      <w:r w:rsidRPr="00D664CE">
        <w:rPr>
          <w:sz w:val="28"/>
          <w:szCs w:val="28"/>
        </w:rPr>
        <w:t>обучающимся</w:t>
      </w:r>
      <w:proofErr w:type="gramEnd"/>
      <w:r w:rsidRPr="00D664CE">
        <w:rPr>
          <w:sz w:val="28"/>
          <w:szCs w:val="28"/>
        </w:rPr>
        <w:t xml:space="preserve"> в их подготовке, проведении и анализе;</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выработку совместно с </w:t>
      </w:r>
      <w:proofErr w:type="gramStart"/>
      <w:r w:rsidRPr="00D664CE">
        <w:rPr>
          <w:sz w:val="28"/>
          <w:szCs w:val="28"/>
        </w:rPr>
        <w:t>обучающимися</w:t>
      </w:r>
      <w:proofErr w:type="gramEnd"/>
      <w:r w:rsidRPr="00D664CE">
        <w:rPr>
          <w:sz w:val="28"/>
          <w:szCs w:val="28"/>
        </w:rPr>
        <w:t xml:space="preserve"> правил поведения класса, участие в выработке таких правил поведения в образовательной организации;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индивидуальную работу с </w:t>
      </w:r>
      <w:proofErr w:type="gramStart"/>
      <w:r w:rsidRPr="00D664CE">
        <w:rPr>
          <w:sz w:val="28"/>
          <w:szCs w:val="28"/>
        </w:rPr>
        <w:t>обучающимися</w:t>
      </w:r>
      <w:proofErr w:type="gramEnd"/>
      <w:r w:rsidRPr="00D664CE">
        <w:rPr>
          <w:sz w:val="28"/>
          <w:szCs w:val="28"/>
        </w:rPr>
        <w:t xml:space="preserve"> класса по ведению личных портфолио, в которых они фиксируют свои учебные, творческие, спортивные, личностные достижения;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lastRenderedPageBreak/>
        <w:t>проведение в классе праздников, конкурсов, соревнований и других мероприятий.</w:t>
      </w:r>
    </w:p>
    <w:p w:rsidR="00BA3FD6" w:rsidRPr="00876CCA" w:rsidRDefault="00876CCA" w:rsidP="00DE5EE8">
      <w:pPr>
        <w:pStyle w:val="24"/>
        <w:shd w:val="clear" w:color="auto" w:fill="auto"/>
        <w:tabs>
          <w:tab w:val="left" w:pos="709"/>
          <w:tab w:val="left" w:pos="1873"/>
        </w:tabs>
        <w:spacing w:line="240" w:lineRule="auto"/>
        <w:jc w:val="center"/>
        <w:rPr>
          <w:b/>
          <w:sz w:val="28"/>
          <w:szCs w:val="28"/>
        </w:rPr>
      </w:pPr>
      <w:r w:rsidRPr="00876CCA">
        <w:rPr>
          <w:b/>
          <w:sz w:val="28"/>
          <w:szCs w:val="28"/>
        </w:rPr>
        <w:t>Модуль «Основные школьные дела»</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Реализация воспитательного потенциала основных школьных дел </w:t>
      </w:r>
      <w:r w:rsidR="00876CCA">
        <w:rPr>
          <w:sz w:val="28"/>
          <w:szCs w:val="28"/>
        </w:rPr>
        <w:t>предусматривает:</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roofErr w:type="gramEnd"/>
    </w:p>
    <w:p w:rsidR="00BA3FD6" w:rsidRPr="00D664CE" w:rsidRDefault="00F70A16" w:rsidP="00DE5EE8">
      <w:pPr>
        <w:pStyle w:val="24"/>
        <w:shd w:val="clear" w:color="auto" w:fill="auto"/>
        <w:tabs>
          <w:tab w:val="left" w:pos="709"/>
        </w:tabs>
        <w:spacing w:line="240" w:lineRule="auto"/>
        <w:jc w:val="both"/>
        <w:rPr>
          <w:sz w:val="28"/>
          <w:szCs w:val="28"/>
        </w:rPr>
      </w:pPr>
      <w:proofErr w:type="gramStart"/>
      <w:r w:rsidRPr="00D664CE">
        <w:rPr>
          <w:sz w:val="28"/>
          <w:szCs w:val="28"/>
        </w:rPr>
        <w:t>мире</w:t>
      </w:r>
      <w:proofErr w:type="gramEnd"/>
      <w:r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Pr="00876CCA" w:rsidRDefault="00F70A16" w:rsidP="00DE5EE8">
      <w:pPr>
        <w:pStyle w:val="24"/>
        <w:shd w:val="clear" w:color="auto" w:fill="auto"/>
        <w:tabs>
          <w:tab w:val="left" w:pos="709"/>
          <w:tab w:val="left" w:pos="1878"/>
        </w:tabs>
        <w:spacing w:line="240" w:lineRule="auto"/>
        <w:jc w:val="center"/>
        <w:rPr>
          <w:b/>
          <w:sz w:val="28"/>
          <w:szCs w:val="28"/>
        </w:rPr>
      </w:pPr>
      <w:r w:rsidRPr="00876CCA">
        <w:rPr>
          <w:b/>
          <w:sz w:val="28"/>
          <w:szCs w:val="28"/>
        </w:rPr>
        <w:t>М</w:t>
      </w:r>
      <w:r w:rsidR="00876CCA" w:rsidRPr="00876CCA">
        <w:rPr>
          <w:b/>
          <w:sz w:val="28"/>
          <w:szCs w:val="28"/>
        </w:rPr>
        <w:t>одуль «Внешкольные мероприятия»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Реализация воспитательного потенциала внешкольных мероприятий </w:t>
      </w:r>
      <w:r w:rsidR="00A15ADF">
        <w:rPr>
          <w:sz w:val="28"/>
          <w:szCs w:val="28"/>
        </w:rPr>
        <w:t>предусматривает:</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общие внешкольные мероприятия, в том числе организуемые совместно с социальными партнёрами образовательной организации;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внешкольные тематические мероприятия воспитательной направленности, </w:t>
      </w:r>
      <w:r w:rsidRPr="00D664CE">
        <w:rPr>
          <w:sz w:val="28"/>
          <w:szCs w:val="28"/>
        </w:rPr>
        <w:lastRenderedPageBreak/>
        <w:t>организуемые педагогами по изучаемым в образовательной организации учебным предметам, курсам, модулям;</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w:t>
      </w:r>
      <w:proofErr w:type="gramStart"/>
      <w:r w:rsidRPr="00D664CE">
        <w:rPr>
          <w:sz w:val="28"/>
          <w:szCs w:val="28"/>
        </w:rPr>
        <w:t>о-</w:t>
      </w:r>
      <w:proofErr w:type="gramEnd"/>
      <w:r w:rsidRPr="00D664CE">
        <w:rPr>
          <w:sz w:val="28"/>
          <w:szCs w:val="28"/>
        </w:rPr>
        <w:t xml:space="preserve"> культурных ландшафтов, флоры и фауны и другого;</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15ADF" w:rsidRDefault="00A15ADF" w:rsidP="00DE5EE8">
      <w:pPr>
        <w:pStyle w:val="24"/>
        <w:shd w:val="clear" w:color="auto" w:fill="auto"/>
        <w:tabs>
          <w:tab w:val="left" w:pos="709"/>
          <w:tab w:val="left" w:pos="1863"/>
        </w:tabs>
        <w:spacing w:line="240" w:lineRule="auto"/>
        <w:jc w:val="both"/>
        <w:rPr>
          <w:sz w:val="28"/>
          <w:szCs w:val="28"/>
        </w:rPr>
      </w:pPr>
    </w:p>
    <w:p w:rsidR="00A15ADF" w:rsidRDefault="00F70A16" w:rsidP="00DE5EE8">
      <w:pPr>
        <w:pStyle w:val="24"/>
        <w:shd w:val="clear" w:color="auto" w:fill="auto"/>
        <w:tabs>
          <w:tab w:val="left" w:pos="709"/>
          <w:tab w:val="left" w:pos="1863"/>
        </w:tabs>
        <w:spacing w:line="240" w:lineRule="auto"/>
        <w:jc w:val="center"/>
        <w:rPr>
          <w:b/>
          <w:sz w:val="28"/>
          <w:szCs w:val="28"/>
        </w:rPr>
      </w:pPr>
      <w:r w:rsidRPr="00A15ADF">
        <w:rPr>
          <w:b/>
          <w:sz w:val="28"/>
          <w:szCs w:val="28"/>
        </w:rPr>
        <w:t>Модуль «Организация пре</w:t>
      </w:r>
      <w:r w:rsidR="00A15ADF">
        <w:rPr>
          <w:b/>
          <w:sz w:val="28"/>
          <w:szCs w:val="28"/>
        </w:rPr>
        <w:t>дметно-пространственной среды»</w:t>
      </w:r>
    </w:p>
    <w:p w:rsidR="00BA3FD6" w:rsidRPr="00D664CE" w:rsidRDefault="00DE5EE8" w:rsidP="00DE5EE8">
      <w:pPr>
        <w:pStyle w:val="24"/>
        <w:shd w:val="clear" w:color="auto" w:fill="auto"/>
        <w:tabs>
          <w:tab w:val="left" w:pos="709"/>
          <w:tab w:val="left" w:pos="1863"/>
        </w:tabs>
        <w:spacing w:line="240" w:lineRule="auto"/>
        <w:jc w:val="both"/>
        <w:rPr>
          <w:sz w:val="28"/>
          <w:szCs w:val="28"/>
        </w:rPr>
      </w:pPr>
      <w:r>
        <w:rPr>
          <w:sz w:val="28"/>
          <w:szCs w:val="28"/>
        </w:rPr>
        <w:tab/>
      </w:r>
      <w:r w:rsidR="00F70A16" w:rsidRPr="00D664CE">
        <w:rPr>
          <w:sz w:val="28"/>
          <w:szCs w:val="28"/>
        </w:rPr>
        <w:t>Реализация воспит</w:t>
      </w:r>
      <w:r w:rsidR="00A15ADF">
        <w:rPr>
          <w:sz w:val="28"/>
          <w:szCs w:val="28"/>
        </w:rPr>
        <w:t>ательного потенциала предмета  пространственной среды  предусматривает</w:t>
      </w:r>
      <w:r w:rsidR="00F70A16" w:rsidRPr="00D664CE">
        <w:rPr>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w:t>
      </w:r>
      <w:r w:rsidR="00A15ADF">
        <w:rPr>
          <w:sz w:val="28"/>
          <w:szCs w:val="28"/>
        </w:rPr>
        <w:t>ванию в воспитательном процессе:</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организацию и проведение церемоний поднятия (спуска) государственного флага Российской Федерации;</w:t>
      </w:r>
    </w:p>
    <w:p w:rsidR="00BA3FD6" w:rsidRPr="00D664CE" w:rsidRDefault="00F70A16" w:rsidP="00DE5EE8">
      <w:pPr>
        <w:pStyle w:val="24"/>
        <w:shd w:val="clear" w:color="auto" w:fill="auto"/>
        <w:tabs>
          <w:tab w:val="left" w:pos="709"/>
        </w:tabs>
        <w:spacing w:line="240" w:lineRule="auto"/>
        <w:ind w:firstLine="700"/>
        <w:jc w:val="both"/>
        <w:rPr>
          <w:sz w:val="28"/>
          <w:szCs w:val="28"/>
        </w:rPr>
      </w:pPr>
      <w:proofErr w:type="gramStart"/>
      <w:r w:rsidRPr="00D664CE">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BA3FD6" w:rsidRPr="00D664CE" w:rsidRDefault="00F70A16" w:rsidP="00DE5EE8">
      <w:pPr>
        <w:pStyle w:val="24"/>
        <w:shd w:val="clear" w:color="auto" w:fill="auto"/>
        <w:tabs>
          <w:tab w:val="left" w:pos="709"/>
        </w:tabs>
        <w:spacing w:line="240" w:lineRule="auto"/>
        <w:ind w:firstLine="700"/>
        <w:jc w:val="both"/>
        <w:rPr>
          <w:sz w:val="28"/>
          <w:szCs w:val="28"/>
        </w:rPr>
      </w:pPr>
      <w:proofErr w:type="gramStart"/>
      <w:r w:rsidRPr="00D664CE">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BA3FD6" w:rsidRPr="00D664CE" w:rsidRDefault="00F70A16" w:rsidP="00DE5EE8">
      <w:pPr>
        <w:pStyle w:val="24"/>
        <w:shd w:val="clear" w:color="auto" w:fill="auto"/>
        <w:tabs>
          <w:tab w:val="left" w:pos="709"/>
        </w:tabs>
        <w:spacing w:line="240" w:lineRule="auto"/>
        <w:ind w:firstLine="700"/>
        <w:jc w:val="both"/>
        <w:rPr>
          <w:sz w:val="28"/>
          <w:szCs w:val="28"/>
        </w:rPr>
      </w:pPr>
      <w:r w:rsidRPr="00D664CE">
        <w:rPr>
          <w:sz w:val="28"/>
          <w:szCs w:val="28"/>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rsidRPr="00D664CE">
        <w:rPr>
          <w:sz w:val="28"/>
          <w:szCs w:val="28"/>
        </w:rPr>
        <w:lastRenderedPageBreak/>
        <w:t>сообщения), исполнение гимна Российской Федерации;</w:t>
      </w:r>
    </w:p>
    <w:p w:rsidR="00BA3FD6" w:rsidRPr="00D664CE" w:rsidRDefault="00F70A16" w:rsidP="00DE5EE8">
      <w:pPr>
        <w:pStyle w:val="24"/>
        <w:shd w:val="clear" w:color="auto" w:fill="auto"/>
        <w:tabs>
          <w:tab w:val="left" w:pos="709"/>
        </w:tabs>
        <w:spacing w:line="240" w:lineRule="auto"/>
        <w:ind w:firstLine="700"/>
        <w:jc w:val="both"/>
        <w:rPr>
          <w:sz w:val="28"/>
          <w:szCs w:val="28"/>
        </w:rPr>
      </w:pPr>
      <w:r w:rsidRPr="00D664CE">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D664CE">
        <w:rPr>
          <w:sz w:val="28"/>
          <w:szCs w:val="28"/>
        </w:rPr>
        <w:softHyphen/>
        <w:t>нравственного содержания, фотоотчёты об интересных событиях, поздравления педагогов и обучающихся и другое;</w:t>
      </w:r>
    </w:p>
    <w:p w:rsidR="00BA3FD6" w:rsidRPr="00D664CE" w:rsidRDefault="00F70A16" w:rsidP="00DE5EE8">
      <w:pPr>
        <w:pStyle w:val="24"/>
        <w:shd w:val="clear" w:color="auto" w:fill="auto"/>
        <w:tabs>
          <w:tab w:val="left" w:pos="709"/>
        </w:tabs>
        <w:spacing w:line="240" w:lineRule="auto"/>
        <w:ind w:firstLine="700"/>
        <w:jc w:val="both"/>
        <w:rPr>
          <w:sz w:val="28"/>
          <w:szCs w:val="28"/>
        </w:rPr>
      </w:pPr>
      <w:r w:rsidRPr="00D664CE">
        <w:rPr>
          <w:sz w:val="28"/>
          <w:szCs w:val="28"/>
        </w:rPr>
        <w:t xml:space="preserve">разработку и популяризацию символики образовательной организации (эмблема, флаг, логотип, элементы костюма </w:t>
      </w:r>
      <w:proofErr w:type="gramStart"/>
      <w:r w:rsidRPr="00D664CE">
        <w:rPr>
          <w:sz w:val="28"/>
          <w:szCs w:val="28"/>
        </w:rPr>
        <w:t>обучающихся</w:t>
      </w:r>
      <w:proofErr w:type="gramEnd"/>
      <w:r w:rsidRPr="00D664CE">
        <w:rPr>
          <w:sz w:val="28"/>
          <w:szCs w:val="28"/>
        </w:rPr>
        <w:t xml:space="preserve"> и другое), используемой как повседневно, так и в торжественные моменты;</w:t>
      </w:r>
    </w:p>
    <w:p w:rsidR="00BA3FD6" w:rsidRPr="00D664CE" w:rsidRDefault="00F70A16" w:rsidP="00DE5EE8">
      <w:pPr>
        <w:pStyle w:val="24"/>
        <w:shd w:val="clear" w:color="auto" w:fill="auto"/>
        <w:tabs>
          <w:tab w:val="left" w:pos="709"/>
        </w:tabs>
        <w:spacing w:line="240" w:lineRule="auto"/>
        <w:ind w:firstLine="700"/>
        <w:jc w:val="both"/>
        <w:rPr>
          <w:sz w:val="28"/>
          <w:szCs w:val="28"/>
        </w:rPr>
      </w:pPr>
      <w:r w:rsidRPr="00D664CE">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Pr="00D664CE" w:rsidRDefault="00F70A16" w:rsidP="00DE5EE8">
      <w:pPr>
        <w:pStyle w:val="24"/>
        <w:shd w:val="clear" w:color="auto" w:fill="auto"/>
        <w:tabs>
          <w:tab w:val="left" w:pos="709"/>
        </w:tabs>
        <w:spacing w:line="240" w:lineRule="auto"/>
        <w:ind w:firstLine="700"/>
        <w:jc w:val="both"/>
        <w:rPr>
          <w:sz w:val="28"/>
          <w:szCs w:val="28"/>
        </w:rPr>
      </w:pPr>
      <w:r w:rsidRPr="00D664CE">
        <w:rPr>
          <w:sz w:val="28"/>
          <w:szCs w:val="28"/>
        </w:rPr>
        <w:t xml:space="preserve">поддержание </w:t>
      </w:r>
      <w:proofErr w:type="gramStart"/>
      <w:r w:rsidRPr="00D664CE">
        <w:rPr>
          <w:sz w:val="28"/>
          <w:szCs w:val="28"/>
        </w:rPr>
        <w:t>эстетического вида</w:t>
      </w:r>
      <w:proofErr w:type="gramEnd"/>
      <w:r w:rsidRPr="00D664CE">
        <w:rPr>
          <w:sz w:val="28"/>
          <w:szCs w:val="28"/>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разработку и оформление простран</w:t>
      </w:r>
      <w:proofErr w:type="gramStart"/>
      <w:r w:rsidRPr="00D664CE">
        <w:rPr>
          <w:sz w:val="28"/>
          <w:szCs w:val="28"/>
        </w:rPr>
        <w:t>ств пр</w:t>
      </w:r>
      <w:proofErr w:type="gramEnd"/>
      <w:r w:rsidRPr="00D664CE">
        <w:rPr>
          <w:sz w:val="28"/>
          <w:szCs w:val="28"/>
        </w:rPr>
        <w:t>оведения значимых событий, праздников, церемоний, торжественных линеек, творческих вечеров (событийный дизайн);</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Предметно-пространственная среда строится как максимально доступная для </w:t>
      </w:r>
      <w:proofErr w:type="gramStart"/>
      <w:r w:rsidRPr="00D664CE">
        <w:rPr>
          <w:sz w:val="28"/>
          <w:szCs w:val="28"/>
        </w:rPr>
        <w:t>обучающихся</w:t>
      </w:r>
      <w:proofErr w:type="gramEnd"/>
      <w:r w:rsidRPr="00D664CE">
        <w:rPr>
          <w:sz w:val="28"/>
          <w:szCs w:val="28"/>
        </w:rPr>
        <w:t xml:space="preserve"> с особыми образовательными потребностями.</w:t>
      </w:r>
    </w:p>
    <w:p w:rsidR="00A15ADF" w:rsidRDefault="00A15ADF" w:rsidP="00DE5EE8">
      <w:pPr>
        <w:pStyle w:val="24"/>
        <w:shd w:val="clear" w:color="auto" w:fill="auto"/>
        <w:tabs>
          <w:tab w:val="left" w:pos="709"/>
          <w:tab w:val="left" w:pos="2026"/>
          <w:tab w:val="left" w:pos="3310"/>
          <w:tab w:val="left" w:pos="5825"/>
          <w:tab w:val="left" w:pos="8210"/>
        </w:tabs>
        <w:spacing w:line="240" w:lineRule="auto"/>
        <w:rPr>
          <w:sz w:val="28"/>
          <w:szCs w:val="28"/>
        </w:rPr>
      </w:pPr>
    </w:p>
    <w:p w:rsidR="00BA3FD6" w:rsidRPr="00A15ADF" w:rsidRDefault="00A15ADF" w:rsidP="00DE5EE8">
      <w:pPr>
        <w:pStyle w:val="24"/>
        <w:shd w:val="clear" w:color="auto" w:fill="auto"/>
        <w:tabs>
          <w:tab w:val="left" w:pos="709"/>
          <w:tab w:val="left" w:pos="2026"/>
          <w:tab w:val="left" w:pos="3310"/>
          <w:tab w:val="left" w:pos="5825"/>
          <w:tab w:val="left" w:pos="8210"/>
        </w:tabs>
        <w:spacing w:line="240" w:lineRule="auto"/>
        <w:jc w:val="center"/>
        <w:rPr>
          <w:b/>
          <w:sz w:val="28"/>
          <w:szCs w:val="28"/>
        </w:rPr>
      </w:pPr>
      <w:r w:rsidRPr="00A15ADF">
        <w:rPr>
          <w:b/>
          <w:sz w:val="28"/>
          <w:szCs w:val="28"/>
        </w:rPr>
        <w:t xml:space="preserve">Модуль «Взаимодействие </w:t>
      </w:r>
      <w:r w:rsidR="00F70A16" w:rsidRPr="00A15ADF">
        <w:rPr>
          <w:b/>
          <w:sz w:val="28"/>
          <w:szCs w:val="28"/>
        </w:rPr>
        <w:t>с родителями</w:t>
      </w:r>
      <w:r w:rsidRPr="00A15ADF">
        <w:rPr>
          <w:b/>
          <w:sz w:val="28"/>
          <w:szCs w:val="28"/>
        </w:rPr>
        <w:t xml:space="preserve"> </w:t>
      </w:r>
      <w:r w:rsidR="00F70A16" w:rsidRPr="00A15ADF">
        <w:rPr>
          <w:b/>
          <w:sz w:val="28"/>
          <w:szCs w:val="28"/>
        </w:rPr>
        <w:t>(законными</w:t>
      </w:r>
      <w:r w:rsidRPr="00A15ADF">
        <w:rPr>
          <w:b/>
          <w:sz w:val="28"/>
          <w:szCs w:val="28"/>
        </w:rPr>
        <w:t xml:space="preserve"> представителями)»</w:t>
      </w:r>
    </w:p>
    <w:p w:rsidR="00A15ADF" w:rsidRPr="00D664CE" w:rsidRDefault="00F70A16" w:rsidP="00DE5EE8">
      <w:pPr>
        <w:pStyle w:val="24"/>
        <w:shd w:val="clear" w:color="auto" w:fill="auto"/>
        <w:tabs>
          <w:tab w:val="left" w:pos="709"/>
          <w:tab w:val="left" w:pos="3310"/>
          <w:tab w:val="left" w:pos="5825"/>
          <w:tab w:val="left" w:pos="8210"/>
        </w:tabs>
        <w:spacing w:line="240" w:lineRule="auto"/>
        <w:ind w:firstLine="720"/>
        <w:jc w:val="both"/>
        <w:rPr>
          <w:sz w:val="28"/>
          <w:szCs w:val="28"/>
        </w:rPr>
      </w:pPr>
      <w:r w:rsidRPr="00D664CE">
        <w:rPr>
          <w:sz w:val="28"/>
          <w:szCs w:val="28"/>
        </w:rPr>
        <w:t>Реализация воспитательного потенциала взаимодействия с родителями (законными пр</w:t>
      </w:r>
      <w:r w:rsidR="00A15ADF">
        <w:rPr>
          <w:sz w:val="28"/>
          <w:szCs w:val="28"/>
        </w:rPr>
        <w:t xml:space="preserve">едставителями) </w:t>
      </w:r>
      <w:proofErr w:type="gramStart"/>
      <w:r w:rsidR="00A15ADF">
        <w:rPr>
          <w:sz w:val="28"/>
          <w:szCs w:val="28"/>
        </w:rPr>
        <w:t>обучающихся</w:t>
      </w:r>
      <w:proofErr w:type="gramEnd"/>
      <w:r w:rsidR="00A15ADF">
        <w:rPr>
          <w:sz w:val="28"/>
          <w:szCs w:val="28"/>
        </w:rPr>
        <w:t xml:space="preserve">  предусматривает:</w:t>
      </w:r>
    </w:p>
    <w:p w:rsidR="00A15ADF" w:rsidRDefault="00DE5EE8" w:rsidP="00DE5EE8">
      <w:pPr>
        <w:pStyle w:val="24"/>
        <w:shd w:val="clear" w:color="auto" w:fill="auto"/>
        <w:tabs>
          <w:tab w:val="left" w:pos="709"/>
        </w:tabs>
        <w:spacing w:line="240" w:lineRule="auto"/>
        <w:jc w:val="both"/>
        <w:rPr>
          <w:sz w:val="28"/>
          <w:szCs w:val="28"/>
        </w:rPr>
      </w:pPr>
      <w:r>
        <w:rPr>
          <w:sz w:val="28"/>
          <w:szCs w:val="28"/>
        </w:rPr>
        <w:tab/>
      </w:r>
      <w:r w:rsidR="00A15ADF">
        <w:rPr>
          <w:sz w:val="28"/>
          <w:szCs w:val="28"/>
        </w:rPr>
        <w:t xml:space="preserve"> </w:t>
      </w:r>
      <w:r w:rsidR="00F70A16" w:rsidRPr="00D664CE">
        <w:rPr>
          <w:sz w:val="28"/>
          <w:szCs w:val="28"/>
        </w:rPr>
        <w:t>создание и деятельность в</w:t>
      </w:r>
      <w:r w:rsidR="00A15ADF">
        <w:rPr>
          <w:sz w:val="28"/>
          <w:szCs w:val="28"/>
        </w:rPr>
        <w:t xml:space="preserve"> </w:t>
      </w:r>
      <w:r w:rsidR="004D32F6">
        <w:rPr>
          <w:sz w:val="28"/>
          <w:szCs w:val="28"/>
        </w:rPr>
        <w:t>МОУ «Средняя школа №24</w:t>
      </w:r>
      <w:r w:rsidR="00A15ADF">
        <w:rPr>
          <w:sz w:val="28"/>
          <w:szCs w:val="28"/>
        </w:rPr>
        <w:t xml:space="preserve">» </w:t>
      </w:r>
      <w:r w:rsidR="00F70A16" w:rsidRPr="00D664CE">
        <w:rPr>
          <w:sz w:val="28"/>
          <w:szCs w:val="28"/>
        </w:rPr>
        <w:t>,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Pr="00D664CE" w:rsidRDefault="00DE5EE8" w:rsidP="00DE5EE8">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lastRenderedPageBreak/>
        <w:t>родительские дни, в которые родители (законные представители) могут посещать уроки и внеурочные занятия;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родительские форумы на официальном сайте образовательной организации в Интернете, </w:t>
      </w:r>
      <w:proofErr w:type="gramStart"/>
      <w:r w:rsidRPr="00D664CE">
        <w:rPr>
          <w:sz w:val="28"/>
          <w:szCs w:val="28"/>
        </w:rPr>
        <w:t>интернет-сообщества</w:t>
      </w:r>
      <w:proofErr w:type="gramEnd"/>
      <w:r w:rsidRPr="00D664CE">
        <w:rPr>
          <w:sz w:val="28"/>
          <w:szCs w:val="28"/>
        </w:rPr>
        <w:t>, группы с участием педагогов, на которых обсуждаются интересующие родителей вопросы, согласуется совместная деятельность;</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привлечение родителей (законных представителей) к подготовке и проведению классных и общешкольных мероприятий;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15ADF" w:rsidRDefault="00A15ADF" w:rsidP="00DE5EE8">
      <w:pPr>
        <w:pStyle w:val="24"/>
        <w:shd w:val="clear" w:color="auto" w:fill="auto"/>
        <w:tabs>
          <w:tab w:val="left" w:pos="709"/>
          <w:tab w:val="left" w:pos="2012"/>
        </w:tabs>
        <w:spacing w:line="240" w:lineRule="auto"/>
        <w:ind w:left="720"/>
        <w:jc w:val="both"/>
        <w:rPr>
          <w:sz w:val="28"/>
          <w:szCs w:val="28"/>
        </w:rPr>
      </w:pPr>
    </w:p>
    <w:p w:rsidR="00BA3FD6" w:rsidRDefault="00A15ADF" w:rsidP="00DE5EE8">
      <w:pPr>
        <w:pStyle w:val="24"/>
        <w:shd w:val="clear" w:color="auto" w:fill="auto"/>
        <w:tabs>
          <w:tab w:val="left" w:pos="709"/>
          <w:tab w:val="left" w:pos="2012"/>
        </w:tabs>
        <w:spacing w:line="240" w:lineRule="auto"/>
        <w:ind w:left="720"/>
        <w:jc w:val="center"/>
        <w:rPr>
          <w:b/>
          <w:sz w:val="28"/>
          <w:szCs w:val="28"/>
        </w:rPr>
      </w:pPr>
      <w:r w:rsidRPr="003034C3">
        <w:rPr>
          <w:b/>
          <w:sz w:val="28"/>
          <w:szCs w:val="28"/>
        </w:rPr>
        <w:t>Модуль «Самоуправление»</w:t>
      </w:r>
    </w:p>
    <w:p w:rsidR="00BA3FD6" w:rsidRPr="00D664CE" w:rsidRDefault="00DE5EE8" w:rsidP="00DE5EE8">
      <w:pPr>
        <w:pStyle w:val="24"/>
        <w:shd w:val="clear" w:color="auto" w:fill="auto"/>
        <w:tabs>
          <w:tab w:val="left" w:pos="709"/>
        </w:tabs>
        <w:spacing w:line="240" w:lineRule="auto"/>
        <w:jc w:val="both"/>
        <w:rPr>
          <w:sz w:val="28"/>
          <w:szCs w:val="28"/>
        </w:rPr>
      </w:pPr>
      <w:r>
        <w:rPr>
          <w:b/>
          <w:sz w:val="28"/>
          <w:szCs w:val="28"/>
        </w:rPr>
        <w:tab/>
      </w:r>
      <w:r w:rsidR="003034C3">
        <w:rPr>
          <w:sz w:val="28"/>
          <w:szCs w:val="28"/>
        </w:rPr>
        <w:t>Реализация воспитательного</w:t>
      </w:r>
      <w:r w:rsidR="00F70A16" w:rsidRPr="00D664CE">
        <w:rPr>
          <w:sz w:val="28"/>
          <w:szCs w:val="28"/>
        </w:rPr>
        <w:t xml:space="preserve"> потенциала ученического самоуправления в</w:t>
      </w:r>
      <w:r w:rsidR="003034C3">
        <w:rPr>
          <w:sz w:val="28"/>
          <w:szCs w:val="28"/>
        </w:rPr>
        <w:t xml:space="preserve"> МОУ «Средняя</w:t>
      </w:r>
      <w:r w:rsidR="006C7FA6">
        <w:rPr>
          <w:sz w:val="28"/>
          <w:szCs w:val="28"/>
        </w:rPr>
        <w:t xml:space="preserve"> школа №24</w:t>
      </w:r>
      <w:r w:rsidR="003034C3">
        <w:rPr>
          <w:sz w:val="28"/>
          <w:szCs w:val="28"/>
        </w:rPr>
        <w:t>» </w:t>
      </w:r>
      <w:r w:rsidR="00F70A16" w:rsidRPr="00D664CE">
        <w:rPr>
          <w:sz w:val="28"/>
          <w:szCs w:val="28"/>
        </w:rPr>
        <w:t xml:space="preserve"> </w:t>
      </w:r>
      <w:r w:rsidR="003034C3">
        <w:rPr>
          <w:sz w:val="28"/>
          <w:szCs w:val="28"/>
        </w:rPr>
        <w:t>предусматривает</w:t>
      </w:r>
      <w:r w:rsidR="00F70A16"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организацию и деятельность органов ученического самоуправления (совет обучающихся или других), избранных </w:t>
      </w:r>
      <w:proofErr w:type="gramStart"/>
      <w:r w:rsidRPr="00D664CE">
        <w:rPr>
          <w:sz w:val="28"/>
          <w:szCs w:val="28"/>
        </w:rPr>
        <w:t>обучающимися</w:t>
      </w:r>
      <w:proofErr w:type="gramEnd"/>
      <w:r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защиту органами ученического самоуправления законных интересов и прав обучающихся;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034C3" w:rsidRDefault="003034C3" w:rsidP="00DE5EE8">
      <w:pPr>
        <w:pStyle w:val="24"/>
        <w:shd w:val="clear" w:color="auto" w:fill="auto"/>
        <w:tabs>
          <w:tab w:val="left" w:pos="709"/>
          <w:tab w:val="left" w:pos="2017"/>
        </w:tabs>
        <w:spacing w:line="240" w:lineRule="auto"/>
        <w:jc w:val="both"/>
        <w:rPr>
          <w:sz w:val="28"/>
          <w:szCs w:val="28"/>
        </w:rPr>
      </w:pPr>
    </w:p>
    <w:p w:rsidR="00BA3FD6" w:rsidRDefault="00F70A16" w:rsidP="00DE5EE8">
      <w:pPr>
        <w:pStyle w:val="24"/>
        <w:shd w:val="clear" w:color="auto" w:fill="auto"/>
        <w:tabs>
          <w:tab w:val="left" w:pos="709"/>
          <w:tab w:val="left" w:pos="2017"/>
        </w:tabs>
        <w:spacing w:line="240" w:lineRule="auto"/>
        <w:jc w:val="center"/>
        <w:rPr>
          <w:b/>
          <w:sz w:val="28"/>
          <w:szCs w:val="28"/>
        </w:rPr>
      </w:pPr>
      <w:r w:rsidRPr="003034C3">
        <w:rPr>
          <w:b/>
          <w:sz w:val="28"/>
          <w:szCs w:val="28"/>
        </w:rPr>
        <w:t>Модул</w:t>
      </w:r>
      <w:r w:rsidR="003034C3">
        <w:rPr>
          <w:b/>
          <w:sz w:val="28"/>
          <w:szCs w:val="28"/>
        </w:rPr>
        <w:t>ь «Профилактика и безопасность»</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Реализация воспитательного потенциала профилактической деятельности в </w:t>
      </w:r>
      <w:r w:rsidR="003034C3">
        <w:rPr>
          <w:sz w:val="28"/>
          <w:szCs w:val="28"/>
        </w:rPr>
        <w:t xml:space="preserve">МОУ «Средняя </w:t>
      </w:r>
      <w:r w:rsidR="006C7FA6">
        <w:rPr>
          <w:sz w:val="28"/>
          <w:szCs w:val="28"/>
        </w:rPr>
        <w:t>школа №24</w:t>
      </w:r>
      <w:r w:rsidR="003034C3">
        <w:rPr>
          <w:sz w:val="28"/>
          <w:szCs w:val="28"/>
        </w:rPr>
        <w:t xml:space="preserve">» в </w:t>
      </w:r>
      <w:r w:rsidRPr="00D664CE">
        <w:rPr>
          <w:sz w:val="28"/>
          <w:szCs w:val="28"/>
        </w:rPr>
        <w:t>целях формирования и поддержки безопасной и к</w:t>
      </w:r>
      <w:r w:rsidR="003034C3">
        <w:rPr>
          <w:sz w:val="28"/>
          <w:szCs w:val="28"/>
        </w:rPr>
        <w:t xml:space="preserve">омфортной среды </w:t>
      </w:r>
      <w:r w:rsidRPr="00D664CE">
        <w:rPr>
          <w:sz w:val="28"/>
          <w:szCs w:val="28"/>
        </w:rPr>
        <w:t xml:space="preserve"> </w:t>
      </w:r>
      <w:r w:rsidR="003034C3">
        <w:rPr>
          <w:sz w:val="28"/>
          <w:szCs w:val="28"/>
        </w:rPr>
        <w:t>предусматривает</w:t>
      </w:r>
      <w:r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w:t>
      </w:r>
      <w:r w:rsidRPr="00D664CE">
        <w:rPr>
          <w:sz w:val="28"/>
          <w:szCs w:val="28"/>
        </w:rPr>
        <w:lastRenderedPageBreak/>
        <w:t>деятельности;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разработку и реализацию профилактических программ, направленных на работу как с </w:t>
      </w:r>
      <w:proofErr w:type="gramStart"/>
      <w:r w:rsidRPr="00D664CE">
        <w:rPr>
          <w:sz w:val="28"/>
          <w:szCs w:val="28"/>
        </w:rPr>
        <w:t>девиантными</w:t>
      </w:r>
      <w:proofErr w:type="gramEnd"/>
      <w:r w:rsidRPr="00D664CE">
        <w:rPr>
          <w:sz w:val="28"/>
          <w:szCs w:val="28"/>
        </w:rPr>
        <w:t xml:space="preserve"> обучающимися, так и с их окружением; организацию межведомственного взаимодействия;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D664CE">
        <w:rPr>
          <w:sz w:val="28"/>
          <w:szCs w:val="28"/>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roofErr w:type="gramEnd"/>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034C3" w:rsidRDefault="003034C3" w:rsidP="00DE5EE8">
      <w:pPr>
        <w:pStyle w:val="24"/>
        <w:shd w:val="clear" w:color="auto" w:fill="auto"/>
        <w:tabs>
          <w:tab w:val="left" w:pos="709"/>
          <w:tab w:val="left" w:pos="2007"/>
        </w:tabs>
        <w:spacing w:line="240" w:lineRule="auto"/>
        <w:jc w:val="both"/>
        <w:rPr>
          <w:sz w:val="28"/>
          <w:szCs w:val="28"/>
        </w:rPr>
      </w:pPr>
    </w:p>
    <w:p w:rsidR="00BA3FD6" w:rsidRPr="003034C3" w:rsidRDefault="003034C3" w:rsidP="00DE5EE8">
      <w:pPr>
        <w:pStyle w:val="24"/>
        <w:shd w:val="clear" w:color="auto" w:fill="auto"/>
        <w:tabs>
          <w:tab w:val="left" w:pos="709"/>
          <w:tab w:val="left" w:pos="2007"/>
        </w:tabs>
        <w:spacing w:line="240" w:lineRule="auto"/>
        <w:jc w:val="center"/>
        <w:rPr>
          <w:b/>
          <w:sz w:val="28"/>
          <w:szCs w:val="28"/>
        </w:rPr>
      </w:pPr>
      <w:r w:rsidRPr="003034C3">
        <w:rPr>
          <w:b/>
          <w:sz w:val="28"/>
          <w:szCs w:val="28"/>
        </w:rPr>
        <w:t>Модуль «Социальное партнёрство»</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Реализация воспитательного потенциала социального партнёрства </w:t>
      </w:r>
      <w:r w:rsidR="003034C3">
        <w:rPr>
          <w:sz w:val="28"/>
          <w:szCs w:val="28"/>
        </w:rPr>
        <w:t>предусматривает:</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w:t>
      </w:r>
      <w:r w:rsidRPr="00D664CE">
        <w:rPr>
          <w:sz w:val="28"/>
          <w:szCs w:val="28"/>
        </w:rPr>
        <w:lastRenderedPageBreak/>
        <w:t>открытых дверей, государственные, региональные, школьные праздники, торжественные мероприятия и другие);</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BA3FD6" w:rsidRPr="00D664CE" w:rsidRDefault="00F70A16" w:rsidP="00DE5EE8">
      <w:pPr>
        <w:pStyle w:val="24"/>
        <w:shd w:val="clear" w:color="auto" w:fill="auto"/>
        <w:tabs>
          <w:tab w:val="left" w:pos="709"/>
          <w:tab w:val="left" w:pos="5902"/>
        </w:tabs>
        <w:spacing w:line="240" w:lineRule="auto"/>
        <w:ind w:firstLine="720"/>
        <w:jc w:val="both"/>
        <w:rPr>
          <w:sz w:val="28"/>
          <w:szCs w:val="28"/>
        </w:rPr>
      </w:pPr>
      <w:r w:rsidRPr="00D664CE">
        <w:rPr>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D664CE">
        <w:rPr>
          <w:sz w:val="28"/>
          <w:szCs w:val="28"/>
        </w:rPr>
        <w:tab/>
        <w:t>образовательной организации,</w:t>
      </w:r>
    </w:p>
    <w:p w:rsidR="00BA3FD6" w:rsidRPr="00D664CE" w:rsidRDefault="00F70A16" w:rsidP="00DE5EE8">
      <w:pPr>
        <w:pStyle w:val="24"/>
        <w:shd w:val="clear" w:color="auto" w:fill="auto"/>
        <w:tabs>
          <w:tab w:val="left" w:pos="709"/>
        </w:tabs>
        <w:spacing w:line="240" w:lineRule="auto"/>
        <w:jc w:val="both"/>
        <w:rPr>
          <w:sz w:val="28"/>
          <w:szCs w:val="28"/>
        </w:rPr>
      </w:pPr>
      <w:r w:rsidRPr="00D664CE">
        <w:rPr>
          <w:sz w:val="28"/>
          <w:szCs w:val="28"/>
        </w:rPr>
        <w:t>муниципального образования, региона, страны;</w:t>
      </w:r>
    </w:p>
    <w:p w:rsidR="00BA3FD6" w:rsidRPr="00D664CE" w:rsidRDefault="00F70A16" w:rsidP="00DE5EE8">
      <w:pPr>
        <w:pStyle w:val="24"/>
        <w:shd w:val="clear" w:color="auto" w:fill="auto"/>
        <w:tabs>
          <w:tab w:val="left" w:pos="709"/>
          <w:tab w:val="left" w:pos="5902"/>
        </w:tabs>
        <w:spacing w:line="240" w:lineRule="auto"/>
        <w:ind w:firstLine="720"/>
        <w:jc w:val="both"/>
        <w:rPr>
          <w:sz w:val="28"/>
          <w:szCs w:val="28"/>
        </w:rPr>
      </w:pPr>
      <w:r w:rsidRPr="00D664CE">
        <w:rPr>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Pr="00D664CE">
        <w:rPr>
          <w:sz w:val="28"/>
          <w:szCs w:val="28"/>
        </w:rPr>
        <w:tab/>
        <w:t>и другой направленности,</w:t>
      </w:r>
    </w:p>
    <w:p w:rsidR="00BA3FD6" w:rsidRPr="00D664CE" w:rsidRDefault="00F70A16" w:rsidP="00DE5EE8">
      <w:pPr>
        <w:pStyle w:val="24"/>
        <w:shd w:val="clear" w:color="auto" w:fill="auto"/>
        <w:tabs>
          <w:tab w:val="left" w:pos="709"/>
        </w:tabs>
        <w:spacing w:line="240" w:lineRule="auto"/>
        <w:jc w:val="both"/>
        <w:rPr>
          <w:sz w:val="28"/>
          <w:szCs w:val="28"/>
        </w:rPr>
      </w:pPr>
      <w:proofErr w:type="gramStart"/>
      <w:r w:rsidRPr="00D664CE">
        <w:rPr>
          <w:sz w:val="28"/>
          <w:szCs w:val="28"/>
        </w:rPr>
        <w:t>ориентированных</w:t>
      </w:r>
      <w:proofErr w:type="gramEnd"/>
      <w:r w:rsidRPr="00D664CE">
        <w:rPr>
          <w:sz w:val="28"/>
          <w:szCs w:val="28"/>
        </w:rPr>
        <w:t xml:space="preserve"> на воспитание обучающихся, преобразование окружающего социума, позитивное воздействие на социальное окружение.</w:t>
      </w:r>
    </w:p>
    <w:p w:rsidR="00890BE3" w:rsidRDefault="00890BE3" w:rsidP="00DE5EE8">
      <w:pPr>
        <w:pStyle w:val="24"/>
        <w:shd w:val="clear" w:color="auto" w:fill="auto"/>
        <w:tabs>
          <w:tab w:val="left" w:pos="709"/>
          <w:tab w:val="left" w:pos="2022"/>
        </w:tabs>
        <w:spacing w:line="240" w:lineRule="auto"/>
        <w:ind w:left="720"/>
        <w:jc w:val="both"/>
        <w:rPr>
          <w:sz w:val="28"/>
          <w:szCs w:val="28"/>
        </w:rPr>
      </w:pPr>
    </w:p>
    <w:p w:rsidR="00BA3FD6" w:rsidRDefault="00F70A16" w:rsidP="00DE5EE8">
      <w:pPr>
        <w:pStyle w:val="24"/>
        <w:shd w:val="clear" w:color="auto" w:fill="auto"/>
        <w:tabs>
          <w:tab w:val="left" w:pos="709"/>
          <w:tab w:val="left" w:pos="2022"/>
        </w:tabs>
        <w:spacing w:line="240" w:lineRule="auto"/>
        <w:ind w:left="720"/>
        <w:jc w:val="center"/>
        <w:rPr>
          <w:b/>
          <w:sz w:val="28"/>
          <w:szCs w:val="28"/>
        </w:rPr>
      </w:pPr>
      <w:r w:rsidRPr="00890BE3">
        <w:rPr>
          <w:b/>
          <w:sz w:val="28"/>
          <w:szCs w:val="28"/>
        </w:rPr>
        <w:t>Модул</w:t>
      </w:r>
      <w:r w:rsidR="00890BE3" w:rsidRPr="00890BE3">
        <w:rPr>
          <w:b/>
          <w:sz w:val="28"/>
          <w:szCs w:val="28"/>
        </w:rPr>
        <w:t>ь «Профориентация»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Реализация воспитательного потенциала профориентационной работы </w:t>
      </w:r>
      <w:r w:rsidR="00890BE3">
        <w:rPr>
          <w:sz w:val="28"/>
          <w:szCs w:val="28"/>
        </w:rPr>
        <w:t xml:space="preserve"> МОУ «Средняя </w:t>
      </w:r>
      <w:r w:rsidR="006C7FA6">
        <w:rPr>
          <w:sz w:val="28"/>
          <w:szCs w:val="28"/>
        </w:rPr>
        <w:t>школа №24</w:t>
      </w:r>
      <w:r w:rsidR="00890BE3">
        <w:rPr>
          <w:sz w:val="28"/>
          <w:szCs w:val="28"/>
        </w:rPr>
        <w:t>»  предусматривает</w:t>
      </w:r>
      <w:r w:rsidRPr="00D664CE">
        <w:rPr>
          <w:sz w:val="28"/>
          <w:szCs w:val="28"/>
        </w:rPr>
        <w:t>:</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экскурсии на предприятия, в организации, дающие начальные представления о существующих профессиях и условиях работы;</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совместное с педагогами изучение обучающимися интернет-ресурсов, посвящённых выбору профессий, прохождение профориентационного онлай</w:t>
      </w:r>
      <w:proofErr w:type="gramStart"/>
      <w:r w:rsidRPr="00D664CE">
        <w:rPr>
          <w:sz w:val="28"/>
          <w:szCs w:val="28"/>
        </w:rPr>
        <w:t>н-</w:t>
      </w:r>
      <w:proofErr w:type="gramEnd"/>
      <w:r w:rsidRPr="00D664CE">
        <w:rPr>
          <w:sz w:val="28"/>
          <w:szCs w:val="28"/>
        </w:rPr>
        <w:t xml:space="preserve"> тестирования, онлайн-курсов по интересующим профессиям и направлениям профессионального образования;</w:t>
      </w:r>
    </w:p>
    <w:p w:rsidR="00BA3FD6" w:rsidRPr="00D664CE" w:rsidRDefault="00F70A16" w:rsidP="00DE5EE8">
      <w:pPr>
        <w:pStyle w:val="24"/>
        <w:shd w:val="clear" w:color="auto" w:fill="auto"/>
        <w:tabs>
          <w:tab w:val="left" w:pos="709"/>
        </w:tabs>
        <w:spacing w:line="240" w:lineRule="auto"/>
        <w:ind w:firstLine="720"/>
        <w:rPr>
          <w:sz w:val="28"/>
          <w:szCs w:val="28"/>
        </w:rPr>
      </w:pPr>
      <w:r w:rsidRPr="00D664CE">
        <w:rPr>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освоение </w:t>
      </w:r>
      <w:proofErr w:type="gramStart"/>
      <w:r w:rsidRPr="00D664CE">
        <w:rPr>
          <w:sz w:val="28"/>
          <w:szCs w:val="28"/>
        </w:rPr>
        <w:t>обучающимися</w:t>
      </w:r>
      <w:proofErr w:type="gramEnd"/>
      <w:r w:rsidRPr="00D664CE">
        <w:rPr>
          <w:sz w:val="28"/>
          <w:szCs w:val="28"/>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90BE3" w:rsidRPr="00D664CE" w:rsidRDefault="00890BE3" w:rsidP="00DE5EE8">
      <w:pPr>
        <w:pStyle w:val="24"/>
        <w:shd w:val="clear" w:color="auto" w:fill="auto"/>
        <w:tabs>
          <w:tab w:val="left" w:pos="709"/>
        </w:tabs>
        <w:spacing w:line="240" w:lineRule="auto"/>
        <w:ind w:firstLine="720"/>
        <w:jc w:val="both"/>
        <w:rPr>
          <w:sz w:val="28"/>
          <w:szCs w:val="28"/>
        </w:rPr>
      </w:pPr>
    </w:p>
    <w:p w:rsidR="00BA3FD6" w:rsidRPr="00890BE3" w:rsidRDefault="00890BE3" w:rsidP="00DE5EE8">
      <w:pPr>
        <w:pStyle w:val="24"/>
        <w:shd w:val="clear" w:color="auto" w:fill="auto"/>
        <w:tabs>
          <w:tab w:val="left" w:pos="709"/>
          <w:tab w:val="left" w:pos="1474"/>
        </w:tabs>
        <w:spacing w:line="240" w:lineRule="auto"/>
        <w:ind w:left="720"/>
        <w:jc w:val="center"/>
        <w:rPr>
          <w:b/>
          <w:sz w:val="28"/>
          <w:szCs w:val="28"/>
        </w:rPr>
      </w:pPr>
      <w:r>
        <w:rPr>
          <w:b/>
          <w:sz w:val="28"/>
          <w:szCs w:val="28"/>
        </w:rPr>
        <w:t>Организационный раздел</w:t>
      </w:r>
    </w:p>
    <w:p w:rsidR="00890BE3" w:rsidRPr="00890BE3" w:rsidRDefault="00890BE3" w:rsidP="00DE5EE8">
      <w:pPr>
        <w:pStyle w:val="24"/>
        <w:shd w:val="clear" w:color="auto" w:fill="auto"/>
        <w:tabs>
          <w:tab w:val="left" w:pos="709"/>
          <w:tab w:val="left" w:pos="1676"/>
        </w:tabs>
        <w:spacing w:line="240" w:lineRule="auto"/>
        <w:ind w:left="720"/>
        <w:jc w:val="both"/>
        <w:rPr>
          <w:sz w:val="28"/>
          <w:szCs w:val="28"/>
        </w:rPr>
      </w:pPr>
      <w:r>
        <w:rPr>
          <w:b/>
          <w:sz w:val="28"/>
          <w:szCs w:val="28"/>
          <w:lang w:bidi="ar-SA"/>
        </w:rPr>
        <w:t>Кадровое обеспечение</w:t>
      </w:r>
    </w:p>
    <w:p w:rsidR="00890BE3" w:rsidRPr="00890BE3" w:rsidRDefault="00890BE3" w:rsidP="00DE5EE8">
      <w:pPr>
        <w:tabs>
          <w:tab w:val="left" w:pos="709"/>
        </w:tabs>
        <w:ind w:right="202" w:firstLine="709"/>
        <w:jc w:val="both"/>
        <w:rPr>
          <w:rFonts w:ascii="Times New Roman" w:eastAsia="Times New Roman" w:hAnsi="Times New Roman" w:cs="Times New Roman"/>
          <w:color w:val="auto"/>
          <w:sz w:val="28"/>
          <w:szCs w:val="28"/>
          <w:lang w:bidi="ar-SA"/>
        </w:rPr>
      </w:pPr>
      <w:r w:rsidRPr="00890BE3">
        <w:rPr>
          <w:rFonts w:ascii="Times New Roman" w:eastAsia="Times New Roman" w:hAnsi="Times New Roman" w:cs="Times New Roman"/>
          <w:color w:val="auto"/>
          <w:sz w:val="28"/>
          <w:szCs w:val="28"/>
          <w:lang w:bidi="ar-SA"/>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993"/>
        <w:gridCol w:w="6237"/>
      </w:tblGrid>
      <w:tr w:rsidR="00890BE3" w:rsidRPr="00890BE3" w:rsidTr="00890BE3">
        <w:tc>
          <w:tcPr>
            <w:tcW w:w="2376" w:type="dxa"/>
          </w:tcPr>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Должность</w:t>
            </w:r>
          </w:p>
        </w:tc>
        <w:tc>
          <w:tcPr>
            <w:tcW w:w="993" w:type="dxa"/>
          </w:tcPr>
          <w:p w:rsidR="00890BE3" w:rsidRPr="00890BE3" w:rsidRDefault="00890BE3" w:rsidP="00DE5EE8">
            <w:pPr>
              <w:widowControl/>
              <w:tabs>
                <w:tab w:val="left" w:pos="709"/>
              </w:tabs>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Кол-во</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Функционал</w:t>
            </w:r>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Директор </w:t>
            </w:r>
          </w:p>
        </w:tc>
        <w:tc>
          <w:tcPr>
            <w:tcW w:w="993" w:type="dxa"/>
          </w:tcPr>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1</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Осуществляет контроль развития системы организации воспитания </w:t>
            </w:r>
            <w:proofErr w:type="gramStart"/>
            <w:r w:rsidRPr="00890BE3">
              <w:rPr>
                <w:rFonts w:ascii="Times New Roman" w:eastAsia="Times New Roman" w:hAnsi="Times New Roman" w:cs="Times New Roman"/>
                <w:color w:val="auto"/>
                <w:lang w:bidi="ar-SA"/>
              </w:rPr>
              <w:t>обучающихся</w:t>
            </w:r>
            <w:proofErr w:type="gramEnd"/>
            <w:r w:rsidRPr="00890BE3">
              <w:rPr>
                <w:rFonts w:ascii="Times New Roman" w:eastAsia="Times New Roman" w:hAnsi="Times New Roman" w:cs="Times New Roman"/>
                <w:color w:val="auto"/>
                <w:lang w:bidi="ar-SA"/>
              </w:rPr>
              <w:t>.</w:t>
            </w:r>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Заместитель </w:t>
            </w: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директора по УВР</w:t>
            </w:r>
          </w:p>
        </w:tc>
        <w:tc>
          <w:tcPr>
            <w:tcW w:w="993" w:type="dxa"/>
          </w:tcPr>
          <w:p w:rsidR="00890BE3" w:rsidRPr="00890BE3" w:rsidRDefault="0040538A" w:rsidP="00DE5EE8">
            <w:pPr>
              <w:widowControl/>
              <w:tabs>
                <w:tab w:val="left" w:pos="709"/>
              </w:tabs>
              <w:ind w:right="202"/>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890BE3" w:rsidRPr="00890BE3" w:rsidTr="00890BE3">
        <w:trPr>
          <w:trHeight w:val="415"/>
        </w:trPr>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Заместитель </w:t>
            </w: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директора по ВР</w:t>
            </w: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tc>
        <w:tc>
          <w:tcPr>
            <w:tcW w:w="993" w:type="dxa"/>
          </w:tcPr>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1</w:t>
            </w: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Руководит социально-психологической службой, является куратором Школьной службой медиации.</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Контролирует организацию питания в Школе.</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Курирует деятельность Школьного парламента, волонтёрского объединения, Родительского и Управляющего советов.</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Курирует деятельность объединений дополнительного образования, Школьного спортивного клуба.</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Курирует деятельность педагогов-организаторов, педагогов-психологов, социальных педагогов, педагогов </w:t>
            </w:r>
            <w:proofErr w:type="gramStart"/>
            <w:r w:rsidRPr="00890BE3">
              <w:rPr>
                <w:rFonts w:ascii="Times New Roman" w:eastAsia="Times New Roman" w:hAnsi="Times New Roman" w:cs="Times New Roman"/>
                <w:color w:val="auto"/>
                <w:lang w:bidi="ar-SA"/>
              </w:rPr>
              <w:t>дополнительного</w:t>
            </w:r>
            <w:proofErr w:type="gramEnd"/>
            <w:r w:rsidRPr="00890BE3">
              <w:rPr>
                <w:rFonts w:ascii="Times New Roman" w:eastAsia="Times New Roman" w:hAnsi="Times New Roman" w:cs="Times New Roman"/>
                <w:color w:val="auto"/>
                <w:lang w:bidi="ar-SA"/>
              </w:rPr>
              <w:t xml:space="preserve"> образования, классных руководителей.</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Курирует работу с платформой «Навигатор </w:t>
            </w:r>
            <w:proofErr w:type="gramStart"/>
            <w:r w:rsidRPr="00890BE3">
              <w:rPr>
                <w:rFonts w:ascii="Times New Roman" w:eastAsia="Times New Roman" w:hAnsi="Times New Roman" w:cs="Times New Roman"/>
                <w:color w:val="auto"/>
                <w:lang w:bidi="ar-SA"/>
              </w:rPr>
              <w:t>дополнительного</w:t>
            </w:r>
            <w:proofErr w:type="gramEnd"/>
            <w:r w:rsidRPr="00890BE3">
              <w:rPr>
                <w:rFonts w:ascii="Times New Roman" w:eastAsia="Times New Roman" w:hAnsi="Times New Roman" w:cs="Times New Roman"/>
                <w:color w:val="auto"/>
                <w:lang w:bidi="ar-SA"/>
              </w:rPr>
              <w:t xml:space="preserve"> образования» в части школьных программ.</w:t>
            </w:r>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Педагог-психолог</w:t>
            </w:r>
          </w:p>
        </w:tc>
        <w:tc>
          <w:tcPr>
            <w:tcW w:w="993" w:type="dxa"/>
          </w:tcPr>
          <w:p w:rsidR="00890BE3" w:rsidRPr="00890BE3" w:rsidRDefault="0040538A" w:rsidP="00DE5EE8">
            <w:pPr>
              <w:widowControl/>
              <w:tabs>
                <w:tab w:val="left" w:pos="709"/>
              </w:tabs>
              <w:ind w:right="202"/>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Проводит занятия с </w:t>
            </w:r>
            <w:proofErr w:type="gramStart"/>
            <w:r w:rsidRPr="00890BE3">
              <w:rPr>
                <w:rFonts w:ascii="Times New Roman" w:eastAsia="Times New Roman" w:hAnsi="Times New Roman" w:cs="Times New Roman"/>
                <w:color w:val="auto"/>
                <w:lang w:bidi="ar-SA"/>
              </w:rPr>
              <w:t>обучающимися</w:t>
            </w:r>
            <w:proofErr w:type="gramEnd"/>
            <w:r w:rsidRPr="00890BE3">
              <w:rPr>
                <w:rFonts w:ascii="Times New Roman" w:eastAsia="Times New Roman" w:hAnsi="Times New Roman" w:cs="Times New Roman"/>
                <w:color w:val="auto"/>
                <w:lang w:bidi="ar-SA"/>
              </w:rPr>
              <w:t>, направленные на профилактику конфликтов, буллинга, профориентацию др. Сопровождение учащихся с ОВЗ.</w:t>
            </w:r>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Педагог-организатор,</w:t>
            </w: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 куратор РДДМ</w:t>
            </w:r>
          </w:p>
        </w:tc>
        <w:tc>
          <w:tcPr>
            <w:tcW w:w="993" w:type="dxa"/>
          </w:tcPr>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1</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Организует проведение школьных мероприятий, обеспечивает участие обучающихся в муниципальных, региональных и федеральных мероприятиях.</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Обеспечивает проведение школьных мероприятий и организацию участия в мероприятиях внешкольного </w:t>
            </w:r>
            <w:r w:rsidRPr="00890BE3">
              <w:rPr>
                <w:rFonts w:ascii="Times New Roman" w:eastAsia="Times New Roman" w:hAnsi="Times New Roman" w:cs="Times New Roman"/>
                <w:color w:val="auto"/>
                <w:lang w:bidi="ar-SA"/>
              </w:rPr>
              <w:lastRenderedPageBreak/>
              <w:t xml:space="preserve">уровня по линии РДДМ. </w:t>
            </w:r>
            <w:proofErr w:type="gramStart"/>
            <w:r w:rsidRPr="00890BE3">
              <w:rPr>
                <w:rFonts w:ascii="Times New Roman" w:eastAsia="Times New Roman" w:hAnsi="Times New Roman" w:cs="Times New Roman"/>
                <w:color w:val="auto"/>
                <w:lang w:bidi="ar-SA"/>
              </w:rPr>
              <w:t>Вовлекает обучающихся, состоящих на различных видах учета в программы различные мероприятия.</w:t>
            </w:r>
            <w:proofErr w:type="gramEnd"/>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roofErr w:type="gramStart"/>
            <w:r w:rsidRPr="00890BE3">
              <w:rPr>
                <w:rFonts w:ascii="Times New Roman" w:eastAsia="Times New Roman" w:hAnsi="Times New Roman" w:cs="Times New Roman"/>
                <w:color w:val="auto"/>
                <w:lang w:bidi="ar-SA"/>
              </w:rPr>
              <w:lastRenderedPageBreak/>
              <w:t>Педагог-дополнительного</w:t>
            </w:r>
            <w:proofErr w:type="gramEnd"/>
            <w:r w:rsidRPr="00890BE3">
              <w:rPr>
                <w:rFonts w:ascii="Times New Roman" w:eastAsia="Times New Roman" w:hAnsi="Times New Roman" w:cs="Times New Roman"/>
                <w:color w:val="auto"/>
                <w:lang w:bidi="ar-SA"/>
              </w:rPr>
              <w:t xml:space="preserve"> образования</w:t>
            </w:r>
          </w:p>
        </w:tc>
        <w:tc>
          <w:tcPr>
            <w:tcW w:w="993" w:type="dxa"/>
          </w:tcPr>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12</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Разрабатывает и обеспечивает реализацию дополнительных общеобразовательных общеразвивающих программ.</w:t>
            </w:r>
          </w:p>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proofErr w:type="gramStart"/>
            <w:r w:rsidRPr="00890BE3">
              <w:rPr>
                <w:rFonts w:ascii="Times New Roman" w:eastAsia="Times New Roman" w:hAnsi="Times New Roman" w:cs="Times New Roman"/>
                <w:color w:val="auto"/>
                <w:lang w:bidi="ar-SA"/>
              </w:rPr>
              <w:t>Вовлекает обучающихся, состоящих на различных видах учета в программы дополнительного образования.</w:t>
            </w:r>
            <w:proofErr w:type="gramEnd"/>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Классный </w:t>
            </w: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руководитель</w:t>
            </w:r>
          </w:p>
        </w:tc>
        <w:tc>
          <w:tcPr>
            <w:tcW w:w="993" w:type="dxa"/>
          </w:tcPr>
          <w:p w:rsidR="00890BE3" w:rsidRPr="00890BE3" w:rsidRDefault="006C7FA6" w:rsidP="00DE5EE8">
            <w:pPr>
              <w:widowControl/>
              <w:tabs>
                <w:tab w:val="left" w:pos="709"/>
              </w:tabs>
              <w:ind w:right="202"/>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37</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Организует воспитательную работу с обучающимися и родителями на уровне классного коллектива.</w:t>
            </w:r>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Учитель-предметник</w:t>
            </w:r>
          </w:p>
        </w:tc>
        <w:tc>
          <w:tcPr>
            <w:tcW w:w="993" w:type="dxa"/>
          </w:tcPr>
          <w:p w:rsidR="00890BE3" w:rsidRPr="00890BE3" w:rsidRDefault="006C7FA6" w:rsidP="00DE5EE8">
            <w:pPr>
              <w:widowControl/>
              <w:tabs>
                <w:tab w:val="left" w:pos="709"/>
              </w:tabs>
              <w:ind w:right="202"/>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63</w:t>
            </w: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Реализует воспитательный потенциал урока. </w:t>
            </w:r>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Советник по воспитанию </w:t>
            </w:r>
          </w:p>
        </w:tc>
        <w:tc>
          <w:tcPr>
            <w:tcW w:w="993" w:type="dxa"/>
          </w:tcPr>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1</w:t>
            </w:r>
          </w:p>
        </w:tc>
        <w:tc>
          <w:tcPr>
            <w:tcW w:w="6237" w:type="dxa"/>
          </w:tcPr>
          <w:p w:rsidR="00890BE3" w:rsidRPr="00890BE3" w:rsidRDefault="00890BE3" w:rsidP="00DE5EE8">
            <w:pPr>
              <w:pBdr>
                <w:top w:val="nil"/>
                <w:left w:val="nil"/>
                <w:bottom w:val="nil"/>
                <w:right w:val="nil"/>
                <w:between w:val="nil"/>
              </w:pBdr>
              <w:tabs>
                <w:tab w:val="left" w:pos="426"/>
                <w:tab w:val="left" w:pos="709"/>
              </w:tabs>
              <w:jc w:val="both"/>
              <w:rPr>
                <w:rFonts w:ascii="Times New Roman" w:eastAsia="Times New Roman" w:hAnsi="Times New Roman" w:cs="Times New Roman"/>
                <w:lang w:bidi="ar-SA"/>
              </w:rPr>
            </w:pPr>
            <w:r w:rsidRPr="00890BE3">
              <w:rPr>
                <w:rFonts w:ascii="Times New Roman" w:eastAsia="Times New Roman" w:hAnsi="Times New Roman" w:cs="Times New Roman"/>
                <w:lang w:bidi="ar-SA"/>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890BE3" w:rsidRPr="00890BE3" w:rsidRDefault="00890BE3" w:rsidP="00DE5EE8">
            <w:pPr>
              <w:pBdr>
                <w:top w:val="nil"/>
                <w:left w:val="nil"/>
                <w:bottom w:val="nil"/>
                <w:right w:val="nil"/>
                <w:between w:val="nil"/>
              </w:pBdr>
              <w:tabs>
                <w:tab w:val="left" w:pos="426"/>
                <w:tab w:val="left" w:pos="709"/>
              </w:tabs>
              <w:jc w:val="both"/>
              <w:rPr>
                <w:rFonts w:ascii="Times New Roman" w:eastAsia="Times New Roman" w:hAnsi="Times New Roman" w:cs="Times New Roman"/>
                <w:lang w:bidi="ar-SA"/>
              </w:rPr>
            </w:pPr>
            <w:r w:rsidRPr="00890BE3">
              <w:rPr>
                <w:rFonts w:ascii="Times New Roman" w:eastAsia="Times New Roman" w:hAnsi="Times New Roman" w:cs="Times New Roman"/>
                <w:lang w:bidi="ar-SA"/>
              </w:rPr>
              <w:t xml:space="preserve">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w:t>
            </w:r>
            <w:proofErr w:type="gramStart"/>
            <w:r w:rsidRPr="00890BE3">
              <w:rPr>
                <w:rFonts w:ascii="Times New Roman" w:eastAsia="Times New Roman" w:hAnsi="Times New Roman" w:cs="Times New Roman"/>
                <w:lang w:bidi="ar-SA"/>
              </w:rPr>
              <w:t>обучающихся</w:t>
            </w:r>
            <w:proofErr w:type="gramEnd"/>
            <w:r w:rsidRPr="00890BE3">
              <w:rPr>
                <w:rFonts w:ascii="Times New Roman" w:eastAsia="Times New Roman" w:hAnsi="Times New Roman" w:cs="Times New Roman"/>
                <w:lang w:bidi="ar-SA"/>
              </w:rPr>
              <w:t>.</w:t>
            </w:r>
          </w:p>
        </w:tc>
      </w:tr>
      <w:tr w:rsidR="00890BE3" w:rsidRPr="00890BE3" w:rsidTr="00890BE3">
        <w:tc>
          <w:tcPr>
            <w:tcW w:w="2376" w:type="dxa"/>
          </w:tcPr>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Учитель-логопед</w:t>
            </w:r>
          </w:p>
          <w:p w:rsidR="00890BE3" w:rsidRPr="00890BE3" w:rsidRDefault="00890BE3" w:rsidP="00DE5EE8">
            <w:pPr>
              <w:widowControl/>
              <w:tabs>
                <w:tab w:val="left" w:pos="709"/>
              </w:tabs>
              <w:ind w:right="202"/>
              <w:rPr>
                <w:rFonts w:ascii="Times New Roman" w:eastAsia="Times New Roman" w:hAnsi="Times New Roman" w:cs="Times New Roman"/>
                <w:color w:val="auto"/>
                <w:lang w:bidi="ar-SA"/>
              </w:rPr>
            </w:pPr>
          </w:p>
        </w:tc>
        <w:tc>
          <w:tcPr>
            <w:tcW w:w="993" w:type="dxa"/>
          </w:tcPr>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1</w:t>
            </w:r>
          </w:p>
          <w:p w:rsidR="00890BE3" w:rsidRPr="00890BE3" w:rsidRDefault="00890BE3" w:rsidP="00DE5EE8">
            <w:pPr>
              <w:widowControl/>
              <w:tabs>
                <w:tab w:val="left" w:pos="709"/>
              </w:tabs>
              <w:ind w:right="202"/>
              <w:jc w:val="center"/>
              <w:rPr>
                <w:rFonts w:ascii="Times New Roman" w:eastAsia="Times New Roman" w:hAnsi="Times New Roman" w:cs="Times New Roman"/>
                <w:color w:val="auto"/>
                <w:lang w:bidi="ar-SA"/>
              </w:rPr>
            </w:pPr>
          </w:p>
        </w:tc>
        <w:tc>
          <w:tcPr>
            <w:tcW w:w="6237" w:type="dxa"/>
          </w:tcPr>
          <w:p w:rsidR="00890BE3" w:rsidRPr="00890BE3" w:rsidRDefault="00890BE3" w:rsidP="00DE5EE8">
            <w:pPr>
              <w:widowControl/>
              <w:tabs>
                <w:tab w:val="left" w:pos="709"/>
              </w:tabs>
              <w:ind w:right="202"/>
              <w:jc w:val="both"/>
              <w:rPr>
                <w:rFonts w:ascii="Times New Roman" w:eastAsia="Times New Roman" w:hAnsi="Times New Roman" w:cs="Times New Roman"/>
                <w:color w:val="auto"/>
                <w:lang w:bidi="ar-SA"/>
              </w:rPr>
            </w:pPr>
            <w:r w:rsidRPr="00890BE3">
              <w:rPr>
                <w:rFonts w:ascii="Times New Roman" w:eastAsia="Times New Roman" w:hAnsi="Times New Roman" w:cs="Times New Roman"/>
                <w:color w:val="auto"/>
                <w:lang w:bidi="ar-SA"/>
              </w:rPr>
              <w:t xml:space="preserve">Проводит индивидуальные и групповые коррекционно-развивающие занятия с </w:t>
            </w:r>
            <w:proofErr w:type="gramStart"/>
            <w:r w:rsidRPr="00890BE3">
              <w:rPr>
                <w:rFonts w:ascii="Times New Roman" w:eastAsia="Times New Roman" w:hAnsi="Times New Roman" w:cs="Times New Roman"/>
                <w:color w:val="auto"/>
                <w:lang w:bidi="ar-SA"/>
              </w:rPr>
              <w:t>обучающимися</w:t>
            </w:r>
            <w:proofErr w:type="gramEnd"/>
            <w:r w:rsidRPr="00890BE3">
              <w:rPr>
                <w:rFonts w:ascii="Times New Roman" w:eastAsia="Times New Roman" w:hAnsi="Times New Roman" w:cs="Times New Roman"/>
                <w:color w:val="auto"/>
                <w:lang w:bidi="ar-SA"/>
              </w:rPr>
              <w:t>, консультации родителей (законных представителей) в рамках своей компетентности.</w:t>
            </w:r>
          </w:p>
        </w:tc>
      </w:tr>
    </w:tbl>
    <w:p w:rsidR="00890BE3" w:rsidRPr="00D664CE" w:rsidRDefault="00890BE3" w:rsidP="00DE5EE8">
      <w:pPr>
        <w:pStyle w:val="24"/>
        <w:shd w:val="clear" w:color="auto" w:fill="auto"/>
        <w:tabs>
          <w:tab w:val="left" w:pos="709"/>
          <w:tab w:val="left" w:pos="1676"/>
        </w:tabs>
        <w:spacing w:line="240" w:lineRule="auto"/>
        <w:jc w:val="both"/>
        <w:rPr>
          <w:sz w:val="28"/>
          <w:szCs w:val="28"/>
        </w:rPr>
      </w:pPr>
    </w:p>
    <w:p w:rsidR="00890BE3" w:rsidRPr="00890BE3" w:rsidRDefault="00890BE3" w:rsidP="00DE5EE8">
      <w:pPr>
        <w:pStyle w:val="24"/>
        <w:shd w:val="clear" w:color="auto" w:fill="auto"/>
        <w:tabs>
          <w:tab w:val="left" w:pos="709"/>
          <w:tab w:val="left" w:pos="1739"/>
        </w:tabs>
        <w:spacing w:line="240" w:lineRule="auto"/>
        <w:jc w:val="both"/>
        <w:rPr>
          <w:b/>
          <w:sz w:val="28"/>
          <w:szCs w:val="28"/>
        </w:rPr>
      </w:pPr>
    </w:p>
    <w:p w:rsidR="00890BE3" w:rsidRPr="00890BE3" w:rsidRDefault="00890BE3" w:rsidP="00DE5EE8">
      <w:pPr>
        <w:pBdr>
          <w:top w:val="nil"/>
          <w:left w:val="nil"/>
          <w:bottom w:val="nil"/>
          <w:right w:val="nil"/>
          <w:between w:val="nil"/>
        </w:pBdr>
        <w:tabs>
          <w:tab w:val="left" w:pos="709"/>
          <w:tab w:val="left" w:pos="8931"/>
        </w:tabs>
        <w:ind w:right="-7" w:firstLine="709"/>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 xml:space="preserve">Особыми задачами воспитания </w:t>
      </w:r>
      <w:proofErr w:type="gramStart"/>
      <w:r w:rsidRPr="00890BE3">
        <w:rPr>
          <w:rFonts w:ascii="Times New Roman" w:eastAsia="Times New Roman" w:hAnsi="Times New Roman" w:cs="Times New Roman"/>
          <w:sz w:val="28"/>
          <w:szCs w:val="28"/>
          <w:lang w:bidi="ar-SA"/>
        </w:rPr>
        <w:t>обучающихся</w:t>
      </w:r>
      <w:proofErr w:type="gramEnd"/>
      <w:r w:rsidRPr="00890BE3">
        <w:rPr>
          <w:rFonts w:ascii="Times New Roman" w:eastAsia="Times New Roman" w:hAnsi="Times New Roman" w:cs="Times New Roman"/>
          <w:sz w:val="28"/>
          <w:szCs w:val="28"/>
          <w:lang w:bidi="ar-SA"/>
        </w:rPr>
        <w:t xml:space="preserve"> с особыми образовательными потребностями являются:</w:t>
      </w:r>
    </w:p>
    <w:p w:rsidR="00890BE3" w:rsidRPr="00890BE3" w:rsidRDefault="00890BE3" w:rsidP="00DE5EE8">
      <w:pPr>
        <w:numPr>
          <w:ilvl w:val="0"/>
          <w:numId w:val="46"/>
        </w:numPr>
        <w:pBdr>
          <w:top w:val="nil"/>
          <w:left w:val="nil"/>
          <w:bottom w:val="nil"/>
          <w:right w:val="nil"/>
          <w:between w:val="nil"/>
        </w:pBdr>
        <w:tabs>
          <w:tab w:val="left" w:pos="709"/>
        </w:tabs>
        <w:ind w:right="-7" w:firstLine="284"/>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налаживание эмоционально-положительного взаимодействия с окружающими для их успешной социальной адаптации и интеграции в Школе;</w:t>
      </w:r>
    </w:p>
    <w:p w:rsidR="00890BE3" w:rsidRPr="00890BE3" w:rsidRDefault="00890BE3" w:rsidP="00DE5EE8">
      <w:pPr>
        <w:numPr>
          <w:ilvl w:val="0"/>
          <w:numId w:val="46"/>
        </w:numPr>
        <w:pBdr>
          <w:top w:val="nil"/>
          <w:left w:val="nil"/>
          <w:bottom w:val="nil"/>
          <w:right w:val="nil"/>
          <w:between w:val="nil"/>
        </w:pBdr>
        <w:tabs>
          <w:tab w:val="left" w:pos="709"/>
        </w:tabs>
        <w:ind w:right="-7" w:firstLine="284"/>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формирование доброжелательного отношения к обучающимся и их семьям со стороны всех участников образовательных отношений;</w:t>
      </w:r>
    </w:p>
    <w:p w:rsidR="00890BE3" w:rsidRPr="00890BE3" w:rsidRDefault="00890BE3" w:rsidP="00DE5EE8">
      <w:pPr>
        <w:numPr>
          <w:ilvl w:val="0"/>
          <w:numId w:val="46"/>
        </w:numPr>
        <w:pBdr>
          <w:top w:val="nil"/>
          <w:left w:val="nil"/>
          <w:bottom w:val="nil"/>
          <w:right w:val="nil"/>
          <w:between w:val="nil"/>
        </w:pBdr>
        <w:tabs>
          <w:tab w:val="left" w:pos="709"/>
        </w:tabs>
        <w:ind w:right="-7" w:firstLine="284"/>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построение воспитательной деятельности с учётом индивидуальных особенностей и возможностей каждого обучающегося;</w:t>
      </w:r>
    </w:p>
    <w:p w:rsidR="00890BE3" w:rsidRPr="00890BE3" w:rsidRDefault="00890BE3" w:rsidP="00DE5EE8">
      <w:pPr>
        <w:numPr>
          <w:ilvl w:val="0"/>
          <w:numId w:val="46"/>
        </w:numPr>
        <w:pBdr>
          <w:top w:val="nil"/>
          <w:left w:val="nil"/>
          <w:bottom w:val="nil"/>
          <w:right w:val="nil"/>
          <w:between w:val="nil"/>
        </w:pBdr>
        <w:tabs>
          <w:tab w:val="left" w:pos="709"/>
        </w:tabs>
        <w:ind w:right="-7" w:firstLine="284"/>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890BE3">
        <w:rPr>
          <w:rFonts w:ascii="Times New Roman" w:eastAsia="Times New Roman" w:hAnsi="Times New Roman" w:cs="Times New Roman"/>
          <w:sz w:val="28"/>
          <w:szCs w:val="28"/>
          <w:lang w:bidi="ar-SA"/>
        </w:rPr>
        <w:t>медико-социальной</w:t>
      </w:r>
      <w:proofErr w:type="gramEnd"/>
      <w:r w:rsidRPr="00890BE3">
        <w:rPr>
          <w:rFonts w:ascii="Times New Roman" w:eastAsia="Times New Roman" w:hAnsi="Times New Roman" w:cs="Times New Roman"/>
          <w:sz w:val="28"/>
          <w:szCs w:val="28"/>
          <w:lang w:bidi="ar-SA"/>
        </w:rPr>
        <w:t xml:space="preserve"> компетентности.</w:t>
      </w:r>
    </w:p>
    <w:p w:rsidR="00890BE3" w:rsidRPr="00890BE3" w:rsidRDefault="00890BE3" w:rsidP="00DE5EE8">
      <w:pPr>
        <w:pBdr>
          <w:top w:val="nil"/>
          <w:left w:val="nil"/>
          <w:bottom w:val="nil"/>
          <w:right w:val="nil"/>
          <w:between w:val="nil"/>
        </w:pBdr>
        <w:tabs>
          <w:tab w:val="left" w:pos="709"/>
        </w:tabs>
        <w:ind w:right="-7" w:firstLine="284"/>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ab/>
        <w:t xml:space="preserve">При организации воспитания </w:t>
      </w:r>
      <w:proofErr w:type="gramStart"/>
      <w:r w:rsidRPr="00890BE3">
        <w:rPr>
          <w:rFonts w:ascii="Times New Roman" w:eastAsia="Times New Roman" w:hAnsi="Times New Roman" w:cs="Times New Roman"/>
          <w:sz w:val="28"/>
          <w:szCs w:val="28"/>
          <w:lang w:bidi="ar-SA"/>
        </w:rPr>
        <w:t>обучающихся</w:t>
      </w:r>
      <w:proofErr w:type="gramEnd"/>
      <w:r w:rsidRPr="00890BE3">
        <w:rPr>
          <w:rFonts w:ascii="Times New Roman" w:eastAsia="Times New Roman" w:hAnsi="Times New Roman" w:cs="Times New Roman"/>
          <w:sz w:val="28"/>
          <w:szCs w:val="28"/>
          <w:lang w:bidi="ar-SA"/>
        </w:rPr>
        <w:t xml:space="preserve"> с особыми образовательными потребностями педагогический коллектив ориентируется на:</w:t>
      </w:r>
    </w:p>
    <w:p w:rsidR="00890BE3" w:rsidRPr="00890BE3" w:rsidRDefault="00890BE3" w:rsidP="00DE5EE8">
      <w:pPr>
        <w:numPr>
          <w:ilvl w:val="0"/>
          <w:numId w:val="45"/>
        </w:numPr>
        <w:pBdr>
          <w:top w:val="nil"/>
          <w:left w:val="nil"/>
          <w:bottom w:val="nil"/>
          <w:right w:val="nil"/>
          <w:between w:val="nil"/>
        </w:pBdr>
        <w:tabs>
          <w:tab w:val="left" w:pos="360"/>
          <w:tab w:val="left" w:pos="709"/>
          <w:tab w:val="left" w:pos="851"/>
        </w:tabs>
        <w:ind w:right="-7" w:firstLine="360"/>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90BE3" w:rsidRPr="00890BE3" w:rsidRDefault="00890BE3" w:rsidP="00DE5EE8">
      <w:pPr>
        <w:numPr>
          <w:ilvl w:val="0"/>
          <w:numId w:val="45"/>
        </w:numPr>
        <w:pBdr>
          <w:top w:val="nil"/>
          <w:left w:val="nil"/>
          <w:bottom w:val="nil"/>
          <w:right w:val="nil"/>
          <w:between w:val="nil"/>
        </w:pBdr>
        <w:tabs>
          <w:tab w:val="left" w:pos="360"/>
          <w:tab w:val="left" w:pos="709"/>
          <w:tab w:val="left" w:pos="851"/>
          <w:tab w:val="left" w:pos="1175"/>
        </w:tabs>
        <w:ind w:right="-7" w:firstLine="360"/>
        <w:jc w:val="both"/>
        <w:rPr>
          <w:rFonts w:ascii="Times New Roman" w:eastAsia="Times New Roman" w:hAnsi="Times New Roman" w:cs="Times New Roman"/>
          <w:color w:val="auto"/>
          <w:sz w:val="22"/>
          <w:szCs w:val="22"/>
          <w:lang w:bidi="ar-SA"/>
        </w:rPr>
      </w:pPr>
      <w:r w:rsidRPr="00890BE3">
        <w:rPr>
          <w:rFonts w:ascii="Times New Roman" w:eastAsia="Times New Roman" w:hAnsi="Times New Roman" w:cs="Times New Roman"/>
          <w:sz w:val="28"/>
          <w:szCs w:val="28"/>
          <w:lang w:bidi="ar-SA"/>
        </w:rPr>
        <w:t xml:space="preserve">создание оптимальных условий совместного воспитания и </w:t>
      </w:r>
      <w:proofErr w:type="gramStart"/>
      <w:r w:rsidRPr="00890BE3">
        <w:rPr>
          <w:rFonts w:ascii="Times New Roman" w:eastAsia="Times New Roman" w:hAnsi="Times New Roman" w:cs="Times New Roman"/>
          <w:sz w:val="28"/>
          <w:szCs w:val="28"/>
          <w:lang w:bidi="ar-SA"/>
        </w:rPr>
        <w:t>обучения</w:t>
      </w:r>
      <w:proofErr w:type="gramEnd"/>
      <w:r w:rsidRPr="00890BE3">
        <w:rPr>
          <w:rFonts w:ascii="Times New Roman" w:eastAsia="Times New Roman" w:hAnsi="Times New Roman" w:cs="Times New Roman"/>
          <w:sz w:val="28"/>
          <w:szCs w:val="28"/>
          <w:lang w:bidi="ar-SA"/>
        </w:rPr>
        <w:t xml:space="preserve"> </w:t>
      </w:r>
      <w:r w:rsidRPr="00890BE3">
        <w:rPr>
          <w:rFonts w:ascii="Times New Roman" w:eastAsia="Times New Roman" w:hAnsi="Times New Roman" w:cs="Times New Roman"/>
          <w:sz w:val="28"/>
          <w:szCs w:val="28"/>
          <w:lang w:bidi="ar-SA"/>
        </w:rPr>
        <w:lastRenderedPageBreak/>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890BE3" w:rsidRPr="00890BE3" w:rsidRDefault="00890BE3" w:rsidP="00DE5EE8">
      <w:pPr>
        <w:numPr>
          <w:ilvl w:val="0"/>
          <w:numId w:val="45"/>
        </w:numPr>
        <w:pBdr>
          <w:top w:val="nil"/>
          <w:left w:val="nil"/>
          <w:bottom w:val="nil"/>
          <w:right w:val="nil"/>
          <w:between w:val="nil"/>
        </w:pBdr>
        <w:tabs>
          <w:tab w:val="left" w:pos="360"/>
          <w:tab w:val="left" w:pos="709"/>
          <w:tab w:val="left" w:pos="851"/>
        </w:tabs>
        <w:ind w:right="-7" w:firstLine="360"/>
        <w:jc w:val="both"/>
        <w:rPr>
          <w:rFonts w:ascii="Times New Roman" w:eastAsia="Times New Roman" w:hAnsi="Times New Roman" w:cs="Times New Roman"/>
          <w:sz w:val="28"/>
          <w:szCs w:val="28"/>
          <w:lang w:bidi="ar-SA"/>
        </w:rPr>
      </w:pPr>
      <w:r w:rsidRPr="00890BE3">
        <w:rPr>
          <w:rFonts w:ascii="Times New Roman" w:eastAsia="Times New Roman" w:hAnsi="Times New Roman" w:cs="Times New Roman"/>
          <w:sz w:val="28"/>
          <w:szCs w:val="28"/>
          <w:lang w:bidi="ar-SA"/>
        </w:rPr>
        <w:t>личностно-ориентированный подход в организации всех видов деятельности обучающихся с особыми образовательными потребностями.</w:t>
      </w:r>
    </w:p>
    <w:p w:rsidR="00BA3FD6" w:rsidRPr="00E35A38" w:rsidRDefault="00DE5EE8" w:rsidP="00DE5EE8">
      <w:pPr>
        <w:pStyle w:val="24"/>
        <w:shd w:val="clear" w:color="auto" w:fill="auto"/>
        <w:tabs>
          <w:tab w:val="left" w:pos="709"/>
        </w:tabs>
        <w:spacing w:line="240" w:lineRule="auto"/>
        <w:jc w:val="both"/>
        <w:rPr>
          <w:b/>
          <w:sz w:val="28"/>
          <w:szCs w:val="28"/>
        </w:rPr>
      </w:pPr>
      <w:r>
        <w:rPr>
          <w:sz w:val="28"/>
          <w:szCs w:val="28"/>
          <w:lang w:bidi="ar-SA"/>
        </w:rPr>
        <w:tab/>
      </w:r>
      <w:proofErr w:type="gramStart"/>
      <w:r w:rsidR="00F70A16" w:rsidRPr="00E35A38">
        <w:rPr>
          <w:b/>
          <w:sz w:val="28"/>
          <w:szCs w:val="28"/>
        </w:rPr>
        <w:t>Система поощрения социальной успешности и проявлений активно</w:t>
      </w:r>
      <w:r w:rsidR="00E35A38">
        <w:rPr>
          <w:b/>
          <w:sz w:val="28"/>
          <w:szCs w:val="28"/>
        </w:rPr>
        <w:t xml:space="preserve">й жизненной позиции обучающихся </w:t>
      </w:r>
      <w:r w:rsidR="00F70A16" w:rsidRPr="00D664CE">
        <w:rPr>
          <w:sz w:val="28"/>
          <w:szCs w:val="28"/>
        </w:rPr>
        <w:t>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BA3FD6" w:rsidRPr="00D664CE" w:rsidRDefault="00DE5EE8" w:rsidP="00DE5EE8">
      <w:pPr>
        <w:pStyle w:val="24"/>
        <w:shd w:val="clear" w:color="auto" w:fill="auto"/>
        <w:tabs>
          <w:tab w:val="left" w:pos="709"/>
          <w:tab w:val="left" w:pos="1868"/>
        </w:tabs>
        <w:spacing w:line="240" w:lineRule="auto"/>
        <w:jc w:val="both"/>
        <w:rPr>
          <w:sz w:val="28"/>
          <w:szCs w:val="28"/>
        </w:rPr>
      </w:pPr>
      <w:r>
        <w:rPr>
          <w:sz w:val="28"/>
          <w:szCs w:val="28"/>
        </w:rPr>
        <w:tab/>
      </w:r>
      <w:r w:rsidR="00F70A16" w:rsidRPr="00D664CE">
        <w:rPr>
          <w:sz w:val="28"/>
          <w:szCs w:val="28"/>
        </w:rPr>
        <w:t>Система проявлений активной жизненной позиции и поощрения социальной успешности обучающихся строится на принципах:</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регулирования частоты награждений (недопущение избыточности в поощрениях, чрезмерно больших групп поощряемых и другое);</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D664CE">
        <w:rPr>
          <w:sz w:val="28"/>
          <w:szCs w:val="28"/>
        </w:rPr>
        <w:t>обучающимися</w:t>
      </w:r>
      <w:proofErr w:type="gramEnd"/>
      <w:r w:rsidRPr="00D664CE">
        <w:rPr>
          <w:sz w:val="28"/>
          <w:szCs w:val="28"/>
        </w:rPr>
        <w:t>, получившими и не получившими награды);</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BA3FD6" w:rsidRPr="00D664CE" w:rsidRDefault="00DE5EE8" w:rsidP="00DE5EE8">
      <w:pPr>
        <w:pStyle w:val="24"/>
        <w:shd w:val="clear" w:color="auto" w:fill="auto"/>
        <w:tabs>
          <w:tab w:val="left" w:pos="709"/>
          <w:tab w:val="left" w:pos="1868"/>
        </w:tabs>
        <w:spacing w:line="240" w:lineRule="auto"/>
        <w:jc w:val="both"/>
        <w:rPr>
          <w:sz w:val="28"/>
          <w:szCs w:val="28"/>
        </w:rPr>
      </w:pPr>
      <w:r>
        <w:rPr>
          <w:sz w:val="28"/>
          <w:szCs w:val="28"/>
        </w:rPr>
        <w:tab/>
      </w:r>
      <w:r w:rsidR="00F70A16" w:rsidRPr="00D664CE">
        <w:rPr>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A3FD6" w:rsidRPr="00D664CE" w:rsidRDefault="00DE5EE8" w:rsidP="00DE5EE8">
      <w:pPr>
        <w:pStyle w:val="24"/>
        <w:shd w:val="clear" w:color="auto" w:fill="auto"/>
        <w:tabs>
          <w:tab w:val="left" w:pos="709"/>
          <w:tab w:val="left" w:pos="1863"/>
        </w:tabs>
        <w:spacing w:line="240" w:lineRule="auto"/>
        <w:jc w:val="both"/>
        <w:rPr>
          <w:sz w:val="28"/>
          <w:szCs w:val="28"/>
        </w:rPr>
      </w:pPr>
      <w:r>
        <w:rPr>
          <w:sz w:val="28"/>
          <w:szCs w:val="28"/>
        </w:rPr>
        <w:tab/>
      </w:r>
      <w:r w:rsidR="00F70A16" w:rsidRPr="00D664CE">
        <w:rPr>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Pr="00D664CE" w:rsidRDefault="00E35A38" w:rsidP="00DE5EE8">
      <w:pPr>
        <w:pStyle w:val="24"/>
        <w:shd w:val="clear" w:color="auto" w:fill="auto"/>
        <w:tabs>
          <w:tab w:val="left" w:pos="709"/>
        </w:tabs>
        <w:spacing w:line="240" w:lineRule="auto"/>
        <w:ind w:firstLine="720"/>
        <w:jc w:val="both"/>
        <w:rPr>
          <w:sz w:val="28"/>
          <w:szCs w:val="28"/>
        </w:rPr>
      </w:pPr>
      <w:proofErr w:type="gramStart"/>
      <w:r>
        <w:rPr>
          <w:sz w:val="28"/>
          <w:szCs w:val="28"/>
        </w:rPr>
        <w:t>Портфолио  включает</w:t>
      </w:r>
      <w:r w:rsidR="00F70A16" w:rsidRPr="00D664CE">
        <w:rPr>
          <w:sz w:val="28"/>
          <w:szCs w:val="28"/>
        </w:rPr>
        <w:t xml:space="preserve"> артефакты признания личностных достижений, </w:t>
      </w:r>
      <w:r w:rsidR="00F70A16" w:rsidRPr="00D664CE">
        <w:rPr>
          <w:sz w:val="28"/>
          <w:szCs w:val="28"/>
        </w:rPr>
        <w:lastRenderedPageBreak/>
        <w:t>достижений в группе, участия в деятельности (грамоты, поощрительные письма,</w:t>
      </w:r>
      <w:proofErr w:type="gramEnd"/>
    </w:p>
    <w:p w:rsidR="00BA3FD6" w:rsidRPr="00D664CE" w:rsidRDefault="00F70A16" w:rsidP="00DE5EE8">
      <w:pPr>
        <w:pStyle w:val="24"/>
        <w:shd w:val="clear" w:color="auto" w:fill="auto"/>
        <w:tabs>
          <w:tab w:val="left" w:pos="709"/>
        </w:tabs>
        <w:spacing w:line="240" w:lineRule="auto"/>
        <w:jc w:val="both"/>
        <w:rPr>
          <w:sz w:val="28"/>
          <w:szCs w:val="28"/>
        </w:rPr>
      </w:pPr>
      <w:r w:rsidRPr="00D664CE">
        <w:rPr>
          <w:sz w:val="28"/>
          <w:szCs w:val="28"/>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Pr="00D664CE" w:rsidRDefault="00E35A38" w:rsidP="00DE5EE8">
      <w:pPr>
        <w:pStyle w:val="24"/>
        <w:shd w:val="clear" w:color="auto" w:fill="auto"/>
        <w:tabs>
          <w:tab w:val="left" w:pos="709"/>
          <w:tab w:val="left" w:pos="1962"/>
        </w:tabs>
        <w:spacing w:line="240" w:lineRule="auto"/>
        <w:jc w:val="both"/>
        <w:rPr>
          <w:sz w:val="28"/>
          <w:szCs w:val="28"/>
        </w:rPr>
      </w:pPr>
      <w:r>
        <w:rPr>
          <w:sz w:val="28"/>
          <w:szCs w:val="28"/>
        </w:rPr>
        <w:t xml:space="preserve">  </w:t>
      </w:r>
      <w:r w:rsidR="00F70A16" w:rsidRPr="00D664CE">
        <w:rPr>
          <w:sz w:val="28"/>
          <w:szCs w:val="28"/>
        </w:rPr>
        <w:t>Рейтинги формируются через размещение имен (фамилий)</w:t>
      </w:r>
      <w:r>
        <w:rPr>
          <w:sz w:val="28"/>
          <w:szCs w:val="28"/>
        </w:rPr>
        <w:t xml:space="preserve"> </w:t>
      </w:r>
      <w:r w:rsidR="00F70A16" w:rsidRPr="00D664CE">
        <w:rPr>
          <w:sz w:val="28"/>
          <w:szCs w:val="28"/>
        </w:rPr>
        <w:t xml:space="preserve">обучающихся или </w:t>
      </w:r>
      <w:r w:rsidRPr="00E35A38">
        <w:rPr>
          <w:sz w:val="28"/>
          <w:szCs w:val="28"/>
        </w:rPr>
        <w:t>названий (номеров) групп </w:t>
      </w:r>
      <w:r w:rsidR="00F70A16" w:rsidRPr="00E35A38">
        <w:rPr>
          <w:sz w:val="28"/>
          <w:szCs w:val="28"/>
        </w:rPr>
        <w:t>обучающихся, классов</w:t>
      </w:r>
      <w:r>
        <w:rPr>
          <w:sz w:val="28"/>
          <w:szCs w:val="28"/>
        </w:rPr>
        <w:t xml:space="preserve"> </w:t>
      </w:r>
      <w:r w:rsidR="00F70A16" w:rsidRPr="00D664CE">
        <w:rPr>
          <w:sz w:val="28"/>
          <w:szCs w:val="28"/>
        </w:rPr>
        <w:t>в последовательности, определяемой их успешностью, достижениями.</w:t>
      </w:r>
    </w:p>
    <w:p w:rsidR="00BA3FD6" w:rsidRPr="00D664CE" w:rsidRDefault="00DE5EE8" w:rsidP="00DE5EE8">
      <w:pPr>
        <w:pStyle w:val="24"/>
        <w:shd w:val="clear" w:color="auto" w:fill="auto"/>
        <w:tabs>
          <w:tab w:val="left" w:pos="709"/>
          <w:tab w:val="left" w:pos="1962"/>
        </w:tabs>
        <w:spacing w:line="240" w:lineRule="auto"/>
        <w:jc w:val="both"/>
        <w:rPr>
          <w:sz w:val="28"/>
          <w:szCs w:val="28"/>
        </w:rPr>
      </w:pPr>
      <w:r>
        <w:rPr>
          <w:sz w:val="28"/>
          <w:szCs w:val="28"/>
        </w:rPr>
        <w:tab/>
      </w:r>
      <w:r w:rsidR="00F70A16" w:rsidRPr="00D664CE">
        <w:rPr>
          <w:sz w:val="28"/>
          <w:szCs w:val="28"/>
        </w:rPr>
        <w:t>Благотворительная поддержка обучающихся, групп обучающихся</w:t>
      </w:r>
    </w:p>
    <w:p w:rsidR="00BA3FD6" w:rsidRPr="00D664CE" w:rsidRDefault="00E35A38" w:rsidP="00DE5EE8">
      <w:pPr>
        <w:pStyle w:val="24"/>
        <w:shd w:val="clear" w:color="auto" w:fill="auto"/>
        <w:tabs>
          <w:tab w:val="left" w:pos="709"/>
          <w:tab w:val="left" w:pos="6751"/>
        </w:tabs>
        <w:spacing w:line="240" w:lineRule="auto"/>
        <w:jc w:val="both"/>
        <w:rPr>
          <w:sz w:val="28"/>
          <w:szCs w:val="28"/>
        </w:rPr>
      </w:pPr>
      <w:r>
        <w:rPr>
          <w:sz w:val="28"/>
          <w:szCs w:val="28"/>
        </w:rPr>
        <w:t>(классов)  заключается в материальной </w:t>
      </w:r>
      <w:r w:rsidR="00F70A16" w:rsidRPr="00D664CE">
        <w:rPr>
          <w:sz w:val="28"/>
          <w:szCs w:val="28"/>
        </w:rPr>
        <w:t>поддержке проведения</w:t>
      </w:r>
      <w:r>
        <w:rPr>
          <w:sz w:val="28"/>
          <w:szCs w:val="28"/>
        </w:rPr>
        <w:t xml:space="preserve"> </w:t>
      </w:r>
      <w:r w:rsidR="00F70A16" w:rsidRPr="00D664CE">
        <w:rPr>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Pr="00D664CE" w:rsidRDefault="00F70A16" w:rsidP="00DE5EE8">
      <w:pPr>
        <w:pStyle w:val="24"/>
        <w:shd w:val="clear" w:color="auto" w:fill="auto"/>
        <w:tabs>
          <w:tab w:val="left" w:pos="709"/>
          <w:tab w:val="left" w:pos="3697"/>
          <w:tab w:val="left" w:pos="8244"/>
        </w:tabs>
        <w:spacing w:line="240" w:lineRule="auto"/>
        <w:ind w:firstLine="740"/>
        <w:jc w:val="both"/>
        <w:rPr>
          <w:sz w:val="28"/>
          <w:szCs w:val="28"/>
        </w:rPr>
      </w:pPr>
      <w:r w:rsidRPr="00D664CE">
        <w:rPr>
          <w:sz w:val="28"/>
          <w:szCs w:val="28"/>
        </w:rPr>
        <w:t>Благотворительность</w:t>
      </w:r>
      <w:r w:rsidRPr="00D664CE">
        <w:rPr>
          <w:sz w:val="28"/>
          <w:szCs w:val="28"/>
        </w:rPr>
        <w:tab/>
        <w:t>предусматривает публичную</w:t>
      </w:r>
      <w:r w:rsidRPr="00D664CE">
        <w:rPr>
          <w:sz w:val="28"/>
          <w:szCs w:val="28"/>
        </w:rPr>
        <w:tab/>
        <w:t>презентацию</w:t>
      </w:r>
    </w:p>
    <w:p w:rsidR="00BA3FD6" w:rsidRPr="00D664CE" w:rsidRDefault="00F70A16" w:rsidP="00DE5EE8">
      <w:pPr>
        <w:pStyle w:val="24"/>
        <w:shd w:val="clear" w:color="auto" w:fill="auto"/>
        <w:tabs>
          <w:tab w:val="left" w:pos="709"/>
        </w:tabs>
        <w:spacing w:line="240" w:lineRule="auto"/>
        <w:jc w:val="both"/>
        <w:rPr>
          <w:sz w:val="28"/>
          <w:szCs w:val="28"/>
        </w:rPr>
      </w:pPr>
      <w:r w:rsidRPr="00D664CE">
        <w:rPr>
          <w:sz w:val="28"/>
          <w:szCs w:val="28"/>
        </w:rPr>
        <w:t>благотворителей и их деятельности.</w:t>
      </w:r>
    </w:p>
    <w:p w:rsidR="00BA3FD6" w:rsidRPr="00D664CE" w:rsidRDefault="00DE5EE8" w:rsidP="00DE5EE8">
      <w:pPr>
        <w:pStyle w:val="24"/>
        <w:shd w:val="clear" w:color="auto" w:fill="auto"/>
        <w:tabs>
          <w:tab w:val="left" w:pos="709"/>
          <w:tab w:val="left" w:pos="1962"/>
        </w:tabs>
        <w:spacing w:line="240" w:lineRule="auto"/>
        <w:jc w:val="both"/>
        <w:rPr>
          <w:sz w:val="28"/>
          <w:szCs w:val="28"/>
        </w:rPr>
      </w:pPr>
      <w:r>
        <w:rPr>
          <w:sz w:val="28"/>
          <w:szCs w:val="28"/>
        </w:rPr>
        <w:tab/>
      </w:r>
      <w:r w:rsidR="00F70A16" w:rsidRPr="00D664CE">
        <w:rPr>
          <w:sz w:val="28"/>
          <w:szCs w:val="28"/>
        </w:rPr>
        <w:t>Использование рейтингов, их форма, публичность, привлечение</w:t>
      </w:r>
    </w:p>
    <w:p w:rsidR="00BA3FD6" w:rsidRPr="00D664CE" w:rsidRDefault="00F70A16" w:rsidP="00DE5EE8">
      <w:pPr>
        <w:pStyle w:val="24"/>
        <w:shd w:val="clear" w:color="auto" w:fill="auto"/>
        <w:tabs>
          <w:tab w:val="left" w:pos="709"/>
          <w:tab w:val="left" w:pos="6096"/>
          <w:tab w:val="left" w:pos="8244"/>
        </w:tabs>
        <w:spacing w:line="240" w:lineRule="auto"/>
        <w:jc w:val="both"/>
        <w:rPr>
          <w:sz w:val="28"/>
          <w:szCs w:val="28"/>
        </w:rPr>
      </w:pPr>
      <w:r w:rsidRPr="00D664CE">
        <w:rPr>
          <w:sz w:val="28"/>
          <w:szCs w:val="28"/>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Pr="00D664CE">
        <w:rPr>
          <w:sz w:val="28"/>
          <w:szCs w:val="28"/>
        </w:rPr>
        <w:tab/>
        <w:t>деструктивного</w:t>
      </w:r>
      <w:r w:rsidRPr="00D664CE">
        <w:rPr>
          <w:sz w:val="28"/>
          <w:szCs w:val="28"/>
        </w:rPr>
        <w:tab/>
        <w:t>воздействия</w:t>
      </w:r>
    </w:p>
    <w:p w:rsidR="00BA3FD6" w:rsidRPr="00D664CE" w:rsidRDefault="00F70A16" w:rsidP="00DE5EE8">
      <w:pPr>
        <w:pStyle w:val="24"/>
        <w:shd w:val="clear" w:color="auto" w:fill="auto"/>
        <w:tabs>
          <w:tab w:val="left" w:pos="709"/>
        </w:tabs>
        <w:spacing w:line="240" w:lineRule="auto"/>
        <w:jc w:val="both"/>
        <w:rPr>
          <w:sz w:val="28"/>
          <w:szCs w:val="28"/>
        </w:rPr>
      </w:pPr>
      <w:r w:rsidRPr="00D664CE">
        <w:rPr>
          <w:sz w:val="28"/>
          <w:szCs w:val="28"/>
        </w:rPr>
        <w:t>на взаимоотношения в образовательной организации.</w:t>
      </w:r>
    </w:p>
    <w:p w:rsidR="005300E5" w:rsidRDefault="005300E5" w:rsidP="00DE5EE8">
      <w:pPr>
        <w:pStyle w:val="24"/>
        <w:shd w:val="clear" w:color="auto" w:fill="auto"/>
        <w:tabs>
          <w:tab w:val="left" w:pos="709"/>
          <w:tab w:val="left" w:pos="1722"/>
        </w:tabs>
        <w:spacing w:line="240" w:lineRule="auto"/>
        <w:ind w:left="740"/>
        <w:jc w:val="both"/>
        <w:rPr>
          <w:sz w:val="28"/>
          <w:szCs w:val="28"/>
        </w:rPr>
      </w:pPr>
    </w:p>
    <w:p w:rsidR="00BA3FD6" w:rsidRPr="00D664CE" w:rsidRDefault="005300E5" w:rsidP="00DE5EE8">
      <w:pPr>
        <w:pStyle w:val="24"/>
        <w:shd w:val="clear" w:color="auto" w:fill="auto"/>
        <w:tabs>
          <w:tab w:val="left" w:pos="709"/>
          <w:tab w:val="left" w:pos="1722"/>
        </w:tabs>
        <w:spacing w:line="240" w:lineRule="auto"/>
        <w:jc w:val="both"/>
        <w:rPr>
          <w:sz w:val="28"/>
          <w:szCs w:val="28"/>
        </w:rPr>
      </w:pPr>
      <w:r>
        <w:rPr>
          <w:b/>
          <w:sz w:val="28"/>
          <w:szCs w:val="28"/>
        </w:rPr>
        <w:t xml:space="preserve"> </w:t>
      </w:r>
      <w:r w:rsidR="00DE5EE8">
        <w:rPr>
          <w:b/>
          <w:sz w:val="28"/>
          <w:szCs w:val="28"/>
        </w:rPr>
        <w:tab/>
      </w:r>
      <w:r w:rsidR="00F70A16" w:rsidRPr="005300E5">
        <w:rPr>
          <w:b/>
          <w:sz w:val="28"/>
          <w:szCs w:val="28"/>
        </w:rPr>
        <w:t>Анализ воспитательного процесса</w:t>
      </w:r>
      <w:r w:rsidR="00F70A16" w:rsidRPr="00D664CE">
        <w:rPr>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Основным методом анализа воспитательного процесса в</w:t>
      </w:r>
      <w:r w:rsidR="005300E5">
        <w:rPr>
          <w:sz w:val="28"/>
          <w:szCs w:val="28"/>
        </w:rPr>
        <w:t xml:space="preserve"> </w:t>
      </w:r>
      <w:r w:rsidR="0040538A">
        <w:rPr>
          <w:sz w:val="28"/>
          <w:szCs w:val="28"/>
        </w:rPr>
        <w:t>МОУ «Средняя  школа №24</w:t>
      </w:r>
      <w:r w:rsidR="005300E5">
        <w:rPr>
          <w:sz w:val="28"/>
          <w:szCs w:val="28"/>
        </w:rPr>
        <w:t>»</w:t>
      </w:r>
      <w:r w:rsidRPr="00D664CE">
        <w:rPr>
          <w:sz w:val="28"/>
          <w:szCs w:val="28"/>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Pr="00D664CE" w:rsidRDefault="00F70A16" w:rsidP="00DE5EE8">
      <w:pPr>
        <w:pStyle w:val="24"/>
        <w:shd w:val="clear" w:color="auto" w:fill="auto"/>
        <w:tabs>
          <w:tab w:val="left" w:pos="709"/>
        </w:tabs>
        <w:spacing w:line="240" w:lineRule="auto"/>
        <w:ind w:firstLine="740"/>
        <w:jc w:val="both"/>
        <w:rPr>
          <w:sz w:val="28"/>
          <w:szCs w:val="28"/>
        </w:rPr>
      </w:pPr>
      <w:r w:rsidRPr="00D664CE">
        <w:rPr>
          <w:sz w:val="28"/>
          <w:szCs w:val="28"/>
        </w:rPr>
        <w:t>Планирование анализа воспитательного процесса включается в календарный план воспитательной работы.</w:t>
      </w:r>
    </w:p>
    <w:p w:rsidR="00BA3FD6" w:rsidRPr="005300E5" w:rsidRDefault="00F70A16" w:rsidP="00DE5EE8">
      <w:pPr>
        <w:pStyle w:val="24"/>
        <w:shd w:val="clear" w:color="auto" w:fill="auto"/>
        <w:tabs>
          <w:tab w:val="left" w:pos="709"/>
          <w:tab w:val="left" w:pos="1756"/>
        </w:tabs>
        <w:spacing w:line="240" w:lineRule="auto"/>
        <w:jc w:val="center"/>
        <w:rPr>
          <w:b/>
          <w:sz w:val="28"/>
          <w:szCs w:val="28"/>
        </w:rPr>
      </w:pPr>
      <w:r w:rsidRPr="005300E5">
        <w:rPr>
          <w:b/>
          <w:sz w:val="28"/>
          <w:szCs w:val="28"/>
        </w:rPr>
        <w:t>Основные принципы самоанализа воспитательной работы:</w:t>
      </w:r>
    </w:p>
    <w:p w:rsidR="00BA3FD6" w:rsidRPr="00D664CE" w:rsidRDefault="00DE5EE8" w:rsidP="00DE5EE8">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взаимное уважение всех участников образовательных отношений;</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 xml:space="preserve">приоритет анализа сущностных сторон воспитания ориентирует на </w:t>
      </w:r>
      <w:proofErr w:type="gramStart"/>
      <w:r w:rsidRPr="00D664CE">
        <w:rPr>
          <w:sz w:val="28"/>
          <w:szCs w:val="28"/>
        </w:rPr>
        <w:t>изучение</w:t>
      </w:r>
      <w:proofErr w:type="gramEnd"/>
      <w:r w:rsidRPr="00D664CE">
        <w:rPr>
          <w:sz w:val="28"/>
          <w:szCs w:val="28"/>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lastRenderedPageBreak/>
        <w:t xml:space="preserve">распределённая ответственность за результаты личностного развития </w:t>
      </w:r>
      <w:proofErr w:type="gramStart"/>
      <w:r w:rsidRPr="00D664CE">
        <w:rPr>
          <w:sz w:val="28"/>
          <w:szCs w:val="28"/>
        </w:rPr>
        <w:t>обучающихся</w:t>
      </w:r>
      <w:proofErr w:type="gramEnd"/>
      <w:r w:rsidRPr="00D664CE">
        <w:rPr>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Pr="00D664CE" w:rsidRDefault="00F70A16" w:rsidP="00DE5EE8">
      <w:pPr>
        <w:pStyle w:val="24"/>
        <w:shd w:val="clear" w:color="auto" w:fill="auto"/>
        <w:tabs>
          <w:tab w:val="left" w:pos="709"/>
        </w:tabs>
        <w:spacing w:line="240" w:lineRule="auto"/>
        <w:ind w:firstLine="720"/>
        <w:jc w:val="both"/>
        <w:rPr>
          <w:sz w:val="28"/>
          <w:szCs w:val="28"/>
        </w:rPr>
      </w:pPr>
      <w:proofErr w:type="gramStart"/>
      <w:r w:rsidRPr="00D664CE">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roofErr w:type="gramEnd"/>
    </w:p>
    <w:p w:rsidR="00BA3FD6" w:rsidRPr="00D664CE" w:rsidRDefault="00DE5EE8" w:rsidP="00DE5EE8">
      <w:pPr>
        <w:pStyle w:val="24"/>
        <w:shd w:val="clear" w:color="auto" w:fill="auto"/>
        <w:tabs>
          <w:tab w:val="left" w:pos="709"/>
          <w:tab w:val="left" w:pos="2093"/>
        </w:tabs>
        <w:spacing w:line="240" w:lineRule="auto"/>
        <w:jc w:val="both"/>
        <w:rPr>
          <w:sz w:val="28"/>
          <w:szCs w:val="28"/>
        </w:rPr>
      </w:pPr>
      <w:r>
        <w:rPr>
          <w:sz w:val="28"/>
          <w:szCs w:val="28"/>
        </w:rPr>
        <w:tab/>
      </w:r>
      <w:r w:rsidR="00F70A16" w:rsidRPr="00D664CE">
        <w:rPr>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Pr="00D664CE" w:rsidRDefault="00DE5EE8" w:rsidP="00DE5EE8">
      <w:pPr>
        <w:pStyle w:val="24"/>
        <w:shd w:val="clear" w:color="auto" w:fill="auto"/>
        <w:tabs>
          <w:tab w:val="left" w:pos="709"/>
          <w:tab w:val="left" w:pos="2093"/>
        </w:tabs>
        <w:spacing w:line="240" w:lineRule="auto"/>
        <w:jc w:val="both"/>
        <w:rPr>
          <w:sz w:val="28"/>
          <w:szCs w:val="28"/>
        </w:rPr>
      </w:pPr>
      <w:r>
        <w:rPr>
          <w:sz w:val="28"/>
          <w:szCs w:val="28"/>
        </w:rPr>
        <w:tab/>
      </w:r>
      <w:r w:rsidR="00F70A16" w:rsidRPr="00D664CE">
        <w:rPr>
          <w:sz w:val="28"/>
          <w:szCs w:val="28"/>
        </w:rPr>
        <w:t>Внимание педагогических работников концентрируется на вопросах:</w:t>
      </w:r>
    </w:p>
    <w:p w:rsidR="00BA3FD6" w:rsidRPr="00D664CE" w:rsidRDefault="005300E5" w:rsidP="00DE5EE8">
      <w:pPr>
        <w:pStyle w:val="24"/>
        <w:shd w:val="clear" w:color="auto" w:fill="auto"/>
        <w:tabs>
          <w:tab w:val="left" w:pos="709"/>
        </w:tabs>
        <w:spacing w:line="240" w:lineRule="auto"/>
        <w:ind w:firstLine="720"/>
        <w:jc w:val="both"/>
        <w:rPr>
          <w:sz w:val="28"/>
          <w:szCs w:val="28"/>
        </w:rPr>
      </w:pPr>
      <w:r>
        <w:rPr>
          <w:sz w:val="28"/>
          <w:szCs w:val="28"/>
        </w:rPr>
        <w:t xml:space="preserve"> </w:t>
      </w:r>
      <w:r w:rsidR="00F70A16" w:rsidRPr="00D664CE">
        <w:rPr>
          <w:sz w:val="28"/>
          <w:szCs w:val="28"/>
        </w:rPr>
        <w:t xml:space="preserve">какие проблемы, затруднения в личностном развитии </w:t>
      </w:r>
      <w:proofErr w:type="gramStart"/>
      <w:r w:rsidR="00F70A16" w:rsidRPr="00D664CE">
        <w:rPr>
          <w:sz w:val="28"/>
          <w:szCs w:val="28"/>
        </w:rPr>
        <w:t>обучающихся</w:t>
      </w:r>
      <w:proofErr w:type="gramEnd"/>
      <w:r w:rsidR="00F70A16" w:rsidRPr="00D664CE">
        <w:rPr>
          <w:sz w:val="28"/>
          <w:szCs w:val="28"/>
        </w:rPr>
        <w:t xml:space="preserve"> удалось решить за прошедший учебный год;</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какие проблемы, затруднения решить не удалось и почему;</w:t>
      </w:r>
    </w:p>
    <w:p w:rsidR="00BA3FD6" w:rsidRPr="00D664CE" w:rsidRDefault="00F70A16" w:rsidP="00DE5EE8">
      <w:pPr>
        <w:pStyle w:val="24"/>
        <w:shd w:val="clear" w:color="auto" w:fill="auto"/>
        <w:tabs>
          <w:tab w:val="left" w:pos="709"/>
        </w:tabs>
        <w:spacing w:line="240" w:lineRule="auto"/>
        <w:ind w:firstLine="720"/>
        <w:jc w:val="both"/>
        <w:rPr>
          <w:sz w:val="28"/>
          <w:szCs w:val="28"/>
        </w:rPr>
      </w:pPr>
      <w:r w:rsidRPr="00D664CE">
        <w:rPr>
          <w:sz w:val="28"/>
          <w:szCs w:val="28"/>
        </w:rPr>
        <w:t>какие новые проблемы, трудности появились, над чем предстоит работать педагогическому коллективу.</w:t>
      </w:r>
    </w:p>
    <w:p w:rsidR="00BA3FD6" w:rsidRPr="005300E5" w:rsidRDefault="00DE5EE8" w:rsidP="00DE5EE8">
      <w:pPr>
        <w:pStyle w:val="24"/>
        <w:shd w:val="clear" w:color="auto" w:fill="auto"/>
        <w:tabs>
          <w:tab w:val="left" w:pos="709"/>
          <w:tab w:val="left" w:pos="1911"/>
        </w:tabs>
        <w:spacing w:line="240" w:lineRule="auto"/>
        <w:jc w:val="both"/>
        <w:rPr>
          <w:b/>
          <w:sz w:val="28"/>
          <w:szCs w:val="28"/>
        </w:rPr>
      </w:pPr>
      <w:r>
        <w:rPr>
          <w:sz w:val="28"/>
          <w:szCs w:val="28"/>
        </w:rPr>
        <w:tab/>
      </w:r>
      <w:r w:rsidR="00F70A16" w:rsidRPr="005300E5">
        <w:rPr>
          <w:b/>
          <w:sz w:val="28"/>
          <w:szCs w:val="28"/>
        </w:rPr>
        <w:t>Состояние совместной деятельности обучающихся и взрослых.</w:t>
      </w:r>
    </w:p>
    <w:p w:rsidR="00BA3FD6" w:rsidRPr="00D664CE" w:rsidRDefault="00DE5EE8" w:rsidP="00DE5EE8">
      <w:pPr>
        <w:pStyle w:val="24"/>
        <w:shd w:val="clear" w:color="auto" w:fill="auto"/>
        <w:tabs>
          <w:tab w:val="left" w:pos="709"/>
          <w:tab w:val="left" w:pos="2098"/>
        </w:tabs>
        <w:spacing w:line="240" w:lineRule="auto"/>
        <w:jc w:val="both"/>
        <w:rPr>
          <w:sz w:val="28"/>
          <w:szCs w:val="28"/>
        </w:rPr>
      </w:pPr>
      <w:r>
        <w:rPr>
          <w:sz w:val="28"/>
          <w:szCs w:val="28"/>
        </w:rPr>
        <w:tab/>
      </w:r>
      <w:r w:rsidR="00F70A16" w:rsidRPr="00D664CE">
        <w:rPr>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sidR="005300E5">
        <w:rPr>
          <w:sz w:val="28"/>
          <w:szCs w:val="28"/>
        </w:rPr>
        <w:t xml:space="preserve"> </w:t>
      </w:r>
      <w:proofErr w:type="gramStart"/>
      <w:r w:rsidR="00F70A16" w:rsidRPr="00D664CE">
        <w:rPr>
          <w:sz w:val="28"/>
          <w:szCs w:val="28"/>
        </w:rPr>
        <w:t>Анализ проводится заместителем директора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совета обучающихся.</w:t>
      </w:r>
      <w:proofErr w:type="gramEnd"/>
    </w:p>
    <w:p w:rsidR="00BA3FD6" w:rsidRPr="00D664CE" w:rsidRDefault="00DE5EE8" w:rsidP="00DE5EE8">
      <w:pPr>
        <w:pStyle w:val="24"/>
        <w:shd w:val="clear" w:color="auto" w:fill="auto"/>
        <w:tabs>
          <w:tab w:val="left" w:pos="709"/>
          <w:tab w:val="left" w:pos="2093"/>
        </w:tabs>
        <w:spacing w:line="240" w:lineRule="auto"/>
        <w:jc w:val="both"/>
        <w:rPr>
          <w:sz w:val="28"/>
          <w:szCs w:val="28"/>
        </w:rPr>
      </w:pPr>
      <w:r>
        <w:rPr>
          <w:sz w:val="28"/>
          <w:szCs w:val="28"/>
        </w:rPr>
        <w:tab/>
      </w:r>
      <w:r w:rsidR="00F70A16" w:rsidRPr="00D664CE">
        <w:rPr>
          <w:sz w:val="28"/>
          <w:szCs w:val="28"/>
        </w:rPr>
        <w:t xml:space="preserve">Способами получения информации о состоянии организуемой совместной деятельности обучающихся и педагогических работников </w:t>
      </w:r>
      <w:r w:rsidR="005300E5">
        <w:rPr>
          <w:sz w:val="28"/>
          <w:szCs w:val="28"/>
        </w:rPr>
        <w:t xml:space="preserve"> являются </w:t>
      </w:r>
      <w:r w:rsidR="00F70A16" w:rsidRPr="00D664CE">
        <w:rPr>
          <w:sz w:val="28"/>
          <w:szCs w:val="28"/>
        </w:rPr>
        <w:t>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Pr="00D664CE" w:rsidRDefault="00DE5EE8" w:rsidP="00DE5EE8">
      <w:pPr>
        <w:pStyle w:val="24"/>
        <w:shd w:val="clear" w:color="auto" w:fill="auto"/>
        <w:tabs>
          <w:tab w:val="left" w:pos="709"/>
          <w:tab w:val="left" w:pos="2088"/>
        </w:tabs>
        <w:spacing w:line="240" w:lineRule="auto"/>
        <w:jc w:val="both"/>
        <w:rPr>
          <w:sz w:val="28"/>
          <w:szCs w:val="28"/>
        </w:rPr>
      </w:pPr>
      <w:r>
        <w:rPr>
          <w:sz w:val="28"/>
          <w:szCs w:val="28"/>
        </w:rPr>
        <w:tab/>
      </w:r>
      <w:r w:rsidR="00F70A16" w:rsidRPr="00D664CE">
        <w:rPr>
          <w:sz w:val="28"/>
          <w:szCs w:val="28"/>
        </w:rPr>
        <w:t>Результаты обсуждаются на заседании методических объединений классных руководителей или педагогическом совете.</w:t>
      </w:r>
      <w:r w:rsidR="005300E5">
        <w:rPr>
          <w:sz w:val="28"/>
          <w:szCs w:val="28"/>
        </w:rPr>
        <w:t xml:space="preserve"> </w:t>
      </w:r>
      <w:r w:rsidR="00F70A16" w:rsidRPr="00D664CE">
        <w:rPr>
          <w:sz w:val="28"/>
          <w:szCs w:val="28"/>
        </w:rPr>
        <w:t>Внимание сосредотачивается на вопросах, связанных с качеством:</w:t>
      </w:r>
      <w:r w:rsidR="005300E5">
        <w:rPr>
          <w:sz w:val="28"/>
          <w:szCs w:val="28"/>
        </w:rPr>
        <w:t xml:space="preserve"> </w:t>
      </w:r>
      <w:r w:rsidR="00F70A16" w:rsidRPr="00D664CE">
        <w:rPr>
          <w:sz w:val="28"/>
          <w:szCs w:val="28"/>
        </w:rPr>
        <w:t>реализации воспитательного потенциала урочной деятельности;</w:t>
      </w:r>
      <w:r w:rsidR="005300E5">
        <w:rPr>
          <w:sz w:val="28"/>
          <w:szCs w:val="28"/>
        </w:rPr>
        <w:t xml:space="preserve"> </w:t>
      </w:r>
      <w:r w:rsidR="00F70A16" w:rsidRPr="00D664CE">
        <w:rPr>
          <w:sz w:val="28"/>
          <w:szCs w:val="28"/>
        </w:rPr>
        <w:t>организуемой внеурочной деятельности обучающихся;</w:t>
      </w:r>
      <w:r w:rsidR="005300E5">
        <w:rPr>
          <w:sz w:val="28"/>
          <w:szCs w:val="28"/>
        </w:rPr>
        <w:t xml:space="preserve"> </w:t>
      </w:r>
      <w:r w:rsidR="00F70A16" w:rsidRPr="00D664CE">
        <w:rPr>
          <w:sz w:val="28"/>
          <w:szCs w:val="28"/>
        </w:rPr>
        <w:t>деятельности классных руководителей и их классов; проводимых общешкольных основных дел, мероприятий; внешкольных мероприятий;</w:t>
      </w:r>
      <w:r w:rsidR="005300E5">
        <w:rPr>
          <w:sz w:val="28"/>
          <w:szCs w:val="28"/>
        </w:rPr>
        <w:t xml:space="preserve"> </w:t>
      </w:r>
      <w:r w:rsidR="00F70A16" w:rsidRPr="00D664CE">
        <w:rPr>
          <w:sz w:val="28"/>
          <w:szCs w:val="28"/>
        </w:rPr>
        <w:t xml:space="preserve">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w:t>
      </w:r>
      <w:proofErr w:type="gramStart"/>
      <w:r w:rsidR="00F70A16" w:rsidRPr="00D664CE">
        <w:rPr>
          <w:sz w:val="28"/>
          <w:szCs w:val="28"/>
        </w:rPr>
        <w:t>обучающихся</w:t>
      </w:r>
      <w:proofErr w:type="gramEnd"/>
      <w:r w:rsidR="00F70A16" w:rsidRPr="00D664CE">
        <w:rPr>
          <w:sz w:val="28"/>
          <w:szCs w:val="28"/>
        </w:rPr>
        <w:t>; и другое по дополнительным модулям.</w:t>
      </w:r>
    </w:p>
    <w:p w:rsidR="00BA3FD6" w:rsidRPr="00D664CE" w:rsidRDefault="00DE5EE8" w:rsidP="00DE5EE8">
      <w:pPr>
        <w:pStyle w:val="24"/>
        <w:shd w:val="clear" w:color="auto" w:fill="auto"/>
        <w:tabs>
          <w:tab w:val="left" w:pos="709"/>
          <w:tab w:val="left" w:pos="2070"/>
        </w:tabs>
        <w:spacing w:line="240" w:lineRule="auto"/>
        <w:jc w:val="both"/>
        <w:rPr>
          <w:sz w:val="28"/>
          <w:szCs w:val="28"/>
        </w:rPr>
      </w:pPr>
      <w:r>
        <w:rPr>
          <w:sz w:val="28"/>
          <w:szCs w:val="28"/>
        </w:rPr>
        <w:tab/>
      </w:r>
      <w:r w:rsidR="00F70A16" w:rsidRPr="00D664CE">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BA3FD6" w:rsidRDefault="00DE5EE8" w:rsidP="00DE5EE8">
      <w:pPr>
        <w:pStyle w:val="24"/>
        <w:shd w:val="clear" w:color="auto" w:fill="auto"/>
        <w:tabs>
          <w:tab w:val="left" w:pos="709"/>
          <w:tab w:val="left" w:pos="2074"/>
        </w:tabs>
        <w:spacing w:after="776" w:line="240" w:lineRule="auto"/>
        <w:jc w:val="both"/>
        <w:rPr>
          <w:sz w:val="28"/>
          <w:szCs w:val="28"/>
        </w:rPr>
      </w:pPr>
      <w:r>
        <w:rPr>
          <w:sz w:val="28"/>
          <w:szCs w:val="28"/>
        </w:rPr>
        <w:tab/>
      </w:r>
      <w:r w:rsidR="00F70A16" w:rsidRPr="00D664CE">
        <w:rPr>
          <w:sz w:val="28"/>
          <w:szCs w:val="28"/>
        </w:rPr>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w:t>
      </w:r>
      <w:r w:rsidR="00F70A16" w:rsidRPr="00D664CE">
        <w:rPr>
          <w:sz w:val="28"/>
          <w:szCs w:val="28"/>
        </w:rPr>
        <w:lastRenderedPageBreak/>
        <w:t>управления в общеобразовательной организации.</w:t>
      </w:r>
    </w:p>
    <w:p w:rsidR="006536F6" w:rsidRDefault="006536F6" w:rsidP="006536F6">
      <w:pPr>
        <w:pStyle w:val="24"/>
        <w:shd w:val="clear" w:color="auto" w:fill="auto"/>
        <w:tabs>
          <w:tab w:val="left" w:pos="2074"/>
        </w:tabs>
        <w:spacing w:after="776" w:line="240" w:lineRule="auto"/>
        <w:jc w:val="both"/>
        <w:rPr>
          <w:sz w:val="28"/>
          <w:szCs w:val="28"/>
        </w:rPr>
        <w:sectPr w:rsidR="006536F6">
          <w:headerReference w:type="even" r:id="rId20"/>
          <w:headerReference w:type="default" r:id="rId21"/>
          <w:footerReference w:type="even" r:id="rId22"/>
          <w:footerReference w:type="default" r:id="rId23"/>
          <w:headerReference w:type="first" r:id="rId24"/>
          <w:footerReference w:type="first" r:id="rId25"/>
          <w:pgSz w:w="11900" w:h="16840"/>
          <w:pgMar w:top="1214" w:right="672" w:bottom="1214" w:left="1250" w:header="0" w:footer="3" w:gutter="0"/>
          <w:cols w:space="720"/>
          <w:noEndnote/>
          <w:docGrid w:linePitch="360"/>
        </w:sectPr>
      </w:pPr>
    </w:p>
    <w:p w:rsidR="00BA3FD6" w:rsidRDefault="00F70A16" w:rsidP="001031A2">
      <w:pPr>
        <w:pStyle w:val="52"/>
        <w:numPr>
          <w:ilvl w:val="0"/>
          <w:numId w:val="1"/>
        </w:numPr>
        <w:shd w:val="clear" w:color="auto" w:fill="auto"/>
        <w:tabs>
          <w:tab w:val="left" w:pos="1560"/>
        </w:tabs>
        <w:spacing w:after="124" w:line="240" w:lineRule="auto"/>
        <w:rPr>
          <w:sz w:val="28"/>
          <w:szCs w:val="28"/>
        </w:rPr>
      </w:pPr>
      <w:r w:rsidRPr="00D664CE">
        <w:rPr>
          <w:sz w:val="28"/>
          <w:szCs w:val="28"/>
        </w:rPr>
        <w:lastRenderedPageBreak/>
        <w:t>Организационный раздел</w:t>
      </w:r>
      <w:r w:rsidR="002F0497">
        <w:rPr>
          <w:sz w:val="28"/>
          <w:szCs w:val="28"/>
        </w:rPr>
        <w:t xml:space="preserve"> основной образовательной программы среднего общего образования</w:t>
      </w:r>
    </w:p>
    <w:p w:rsidR="00056FE0" w:rsidRPr="00056FE0" w:rsidRDefault="00056FE0" w:rsidP="00C222BC">
      <w:pPr>
        <w:pStyle w:val="52"/>
        <w:shd w:val="clear" w:color="auto" w:fill="auto"/>
        <w:tabs>
          <w:tab w:val="left" w:pos="3606"/>
        </w:tabs>
        <w:spacing w:after="124" w:line="240" w:lineRule="auto"/>
        <w:jc w:val="both"/>
        <w:rPr>
          <w:sz w:val="28"/>
          <w:szCs w:val="28"/>
        </w:rPr>
      </w:pPr>
      <w:r>
        <w:rPr>
          <w:sz w:val="28"/>
          <w:szCs w:val="28"/>
          <w:lang w:val="en-US"/>
        </w:rPr>
        <w:t>III</w:t>
      </w:r>
      <w:r w:rsidRPr="00056FE0">
        <w:rPr>
          <w:sz w:val="28"/>
          <w:szCs w:val="28"/>
        </w:rPr>
        <w:t xml:space="preserve">.1. </w:t>
      </w:r>
      <w:r>
        <w:rPr>
          <w:sz w:val="28"/>
          <w:szCs w:val="28"/>
        </w:rPr>
        <w:t>У</w:t>
      </w:r>
      <w:r w:rsidRPr="00D664CE">
        <w:rPr>
          <w:sz w:val="28"/>
          <w:szCs w:val="28"/>
        </w:rPr>
        <w:t>чебный план среднего общего образования</w:t>
      </w:r>
    </w:p>
    <w:p w:rsidR="00056FE0" w:rsidRPr="00056FE0" w:rsidRDefault="00056FE0" w:rsidP="00C222BC">
      <w:pPr>
        <w:pStyle w:val="52"/>
        <w:shd w:val="clear" w:color="auto" w:fill="auto"/>
        <w:tabs>
          <w:tab w:val="left" w:pos="426"/>
        </w:tabs>
        <w:spacing w:after="0" w:line="240" w:lineRule="auto"/>
        <w:jc w:val="both"/>
        <w:rPr>
          <w:b w:val="0"/>
          <w:color w:val="auto"/>
          <w:sz w:val="28"/>
          <w:szCs w:val="28"/>
        </w:rPr>
      </w:pPr>
      <w:r>
        <w:rPr>
          <w:b w:val="0"/>
          <w:color w:val="auto"/>
          <w:sz w:val="28"/>
          <w:szCs w:val="28"/>
          <w:lang w:eastAsia="x-none"/>
        </w:rPr>
        <w:tab/>
      </w:r>
      <w:proofErr w:type="gramStart"/>
      <w:r w:rsidRPr="00056FE0">
        <w:rPr>
          <w:b w:val="0"/>
          <w:color w:val="auto"/>
          <w:sz w:val="28"/>
          <w:szCs w:val="28"/>
          <w:lang w:eastAsia="x-none"/>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b w:val="0"/>
          <w:color w:val="auto"/>
          <w:sz w:val="28"/>
          <w:szCs w:val="28"/>
          <w:lang w:eastAsia="x-none"/>
        </w:rPr>
        <w:t>.</w:t>
      </w:r>
      <w:proofErr w:type="gramEnd"/>
    </w:p>
    <w:p w:rsidR="00BA3FD6" w:rsidRPr="00D664CE" w:rsidRDefault="00056FE0" w:rsidP="00C222BC">
      <w:pPr>
        <w:pStyle w:val="24"/>
        <w:shd w:val="clear" w:color="auto" w:fill="auto"/>
        <w:tabs>
          <w:tab w:val="left" w:pos="1465"/>
        </w:tabs>
        <w:spacing w:line="240" w:lineRule="auto"/>
        <w:ind w:firstLine="709"/>
        <w:jc w:val="both"/>
        <w:rPr>
          <w:sz w:val="28"/>
          <w:szCs w:val="28"/>
        </w:rPr>
      </w:pPr>
      <w:r>
        <w:rPr>
          <w:sz w:val="28"/>
          <w:szCs w:val="28"/>
        </w:rPr>
        <w:t>У</w:t>
      </w:r>
      <w:r w:rsidR="00F70A16" w:rsidRPr="00D664CE">
        <w:rPr>
          <w:sz w:val="28"/>
          <w:szCs w:val="28"/>
        </w:rPr>
        <w:t xml:space="preserve">чебный план </w:t>
      </w:r>
      <w:r w:rsidR="006C7FA6">
        <w:rPr>
          <w:sz w:val="28"/>
          <w:szCs w:val="28"/>
        </w:rPr>
        <w:t>МОУ «СОШ №24</w:t>
      </w:r>
      <w:r w:rsidR="006536F6">
        <w:rPr>
          <w:sz w:val="28"/>
          <w:szCs w:val="28"/>
        </w:rPr>
        <w:t>»</w:t>
      </w:r>
      <w:r w:rsidR="00F70A16" w:rsidRPr="00D664CE">
        <w:rPr>
          <w:sz w:val="28"/>
          <w:szCs w:val="28"/>
        </w:rPr>
        <w:t>,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D664CE" w:rsidRDefault="00056FE0" w:rsidP="00C222BC">
      <w:pPr>
        <w:pStyle w:val="24"/>
        <w:shd w:val="clear" w:color="auto" w:fill="auto"/>
        <w:tabs>
          <w:tab w:val="left" w:pos="1509"/>
        </w:tabs>
        <w:spacing w:line="240" w:lineRule="auto"/>
        <w:jc w:val="both"/>
        <w:rPr>
          <w:sz w:val="28"/>
          <w:szCs w:val="28"/>
        </w:rPr>
      </w:pPr>
      <w:r>
        <w:rPr>
          <w:sz w:val="28"/>
          <w:szCs w:val="28"/>
        </w:rPr>
        <w:t>У</w:t>
      </w:r>
      <w:r w:rsidR="00F70A16" w:rsidRPr="00D664CE">
        <w:rPr>
          <w:sz w:val="28"/>
          <w:szCs w:val="28"/>
        </w:rPr>
        <w:t>чебный план:</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 xml:space="preserve">фиксирует максимальный объем учебной нагрузки </w:t>
      </w:r>
      <w:proofErr w:type="gramStart"/>
      <w:r w:rsidRPr="00D664CE">
        <w:rPr>
          <w:sz w:val="28"/>
          <w:szCs w:val="28"/>
        </w:rPr>
        <w:t>обучающихся</w:t>
      </w:r>
      <w:proofErr w:type="gramEnd"/>
      <w:r w:rsidRPr="00D664CE">
        <w:rPr>
          <w:sz w:val="28"/>
          <w:szCs w:val="28"/>
        </w:rPr>
        <w:t>;</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определяет (регламентирует) перечень учебных предметов, курсов и время, отводимое на их освоение и организацию;</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распределяет учебные предметы, курсы, модули по классам и учебным годам.</w:t>
      </w:r>
    </w:p>
    <w:p w:rsidR="00056FE0" w:rsidRDefault="00056FE0" w:rsidP="00054466">
      <w:pPr>
        <w:pStyle w:val="7"/>
        <w:spacing w:before="0" w:after="0"/>
        <w:ind w:firstLine="708"/>
        <w:jc w:val="both"/>
        <w:rPr>
          <w:b w:val="0"/>
          <w:sz w:val="28"/>
          <w:szCs w:val="28"/>
          <w:lang w:val="ru-RU" w:eastAsia="x-none"/>
        </w:rPr>
      </w:pPr>
      <w:r w:rsidRPr="00056FE0">
        <w:rPr>
          <w:b w:val="0"/>
          <w:sz w:val="28"/>
          <w:szCs w:val="28"/>
          <w:lang w:val="ru-RU" w:eastAsia="x-none"/>
        </w:rPr>
        <w:t>В качестве учебного плана</w:t>
      </w:r>
      <w:r>
        <w:rPr>
          <w:b w:val="0"/>
          <w:sz w:val="28"/>
          <w:szCs w:val="28"/>
          <w:lang w:val="ru-RU" w:eastAsia="x-none"/>
        </w:rPr>
        <w:t xml:space="preserve"> в МОУ «</w:t>
      </w:r>
      <w:r w:rsidRPr="00056FE0">
        <w:rPr>
          <w:b w:val="0"/>
          <w:sz w:val="28"/>
          <w:szCs w:val="28"/>
          <w:lang w:val="ru-RU" w:eastAsia="x-none"/>
        </w:rPr>
        <w:t xml:space="preserve">СОШ </w:t>
      </w:r>
      <w:r w:rsidR="006C7FA6">
        <w:rPr>
          <w:b w:val="0"/>
          <w:sz w:val="28"/>
          <w:szCs w:val="28"/>
          <w:lang w:val="ru-RU" w:eastAsia="x-none"/>
        </w:rPr>
        <w:t>24</w:t>
      </w:r>
      <w:r>
        <w:rPr>
          <w:b w:val="0"/>
          <w:sz w:val="28"/>
          <w:szCs w:val="28"/>
          <w:lang w:val="ru-RU" w:eastAsia="x-none"/>
        </w:rPr>
        <w:t xml:space="preserve">» </w:t>
      </w:r>
      <w:r w:rsidR="00593CB2">
        <w:rPr>
          <w:b w:val="0"/>
          <w:sz w:val="28"/>
          <w:szCs w:val="28"/>
          <w:lang w:val="ru-RU" w:eastAsia="x-none"/>
        </w:rPr>
        <w:t xml:space="preserve"> взят Федеральный учебный план </w:t>
      </w:r>
      <w:r w:rsidR="00054466">
        <w:rPr>
          <w:b w:val="0"/>
          <w:sz w:val="28"/>
          <w:szCs w:val="28"/>
          <w:lang w:val="ru-RU" w:eastAsia="x-none"/>
        </w:rPr>
        <w:t>физико-математического</w:t>
      </w:r>
      <w:r>
        <w:rPr>
          <w:b w:val="0"/>
          <w:sz w:val="28"/>
          <w:szCs w:val="28"/>
          <w:lang w:val="ru-RU" w:eastAsia="x-none"/>
        </w:rPr>
        <w:t xml:space="preserve"> профиля</w:t>
      </w:r>
      <w:r w:rsidR="00A402C3">
        <w:rPr>
          <w:b w:val="0"/>
          <w:sz w:val="28"/>
          <w:szCs w:val="28"/>
          <w:lang w:val="ru-RU" w:eastAsia="x-none"/>
        </w:rPr>
        <w:t xml:space="preserve"> (вариант 1)</w:t>
      </w:r>
      <w:r w:rsidR="00054466">
        <w:rPr>
          <w:b w:val="0"/>
          <w:sz w:val="28"/>
          <w:szCs w:val="28"/>
          <w:lang w:val="ru-RU" w:eastAsia="x-none"/>
        </w:rPr>
        <w:t>, гуманитарного профиля (вариант 2</w:t>
      </w:r>
      <w:r w:rsidR="001C568A">
        <w:rPr>
          <w:b w:val="0"/>
          <w:sz w:val="28"/>
          <w:szCs w:val="28"/>
          <w:lang w:val="ru-RU" w:eastAsia="x-none"/>
        </w:rPr>
        <w:t>)</w:t>
      </w:r>
      <w:r w:rsidR="00054466">
        <w:rPr>
          <w:b w:val="0"/>
          <w:sz w:val="28"/>
          <w:szCs w:val="28"/>
          <w:lang w:val="ru-RU" w:eastAsia="x-none"/>
        </w:rPr>
        <w:t xml:space="preserve"> и универсального профиля (вариант 3).</w:t>
      </w: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p w:rsid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lastRenderedPageBreak/>
        <w:t>НЕДЕЛЬНЫЙ УЧЕБНЫЙ ПЛАН ГУМАНИТАРНОГО ПРОФИЛЯ СО</w:t>
      </w:r>
      <w:r>
        <w:rPr>
          <w:rFonts w:ascii="Times New Roman" w:eastAsia="Times New Roman" w:hAnsi="Times New Roman" w:cs="Times New Roman"/>
          <w:b/>
          <w:bCs/>
          <w:lang w:eastAsia="en-US" w:bidi="ar-SA"/>
        </w:rPr>
        <w:t>О ПРИ ПЯТИДНЕВНОЙ УЧЕБНОЙ НЕДЕЛЕ</w:t>
      </w:r>
    </w:p>
    <w:tbl>
      <w:tblPr>
        <w:tblW w:w="9027" w:type="dxa"/>
        <w:tblCellMar>
          <w:top w:w="15" w:type="dxa"/>
          <w:left w:w="15" w:type="dxa"/>
          <w:bottom w:w="15" w:type="dxa"/>
          <w:right w:w="15" w:type="dxa"/>
        </w:tblCellMar>
        <w:tblLook w:val="0600" w:firstRow="0" w:lastRow="0" w:firstColumn="0" w:lastColumn="0" w:noHBand="1" w:noVBand="1"/>
      </w:tblPr>
      <w:tblGrid>
        <w:gridCol w:w="2650"/>
        <w:gridCol w:w="2577"/>
        <w:gridCol w:w="1222"/>
        <w:gridCol w:w="1289"/>
        <w:gridCol w:w="1289"/>
      </w:tblGrid>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Предметная область</w:t>
            </w:r>
          </w:p>
        </w:tc>
        <w:tc>
          <w:tcPr>
            <w:tcW w:w="25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Учебный предмет</w:t>
            </w:r>
          </w:p>
        </w:tc>
        <w:tc>
          <w:tcPr>
            <w:tcW w:w="122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Уровень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Количество часов</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122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10-й класс (34 учебные недели)</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 xml:space="preserve">11-й класс (34 учебные недели) </w:t>
            </w:r>
          </w:p>
        </w:tc>
      </w:tr>
      <w:tr w:rsidR="001438FD" w:rsidRPr="001438FD" w:rsidTr="004D32F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Обязательная часть</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Русский язык и литература</w:t>
            </w: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Русский язык</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Литература</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3</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3</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Иностранные языки</w:t>
            </w: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Иностранный язык (английский)</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5</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5</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Математика и информатика</w:t>
            </w: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Математика:</w:t>
            </w:r>
          </w:p>
          <w:p w:rsidR="001438FD" w:rsidRPr="001438FD" w:rsidRDefault="001438FD" w:rsidP="001438FD">
            <w:pPr>
              <w:widowControl/>
              <w:numPr>
                <w:ilvl w:val="0"/>
                <w:numId w:val="51"/>
              </w:numPr>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алгебра и начала математического анализа</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3</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numPr>
                <w:ilvl w:val="0"/>
                <w:numId w:val="52"/>
              </w:numPr>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геометрия</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numPr>
                <w:ilvl w:val="0"/>
                <w:numId w:val="53"/>
              </w:numPr>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вероятность и статистика</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Информатика</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Общественно-научные предметы</w:t>
            </w: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История</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Обществознание</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У</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4</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4</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География</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Естественно-научные предметы</w:t>
            </w: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Физика</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Химия</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Биология</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r>
      <w:tr w:rsidR="001438FD" w:rsidRPr="001438FD" w:rsidTr="00143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Основы безопасности и защиты Родины</w:t>
            </w: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Основы безопасности и защиты Родины</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Физическая культура</w:t>
            </w:r>
          </w:p>
        </w:tc>
        <w:tc>
          <w:tcPr>
            <w:tcW w:w="25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Физическая культура</w:t>
            </w:r>
          </w:p>
        </w:tc>
        <w:tc>
          <w:tcPr>
            <w:tcW w:w="12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Б</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Индивидуальный проект</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Итого:</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31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30</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Часть, формируемая участниками образовательных отношений</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3</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4</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eastAsia="en-US" w:bidi="ar-SA"/>
              </w:rPr>
              <w:lastRenderedPageBreak/>
              <w:t>Мировая художественная культура</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1</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eastAsia="en-US" w:bidi="ar-SA"/>
              </w:rPr>
              <w:t>Формирование читательской  грамотности</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1</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Туристические маршруты родного края</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1</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1</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Культура речи</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1</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34</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34</w:t>
            </w:r>
          </w:p>
        </w:tc>
      </w:tr>
      <w:tr w:rsidR="001438FD" w:rsidRPr="001438FD" w:rsidTr="001438F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bidi="ar-SA"/>
              </w:rPr>
            </w:pPr>
            <w:r w:rsidRPr="001438FD">
              <w:rPr>
                <w:rFonts w:ascii="Times New Roman" w:eastAsia="Times New Roman" w:hAnsi="Times New Roman" w:cs="Times New Roman"/>
                <w:b/>
                <w:bCs/>
                <w:lang w:eastAsia="en-US" w:bidi="ar-SA"/>
              </w:rPr>
              <w:t>Всего за два года обучения</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val="en-US" w:eastAsia="en-US" w:bidi="ar-SA"/>
              </w:rPr>
            </w:pPr>
            <w:r w:rsidRPr="001438FD">
              <w:rPr>
                <w:rFonts w:ascii="Times New Roman" w:eastAsia="Times New Roman" w:hAnsi="Times New Roman" w:cs="Times New Roman"/>
                <w:b/>
                <w:bCs/>
                <w:lang w:val="en-US" w:eastAsia="en-US" w:bidi="ar-SA"/>
              </w:rPr>
              <w:t>2312</w:t>
            </w:r>
          </w:p>
        </w:tc>
      </w:tr>
    </w:tbl>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b/>
          <w:bCs/>
          <w:lang w:eastAsia="en-US" w:bidi="ar-SA"/>
        </w:rPr>
        <w:t>НЕДЕЛЬНЫЙ УЧЕБНЫЙ ПЛАН ТЕХНОЛОГИЧЕСКОГО ПРОФИЛЯ</w:t>
      </w:r>
      <w:r w:rsidRPr="001438FD">
        <w:rPr>
          <w:rFonts w:ascii="Times New Roman" w:eastAsia="Times New Roman" w:hAnsi="Times New Roman" w:cs="Times New Roman"/>
          <w:b/>
          <w:bCs/>
          <w:lang w:val="en-US" w:eastAsia="en-US" w:bidi="ar-SA"/>
        </w:rPr>
        <w:t> </w:t>
      </w:r>
      <w:r w:rsidRPr="001438FD">
        <w:rPr>
          <w:rFonts w:ascii="Times New Roman" w:eastAsia="Times New Roman" w:hAnsi="Times New Roman" w:cs="Times New Roman"/>
          <w:b/>
          <w:bCs/>
          <w:lang w:eastAsia="en-US" w:bidi="ar-SA"/>
        </w:rPr>
        <w:t>С УГЛУБЛЕННЫМ ИЗУЧЕНИЕМ МАТЕМАТИКИ И ФИЗИКИ ПРИ ПЯТИДНЕВНОЙ УЧЕБНОЙ НЕДЕЛЕ</w:t>
      </w:r>
    </w:p>
    <w:tbl>
      <w:tblPr>
        <w:tblW w:w="9027" w:type="dxa"/>
        <w:tblCellMar>
          <w:top w:w="15" w:type="dxa"/>
          <w:left w:w="15" w:type="dxa"/>
          <w:bottom w:w="15" w:type="dxa"/>
          <w:right w:w="15" w:type="dxa"/>
        </w:tblCellMar>
        <w:tblLook w:val="0600" w:firstRow="0" w:lastRow="0" w:firstColumn="0" w:lastColumn="0" w:noHBand="1" w:noVBand="1"/>
      </w:tblPr>
      <w:tblGrid>
        <w:gridCol w:w="2649"/>
        <w:gridCol w:w="2715"/>
        <w:gridCol w:w="1270"/>
        <w:gridCol w:w="1228"/>
        <w:gridCol w:w="1165"/>
      </w:tblGrid>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Предметная область</w:t>
            </w:r>
          </w:p>
        </w:tc>
        <w:tc>
          <w:tcPr>
            <w:tcW w:w="27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Учебный предмет</w:t>
            </w:r>
          </w:p>
        </w:tc>
        <w:tc>
          <w:tcPr>
            <w:tcW w:w="12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Уровень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Количество часов</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12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10-й класс (34 учебные недели)</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 xml:space="preserve">11-й класс (34 учебные недели) </w:t>
            </w:r>
          </w:p>
        </w:tc>
      </w:tr>
      <w:tr w:rsidR="001438FD" w:rsidRPr="001438FD" w:rsidTr="004D32F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Обязательная часть</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Русский язык и литература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Русский язык</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Литература</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Иностранные языки</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Иностранный язык (английский)</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Математика и информатика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Математика:</w:t>
            </w:r>
          </w:p>
          <w:p w:rsidR="001438FD" w:rsidRPr="001438FD" w:rsidRDefault="001438FD" w:rsidP="001438FD">
            <w:pPr>
              <w:widowControl/>
              <w:numPr>
                <w:ilvl w:val="0"/>
                <w:numId w:val="54"/>
              </w:numPr>
              <w:spacing w:before="100" w:beforeAutospacing="1" w:after="100" w:afterAutospacing="1"/>
              <w:ind w:left="780" w:right="180"/>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алгебра и начала математического анализа</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У</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4</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4</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numPr>
                <w:ilvl w:val="0"/>
                <w:numId w:val="55"/>
              </w:numPr>
              <w:spacing w:before="100" w:beforeAutospacing="1" w:after="100" w:afterAutospacing="1"/>
              <w:ind w:left="780" w:right="180"/>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геометрия</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У</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3</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3</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numPr>
                <w:ilvl w:val="0"/>
                <w:numId w:val="56"/>
              </w:numPr>
              <w:spacing w:before="100" w:beforeAutospacing="1" w:after="100" w:afterAutospacing="1"/>
              <w:ind w:left="780" w:right="180"/>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вероятность и статистика</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У</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Информатика</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Общественно-научные предметы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История</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Обществознание</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География</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Естественно-научные предметы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Физика</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У</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5</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5</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Химия</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Биология</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b/>
                <w:bCs/>
                <w:lang w:eastAsia="en-US" w:bidi="ar-SA"/>
              </w:rPr>
              <w:t>Основы безопасности и защиты Родины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Основы безопасности и защиты Родины</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Физическая культура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Физическая культура</w:t>
            </w:r>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Индивидуальный проект</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b/>
                <w:bCs/>
                <w:lang w:val="en-US" w:eastAsia="en-US" w:bidi="ar-SA"/>
              </w:rPr>
              <w:t>Итого:</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b/>
                <w:bCs/>
                <w:lang w:val="en-US" w:eastAsia="en-US" w:bidi="ar-SA"/>
              </w:rPr>
              <w:t>33</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b/>
                <w:bCs/>
                <w:lang w:val="en-US" w:eastAsia="en-US" w:bidi="ar-SA"/>
              </w:rPr>
              <w:t>32</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b/>
                <w:bCs/>
                <w:lang w:eastAsia="en-US" w:bidi="ar-SA"/>
              </w:rPr>
              <w:t>Часть, формируемая участниками образовательных отношений</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Мировая художественная культура</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1</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color w:val="auto"/>
                <w:sz w:val="22"/>
                <w:szCs w:val="22"/>
                <w:lang w:eastAsia="en-US" w:bidi="ar-SA"/>
              </w:rPr>
              <w:t>Компьютерная графика</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143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right"/>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Итого в неделю</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34</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34</w:t>
            </w:r>
          </w:p>
        </w:tc>
      </w:tr>
      <w:tr w:rsidR="001438FD" w:rsidRPr="001438FD" w:rsidTr="001438F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right"/>
              <w:rPr>
                <w:rFonts w:ascii="Times New Roman" w:eastAsia="Times New Roman" w:hAnsi="Times New Roman" w:cs="Times New Roman"/>
                <w:lang w:eastAsia="en-US" w:bidi="ar-SA"/>
              </w:rPr>
            </w:pPr>
            <w:r w:rsidRPr="001438FD">
              <w:rPr>
                <w:rFonts w:ascii="Times New Roman" w:eastAsia="Times New Roman" w:hAnsi="Times New Roman" w:cs="Times New Roman"/>
                <w:b/>
                <w:bCs/>
                <w:lang w:eastAsia="en-US" w:bidi="ar-SA"/>
              </w:rPr>
              <w:t>Всего за два года обучения</w:t>
            </w:r>
          </w:p>
        </w:tc>
        <w:tc>
          <w:tcPr>
            <w:tcW w:w="1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b/>
                <w:bCs/>
                <w:lang w:eastAsia="en-US" w:bidi="ar-SA"/>
              </w:rPr>
              <w:t>2312</w:t>
            </w:r>
          </w:p>
        </w:tc>
      </w:tr>
    </w:tbl>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b/>
          <w:bCs/>
          <w:lang w:eastAsia="en-US" w:bidi="ar-SA"/>
        </w:rPr>
        <w:t>НЕДЕЛЬНЫЙ УЧЕБНЫЙ ПЛАН УНИВЕРСАЛЬНОГО ПРОФИЛЯ СОО ПРИ ПЯТИДНЕВНОЙ УЧЕБНОЙ НЕДЕЛЕ</w:t>
      </w:r>
    </w:p>
    <w:tbl>
      <w:tblPr>
        <w:tblW w:w="9027" w:type="dxa"/>
        <w:tblCellMar>
          <w:top w:w="15" w:type="dxa"/>
          <w:left w:w="15" w:type="dxa"/>
          <w:bottom w:w="15" w:type="dxa"/>
          <w:right w:w="15" w:type="dxa"/>
        </w:tblCellMar>
        <w:tblLook w:val="0600" w:firstRow="0" w:lastRow="0" w:firstColumn="0" w:lastColumn="0" w:noHBand="1" w:noVBand="1"/>
      </w:tblPr>
      <w:tblGrid>
        <w:gridCol w:w="2649"/>
        <w:gridCol w:w="2715"/>
        <w:gridCol w:w="1081"/>
        <w:gridCol w:w="1444"/>
        <w:gridCol w:w="1444"/>
      </w:tblGrid>
      <w:tr w:rsidR="001438FD" w:rsidRPr="001438FD" w:rsidTr="004D32F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Предметная область</w:t>
            </w:r>
          </w:p>
        </w:tc>
        <w:tc>
          <w:tcPr>
            <w:tcW w:w="21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Учебный предмет</w:t>
            </w:r>
          </w:p>
        </w:tc>
        <w:tc>
          <w:tcPr>
            <w:tcW w:w="126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Уровень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Количество часов</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126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10-й класс (34 учебные недели)</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 xml:space="preserve">11-й класс (34 учебные недели) </w:t>
            </w:r>
          </w:p>
        </w:tc>
      </w:tr>
      <w:tr w:rsidR="001438FD" w:rsidRPr="001438FD" w:rsidTr="004D32F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Обязательная часть</w:t>
            </w:r>
          </w:p>
        </w:tc>
      </w:tr>
      <w:tr w:rsidR="001438FD" w:rsidRPr="001438FD" w:rsidTr="004D32F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Русский язык и литература</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Русский язык</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Литература</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w:t>
            </w:r>
          </w:p>
        </w:tc>
      </w:tr>
      <w:tr w:rsidR="001438FD" w:rsidRPr="001438FD" w:rsidTr="004D32F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Иностранные языки</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Иностранный язык (английский)</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У</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5</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5</w:t>
            </w:r>
          </w:p>
        </w:tc>
      </w:tr>
      <w:tr w:rsidR="001438FD" w:rsidRPr="001438FD" w:rsidTr="004D32F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Математика и информатика</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Математика:</w:t>
            </w:r>
          </w:p>
          <w:p w:rsidR="001438FD" w:rsidRPr="001438FD" w:rsidRDefault="001438FD" w:rsidP="001438FD">
            <w:pPr>
              <w:widowControl/>
              <w:numPr>
                <w:ilvl w:val="0"/>
                <w:numId w:val="57"/>
              </w:numPr>
              <w:spacing w:before="100" w:beforeAutospacing="1" w:after="100" w:afterAutospacing="1"/>
              <w:ind w:left="780" w:right="180"/>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алгебра и</w:t>
            </w:r>
            <w:r w:rsidRPr="001438FD">
              <w:rPr>
                <w:rFonts w:ascii="Times New Roman" w:eastAsia="Times New Roman" w:hAnsi="Times New Roman" w:cs="Times New Roman"/>
                <w:lang w:val="en-US" w:eastAsia="en-US" w:bidi="ar-SA"/>
              </w:rPr>
              <w:t> </w:t>
            </w:r>
            <w:r w:rsidRPr="001438FD">
              <w:rPr>
                <w:rFonts w:ascii="Times New Roman" w:eastAsia="Times New Roman" w:hAnsi="Times New Roman" w:cs="Times New Roman"/>
                <w:lang w:eastAsia="en-US" w:bidi="ar-SA"/>
              </w:rPr>
              <w:t>начала математического анализа</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У</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4</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4</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numPr>
                <w:ilvl w:val="0"/>
                <w:numId w:val="58"/>
              </w:numPr>
              <w:spacing w:before="100" w:beforeAutospacing="1" w:after="100" w:afterAutospacing="1"/>
              <w:ind w:left="780" w:right="180"/>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геометрия</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У</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3</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3</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numPr>
                <w:ilvl w:val="0"/>
                <w:numId w:val="59"/>
              </w:numPr>
              <w:spacing w:before="100" w:beforeAutospacing="1" w:after="100" w:afterAutospacing="1"/>
              <w:ind w:left="780" w:right="180"/>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вероятность и статистика</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Информатика</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4D32F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 xml:space="preserve">Общественно-научные </w:t>
            </w:r>
            <w:r w:rsidRPr="001438FD">
              <w:rPr>
                <w:rFonts w:ascii="Times New Roman" w:eastAsia="Times New Roman" w:hAnsi="Times New Roman" w:cs="Times New Roman"/>
                <w:b/>
                <w:bCs/>
                <w:lang w:val="en-US" w:eastAsia="en-US" w:bidi="ar-SA"/>
              </w:rPr>
              <w:lastRenderedPageBreak/>
              <w:t>предметы</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lastRenderedPageBreak/>
              <w:t>История</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Обществознание</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География</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4D32F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Естественно-научные предметы</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Физика</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Химия</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4D32F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ind w:left="75" w:right="75"/>
              <w:rPr>
                <w:rFonts w:ascii="Times New Roman" w:eastAsia="Times New Roman" w:hAnsi="Times New Roman" w:cs="Times New Roman"/>
                <w:lang w:val="en-US" w:eastAsia="en-US" w:bidi="ar-SA"/>
              </w:rPr>
            </w:pP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Биология</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1</w:t>
            </w:r>
          </w:p>
        </w:tc>
      </w:tr>
      <w:tr w:rsidR="001438FD" w:rsidRPr="001438FD" w:rsidTr="004D32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b/>
                <w:bCs/>
                <w:lang w:eastAsia="en-US" w:bidi="ar-SA"/>
              </w:rPr>
              <w:t>Основы безопасности и защиты Родины</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Основы безопасности и защиты Родины</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1</w:t>
            </w:r>
          </w:p>
        </w:tc>
      </w:tr>
      <w:tr w:rsidR="001438FD" w:rsidRPr="001438FD" w:rsidTr="004D32F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b/>
                <w:bCs/>
                <w:lang w:val="en-US" w:eastAsia="en-US" w:bidi="ar-SA"/>
              </w:rPr>
              <w:t>Физическая культура</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Физическая культура</w:t>
            </w:r>
          </w:p>
        </w:tc>
        <w:tc>
          <w:tcPr>
            <w:tcW w:w="1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2</w:t>
            </w:r>
          </w:p>
        </w:tc>
      </w:tr>
      <w:tr w:rsidR="001438FD" w:rsidRPr="001438FD" w:rsidTr="004D32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Индивидуальный проект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lang w:val="en-US" w:eastAsia="en-US" w:bidi="ar-SA"/>
              </w:rPr>
              <w:t>—</w:t>
            </w:r>
          </w:p>
        </w:tc>
      </w:tr>
      <w:tr w:rsidR="001438FD" w:rsidRPr="001438FD" w:rsidTr="004D32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val="en-US" w:eastAsia="en-US" w:bidi="ar-SA"/>
              </w:rPr>
            </w:pPr>
            <w:r w:rsidRPr="001438FD">
              <w:rPr>
                <w:rFonts w:ascii="Times New Roman" w:eastAsia="Times New Roman" w:hAnsi="Times New Roman" w:cs="Times New Roman"/>
                <w:b/>
                <w:bCs/>
                <w:lang w:val="en-US" w:eastAsia="en-US" w:bidi="ar-SA"/>
              </w:rPr>
              <w:t>Итого:</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b/>
                <w:bCs/>
                <w:lang w:val="en-US" w:eastAsia="en-US" w:bidi="ar-SA"/>
              </w:rPr>
              <w:t>3</w:t>
            </w:r>
            <w:r w:rsidRPr="001438FD">
              <w:rPr>
                <w:rFonts w:ascii="Times New Roman" w:eastAsia="Times New Roman" w:hAnsi="Times New Roman" w:cs="Times New Roman"/>
                <w:b/>
                <w:bCs/>
                <w:lang w:eastAsia="en-US" w:bidi="ar-SA"/>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b/>
                <w:bCs/>
                <w:lang w:val="en-US" w:eastAsia="en-US" w:bidi="ar-SA"/>
              </w:rPr>
              <w:t>3</w:t>
            </w:r>
            <w:r w:rsidRPr="001438FD">
              <w:rPr>
                <w:rFonts w:ascii="Times New Roman" w:eastAsia="Times New Roman" w:hAnsi="Times New Roman" w:cs="Times New Roman"/>
                <w:b/>
                <w:bCs/>
                <w:lang w:eastAsia="en-US" w:bidi="ar-SA"/>
              </w:rPr>
              <w:t>1</w:t>
            </w:r>
          </w:p>
        </w:tc>
      </w:tr>
      <w:tr w:rsidR="001438FD" w:rsidRPr="001438FD" w:rsidTr="004D32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b/>
                <w:bCs/>
                <w:lang w:eastAsia="en-US" w:bidi="ar-SA"/>
              </w:rPr>
              <w:t>Часть, формируемая участниками образовательных отношений</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b/>
                <w:bCs/>
                <w:lang w:eastAsia="en-US" w:bidi="ar-SA"/>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b/>
                <w:bCs/>
                <w:lang w:eastAsia="en-US" w:bidi="ar-SA"/>
              </w:rPr>
              <w:t>3</w:t>
            </w:r>
          </w:p>
        </w:tc>
      </w:tr>
      <w:tr w:rsidR="001438FD" w:rsidRPr="001438FD" w:rsidTr="004D32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Мировая художественная культура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1</w:t>
            </w:r>
          </w:p>
        </w:tc>
      </w:tr>
      <w:tr w:rsidR="001438FD" w:rsidRPr="001438FD" w:rsidTr="004D32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color w:val="auto"/>
                <w:sz w:val="22"/>
                <w:szCs w:val="22"/>
                <w:lang w:eastAsia="en-US" w:bidi="ar-SA"/>
              </w:rPr>
              <w:t xml:space="preserve">Формирование </w:t>
            </w:r>
            <w:proofErr w:type="gramStart"/>
            <w:r w:rsidRPr="001438FD">
              <w:rPr>
                <w:rFonts w:ascii="Times New Roman" w:eastAsia="Times New Roman" w:hAnsi="Times New Roman" w:cs="Times New Roman"/>
                <w:color w:val="auto"/>
                <w:sz w:val="22"/>
                <w:szCs w:val="22"/>
                <w:lang w:eastAsia="en-US" w:bidi="ar-SA"/>
              </w:rPr>
              <w:t>естественно-научной</w:t>
            </w:r>
            <w:proofErr w:type="gramEnd"/>
            <w:r w:rsidRPr="001438FD">
              <w:rPr>
                <w:rFonts w:ascii="Times New Roman" w:eastAsia="Times New Roman" w:hAnsi="Times New Roman" w:cs="Times New Roman"/>
                <w:color w:val="auto"/>
                <w:sz w:val="22"/>
                <w:szCs w:val="22"/>
                <w:lang w:eastAsia="en-US" w:bidi="ar-SA"/>
              </w:rPr>
              <w:t xml:space="preserve"> грамотности</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color w:val="auto"/>
                <w:sz w:val="22"/>
                <w:szCs w:val="22"/>
                <w:lang w:eastAsia="en-US" w:bidi="ar-SA"/>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color w:val="auto"/>
                <w:sz w:val="22"/>
                <w:szCs w:val="22"/>
                <w:lang w:eastAsia="en-US" w:bidi="ar-SA"/>
              </w:rPr>
              <w:t>1</w:t>
            </w:r>
          </w:p>
        </w:tc>
      </w:tr>
      <w:tr w:rsidR="001438FD" w:rsidRPr="001438FD" w:rsidTr="004D32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1438FD">
              <w:rPr>
                <w:rFonts w:ascii="Times New Roman" w:eastAsia="Times New Roman" w:hAnsi="Times New Roman" w:cs="Times New Roman"/>
                <w:lang w:eastAsia="en-US" w:bidi="ar-SA"/>
              </w:rPr>
              <w:t>Туристические маршруты родного края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eastAsia="en-US" w:bidi="ar-SA"/>
              </w:rPr>
            </w:pPr>
            <w:r w:rsidRPr="001438FD">
              <w:rPr>
                <w:rFonts w:ascii="Times New Roman" w:eastAsia="Times New Roman" w:hAnsi="Times New Roman" w:cs="Times New Roman"/>
                <w:lang w:eastAsia="en-US" w:bidi="ar-SA"/>
              </w:rPr>
              <w:t>1</w:t>
            </w:r>
          </w:p>
        </w:tc>
      </w:tr>
      <w:tr w:rsidR="001438FD" w:rsidRPr="001438FD" w:rsidTr="004D32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Итого в неделю</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34</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lang w:val="en-US" w:eastAsia="en-US" w:bidi="ar-SA"/>
              </w:rPr>
            </w:pPr>
            <w:r w:rsidRPr="001438FD">
              <w:rPr>
                <w:rFonts w:ascii="Times New Roman" w:eastAsia="Times New Roman" w:hAnsi="Times New Roman" w:cs="Times New Roman"/>
                <w:lang w:val="en-US" w:eastAsia="en-US" w:bidi="ar-SA"/>
              </w:rPr>
              <w:t>34</w:t>
            </w:r>
          </w:p>
        </w:tc>
      </w:tr>
      <w:tr w:rsidR="001438FD" w:rsidRPr="001438FD" w:rsidTr="004D32F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right"/>
              <w:rPr>
                <w:rFonts w:ascii="Times New Roman" w:eastAsia="Times New Roman" w:hAnsi="Times New Roman" w:cs="Times New Roman"/>
                <w:lang w:eastAsia="en-US" w:bidi="ar-SA"/>
              </w:rPr>
            </w:pPr>
            <w:r w:rsidRPr="001438FD">
              <w:rPr>
                <w:rFonts w:ascii="Times New Roman" w:eastAsia="Times New Roman" w:hAnsi="Times New Roman" w:cs="Times New Roman"/>
                <w:b/>
                <w:bCs/>
                <w:lang w:eastAsia="en-US" w:bidi="ar-SA"/>
              </w:rPr>
              <w:t>Всего за</w:t>
            </w:r>
            <w:r w:rsidRPr="001438FD">
              <w:rPr>
                <w:rFonts w:ascii="Times New Roman" w:eastAsia="Times New Roman" w:hAnsi="Times New Roman" w:cs="Times New Roman"/>
                <w:b/>
                <w:bCs/>
                <w:lang w:val="en-US" w:eastAsia="en-US" w:bidi="ar-SA"/>
              </w:rPr>
              <w:t> </w:t>
            </w:r>
            <w:r w:rsidRPr="001438FD">
              <w:rPr>
                <w:rFonts w:ascii="Times New Roman" w:eastAsia="Times New Roman" w:hAnsi="Times New Roman" w:cs="Times New Roman"/>
                <w:b/>
                <w:bCs/>
                <w:lang w:eastAsia="en-US" w:bidi="ar-SA"/>
              </w:rPr>
              <w:t>два года обучения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lang w:eastAsia="en-US" w:bidi="ar-SA"/>
              </w:rPr>
            </w:pPr>
            <w:r w:rsidRPr="001438FD">
              <w:rPr>
                <w:rFonts w:ascii="Times New Roman" w:eastAsia="Times New Roman" w:hAnsi="Times New Roman" w:cs="Times New Roman"/>
                <w:b/>
                <w:lang w:eastAsia="en-US" w:bidi="ar-SA"/>
              </w:rPr>
              <w:t>2312</w:t>
            </w:r>
          </w:p>
        </w:tc>
      </w:tr>
    </w:tbl>
    <w:p w:rsidR="001438FD" w:rsidRPr="001438FD" w:rsidRDefault="001438FD" w:rsidP="001438FD">
      <w:pPr>
        <w:widowControl/>
        <w:spacing w:before="100" w:beforeAutospacing="1" w:after="100" w:afterAutospacing="1"/>
        <w:rPr>
          <w:rFonts w:ascii="Times New Roman" w:eastAsia="Times New Roman" w:hAnsi="Times New Roman" w:cs="Times New Roman"/>
          <w:color w:val="auto"/>
          <w:sz w:val="22"/>
          <w:szCs w:val="22"/>
          <w:lang w:eastAsia="en-US" w:bidi="ar-SA"/>
        </w:rPr>
      </w:pPr>
    </w:p>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rPr>
      </w:pPr>
    </w:p>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rPr>
      </w:pPr>
    </w:p>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rPr>
      </w:pPr>
    </w:p>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rPr>
      </w:pPr>
    </w:p>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rPr>
      </w:pPr>
    </w:p>
    <w:p w:rsidR="001438FD" w:rsidRPr="001438FD" w:rsidRDefault="001438FD" w:rsidP="001438FD">
      <w:pPr>
        <w:widowControl/>
        <w:spacing w:before="100" w:beforeAutospacing="1" w:after="100" w:afterAutospacing="1"/>
        <w:jc w:val="center"/>
        <w:rPr>
          <w:rFonts w:ascii="Times New Roman" w:eastAsia="Times New Roman" w:hAnsi="Times New Roman" w:cs="Times New Roman"/>
          <w:b/>
          <w:bCs/>
          <w:lang w:eastAsia="en-US"/>
        </w:rPr>
      </w:pPr>
    </w:p>
    <w:p w:rsidR="001438FD" w:rsidRPr="001438FD" w:rsidRDefault="001438FD" w:rsidP="001438FD">
      <w:pPr>
        <w:widowControl/>
        <w:spacing w:before="100" w:beforeAutospacing="1" w:after="100" w:afterAutospacing="1"/>
        <w:jc w:val="both"/>
        <w:rPr>
          <w:rFonts w:ascii="Times New Roman" w:eastAsia="Times New Roman" w:hAnsi="Times New Roman" w:cs="Times New Roman"/>
          <w:lang w:eastAsia="en-US" w:bidi="ar-SA"/>
        </w:rPr>
        <w:sectPr w:rsidR="001438FD" w:rsidRPr="001438FD">
          <w:pgSz w:w="11900" w:h="16840"/>
          <w:pgMar w:top="1214" w:right="672" w:bottom="1214" w:left="1250" w:header="0" w:footer="3" w:gutter="0"/>
          <w:cols w:space="720"/>
          <w:noEndnote/>
          <w:docGrid w:linePitch="360"/>
        </w:sectPr>
      </w:pPr>
    </w:p>
    <w:p w:rsidR="00054466" w:rsidRDefault="00054466" w:rsidP="00774B08">
      <w:pPr>
        <w:pStyle w:val="24"/>
        <w:shd w:val="clear" w:color="auto" w:fill="auto"/>
        <w:tabs>
          <w:tab w:val="left" w:pos="709"/>
        </w:tabs>
        <w:spacing w:line="240" w:lineRule="auto"/>
        <w:jc w:val="both"/>
        <w:rPr>
          <w:sz w:val="28"/>
          <w:szCs w:val="28"/>
        </w:rPr>
      </w:pPr>
    </w:p>
    <w:p w:rsidR="00054466" w:rsidRDefault="00054466" w:rsidP="00C222BC">
      <w:pPr>
        <w:pStyle w:val="24"/>
        <w:shd w:val="clear" w:color="auto" w:fill="auto"/>
        <w:tabs>
          <w:tab w:val="left" w:pos="709"/>
        </w:tabs>
        <w:spacing w:line="240" w:lineRule="auto"/>
        <w:ind w:firstLine="709"/>
        <w:jc w:val="both"/>
        <w:rPr>
          <w:sz w:val="28"/>
          <w:szCs w:val="28"/>
        </w:rPr>
      </w:pPr>
    </w:p>
    <w:p w:rsidR="00BA3FD6" w:rsidRPr="00D664CE" w:rsidRDefault="006536F6" w:rsidP="00C222BC">
      <w:pPr>
        <w:pStyle w:val="24"/>
        <w:shd w:val="clear" w:color="auto" w:fill="auto"/>
        <w:tabs>
          <w:tab w:val="left" w:pos="709"/>
        </w:tabs>
        <w:spacing w:line="240" w:lineRule="auto"/>
        <w:ind w:firstLine="709"/>
        <w:jc w:val="both"/>
        <w:rPr>
          <w:sz w:val="28"/>
          <w:szCs w:val="28"/>
        </w:rPr>
      </w:pPr>
      <w:r>
        <w:rPr>
          <w:sz w:val="28"/>
          <w:szCs w:val="28"/>
        </w:rPr>
        <w:t>У</w:t>
      </w:r>
      <w:r w:rsidR="00F70A16" w:rsidRPr="00D664CE">
        <w:rPr>
          <w:sz w:val="28"/>
          <w:szCs w:val="28"/>
        </w:rPr>
        <w:t>чебный план состоит из двух частей: обязательной части и части, формируемой участниками образовательных отношений.</w:t>
      </w:r>
    </w:p>
    <w:p w:rsidR="00BA3FD6" w:rsidRPr="00D664CE" w:rsidRDefault="00B31FB0" w:rsidP="00C222BC">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D664CE" w:rsidRDefault="00F70A16" w:rsidP="00C222BC">
      <w:pPr>
        <w:pStyle w:val="24"/>
        <w:shd w:val="clear" w:color="auto" w:fill="auto"/>
        <w:tabs>
          <w:tab w:val="left" w:pos="1666"/>
        </w:tabs>
        <w:spacing w:line="240" w:lineRule="auto"/>
        <w:ind w:firstLine="709"/>
        <w:jc w:val="both"/>
        <w:rPr>
          <w:sz w:val="28"/>
          <w:szCs w:val="28"/>
        </w:rPr>
      </w:pPr>
      <w:proofErr w:type="gramStart"/>
      <w:r w:rsidRPr="00D664CE">
        <w:rPr>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roofErr w:type="gramEnd"/>
    </w:p>
    <w:p w:rsidR="00BA3FD6" w:rsidRPr="00D664CE" w:rsidRDefault="00F70A16" w:rsidP="00C222BC">
      <w:pPr>
        <w:pStyle w:val="24"/>
        <w:shd w:val="clear" w:color="auto" w:fill="auto"/>
        <w:spacing w:line="240" w:lineRule="auto"/>
        <w:rPr>
          <w:sz w:val="28"/>
          <w:szCs w:val="28"/>
        </w:rPr>
      </w:pPr>
      <w:r w:rsidRPr="00D664CE">
        <w:rPr>
          <w:sz w:val="28"/>
          <w:szCs w:val="28"/>
        </w:rPr>
        <w:t xml:space="preserve">особые образовательные потребности </w:t>
      </w:r>
      <w:proofErr w:type="gramStart"/>
      <w:r w:rsidRPr="00D664CE">
        <w:rPr>
          <w:sz w:val="28"/>
          <w:szCs w:val="28"/>
        </w:rPr>
        <w:t>обучающихся</w:t>
      </w:r>
      <w:proofErr w:type="gramEnd"/>
      <w:r w:rsidRPr="00D664CE">
        <w:rPr>
          <w:sz w:val="28"/>
          <w:szCs w:val="28"/>
        </w:rPr>
        <w:t xml:space="preserve"> с ОВЗ.</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Время, отводимое на данную часть учебного плана, может быть использовано </w:t>
      </w:r>
      <w:proofErr w:type="gramStart"/>
      <w:r w:rsidRPr="00D664CE">
        <w:rPr>
          <w:sz w:val="28"/>
          <w:szCs w:val="28"/>
        </w:rPr>
        <w:t>на</w:t>
      </w:r>
      <w:proofErr w:type="gramEnd"/>
      <w:r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другие виды учебной, воспитательной, спортивной и иной деятельности </w:t>
      </w:r>
      <w:proofErr w:type="gramStart"/>
      <w:r w:rsidRPr="00D664CE">
        <w:rPr>
          <w:sz w:val="28"/>
          <w:szCs w:val="28"/>
        </w:rPr>
        <w:t>обучающихся</w:t>
      </w:r>
      <w:proofErr w:type="gramEnd"/>
      <w:r w:rsidRPr="00D664CE">
        <w:rPr>
          <w:sz w:val="28"/>
          <w:szCs w:val="28"/>
        </w:rPr>
        <w:t>.</w:t>
      </w:r>
    </w:p>
    <w:p w:rsidR="00BA3FD6" w:rsidRPr="00D664CE" w:rsidRDefault="00F70A16" w:rsidP="00C222BC">
      <w:pPr>
        <w:pStyle w:val="24"/>
        <w:shd w:val="clear" w:color="auto" w:fill="auto"/>
        <w:tabs>
          <w:tab w:val="left" w:pos="1480"/>
        </w:tabs>
        <w:spacing w:line="240" w:lineRule="auto"/>
        <w:ind w:firstLine="709"/>
        <w:jc w:val="both"/>
        <w:rPr>
          <w:sz w:val="28"/>
          <w:szCs w:val="28"/>
        </w:rPr>
      </w:pPr>
      <w:r w:rsidRPr="00D664CE">
        <w:rPr>
          <w:sz w:val="28"/>
          <w:szCs w:val="28"/>
        </w:rPr>
        <w:t xml:space="preserve">В </w:t>
      </w:r>
      <w:proofErr w:type="gramStart"/>
      <w:r w:rsidRPr="00D664CE">
        <w:rPr>
          <w:sz w:val="28"/>
          <w:szCs w:val="28"/>
        </w:rPr>
        <w:t>интересах</w:t>
      </w:r>
      <w:proofErr w:type="gramEnd"/>
      <w:r w:rsidRPr="00D664CE">
        <w:rPr>
          <w:sz w:val="28"/>
          <w:szCs w:val="28"/>
        </w:rPr>
        <w:t xml:space="preserve">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Pr="00D664CE" w:rsidRDefault="00B31FB0" w:rsidP="00C222BC">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Pr="00D664CE" w:rsidRDefault="00F70A16" w:rsidP="00C222BC">
      <w:pPr>
        <w:pStyle w:val="24"/>
        <w:shd w:val="clear" w:color="auto" w:fill="auto"/>
        <w:tabs>
          <w:tab w:val="left" w:pos="1481"/>
        </w:tabs>
        <w:spacing w:before="305" w:line="240" w:lineRule="auto"/>
        <w:ind w:firstLine="709"/>
        <w:jc w:val="both"/>
        <w:rPr>
          <w:sz w:val="28"/>
          <w:szCs w:val="28"/>
        </w:rPr>
      </w:pPr>
      <w:proofErr w:type="gramStart"/>
      <w:r w:rsidRPr="00D664CE">
        <w:rPr>
          <w:sz w:val="28"/>
          <w:szCs w:val="28"/>
        </w:rPr>
        <w:t xml:space="preserve">Учебный план </w:t>
      </w:r>
      <w:r w:rsidR="00B31FB0">
        <w:rPr>
          <w:sz w:val="28"/>
          <w:szCs w:val="28"/>
        </w:rPr>
        <w:t xml:space="preserve">социально-экономического </w:t>
      </w:r>
      <w:r w:rsidRPr="00D664CE">
        <w:rPr>
          <w:sz w:val="28"/>
          <w:szCs w:val="28"/>
        </w:rPr>
        <w:t>профиля обучения и (или) индивидуальный учебный план содерж</w:t>
      </w:r>
      <w:r w:rsidR="00B31FB0">
        <w:rPr>
          <w:sz w:val="28"/>
          <w:szCs w:val="28"/>
        </w:rPr>
        <w:t>ит</w:t>
      </w:r>
      <w:r w:rsidRPr="00D664CE">
        <w:rPr>
          <w:sz w:val="28"/>
          <w:szCs w:val="28"/>
        </w:rPr>
        <w:t xml:space="preserve">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w:t>
      </w:r>
      <w:r w:rsidR="00552D71">
        <w:rPr>
          <w:sz w:val="28"/>
          <w:szCs w:val="28"/>
        </w:rPr>
        <w:t xml:space="preserve"> и защита Родины</w:t>
      </w:r>
      <w:r w:rsidRPr="00D664CE">
        <w:rPr>
          <w:sz w:val="28"/>
          <w:szCs w:val="28"/>
        </w:rPr>
        <w:t>») и предусматрива</w:t>
      </w:r>
      <w:r w:rsidR="00B31FB0">
        <w:rPr>
          <w:sz w:val="28"/>
          <w:szCs w:val="28"/>
        </w:rPr>
        <w:t>ет</w:t>
      </w:r>
      <w:r w:rsidRPr="00D664CE">
        <w:rPr>
          <w:sz w:val="28"/>
          <w:szCs w:val="28"/>
        </w:rPr>
        <w:t xml:space="preserve"> изучение 2 учебных предмет</w:t>
      </w:r>
      <w:r w:rsidR="00B31FB0">
        <w:rPr>
          <w:sz w:val="28"/>
          <w:szCs w:val="28"/>
        </w:rPr>
        <w:t>а</w:t>
      </w:r>
      <w:r w:rsidRPr="00D664CE">
        <w:rPr>
          <w:sz w:val="28"/>
          <w:szCs w:val="28"/>
        </w:rPr>
        <w:t xml:space="preserve"> на углубленном уровне.</w:t>
      </w:r>
      <w:proofErr w:type="gramEnd"/>
    </w:p>
    <w:p w:rsidR="00BA3FD6" w:rsidRPr="00D664CE" w:rsidRDefault="00B31FB0" w:rsidP="00C222BC">
      <w:pPr>
        <w:pStyle w:val="24"/>
        <w:shd w:val="clear" w:color="auto" w:fill="auto"/>
        <w:spacing w:line="240" w:lineRule="auto"/>
        <w:jc w:val="both"/>
        <w:rPr>
          <w:sz w:val="28"/>
          <w:szCs w:val="28"/>
        </w:rPr>
      </w:pPr>
      <w:r>
        <w:rPr>
          <w:sz w:val="28"/>
          <w:szCs w:val="28"/>
        </w:rPr>
        <w:tab/>
      </w:r>
      <w:r w:rsidR="00F70A16" w:rsidRPr="00D664CE">
        <w:rPr>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D664CE" w:rsidRDefault="00B31FB0" w:rsidP="00C222BC">
      <w:pPr>
        <w:pStyle w:val="24"/>
        <w:shd w:val="clear" w:color="auto" w:fill="auto"/>
        <w:spacing w:line="240" w:lineRule="auto"/>
        <w:jc w:val="both"/>
        <w:rPr>
          <w:sz w:val="28"/>
          <w:szCs w:val="28"/>
        </w:rPr>
      </w:pPr>
      <w:r>
        <w:rPr>
          <w:sz w:val="28"/>
          <w:szCs w:val="28"/>
        </w:rPr>
        <w:tab/>
        <w:t>У</w:t>
      </w:r>
      <w:r w:rsidR="00F70A16" w:rsidRPr="00D664CE">
        <w:rPr>
          <w:sz w:val="28"/>
          <w:szCs w:val="28"/>
        </w:rPr>
        <w:t xml:space="preserve">чебный план обеспечивает в случаях, предусмотренных действующим законодательством Российской Федерации в области образования, возможность </w:t>
      </w:r>
      <w:r w:rsidR="00F70A16" w:rsidRPr="00D664CE">
        <w:rPr>
          <w:sz w:val="28"/>
          <w:szCs w:val="28"/>
        </w:rPr>
        <w:lastRenderedPageBreak/>
        <w:t>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D664CE" w:rsidRDefault="00B31FB0" w:rsidP="00C222BC">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D664CE" w:rsidRDefault="00B31FB0" w:rsidP="00C222BC">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 xml:space="preserve">Образовательная организация обеспечивает реализацию учебных планов одного или нескольких профилей обучения: </w:t>
      </w:r>
      <w:proofErr w:type="gramStart"/>
      <w:r w:rsidR="00F70A16" w:rsidRPr="00D664CE">
        <w:rPr>
          <w:sz w:val="28"/>
          <w:szCs w:val="28"/>
        </w:rPr>
        <w:t>естественно-научного</w:t>
      </w:r>
      <w:proofErr w:type="gramEnd"/>
      <w:r w:rsidR="00F70A16" w:rsidRPr="00D664CE">
        <w:rPr>
          <w:sz w:val="28"/>
          <w:szCs w:val="28"/>
        </w:rPr>
        <w:t>, гуманитарного, социально-экономического, технологического, универсального.</w:t>
      </w:r>
    </w:p>
    <w:p w:rsidR="00BA3FD6" w:rsidRPr="00D664CE" w:rsidRDefault="00B31FB0" w:rsidP="00C222BC">
      <w:pPr>
        <w:pStyle w:val="24"/>
        <w:shd w:val="clear" w:color="auto" w:fill="auto"/>
        <w:spacing w:line="240" w:lineRule="auto"/>
        <w:jc w:val="both"/>
        <w:rPr>
          <w:sz w:val="28"/>
          <w:szCs w:val="28"/>
        </w:rPr>
      </w:pPr>
      <w:r>
        <w:rPr>
          <w:sz w:val="28"/>
          <w:szCs w:val="28"/>
        </w:rPr>
        <w:tab/>
      </w:r>
      <w:proofErr w:type="gramStart"/>
      <w:r w:rsidR="00F70A16" w:rsidRPr="00D664CE">
        <w:rPr>
          <w:sz w:val="28"/>
          <w:szCs w:val="28"/>
        </w:rPr>
        <w:t>При реализации вариантов федерального учебного плана естественно</w:t>
      </w:r>
      <w:r w:rsidR="00F70A16" w:rsidRPr="00D664CE">
        <w:rPr>
          <w:sz w:val="28"/>
          <w:szCs w:val="28"/>
        </w:rPr>
        <w:softHyphen/>
        <w:t xml:space="preserve">научного, гуманитарного, социально-экономического, технологического, количество часов на физическую культуру </w:t>
      </w:r>
      <w:r>
        <w:rPr>
          <w:sz w:val="28"/>
          <w:szCs w:val="28"/>
        </w:rPr>
        <w:t xml:space="preserve">может составлять </w:t>
      </w:r>
      <w:r w:rsidR="00F70A16" w:rsidRPr="00D664CE">
        <w:rPr>
          <w:sz w:val="28"/>
          <w:szCs w:val="28"/>
        </w:rPr>
        <w:t>2</w:t>
      </w:r>
      <w:r w:rsidR="00F2247C">
        <w:rPr>
          <w:sz w:val="28"/>
          <w:szCs w:val="28"/>
        </w:rPr>
        <w:t xml:space="preserve"> </w:t>
      </w:r>
      <w:r>
        <w:rPr>
          <w:sz w:val="28"/>
          <w:szCs w:val="28"/>
        </w:rPr>
        <w:t>часа</w:t>
      </w:r>
      <w:r w:rsidR="00F70A16" w:rsidRPr="00D664CE">
        <w:rPr>
          <w:sz w:val="28"/>
          <w:szCs w:val="28"/>
        </w:rPr>
        <w:t>,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BA3FD6" w:rsidRPr="00D664CE" w:rsidRDefault="00B31FB0" w:rsidP="00C222BC">
      <w:pPr>
        <w:pStyle w:val="24"/>
        <w:shd w:val="clear" w:color="auto" w:fill="auto"/>
        <w:tabs>
          <w:tab w:val="left" w:pos="709"/>
        </w:tabs>
        <w:spacing w:line="240" w:lineRule="auto"/>
        <w:jc w:val="both"/>
        <w:rPr>
          <w:sz w:val="28"/>
          <w:szCs w:val="28"/>
        </w:rPr>
      </w:pPr>
      <w:r>
        <w:rPr>
          <w:sz w:val="28"/>
          <w:szCs w:val="28"/>
        </w:rPr>
        <w:tab/>
        <w:t>В учебном</w:t>
      </w:r>
      <w:r w:rsidR="00F70A16" w:rsidRPr="00D664CE">
        <w:rPr>
          <w:sz w:val="28"/>
          <w:szCs w:val="28"/>
        </w:rPr>
        <w:t xml:space="preserve"> план</w:t>
      </w:r>
      <w:r>
        <w:rPr>
          <w:sz w:val="28"/>
          <w:szCs w:val="28"/>
        </w:rPr>
        <w:t>е</w:t>
      </w:r>
      <w:r w:rsidR="00F70A16" w:rsidRPr="00D664CE">
        <w:rPr>
          <w:sz w:val="28"/>
          <w:szCs w:val="28"/>
        </w:rPr>
        <w:t xml:space="preserve"> пре</w:t>
      </w:r>
      <w:r>
        <w:rPr>
          <w:sz w:val="28"/>
          <w:szCs w:val="28"/>
        </w:rPr>
        <w:t xml:space="preserve">дусмотрены часы на </w:t>
      </w:r>
      <w:r w:rsidR="00F70A16" w:rsidRPr="00D664CE">
        <w:rPr>
          <w:sz w:val="28"/>
          <w:szCs w:val="28"/>
        </w:rPr>
        <w:t xml:space="preserve"> выполнение обучающимися индивидуальног</w:t>
      </w:r>
      <w:proofErr w:type="gramStart"/>
      <w:r w:rsidR="00F70A16" w:rsidRPr="00D664CE">
        <w:rPr>
          <w:sz w:val="28"/>
          <w:szCs w:val="28"/>
        </w:rPr>
        <w:t>о(</w:t>
      </w:r>
      <w:proofErr w:type="gramEnd"/>
      <w:r w:rsidR="00F70A16" w:rsidRPr="00D664CE">
        <w:rPr>
          <w:sz w:val="28"/>
          <w:szCs w:val="28"/>
        </w:rPr>
        <w:t xml:space="preserve">ых) проекта(ов). </w:t>
      </w:r>
      <w:proofErr w:type="gramStart"/>
      <w:r w:rsidR="00F70A16" w:rsidRPr="00D664CE">
        <w:rPr>
          <w:sz w:val="28"/>
          <w:szCs w:val="28"/>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00F70A16" w:rsidRPr="00D664CE">
        <w:rPr>
          <w:sz w:val="28"/>
          <w:szCs w:val="28"/>
        </w:rPr>
        <w:t xml:space="preserve"> </w:t>
      </w:r>
      <w:proofErr w:type="gramStart"/>
      <w:r w:rsidR="00F70A16" w:rsidRPr="00D664CE">
        <w:rPr>
          <w:sz w:val="28"/>
          <w:szCs w:val="28"/>
        </w:rPr>
        <w:t>Индивидуальный проект</w:t>
      </w:r>
      <w:proofErr w:type="gramEnd"/>
      <w:r w:rsidR="00F70A16" w:rsidRPr="00D664CE">
        <w:rPr>
          <w:sz w:val="28"/>
          <w:szCs w:val="28"/>
        </w:rPr>
        <w:t xml:space="preserve"> выполняется обучающимся в течение одного года в рамках учебного времени, специально отведенного учебным планом.</w:t>
      </w:r>
    </w:p>
    <w:p w:rsidR="00BA3FD6" w:rsidRPr="00D664CE" w:rsidRDefault="00B31FB0" w:rsidP="002F0497">
      <w:pPr>
        <w:pStyle w:val="24"/>
        <w:shd w:val="clear" w:color="auto" w:fill="auto"/>
        <w:spacing w:line="240" w:lineRule="auto"/>
        <w:jc w:val="both"/>
        <w:rPr>
          <w:sz w:val="28"/>
          <w:szCs w:val="28"/>
        </w:rPr>
      </w:pPr>
      <w:r>
        <w:rPr>
          <w:sz w:val="28"/>
          <w:szCs w:val="28"/>
        </w:rPr>
        <w:tab/>
      </w:r>
      <w:r w:rsidR="00F70A16" w:rsidRPr="00D664CE">
        <w:rPr>
          <w:sz w:val="28"/>
          <w:szCs w:val="28"/>
        </w:rPr>
        <w:t>Допускается включение в учебный план вр</w:t>
      </w:r>
      <w:r>
        <w:rPr>
          <w:sz w:val="28"/>
          <w:szCs w:val="28"/>
        </w:rPr>
        <w:t>емени, отведенного в первую оч</w:t>
      </w:r>
      <w:r w:rsidR="00F70A16" w:rsidRPr="00D664CE">
        <w:rPr>
          <w:sz w:val="28"/>
          <w:szCs w:val="28"/>
        </w:rPr>
        <w:t>е</w:t>
      </w:r>
      <w:r>
        <w:rPr>
          <w:sz w:val="28"/>
          <w:szCs w:val="28"/>
        </w:rPr>
        <w:t>ре</w:t>
      </w:r>
      <w:r w:rsidR="00F70A16" w:rsidRPr="00D664CE">
        <w:rPr>
          <w:sz w:val="28"/>
          <w:szCs w:val="28"/>
        </w:rPr>
        <w:t>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r w:rsidR="002F0497">
        <w:rPr>
          <w:sz w:val="28"/>
          <w:szCs w:val="28"/>
        </w:rPr>
        <w:t xml:space="preserve"> </w:t>
      </w:r>
      <w:r w:rsidR="00F70A16" w:rsidRPr="00D664CE">
        <w:rPr>
          <w:sz w:val="28"/>
          <w:szCs w:val="28"/>
        </w:rPr>
        <w:t>образовательной организации.</w:t>
      </w:r>
    </w:p>
    <w:p w:rsidR="00BA3FD6" w:rsidRPr="00D664CE" w:rsidRDefault="00A402C3" w:rsidP="00C222BC">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 xml:space="preserve">Суммарный объём домашнего задания по всем </w:t>
      </w:r>
      <w:r w:rsidR="00F70A16" w:rsidRPr="00A402C3">
        <w:rPr>
          <w:sz w:val="28"/>
          <w:szCs w:val="28"/>
        </w:rPr>
        <w:t xml:space="preserve">предметам </w:t>
      </w:r>
      <w:r w:rsidR="00F70A16" w:rsidRPr="00A402C3">
        <w:rPr>
          <w:rStyle w:val="211pt"/>
          <w:b w:val="0"/>
          <w:i w:val="0"/>
          <w:sz w:val="28"/>
          <w:szCs w:val="28"/>
        </w:rPr>
        <w:t>для</w:t>
      </w:r>
      <w:r w:rsidR="00F70A16" w:rsidRPr="00A402C3">
        <w:rPr>
          <w:b/>
          <w:i/>
          <w:sz w:val="28"/>
          <w:szCs w:val="28"/>
        </w:rPr>
        <w:t xml:space="preserve"> </w:t>
      </w:r>
      <w:r w:rsidR="00F70A16" w:rsidRPr="00D664CE">
        <w:rPr>
          <w:sz w:val="28"/>
          <w:szCs w:val="28"/>
        </w:rPr>
        <w:t xml:space="preserve">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proofErr w:type="gramStart"/>
      <w:r w:rsidR="00F70A16" w:rsidRPr="00D664CE">
        <w:rPr>
          <w:sz w:val="28"/>
          <w:szCs w:val="28"/>
        </w:rPr>
        <w:t>обучающихся</w:t>
      </w:r>
      <w:proofErr w:type="gramEnd"/>
      <w:r w:rsidR="00F70A16" w:rsidRPr="00D664CE">
        <w:rPr>
          <w:sz w:val="28"/>
          <w:szCs w:val="28"/>
        </w:rPr>
        <w:t xml:space="preserve"> каждого класса по всем предметам в соответствии с Гигиеническими нормативами и Санитарно-эпидемиологическими требованиями.</w:t>
      </w:r>
    </w:p>
    <w:p w:rsidR="00BA3FD6" w:rsidRPr="00D664CE" w:rsidRDefault="00A402C3" w:rsidP="00C222BC">
      <w:pPr>
        <w:pStyle w:val="24"/>
        <w:shd w:val="clear" w:color="auto" w:fill="auto"/>
        <w:tabs>
          <w:tab w:val="left" w:pos="1594"/>
        </w:tabs>
        <w:spacing w:line="240" w:lineRule="auto"/>
        <w:jc w:val="both"/>
        <w:rPr>
          <w:sz w:val="28"/>
          <w:szCs w:val="28"/>
        </w:rPr>
      </w:pPr>
      <w:r>
        <w:rPr>
          <w:sz w:val="28"/>
          <w:szCs w:val="28"/>
        </w:rPr>
        <w:tab/>
      </w:r>
      <w:r w:rsidR="00F70A16" w:rsidRPr="00D664CE">
        <w:rPr>
          <w:sz w:val="28"/>
          <w:szCs w:val="28"/>
        </w:rPr>
        <w:t>В учебном плане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6536F6" w:rsidRDefault="00A402C3" w:rsidP="00C222BC">
      <w:pPr>
        <w:pStyle w:val="24"/>
        <w:shd w:val="clear" w:color="auto" w:fill="auto"/>
        <w:tabs>
          <w:tab w:val="left" w:pos="1425"/>
        </w:tabs>
        <w:spacing w:before="319" w:line="240" w:lineRule="auto"/>
        <w:ind w:left="820"/>
        <w:jc w:val="both"/>
        <w:rPr>
          <w:b/>
          <w:sz w:val="28"/>
          <w:szCs w:val="28"/>
        </w:rPr>
      </w:pPr>
      <w:r w:rsidRPr="006536F6">
        <w:rPr>
          <w:b/>
          <w:sz w:val="28"/>
          <w:szCs w:val="28"/>
        </w:rPr>
        <w:t>К</w:t>
      </w:r>
      <w:r w:rsidR="002F0497" w:rsidRPr="006536F6">
        <w:rPr>
          <w:b/>
          <w:sz w:val="28"/>
          <w:szCs w:val="28"/>
        </w:rPr>
        <w:t>алендарный учебный график</w:t>
      </w:r>
    </w:p>
    <w:p w:rsidR="00A402C3" w:rsidRPr="00A402C3" w:rsidRDefault="00A402C3" w:rsidP="00C222BC">
      <w:pPr>
        <w:ind w:firstLine="709"/>
        <w:jc w:val="both"/>
        <w:rPr>
          <w:rFonts w:ascii="Times New Roman" w:eastAsia="SchoolBookSanPin" w:hAnsi="Times New Roman"/>
          <w:sz w:val="28"/>
          <w:szCs w:val="28"/>
        </w:rPr>
      </w:pPr>
      <w:r w:rsidRPr="00A402C3">
        <w:rPr>
          <w:rFonts w:ascii="Times New Roman" w:eastAsia="SchoolBookSanPin" w:hAnsi="Times New Roman"/>
          <w:position w:val="1"/>
          <w:sz w:val="28"/>
          <w:szCs w:val="28"/>
        </w:rPr>
        <w:t xml:space="preserve">В качестве календарного учебного графика в </w:t>
      </w:r>
      <w:r>
        <w:rPr>
          <w:rFonts w:ascii="Times New Roman" w:eastAsia="SchoolBookSanPin" w:hAnsi="Times New Roman"/>
          <w:position w:val="1"/>
          <w:sz w:val="28"/>
          <w:szCs w:val="28"/>
        </w:rPr>
        <w:t>МОУ «</w:t>
      </w:r>
      <w:r w:rsidRPr="00A402C3">
        <w:rPr>
          <w:rFonts w:ascii="Times New Roman" w:eastAsia="SchoolBookSanPin" w:hAnsi="Times New Roman"/>
          <w:position w:val="1"/>
          <w:sz w:val="28"/>
          <w:szCs w:val="28"/>
        </w:rPr>
        <w:t>СОШ</w:t>
      </w:r>
      <w:r w:rsidR="00774B08">
        <w:rPr>
          <w:rFonts w:ascii="Times New Roman" w:eastAsia="SchoolBookSanPin" w:hAnsi="Times New Roman"/>
          <w:position w:val="1"/>
          <w:sz w:val="28"/>
          <w:szCs w:val="28"/>
        </w:rPr>
        <w:t xml:space="preserve"> №24</w:t>
      </w:r>
      <w:r>
        <w:rPr>
          <w:rFonts w:ascii="Times New Roman" w:eastAsia="SchoolBookSanPin" w:hAnsi="Times New Roman"/>
          <w:position w:val="1"/>
          <w:sz w:val="28"/>
          <w:szCs w:val="28"/>
        </w:rPr>
        <w:t>»</w:t>
      </w:r>
      <w:r w:rsidRPr="00A402C3">
        <w:rPr>
          <w:rFonts w:ascii="Times New Roman" w:eastAsia="SchoolBookSanPin" w:hAnsi="Times New Roman"/>
          <w:position w:val="1"/>
          <w:sz w:val="28"/>
          <w:szCs w:val="28"/>
        </w:rPr>
        <w:t xml:space="preserve"> взят Федеральный учебный график.</w:t>
      </w:r>
    </w:p>
    <w:p w:rsidR="00A402C3" w:rsidRPr="00A402C3" w:rsidRDefault="00A402C3" w:rsidP="00C222BC">
      <w:pPr>
        <w:pStyle w:val="24"/>
        <w:shd w:val="clear" w:color="auto" w:fill="auto"/>
        <w:tabs>
          <w:tab w:val="left" w:pos="851"/>
        </w:tabs>
        <w:spacing w:line="240" w:lineRule="auto"/>
        <w:jc w:val="both"/>
        <w:rPr>
          <w:color w:val="auto"/>
          <w:sz w:val="28"/>
          <w:szCs w:val="28"/>
        </w:rPr>
      </w:pPr>
      <w:r>
        <w:rPr>
          <w:sz w:val="28"/>
          <w:szCs w:val="28"/>
        </w:rPr>
        <w:tab/>
      </w:r>
      <w:r w:rsidRPr="00A402C3">
        <w:rPr>
          <w:color w:val="auto"/>
          <w:sz w:val="28"/>
          <w:szCs w:val="28"/>
        </w:rPr>
        <w:t>Режим работы</w:t>
      </w:r>
      <w:r w:rsidR="00770B67">
        <w:rPr>
          <w:color w:val="auto"/>
          <w:sz w:val="28"/>
          <w:szCs w:val="28"/>
        </w:rPr>
        <w:t xml:space="preserve"> в</w:t>
      </w:r>
      <w:r w:rsidRPr="00A402C3">
        <w:rPr>
          <w:color w:val="auto"/>
          <w:sz w:val="28"/>
          <w:szCs w:val="28"/>
        </w:rPr>
        <w:t xml:space="preserve"> </w:t>
      </w:r>
      <w:r w:rsidR="00774B08">
        <w:rPr>
          <w:sz w:val="28"/>
          <w:szCs w:val="28"/>
        </w:rPr>
        <w:t>МОУ «СОШ №24</w:t>
      </w:r>
      <w:r w:rsidR="00770B67">
        <w:rPr>
          <w:sz w:val="28"/>
          <w:szCs w:val="28"/>
        </w:rPr>
        <w:t>»</w:t>
      </w:r>
      <w:r w:rsidR="00770B67" w:rsidRPr="00D664CE">
        <w:rPr>
          <w:sz w:val="28"/>
          <w:szCs w:val="28"/>
        </w:rPr>
        <w:t xml:space="preserve"> </w:t>
      </w:r>
      <w:r w:rsidRPr="00A402C3">
        <w:rPr>
          <w:color w:val="auto"/>
          <w:sz w:val="28"/>
          <w:szCs w:val="28"/>
        </w:rPr>
        <w:t>– пятидневная учебная неделя</w:t>
      </w:r>
      <w:r>
        <w:rPr>
          <w:color w:val="auto"/>
          <w:sz w:val="28"/>
          <w:szCs w:val="28"/>
        </w:rPr>
        <w:t>.</w:t>
      </w:r>
    </w:p>
    <w:p w:rsidR="00BA3FD6" w:rsidRPr="00D664CE" w:rsidRDefault="00F70A16" w:rsidP="00C222BC">
      <w:pPr>
        <w:pStyle w:val="24"/>
        <w:shd w:val="clear" w:color="auto" w:fill="auto"/>
        <w:tabs>
          <w:tab w:val="left" w:pos="851"/>
        </w:tabs>
        <w:spacing w:line="240" w:lineRule="auto"/>
        <w:jc w:val="both"/>
        <w:rPr>
          <w:sz w:val="28"/>
          <w:szCs w:val="28"/>
        </w:rPr>
      </w:pPr>
      <w:r w:rsidRPr="00D664CE">
        <w:rPr>
          <w:sz w:val="28"/>
          <w:szCs w:val="28"/>
        </w:rPr>
        <w:lastRenderedPageBreak/>
        <w:t>Продолжительность учебного года при получении среднего общего</w:t>
      </w:r>
      <w:r w:rsidR="00A402C3">
        <w:rPr>
          <w:sz w:val="28"/>
          <w:szCs w:val="28"/>
        </w:rPr>
        <w:t xml:space="preserve"> </w:t>
      </w:r>
      <w:r w:rsidRPr="00D664CE">
        <w:rPr>
          <w:sz w:val="28"/>
          <w:szCs w:val="28"/>
        </w:rPr>
        <w:t>образования составляет 34 недели.</w:t>
      </w:r>
    </w:p>
    <w:p w:rsidR="00BA3FD6" w:rsidRPr="00D664CE" w:rsidRDefault="00F70A16" w:rsidP="00C222BC">
      <w:pPr>
        <w:pStyle w:val="24"/>
        <w:shd w:val="clear" w:color="auto" w:fill="auto"/>
        <w:tabs>
          <w:tab w:val="left" w:pos="1498"/>
        </w:tabs>
        <w:spacing w:line="240" w:lineRule="auto"/>
        <w:ind w:firstLine="709"/>
        <w:jc w:val="both"/>
        <w:rPr>
          <w:sz w:val="28"/>
          <w:szCs w:val="28"/>
        </w:rPr>
      </w:pPr>
      <w:r w:rsidRPr="00D664CE">
        <w:rPr>
          <w:sz w:val="28"/>
          <w:szCs w:val="28"/>
        </w:rPr>
        <w:t xml:space="preserve">Учебный год в </w:t>
      </w:r>
      <w:r w:rsidR="00774B08">
        <w:rPr>
          <w:sz w:val="28"/>
          <w:szCs w:val="28"/>
        </w:rPr>
        <w:t>МОУ «СОШ №24</w:t>
      </w:r>
      <w:r w:rsidR="00770B67">
        <w:rPr>
          <w:sz w:val="28"/>
          <w:szCs w:val="28"/>
        </w:rPr>
        <w:t>»</w:t>
      </w:r>
      <w:r w:rsidRPr="00D664CE">
        <w:rPr>
          <w:sz w:val="28"/>
          <w:szCs w:val="28"/>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Pr="00D664CE" w:rsidRDefault="00F70A16" w:rsidP="00C222BC">
      <w:pPr>
        <w:pStyle w:val="24"/>
        <w:shd w:val="clear" w:color="auto" w:fill="auto"/>
        <w:tabs>
          <w:tab w:val="left" w:pos="1503"/>
        </w:tabs>
        <w:spacing w:line="240" w:lineRule="auto"/>
        <w:ind w:firstLine="709"/>
        <w:jc w:val="both"/>
        <w:rPr>
          <w:sz w:val="28"/>
          <w:szCs w:val="28"/>
        </w:rPr>
      </w:pPr>
      <w:r w:rsidRPr="00D664CE">
        <w:rPr>
          <w:sz w:val="28"/>
          <w:szCs w:val="28"/>
        </w:rPr>
        <w:t xml:space="preserve">Учебный год в </w:t>
      </w:r>
      <w:r w:rsidR="00774B08">
        <w:rPr>
          <w:sz w:val="28"/>
          <w:szCs w:val="28"/>
        </w:rPr>
        <w:t>МОУ «СОШ №24</w:t>
      </w:r>
      <w:r w:rsidR="00770B67">
        <w:rPr>
          <w:sz w:val="28"/>
          <w:szCs w:val="28"/>
        </w:rPr>
        <w:t>»</w:t>
      </w:r>
      <w:r w:rsidR="00770B67" w:rsidRPr="00D664CE">
        <w:rPr>
          <w:sz w:val="28"/>
          <w:szCs w:val="28"/>
        </w:rPr>
        <w:t xml:space="preserve"> </w:t>
      </w:r>
      <w:r w:rsidRPr="00D664CE">
        <w:rPr>
          <w:sz w:val="28"/>
          <w:szCs w:val="28"/>
        </w:rPr>
        <w:t>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Pr="00D664CE" w:rsidRDefault="00F70A16" w:rsidP="00C222BC">
      <w:pPr>
        <w:pStyle w:val="24"/>
        <w:shd w:val="clear" w:color="auto" w:fill="auto"/>
        <w:tabs>
          <w:tab w:val="left" w:pos="1503"/>
        </w:tabs>
        <w:spacing w:line="240" w:lineRule="auto"/>
        <w:ind w:firstLine="709"/>
        <w:jc w:val="both"/>
        <w:rPr>
          <w:sz w:val="28"/>
          <w:szCs w:val="28"/>
        </w:rPr>
      </w:pPr>
      <w:r w:rsidRPr="00D664CE">
        <w:rPr>
          <w:sz w:val="28"/>
          <w:szCs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Pr="00D664CE" w:rsidRDefault="00F70A16" w:rsidP="00C222BC">
      <w:pPr>
        <w:pStyle w:val="24"/>
        <w:shd w:val="clear" w:color="auto" w:fill="auto"/>
        <w:tabs>
          <w:tab w:val="left" w:pos="1503"/>
        </w:tabs>
        <w:spacing w:line="240" w:lineRule="auto"/>
        <w:ind w:firstLine="709"/>
        <w:jc w:val="both"/>
        <w:rPr>
          <w:sz w:val="28"/>
          <w:szCs w:val="28"/>
        </w:rPr>
      </w:pPr>
      <w:r w:rsidRPr="00D664CE">
        <w:rPr>
          <w:sz w:val="28"/>
          <w:szCs w:val="28"/>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Pr="00D664CE" w:rsidRDefault="00F70A16" w:rsidP="00C222BC">
      <w:pPr>
        <w:pStyle w:val="24"/>
        <w:shd w:val="clear" w:color="auto" w:fill="auto"/>
        <w:tabs>
          <w:tab w:val="left" w:pos="1517"/>
        </w:tabs>
        <w:spacing w:line="240" w:lineRule="auto"/>
        <w:ind w:left="720"/>
        <w:jc w:val="both"/>
        <w:rPr>
          <w:sz w:val="28"/>
          <w:szCs w:val="28"/>
        </w:rPr>
      </w:pPr>
      <w:r w:rsidRPr="00D664CE">
        <w:rPr>
          <w:sz w:val="28"/>
          <w:szCs w:val="28"/>
        </w:rPr>
        <w:t>Продолжительность каникул составляет: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 </w:t>
      </w:r>
      <w:proofErr w:type="gramStart"/>
      <w:r w:rsidRPr="00D664CE">
        <w:rPr>
          <w:sz w:val="28"/>
          <w:szCs w:val="28"/>
        </w:rPr>
        <w:t>окончании</w:t>
      </w:r>
      <w:proofErr w:type="gramEnd"/>
      <w:r w:rsidRPr="00D664CE">
        <w:rPr>
          <w:sz w:val="28"/>
          <w:szCs w:val="28"/>
        </w:rPr>
        <w:t xml:space="preserve"> I четверти (осенние каникулы) - 9 календарных дней;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 </w:t>
      </w:r>
      <w:proofErr w:type="gramStart"/>
      <w:r w:rsidRPr="00D664CE">
        <w:rPr>
          <w:sz w:val="28"/>
          <w:szCs w:val="28"/>
        </w:rPr>
        <w:t>окончании</w:t>
      </w:r>
      <w:proofErr w:type="gramEnd"/>
      <w:r w:rsidRPr="00D664CE">
        <w:rPr>
          <w:sz w:val="28"/>
          <w:szCs w:val="28"/>
        </w:rPr>
        <w:t xml:space="preserve"> II четверти (зимние каникулы) - 9 календарных дней;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 </w:t>
      </w:r>
      <w:proofErr w:type="gramStart"/>
      <w:r w:rsidRPr="00D664CE">
        <w:rPr>
          <w:sz w:val="28"/>
          <w:szCs w:val="28"/>
        </w:rPr>
        <w:t>окончании</w:t>
      </w:r>
      <w:proofErr w:type="gramEnd"/>
      <w:r w:rsidRPr="00D664CE">
        <w:rPr>
          <w:sz w:val="28"/>
          <w:szCs w:val="28"/>
        </w:rPr>
        <w:t xml:space="preserve"> III четверти (весенние каникулы) - 9 календарных дней;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по </w:t>
      </w:r>
      <w:proofErr w:type="gramStart"/>
      <w:r w:rsidRPr="00D664CE">
        <w:rPr>
          <w:sz w:val="28"/>
          <w:szCs w:val="28"/>
        </w:rPr>
        <w:t>окончании</w:t>
      </w:r>
      <w:proofErr w:type="gramEnd"/>
      <w:r w:rsidRPr="00D664CE">
        <w:rPr>
          <w:sz w:val="28"/>
          <w:szCs w:val="28"/>
        </w:rPr>
        <w:t xml:space="preserve"> учебного года (летние каникулы) - не менее 8 недель.</w:t>
      </w:r>
    </w:p>
    <w:p w:rsidR="00BA3FD6" w:rsidRPr="00D664CE" w:rsidRDefault="00F70A16" w:rsidP="00C222BC">
      <w:pPr>
        <w:pStyle w:val="24"/>
        <w:shd w:val="clear" w:color="auto" w:fill="auto"/>
        <w:tabs>
          <w:tab w:val="left" w:pos="1517"/>
        </w:tabs>
        <w:spacing w:line="240" w:lineRule="auto"/>
        <w:ind w:left="720"/>
        <w:jc w:val="both"/>
        <w:rPr>
          <w:sz w:val="28"/>
          <w:szCs w:val="28"/>
        </w:rPr>
      </w:pPr>
      <w:r w:rsidRPr="00D664CE">
        <w:rPr>
          <w:sz w:val="28"/>
          <w:szCs w:val="28"/>
        </w:rPr>
        <w:t xml:space="preserve">Продолжительность урока </w:t>
      </w:r>
      <w:r w:rsidR="00D27D09">
        <w:rPr>
          <w:sz w:val="28"/>
          <w:szCs w:val="28"/>
        </w:rPr>
        <w:t>-</w:t>
      </w:r>
      <w:r w:rsidRPr="00D664CE">
        <w:rPr>
          <w:sz w:val="28"/>
          <w:szCs w:val="28"/>
        </w:rPr>
        <w:t xml:space="preserve"> 4</w:t>
      </w:r>
      <w:r w:rsidR="00D27D09">
        <w:rPr>
          <w:sz w:val="28"/>
          <w:szCs w:val="28"/>
        </w:rPr>
        <w:t>0</w:t>
      </w:r>
      <w:r w:rsidRPr="00D664CE">
        <w:rPr>
          <w:sz w:val="28"/>
          <w:szCs w:val="28"/>
        </w:rPr>
        <w:t xml:space="preserve"> минут.</w:t>
      </w:r>
    </w:p>
    <w:p w:rsidR="00BA3FD6" w:rsidRPr="00D664CE" w:rsidRDefault="00D27D09" w:rsidP="00C222BC">
      <w:pPr>
        <w:pStyle w:val="24"/>
        <w:shd w:val="clear" w:color="auto" w:fill="auto"/>
        <w:tabs>
          <w:tab w:val="left" w:pos="709"/>
        </w:tabs>
        <w:spacing w:line="240" w:lineRule="auto"/>
        <w:jc w:val="both"/>
        <w:rPr>
          <w:sz w:val="28"/>
          <w:szCs w:val="28"/>
        </w:rPr>
      </w:pPr>
      <w:r>
        <w:rPr>
          <w:sz w:val="28"/>
          <w:szCs w:val="28"/>
        </w:rPr>
        <w:tab/>
      </w:r>
      <w:r w:rsidR="00F70A16" w:rsidRPr="00D664CE">
        <w:rPr>
          <w:sz w:val="28"/>
          <w:szCs w:val="28"/>
        </w:rPr>
        <w:t xml:space="preserve">Продолжительность перемен между уроками составляет не менее 10 минут, большой перемены (после 2 или 3 урока) </w:t>
      </w:r>
      <w:r w:rsidR="006536F6">
        <w:rPr>
          <w:sz w:val="28"/>
          <w:szCs w:val="28"/>
        </w:rPr>
        <w:t>–</w:t>
      </w:r>
      <w:r w:rsidR="00F70A16" w:rsidRPr="00D664CE">
        <w:rPr>
          <w:sz w:val="28"/>
          <w:szCs w:val="28"/>
        </w:rPr>
        <w:t xml:space="preserve"> 20</w:t>
      </w:r>
      <w:r w:rsidR="006536F6">
        <w:rPr>
          <w:sz w:val="28"/>
          <w:szCs w:val="28"/>
        </w:rPr>
        <w:t xml:space="preserve"> </w:t>
      </w:r>
      <w:r w:rsidR="00F70A16" w:rsidRPr="00D664CE">
        <w:rPr>
          <w:sz w:val="28"/>
          <w:szCs w:val="28"/>
        </w:rPr>
        <w:t>минут. Вместо одной большой перемены допускается после 2 и 3 уроков устанавливать две перемены по 20 минут каждая.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Продолжительность перемены между урочной и внеурочной </w:t>
      </w:r>
      <w:proofErr w:type="gramStart"/>
      <w:r w:rsidRPr="00D664CE">
        <w:rPr>
          <w:sz w:val="28"/>
          <w:szCs w:val="28"/>
        </w:rPr>
        <w:t>деятельностью</w:t>
      </w:r>
      <w:proofErr w:type="gramEnd"/>
      <w:r w:rsidRPr="00D664CE">
        <w:rPr>
          <w:sz w:val="28"/>
          <w:szCs w:val="28"/>
        </w:rPr>
        <w:t xml:space="preserve"> а составля</w:t>
      </w:r>
      <w:r w:rsidR="006536F6">
        <w:rPr>
          <w:sz w:val="28"/>
          <w:szCs w:val="28"/>
        </w:rPr>
        <w:t>ет</w:t>
      </w:r>
      <w:r w:rsidRPr="00D664CE">
        <w:rPr>
          <w:sz w:val="28"/>
          <w:szCs w:val="28"/>
        </w:rPr>
        <w:t xml:space="preserve">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D664CE" w:rsidRDefault="00F70A16" w:rsidP="00C222BC">
      <w:pPr>
        <w:pStyle w:val="24"/>
        <w:shd w:val="clear" w:color="auto" w:fill="auto"/>
        <w:tabs>
          <w:tab w:val="left" w:pos="917"/>
        </w:tabs>
        <w:spacing w:line="240" w:lineRule="auto"/>
        <w:ind w:firstLine="709"/>
        <w:jc w:val="both"/>
        <w:rPr>
          <w:sz w:val="28"/>
          <w:szCs w:val="28"/>
        </w:rPr>
      </w:pPr>
      <w:r w:rsidRPr="00D664CE">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D664CE" w:rsidRDefault="00F70A16" w:rsidP="00C222BC">
      <w:pPr>
        <w:pStyle w:val="24"/>
        <w:shd w:val="clear" w:color="auto" w:fill="auto"/>
        <w:tabs>
          <w:tab w:val="left" w:pos="1604"/>
        </w:tabs>
        <w:spacing w:line="240" w:lineRule="auto"/>
        <w:ind w:firstLine="709"/>
        <w:jc w:val="both"/>
        <w:rPr>
          <w:sz w:val="28"/>
          <w:szCs w:val="28"/>
        </w:rPr>
      </w:pPr>
      <w:r w:rsidRPr="00D664CE">
        <w:rPr>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Pr="00D664CE" w:rsidRDefault="00D27D09" w:rsidP="00C222BC">
      <w:pPr>
        <w:pStyle w:val="24"/>
        <w:shd w:val="clear" w:color="auto" w:fill="auto"/>
        <w:tabs>
          <w:tab w:val="left" w:pos="1585"/>
        </w:tabs>
        <w:spacing w:line="240" w:lineRule="auto"/>
        <w:jc w:val="both"/>
        <w:rPr>
          <w:sz w:val="28"/>
          <w:szCs w:val="28"/>
        </w:rPr>
      </w:pPr>
      <w:r>
        <w:rPr>
          <w:sz w:val="28"/>
          <w:szCs w:val="28"/>
        </w:rPr>
        <w:tab/>
      </w:r>
      <w:r w:rsidR="00F70A16" w:rsidRPr="00D664CE">
        <w:rPr>
          <w:sz w:val="28"/>
          <w:szCs w:val="28"/>
        </w:rPr>
        <w:t xml:space="preserve">Занятия начинаются </w:t>
      </w:r>
      <w:r w:rsidR="00774B08">
        <w:rPr>
          <w:sz w:val="28"/>
          <w:szCs w:val="28"/>
        </w:rPr>
        <w:t>8.0</w:t>
      </w:r>
      <w:r>
        <w:rPr>
          <w:sz w:val="28"/>
          <w:szCs w:val="28"/>
        </w:rPr>
        <w:t xml:space="preserve">0 </w:t>
      </w:r>
      <w:r w:rsidR="00774B08">
        <w:rPr>
          <w:sz w:val="28"/>
          <w:szCs w:val="28"/>
        </w:rPr>
        <w:t>и заканчиваются не позднее 18.30</w:t>
      </w:r>
      <w:r w:rsidR="00F70A16" w:rsidRPr="00D664CE">
        <w:rPr>
          <w:sz w:val="28"/>
          <w:szCs w:val="28"/>
        </w:rPr>
        <w:t xml:space="preserve"> часов.</w:t>
      </w:r>
    </w:p>
    <w:p w:rsidR="00BA3FD6" w:rsidRPr="00D664CE" w:rsidRDefault="00D27D09" w:rsidP="00C222BC">
      <w:pPr>
        <w:pStyle w:val="24"/>
        <w:shd w:val="clear" w:color="auto" w:fill="auto"/>
        <w:tabs>
          <w:tab w:val="left" w:pos="1609"/>
        </w:tabs>
        <w:spacing w:line="240" w:lineRule="auto"/>
        <w:jc w:val="both"/>
        <w:rPr>
          <w:sz w:val="28"/>
          <w:szCs w:val="28"/>
        </w:rPr>
      </w:pPr>
      <w:r>
        <w:rPr>
          <w:sz w:val="28"/>
          <w:szCs w:val="28"/>
        </w:rPr>
        <w:tab/>
      </w:r>
      <w:r w:rsidR="00F70A16" w:rsidRPr="00D664CE">
        <w:rPr>
          <w:sz w:val="28"/>
          <w:szCs w:val="28"/>
        </w:rPr>
        <w:t xml:space="preserve">Факультативные занятия и занятия по программам дополнительного образования планируют </w:t>
      </w:r>
      <w:r w:rsidR="00774B08">
        <w:rPr>
          <w:sz w:val="28"/>
          <w:szCs w:val="28"/>
        </w:rPr>
        <w:t>в МОУ «СОШ №24</w:t>
      </w:r>
      <w:r w:rsidR="00770B67">
        <w:rPr>
          <w:sz w:val="28"/>
          <w:szCs w:val="28"/>
        </w:rPr>
        <w:t xml:space="preserve">» </w:t>
      </w:r>
      <w:r w:rsidR="00F70A16" w:rsidRPr="00D664CE">
        <w:rPr>
          <w:sz w:val="28"/>
          <w:szCs w:val="28"/>
        </w:rPr>
        <w:t>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D27D09" w:rsidP="00C222BC">
      <w:pPr>
        <w:pStyle w:val="24"/>
        <w:shd w:val="clear" w:color="auto" w:fill="auto"/>
        <w:tabs>
          <w:tab w:val="left" w:pos="709"/>
        </w:tabs>
        <w:spacing w:line="240" w:lineRule="auto"/>
        <w:jc w:val="both"/>
        <w:rPr>
          <w:sz w:val="28"/>
          <w:szCs w:val="28"/>
        </w:rPr>
      </w:pPr>
      <w:r>
        <w:rPr>
          <w:sz w:val="28"/>
          <w:szCs w:val="28"/>
        </w:rPr>
        <w:tab/>
      </w:r>
      <w:r w:rsidR="00F70A16" w:rsidRPr="002F0497">
        <w:rPr>
          <w:sz w:val="28"/>
          <w:szCs w:val="28"/>
        </w:rPr>
        <w:t xml:space="preserve">Календарный учебный график </w:t>
      </w:r>
      <w:r w:rsidR="00774B08">
        <w:rPr>
          <w:sz w:val="28"/>
          <w:szCs w:val="28"/>
        </w:rPr>
        <w:t>в МОУ «СОШ №24</w:t>
      </w:r>
      <w:r w:rsidR="00770B67">
        <w:rPr>
          <w:sz w:val="28"/>
          <w:szCs w:val="28"/>
        </w:rPr>
        <w:t>»</w:t>
      </w:r>
      <w:r w:rsidR="00F70A16" w:rsidRPr="00D664CE">
        <w:rPr>
          <w:sz w:val="28"/>
          <w:szCs w:val="28"/>
        </w:rPr>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sidR="002F0497">
        <w:rPr>
          <w:sz w:val="28"/>
          <w:szCs w:val="28"/>
        </w:rPr>
        <w:t xml:space="preserve"> </w:t>
      </w:r>
      <w:r w:rsidR="002F0497" w:rsidRPr="002F0497">
        <w:rPr>
          <w:sz w:val="28"/>
          <w:szCs w:val="28"/>
        </w:rPr>
        <w:t xml:space="preserve">Календарный учебный график в МОУ </w:t>
      </w:r>
      <w:r w:rsidR="00774B08">
        <w:rPr>
          <w:sz w:val="28"/>
          <w:szCs w:val="28"/>
        </w:rPr>
        <w:lastRenderedPageBreak/>
        <w:t>«СОШ №24</w:t>
      </w:r>
      <w:r w:rsidR="002F0497">
        <w:rPr>
          <w:sz w:val="28"/>
          <w:szCs w:val="28"/>
        </w:rPr>
        <w:t>» утверждается ежегодно.</w:t>
      </w:r>
    </w:p>
    <w:p w:rsidR="00E9303D" w:rsidRPr="00C222BC" w:rsidRDefault="00E9303D" w:rsidP="00C222BC">
      <w:pPr>
        <w:pStyle w:val="24"/>
        <w:shd w:val="clear" w:color="auto" w:fill="auto"/>
        <w:tabs>
          <w:tab w:val="left" w:pos="709"/>
        </w:tabs>
        <w:spacing w:line="240" w:lineRule="auto"/>
        <w:jc w:val="both"/>
        <w:rPr>
          <w:sz w:val="28"/>
          <w:szCs w:val="28"/>
        </w:rPr>
      </w:pPr>
    </w:p>
    <w:p w:rsidR="00BA3FD6" w:rsidRPr="006536F6" w:rsidRDefault="00E9303D" w:rsidP="00C222BC">
      <w:pPr>
        <w:pStyle w:val="24"/>
        <w:shd w:val="clear" w:color="auto" w:fill="auto"/>
        <w:tabs>
          <w:tab w:val="left" w:pos="1298"/>
        </w:tabs>
        <w:spacing w:line="240" w:lineRule="auto"/>
        <w:ind w:left="740"/>
        <w:jc w:val="both"/>
        <w:rPr>
          <w:b/>
          <w:sz w:val="28"/>
          <w:szCs w:val="28"/>
        </w:rPr>
      </w:pPr>
      <w:r w:rsidRPr="006536F6">
        <w:rPr>
          <w:b/>
          <w:sz w:val="28"/>
          <w:szCs w:val="28"/>
          <w:lang w:val="en-US"/>
        </w:rPr>
        <w:t>III</w:t>
      </w:r>
      <w:r w:rsidRPr="006536F6">
        <w:rPr>
          <w:b/>
          <w:sz w:val="28"/>
          <w:szCs w:val="28"/>
        </w:rPr>
        <w:t>.2. План внеурочной деятельности</w:t>
      </w:r>
    </w:p>
    <w:p w:rsidR="00BA3FD6" w:rsidRPr="00D664CE" w:rsidRDefault="00F70A16" w:rsidP="00C222BC">
      <w:pPr>
        <w:pStyle w:val="24"/>
        <w:shd w:val="clear" w:color="auto" w:fill="auto"/>
        <w:tabs>
          <w:tab w:val="left" w:pos="1501"/>
        </w:tabs>
        <w:spacing w:line="240" w:lineRule="auto"/>
        <w:ind w:firstLine="709"/>
        <w:jc w:val="both"/>
        <w:rPr>
          <w:sz w:val="28"/>
          <w:szCs w:val="28"/>
        </w:rPr>
      </w:pPr>
      <w:r w:rsidRPr="00D664CE">
        <w:rPr>
          <w:sz w:val="28"/>
          <w:szCs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Pr="00D664CE">
        <w:rPr>
          <w:sz w:val="28"/>
          <w:szCs w:val="28"/>
        </w:rPr>
        <w:t>от</w:t>
      </w:r>
      <w:proofErr w:type="gramEnd"/>
      <w:r w:rsidRPr="00D664CE">
        <w:rPr>
          <w:sz w:val="28"/>
          <w:szCs w:val="28"/>
        </w:rPr>
        <w:t xml:space="preserve"> урочной.</w:t>
      </w:r>
    </w:p>
    <w:p w:rsidR="00BA3FD6" w:rsidRPr="00D664CE" w:rsidRDefault="00F70A16" w:rsidP="00C222BC">
      <w:pPr>
        <w:pStyle w:val="24"/>
        <w:shd w:val="clear" w:color="auto" w:fill="auto"/>
        <w:tabs>
          <w:tab w:val="left" w:pos="1501"/>
        </w:tabs>
        <w:spacing w:line="240" w:lineRule="auto"/>
        <w:ind w:firstLine="709"/>
        <w:jc w:val="both"/>
        <w:rPr>
          <w:sz w:val="28"/>
          <w:szCs w:val="28"/>
        </w:rPr>
      </w:pPr>
      <w:r w:rsidRPr="00D664CE">
        <w:rPr>
          <w:sz w:val="28"/>
          <w:szCs w:val="28"/>
        </w:rPr>
        <w:t>Внеурочная деятельность является неотъемлемой и обязательной частью основной образовательной программы.</w:t>
      </w:r>
    </w:p>
    <w:p w:rsidR="00BA3FD6" w:rsidRPr="00D664CE" w:rsidRDefault="00F70A16" w:rsidP="00C222BC">
      <w:pPr>
        <w:pStyle w:val="24"/>
        <w:shd w:val="clear" w:color="auto" w:fill="auto"/>
        <w:tabs>
          <w:tab w:val="left" w:pos="1501"/>
        </w:tabs>
        <w:spacing w:line="240" w:lineRule="auto"/>
        <w:ind w:firstLine="709"/>
        <w:jc w:val="both"/>
        <w:rPr>
          <w:sz w:val="28"/>
          <w:szCs w:val="28"/>
        </w:rPr>
      </w:pPr>
      <w:r w:rsidRPr="00D664CE">
        <w:rPr>
          <w:sz w:val="28"/>
          <w:szCs w:val="28"/>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r w:rsidR="00A3095E" w:rsidRPr="00A3095E">
        <w:rPr>
          <w:sz w:val="28"/>
          <w:szCs w:val="28"/>
        </w:rPr>
        <w:t xml:space="preserve"> </w:t>
      </w:r>
      <w:r w:rsidRPr="00D664CE">
        <w:rPr>
          <w:sz w:val="28"/>
          <w:szCs w:val="28"/>
        </w:rPr>
        <w:t>и включает:</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D664CE" w:rsidRDefault="00F70A16" w:rsidP="00C222BC">
      <w:pPr>
        <w:pStyle w:val="24"/>
        <w:shd w:val="clear" w:color="auto" w:fill="auto"/>
        <w:spacing w:line="240" w:lineRule="auto"/>
        <w:ind w:firstLine="740"/>
        <w:jc w:val="both"/>
        <w:rPr>
          <w:sz w:val="28"/>
          <w:szCs w:val="28"/>
        </w:rPr>
      </w:pPr>
      <w:r w:rsidRPr="00D664CE">
        <w:rPr>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D664CE" w:rsidRDefault="00F70A16" w:rsidP="00C222BC">
      <w:pPr>
        <w:pStyle w:val="24"/>
        <w:shd w:val="clear" w:color="auto" w:fill="auto"/>
        <w:tabs>
          <w:tab w:val="left" w:pos="1474"/>
        </w:tabs>
        <w:spacing w:line="240" w:lineRule="auto"/>
        <w:ind w:firstLine="709"/>
        <w:jc w:val="both"/>
        <w:rPr>
          <w:sz w:val="28"/>
          <w:szCs w:val="28"/>
        </w:rPr>
      </w:pPr>
      <w:r w:rsidRPr="00D664CE">
        <w:rPr>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D664CE" w:rsidRDefault="00F70A16" w:rsidP="00C222BC">
      <w:pPr>
        <w:pStyle w:val="24"/>
        <w:shd w:val="clear" w:color="auto" w:fill="auto"/>
        <w:tabs>
          <w:tab w:val="left" w:pos="1474"/>
        </w:tabs>
        <w:spacing w:line="240" w:lineRule="auto"/>
        <w:ind w:firstLine="709"/>
        <w:jc w:val="both"/>
        <w:rPr>
          <w:sz w:val="28"/>
          <w:szCs w:val="28"/>
        </w:rPr>
      </w:pPr>
      <w:r w:rsidRPr="00D664CE">
        <w:rPr>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D664CE" w:rsidRDefault="00F70A16" w:rsidP="00C222BC">
      <w:pPr>
        <w:pStyle w:val="24"/>
        <w:shd w:val="clear" w:color="auto" w:fill="auto"/>
        <w:tabs>
          <w:tab w:val="left" w:pos="1474"/>
        </w:tabs>
        <w:spacing w:line="240" w:lineRule="auto"/>
        <w:ind w:firstLine="709"/>
        <w:jc w:val="both"/>
        <w:rPr>
          <w:sz w:val="28"/>
          <w:szCs w:val="28"/>
        </w:rPr>
      </w:pPr>
      <w:r w:rsidRPr="00D664CE">
        <w:rPr>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D664CE" w:rsidRDefault="00F70A16" w:rsidP="002F0497">
      <w:pPr>
        <w:pStyle w:val="24"/>
        <w:shd w:val="clear" w:color="auto" w:fill="auto"/>
        <w:tabs>
          <w:tab w:val="left" w:pos="1504"/>
        </w:tabs>
        <w:spacing w:line="240" w:lineRule="auto"/>
        <w:ind w:left="740"/>
        <w:jc w:val="both"/>
        <w:rPr>
          <w:sz w:val="28"/>
          <w:szCs w:val="28"/>
        </w:rPr>
      </w:pPr>
      <w:r w:rsidRPr="00D664CE">
        <w:rPr>
          <w:sz w:val="28"/>
          <w:szCs w:val="28"/>
        </w:rPr>
        <w:t>Общий объем внеурочной деятельности не превыша</w:t>
      </w:r>
      <w:r w:rsidR="002F0497">
        <w:rPr>
          <w:sz w:val="28"/>
          <w:szCs w:val="28"/>
        </w:rPr>
        <w:t>ет</w:t>
      </w:r>
      <w:r w:rsidRPr="00D664CE">
        <w:rPr>
          <w:sz w:val="28"/>
          <w:szCs w:val="28"/>
        </w:rPr>
        <w:t xml:space="preserve"> 10 часов</w:t>
      </w:r>
      <w:r w:rsidR="002F0497">
        <w:rPr>
          <w:sz w:val="28"/>
          <w:szCs w:val="28"/>
        </w:rPr>
        <w:t xml:space="preserve"> </w:t>
      </w:r>
      <w:r w:rsidRPr="00D664CE">
        <w:rPr>
          <w:sz w:val="28"/>
          <w:szCs w:val="28"/>
        </w:rPr>
        <w:t>в неделю.</w:t>
      </w:r>
    </w:p>
    <w:p w:rsidR="00BA3FD6" w:rsidRPr="00D664CE" w:rsidRDefault="002F0497" w:rsidP="002F0497">
      <w:pPr>
        <w:pStyle w:val="24"/>
        <w:shd w:val="clear" w:color="auto" w:fill="auto"/>
        <w:tabs>
          <w:tab w:val="left" w:pos="1484"/>
        </w:tabs>
        <w:spacing w:line="240" w:lineRule="auto"/>
        <w:jc w:val="both"/>
        <w:rPr>
          <w:sz w:val="28"/>
          <w:szCs w:val="28"/>
        </w:rPr>
      </w:pPr>
      <w:r>
        <w:rPr>
          <w:sz w:val="28"/>
          <w:szCs w:val="28"/>
        </w:rPr>
        <w:tab/>
      </w:r>
      <w:r w:rsidR="00F70A16" w:rsidRPr="00D664CE">
        <w:rPr>
          <w:sz w:val="28"/>
          <w:szCs w:val="28"/>
        </w:rPr>
        <w:t xml:space="preserve">Один час в неделю рекомендуется отводить на внеурочное занятие «Разговоры о </w:t>
      </w:r>
      <w:proofErr w:type="gramStart"/>
      <w:r w:rsidR="00F70A16" w:rsidRPr="00D664CE">
        <w:rPr>
          <w:sz w:val="28"/>
          <w:szCs w:val="28"/>
        </w:rPr>
        <w:t>важном</w:t>
      </w:r>
      <w:proofErr w:type="gramEnd"/>
      <w:r w:rsidR="00F70A16" w:rsidRPr="00D664CE">
        <w:rPr>
          <w:sz w:val="28"/>
          <w:szCs w:val="28"/>
        </w:rPr>
        <w:t>».</w:t>
      </w:r>
    </w:p>
    <w:p w:rsidR="0009067C" w:rsidRDefault="00F70A16" w:rsidP="00C222BC">
      <w:pPr>
        <w:pStyle w:val="24"/>
        <w:shd w:val="clear" w:color="auto" w:fill="auto"/>
        <w:spacing w:line="240" w:lineRule="auto"/>
        <w:ind w:firstLine="720"/>
        <w:jc w:val="both"/>
        <w:rPr>
          <w:sz w:val="28"/>
          <w:szCs w:val="28"/>
        </w:rPr>
      </w:pPr>
      <w:r w:rsidRPr="00D664CE">
        <w:rPr>
          <w:sz w:val="28"/>
          <w:szCs w:val="28"/>
        </w:rPr>
        <w:t xml:space="preserve">Внеурочные занятия «Разговоры о </w:t>
      </w:r>
      <w:proofErr w:type="gramStart"/>
      <w:r w:rsidRPr="00D664CE">
        <w:rPr>
          <w:sz w:val="28"/>
          <w:szCs w:val="28"/>
        </w:rPr>
        <w:t>важном</w:t>
      </w:r>
      <w:proofErr w:type="gramEnd"/>
      <w:r w:rsidRPr="00D664CE">
        <w:rPr>
          <w:sz w:val="28"/>
          <w:szCs w:val="28"/>
        </w:rPr>
        <w:t xml:space="preserve">» направлены на развитие ценностного отношения обучающихся к своей Родине - России, населяющим ее </w:t>
      </w:r>
    </w:p>
    <w:p w:rsidR="0009067C" w:rsidRDefault="0009067C" w:rsidP="00C222BC">
      <w:pPr>
        <w:pStyle w:val="24"/>
        <w:shd w:val="clear" w:color="auto" w:fill="auto"/>
        <w:spacing w:line="240" w:lineRule="auto"/>
        <w:ind w:firstLine="720"/>
        <w:jc w:val="both"/>
        <w:rPr>
          <w:sz w:val="28"/>
          <w:szCs w:val="28"/>
        </w:rPr>
      </w:pP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людям, ее уникальной истории, богатой природе и великой культуре. </w:t>
      </w:r>
      <w:proofErr w:type="gramStart"/>
      <w:r w:rsidRPr="00D664CE">
        <w:rPr>
          <w:sz w:val="28"/>
          <w:szCs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BA3FD6" w:rsidRPr="00D664CE" w:rsidRDefault="00F70A16" w:rsidP="00C222BC">
      <w:pPr>
        <w:pStyle w:val="24"/>
        <w:shd w:val="clear" w:color="auto" w:fill="auto"/>
        <w:tabs>
          <w:tab w:val="left" w:pos="398"/>
          <w:tab w:val="left" w:pos="5616"/>
        </w:tabs>
        <w:spacing w:line="240" w:lineRule="auto"/>
        <w:ind w:firstLine="720"/>
        <w:jc w:val="both"/>
        <w:rPr>
          <w:sz w:val="28"/>
          <w:szCs w:val="28"/>
        </w:rPr>
      </w:pPr>
      <w:r w:rsidRPr="00D664CE">
        <w:rPr>
          <w:sz w:val="28"/>
          <w:szCs w:val="28"/>
        </w:rPr>
        <w:t xml:space="preserve">Основной формат внеурочных занятий «Разговоры о </w:t>
      </w:r>
      <w:proofErr w:type="gramStart"/>
      <w:r w:rsidRPr="00D664CE">
        <w:rPr>
          <w:sz w:val="28"/>
          <w:szCs w:val="28"/>
        </w:rPr>
        <w:t>важном</w:t>
      </w:r>
      <w:proofErr w:type="gramEnd"/>
      <w:r w:rsidRPr="00D664CE">
        <w:rPr>
          <w:sz w:val="28"/>
          <w:szCs w:val="28"/>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D664CE">
        <w:rPr>
          <w:sz w:val="28"/>
          <w:szCs w:val="28"/>
        </w:rPr>
        <w:tab/>
        <w:t>повседневной культуре поведения,</w:t>
      </w:r>
      <w:r w:rsidRPr="00D664CE">
        <w:rPr>
          <w:sz w:val="28"/>
          <w:szCs w:val="28"/>
        </w:rPr>
        <w:tab/>
        <w:t>доброжелательным отношением</w:t>
      </w:r>
    </w:p>
    <w:p w:rsidR="00BA3FD6" w:rsidRPr="00D664CE" w:rsidRDefault="00F70A16" w:rsidP="00C222BC">
      <w:pPr>
        <w:pStyle w:val="24"/>
        <w:shd w:val="clear" w:color="auto" w:fill="auto"/>
        <w:spacing w:line="240" w:lineRule="auto"/>
        <w:rPr>
          <w:sz w:val="28"/>
          <w:szCs w:val="28"/>
        </w:rPr>
      </w:pPr>
      <w:r w:rsidRPr="00D664CE">
        <w:rPr>
          <w:sz w:val="28"/>
          <w:szCs w:val="28"/>
        </w:rPr>
        <w:t>к окружающим и ответственным отношением к собственным поступкам.</w:t>
      </w:r>
    </w:p>
    <w:p w:rsidR="00BA3FD6" w:rsidRPr="00D664CE" w:rsidRDefault="002F0497" w:rsidP="002F0497">
      <w:pPr>
        <w:pStyle w:val="24"/>
        <w:shd w:val="clear" w:color="auto" w:fill="auto"/>
        <w:tabs>
          <w:tab w:val="left" w:pos="1484"/>
        </w:tabs>
        <w:spacing w:line="240" w:lineRule="auto"/>
        <w:jc w:val="both"/>
        <w:rPr>
          <w:sz w:val="28"/>
          <w:szCs w:val="28"/>
        </w:rPr>
      </w:pPr>
      <w:r>
        <w:rPr>
          <w:sz w:val="28"/>
          <w:szCs w:val="28"/>
        </w:rPr>
        <w:tab/>
      </w:r>
      <w:r w:rsidR="00F70A16" w:rsidRPr="00D664CE">
        <w:rPr>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D664CE" w:rsidRDefault="008516E6" w:rsidP="008516E6">
      <w:pPr>
        <w:pStyle w:val="24"/>
        <w:shd w:val="clear" w:color="auto" w:fill="auto"/>
        <w:tabs>
          <w:tab w:val="left" w:pos="1599"/>
        </w:tabs>
        <w:spacing w:line="240" w:lineRule="auto"/>
        <w:jc w:val="both"/>
        <w:rPr>
          <w:sz w:val="28"/>
          <w:szCs w:val="28"/>
        </w:rPr>
      </w:pPr>
      <w:r>
        <w:rPr>
          <w:sz w:val="28"/>
          <w:szCs w:val="28"/>
        </w:rPr>
        <w:tab/>
      </w:r>
      <w:r w:rsidR="00F70A16" w:rsidRPr="00D664CE">
        <w:rPr>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D664CE" w:rsidRDefault="008516E6" w:rsidP="008516E6">
      <w:pPr>
        <w:pStyle w:val="24"/>
        <w:shd w:val="clear" w:color="auto" w:fill="auto"/>
        <w:tabs>
          <w:tab w:val="left" w:pos="1609"/>
        </w:tabs>
        <w:spacing w:line="240" w:lineRule="auto"/>
        <w:jc w:val="both"/>
        <w:rPr>
          <w:sz w:val="28"/>
          <w:szCs w:val="28"/>
        </w:rPr>
      </w:pPr>
      <w:r>
        <w:rPr>
          <w:sz w:val="28"/>
          <w:szCs w:val="28"/>
        </w:rPr>
        <w:tab/>
      </w:r>
      <w:proofErr w:type="gramStart"/>
      <w:r w:rsidR="00F70A16" w:rsidRPr="00D664CE">
        <w:rPr>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компетенция в сфере общественной самоорганизации, участия в общественно значимой совместной деятельности.</w:t>
      </w:r>
    </w:p>
    <w:p w:rsidR="00BA3FD6" w:rsidRPr="00D664CE" w:rsidRDefault="00F70A16" w:rsidP="00C222BC">
      <w:pPr>
        <w:pStyle w:val="24"/>
        <w:shd w:val="clear" w:color="auto" w:fill="auto"/>
        <w:spacing w:line="240" w:lineRule="auto"/>
        <w:ind w:firstLine="720"/>
        <w:rPr>
          <w:sz w:val="28"/>
          <w:szCs w:val="28"/>
        </w:rPr>
      </w:pPr>
      <w:r w:rsidRPr="00D664CE">
        <w:rPr>
          <w:sz w:val="28"/>
          <w:szCs w:val="28"/>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через участие в экологическом просвещении сверстников, родителей, населения;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через отношение </w:t>
      </w:r>
      <w:proofErr w:type="gramStart"/>
      <w:r w:rsidRPr="00D664CE">
        <w:rPr>
          <w:sz w:val="28"/>
          <w:szCs w:val="28"/>
        </w:rPr>
        <w:t>обучающихся</w:t>
      </w:r>
      <w:proofErr w:type="gramEnd"/>
      <w:r w:rsidRPr="00D664CE">
        <w:rPr>
          <w:sz w:val="28"/>
          <w:szCs w:val="28"/>
        </w:rPr>
        <w:t xml:space="preserve"> к закону, государству и к гражданскому обществу (включает подготовку личности к общественной жизни);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через отношение </w:t>
      </w:r>
      <w:proofErr w:type="gramStart"/>
      <w:r w:rsidRPr="00D664CE">
        <w:rPr>
          <w:sz w:val="28"/>
          <w:szCs w:val="28"/>
        </w:rPr>
        <w:t>обучающихся</w:t>
      </w:r>
      <w:proofErr w:type="gramEnd"/>
      <w:r w:rsidRPr="00D664CE">
        <w:rPr>
          <w:sz w:val="28"/>
          <w:szCs w:val="28"/>
        </w:rPr>
        <w:t xml:space="preserve"> к окружающему миру, к живой природе, художественной культуре (включает формирование у обучающихся научного мировоззрения);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через трудовые и социально-экономические отношения (включает </w:t>
      </w:r>
      <w:r w:rsidRPr="00D664CE">
        <w:rPr>
          <w:sz w:val="28"/>
          <w:szCs w:val="28"/>
        </w:rPr>
        <w:lastRenderedPageBreak/>
        <w:t>подготовку личности к трудовой деятельности).</w:t>
      </w:r>
    </w:p>
    <w:p w:rsidR="00BA3FD6" w:rsidRPr="00D664CE" w:rsidRDefault="008516E6" w:rsidP="008516E6">
      <w:pPr>
        <w:pStyle w:val="24"/>
        <w:shd w:val="clear" w:color="auto" w:fill="auto"/>
        <w:tabs>
          <w:tab w:val="left" w:pos="1604"/>
        </w:tabs>
        <w:spacing w:line="240" w:lineRule="auto"/>
        <w:jc w:val="both"/>
        <w:rPr>
          <w:sz w:val="28"/>
          <w:szCs w:val="28"/>
        </w:rPr>
      </w:pPr>
      <w:r>
        <w:rPr>
          <w:sz w:val="28"/>
          <w:szCs w:val="28"/>
        </w:rPr>
        <w:tab/>
      </w:r>
      <w:r w:rsidR="00F70A16" w:rsidRPr="00D664CE">
        <w:rPr>
          <w:sz w:val="28"/>
          <w:szCs w:val="28"/>
        </w:rPr>
        <w:t xml:space="preserve">По решению педагогического коллектива, родительской общественности, интересов и </w:t>
      </w:r>
      <w:proofErr w:type="gramStart"/>
      <w:r w:rsidR="00F70A16" w:rsidRPr="00D664CE">
        <w:rPr>
          <w:sz w:val="28"/>
          <w:szCs w:val="28"/>
        </w:rPr>
        <w:t>запросов</w:t>
      </w:r>
      <w:proofErr w:type="gramEnd"/>
      <w:r w:rsidR="00F70A16" w:rsidRPr="00D664CE">
        <w:rPr>
          <w:sz w:val="28"/>
          <w:szCs w:val="28"/>
        </w:rPr>
        <w:t xml:space="preserve">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D664CE" w:rsidRDefault="008516E6" w:rsidP="008516E6">
      <w:pPr>
        <w:pStyle w:val="24"/>
        <w:shd w:val="clear" w:color="auto" w:fill="auto"/>
        <w:tabs>
          <w:tab w:val="left" w:pos="1599"/>
        </w:tabs>
        <w:spacing w:line="240" w:lineRule="auto"/>
        <w:jc w:val="both"/>
        <w:rPr>
          <w:sz w:val="28"/>
          <w:szCs w:val="28"/>
        </w:rPr>
      </w:pPr>
      <w:r>
        <w:rPr>
          <w:sz w:val="28"/>
          <w:szCs w:val="28"/>
        </w:rPr>
        <w:tab/>
      </w:r>
      <w:r w:rsidR="00F70A16" w:rsidRPr="00D664CE">
        <w:rPr>
          <w:sz w:val="28"/>
          <w:szCs w:val="28"/>
        </w:rPr>
        <w:t>Инвариантный компонент плана внеурочной деятельности (вне зависимости от профиля) предполагает: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w:t>
      </w:r>
      <w:proofErr w:type="gramStart"/>
      <w:r w:rsidRPr="00D664CE">
        <w:rPr>
          <w:sz w:val="28"/>
          <w:szCs w:val="28"/>
        </w:rPr>
        <w:t>в</w:t>
      </w:r>
      <w:proofErr w:type="gramEnd"/>
      <w:r w:rsidRPr="00D664CE">
        <w:rPr>
          <w:sz w:val="28"/>
          <w:szCs w:val="28"/>
        </w:rPr>
        <w:t xml:space="preserve"> общих коллективных</w:t>
      </w:r>
    </w:p>
    <w:p w:rsidR="00BA3FD6" w:rsidRPr="00D664CE" w:rsidRDefault="00F70A16" w:rsidP="00C222BC">
      <w:pPr>
        <w:pStyle w:val="24"/>
        <w:shd w:val="clear" w:color="auto" w:fill="auto"/>
        <w:spacing w:line="240" w:lineRule="auto"/>
        <w:rPr>
          <w:sz w:val="28"/>
          <w:szCs w:val="28"/>
        </w:rPr>
      </w:pPr>
      <w:proofErr w:type="gramStart"/>
      <w:r w:rsidRPr="00D664CE">
        <w:rPr>
          <w:sz w:val="28"/>
          <w:szCs w:val="28"/>
        </w:rPr>
        <w:t>делах</w:t>
      </w:r>
      <w:proofErr w:type="gramEnd"/>
      <w:r w:rsidRPr="00D664CE">
        <w:rPr>
          <w:sz w:val="28"/>
          <w:szCs w:val="28"/>
        </w:rPr>
        <w:t xml:space="preserve"> образовательной организации;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D664CE" w:rsidRDefault="00F70A16" w:rsidP="00C222BC">
      <w:pPr>
        <w:pStyle w:val="24"/>
        <w:shd w:val="clear" w:color="auto" w:fill="auto"/>
        <w:tabs>
          <w:tab w:val="left" w:pos="4236"/>
          <w:tab w:val="left" w:pos="6022"/>
          <w:tab w:val="left" w:pos="8405"/>
        </w:tabs>
        <w:spacing w:line="240" w:lineRule="auto"/>
        <w:ind w:firstLine="720"/>
        <w:jc w:val="both"/>
        <w:rPr>
          <w:sz w:val="28"/>
          <w:szCs w:val="28"/>
        </w:rPr>
      </w:pPr>
      <w:r w:rsidRPr="00D664CE">
        <w:rPr>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D664CE">
        <w:rPr>
          <w:sz w:val="28"/>
          <w:szCs w:val="28"/>
        </w:rPr>
        <w:tab/>
        <w:t>собственных</w:t>
      </w:r>
      <w:r w:rsidRPr="00D664CE">
        <w:rPr>
          <w:sz w:val="28"/>
          <w:szCs w:val="28"/>
        </w:rPr>
        <w:tab/>
        <w:t>впечатлений о</w:t>
      </w:r>
      <w:r w:rsidRPr="00D664CE">
        <w:rPr>
          <w:sz w:val="28"/>
          <w:szCs w:val="28"/>
        </w:rPr>
        <w:tab/>
        <w:t>посещении</w:t>
      </w:r>
    </w:p>
    <w:p w:rsidR="00BA3FD6" w:rsidRPr="00D664CE" w:rsidRDefault="00F70A16" w:rsidP="00C222BC">
      <w:pPr>
        <w:pStyle w:val="24"/>
        <w:shd w:val="clear" w:color="auto" w:fill="auto"/>
        <w:spacing w:line="240" w:lineRule="auto"/>
        <w:rPr>
          <w:sz w:val="28"/>
          <w:szCs w:val="28"/>
        </w:rPr>
      </w:pPr>
      <w:r w:rsidRPr="00D664CE">
        <w:rPr>
          <w:sz w:val="28"/>
          <w:szCs w:val="28"/>
        </w:rPr>
        <w:t>образовательных организаций.</w:t>
      </w:r>
    </w:p>
    <w:p w:rsidR="00BA3FD6" w:rsidRPr="00D664CE" w:rsidRDefault="008516E6" w:rsidP="008516E6">
      <w:pPr>
        <w:pStyle w:val="24"/>
        <w:shd w:val="clear" w:color="auto" w:fill="auto"/>
        <w:tabs>
          <w:tab w:val="left" w:pos="1614"/>
        </w:tabs>
        <w:spacing w:line="240" w:lineRule="auto"/>
        <w:jc w:val="both"/>
        <w:rPr>
          <w:sz w:val="28"/>
          <w:szCs w:val="28"/>
        </w:rPr>
      </w:pPr>
      <w:r>
        <w:rPr>
          <w:sz w:val="28"/>
          <w:szCs w:val="28"/>
        </w:rPr>
        <w:tab/>
      </w:r>
      <w:r w:rsidR="00F70A16" w:rsidRPr="00D664CE">
        <w:rPr>
          <w:sz w:val="28"/>
          <w:szCs w:val="28"/>
        </w:rPr>
        <w:t>Вариативный компонент прописывается по отдельным профилям.</w:t>
      </w:r>
    </w:p>
    <w:p w:rsidR="00BA3FD6" w:rsidRPr="00D664CE" w:rsidRDefault="008516E6" w:rsidP="008516E6">
      <w:pPr>
        <w:pStyle w:val="24"/>
        <w:shd w:val="clear" w:color="auto" w:fill="auto"/>
        <w:tabs>
          <w:tab w:val="left" w:pos="1801"/>
          <w:tab w:val="left" w:pos="4236"/>
          <w:tab w:val="left" w:pos="6022"/>
        </w:tabs>
        <w:spacing w:line="240" w:lineRule="auto"/>
        <w:jc w:val="both"/>
        <w:rPr>
          <w:sz w:val="28"/>
          <w:szCs w:val="28"/>
        </w:rPr>
      </w:pPr>
      <w:r>
        <w:rPr>
          <w:sz w:val="28"/>
          <w:szCs w:val="28"/>
        </w:rPr>
        <w:tab/>
      </w:r>
      <w:r w:rsidR="00F70A16" w:rsidRPr="00D664CE">
        <w:rPr>
          <w:sz w:val="28"/>
          <w:szCs w:val="28"/>
        </w:rPr>
        <w:t xml:space="preserve">В рамках реализации </w:t>
      </w:r>
      <w:proofErr w:type="gramStart"/>
      <w:r w:rsidR="00F70A16" w:rsidRPr="00D664CE">
        <w:rPr>
          <w:sz w:val="28"/>
          <w:szCs w:val="28"/>
        </w:rPr>
        <w:t>естественно-научного</w:t>
      </w:r>
      <w:proofErr w:type="gramEnd"/>
      <w:r w:rsidR="00F70A16" w:rsidRPr="00D664CE">
        <w:rPr>
          <w:sz w:val="28"/>
          <w:szCs w:val="28"/>
        </w:rPr>
        <w:t xml:space="preserve"> профиля в осенние (зимние) каникулы 10-го класса организуются поездки и экскурсии в естественно</w:t>
      </w:r>
      <w:r w:rsidR="00F70A16" w:rsidRPr="00D664CE">
        <w:rPr>
          <w:sz w:val="28"/>
          <w:szCs w:val="28"/>
        </w:rP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rsidR="00F70A16" w:rsidRPr="00D664CE">
        <w:rPr>
          <w:sz w:val="28"/>
          <w:szCs w:val="28"/>
        </w:rPr>
        <w:tab/>
      </w:r>
      <w:r>
        <w:rPr>
          <w:sz w:val="28"/>
          <w:szCs w:val="28"/>
        </w:rPr>
        <w:t>групповые</w:t>
      </w:r>
      <w:r>
        <w:rPr>
          <w:sz w:val="28"/>
          <w:szCs w:val="28"/>
        </w:rPr>
        <w:tab/>
        <w:t>и коллективные учебно-</w:t>
      </w:r>
      <w:r w:rsidR="00F70A16" w:rsidRPr="00D664CE">
        <w:rPr>
          <w:sz w:val="28"/>
          <w:szCs w:val="28"/>
        </w:rPr>
        <w:t>исследовательские проекты обучающихся.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w:t>
      </w:r>
      <w:proofErr w:type="gramStart"/>
      <w:r w:rsidRPr="00D664CE">
        <w:rPr>
          <w:sz w:val="28"/>
          <w:szCs w:val="28"/>
        </w:rPr>
        <w:t>обучающихся</w:t>
      </w:r>
      <w:proofErr w:type="gramEnd"/>
      <w:r w:rsidRPr="00D664CE">
        <w:rPr>
          <w:sz w:val="28"/>
          <w:szCs w:val="28"/>
        </w:rPr>
        <w:t xml:space="preserve">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w:t>
      </w:r>
      <w:r w:rsidRPr="00D664CE">
        <w:rPr>
          <w:sz w:val="28"/>
          <w:szCs w:val="28"/>
        </w:rPr>
        <w:lastRenderedPageBreak/>
        <w:t>«зрительского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roofErr w:type="gramEnd"/>
    </w:p>
    <w:p w:rsidR="00BA3FD6" w:rsidRPr="00D664CE" w:rsidRDefault="008516E6" w:rsidP="008516E6">
      <w:pPr>
        <w:pStyle w:val="24"/>
        <w:shd w:val="clear" w:color="auto" w:fill="auto"/>
        <w:tabs>
          <w:tab w:val="left" w:pos="1801"/>
        </w:tabs>
        <w:spacing w:line="240" w:lineRule="auto"/>
        <w:jc w:val="both"/>
        <w:rPr>
          <w:sz w:val="28"/>
          <w:szCs w:val="28"/>
        </w:rPr>
      </w:pPr>
      <w:r>
        <w:rPr>
          <w:sz w:val="28"/>
          <w:szCs w:val="28"/>
        </w:rPr>
        <w:tab/>
      </w:r>
      <w:r w:rsidR="00F70A16" w:rsidRPr="00D664CE">
        <w:rPr>
          <w:sz w:val="28"/>
          <w:szCs w:val="28"/>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ходе познавательной деятельности на вышеперечисленных объектах реализуются индивидуальные, групповые и коллективные учебно</w:t>
      </w:r>
      <w:r w:rsidRPr="00D664CE">
        <w:rPr>
          <w:sz w:val="28"/>
          <w:szCs w:val="28"/>
        </w:rPr>
        <w:softHyphen/>
        <w:t>исследовательские проекты обучающихся.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w:t>
      </w:r>
      <w:proofErr w:type="gramEnd"/>
      <w:r w:rsidRPr="00D664CE">
        <w:rPr>
          <w:sz w:val="28"/>
          <w:szCs w:val="28"/>
        </w:rPr>
        <w:t xml:space="preserve">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Pr="00D664CE" w:rsidRDefault="00F70A16" w:rsidP="00C222BC">
      <w:pPr>
        <w:pStyle w:val="24"/>
        <w:shd w:val="clear" w:color="auto" w:fill="auto"/>
        <w:spacing w:line="240" w:lineRule="auto"/>
        <w:rPr>
          <w:sz w:val="28"/>
          <w:szCs w:val="28"/>
        </w:rPr>
      </w:pPr>
      <w:r w:rsidRPr="00D664CE">
        <w:rPr>
          <w:sz w:val="28"/>
          <w:szCs w:val="28"/>
        </w:rPr>
        <w:t>по территории России.</w:t>
      </w:r>
    </w:p>
    <w:p w:rsidR="00BA3FD6" w:rsidRPr="00D664CE" w:rsidRDefault="008516E6" w:rsidP="008516E6">
      <w:pPr>
        <w:pStyle w:val="24"/>
        <w:shd w:val="clear" w:color="auto" w:fill="auto"/>
        <w:tabs>
          <w:tab w:val="left" w:pos="1806"/>
        </w:tabs>
        <w:spacing w:line="240" w:lineRule="auto"/>
        <w:jc w:val="both"/>
        <w:rPr>
          <w:sz w:val="28"/>
          <w:szCs w:val="28"/>
        </w:rPr>
      </w:pPr>
      <w:r>
        <w:rPr>
          <w:sz w:val="28"/>
          <w:szCs w:val="28"/>
        </w:rPr>
        <w:tab/>
      </w:r>
      <w:r w:rsidR="00F70A16" w:rsidRPr="00D664CE">
        <w:rPr>
          <w:sz w:val="28"/>
          <w:szCs w:val="28"/>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w:t>
      </w:r>
      <w:r w:rsidRPr="00D664CE">
        <w:rPr>
          <w:sz w:val="28"/>
          <w:szCs w:val="28"/>
        </w:rPr>
        <w:lastRenderedPageBreak/>
        <w:t>предпринимательской направленности).</w:t>
      </w:r>
      <w:proofErr w:type="gramEnd"/>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D664CE" w:rsidRDefault="008516E6" w:rsidP="008516E6">
      <w:pPr>
        <w:pStyle w:val="24"/>
        <w:shd w:val="clear" w:color="auto" w:fill="auto"/>
        <w:tabs>
          <w:tab w:val="left" w:pos="1806"/>
        </w:tabs>
        <w:spacing w:line="240" w:lineRule="auto"/>
        <w:jc w:val="both"/>
        <w:rPr>
          <w:sz w:val="28"/>
          <w:szCs w:val="28"/>
        </w:rPr>
      </w:pPr>
      <w:r>
        <w:rPr>
          <w:sz w:val="28"/>
          <w:szCs w:val="28"/>
        </w:rPr>
        <w:tab/>
      </w:r>
      <w:r w:rsidR="00F70A16" w:rsidRPr="00D664CE">
        <w:rPr>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00F70A16" w:rsidRPr="00D664CE">
        <w:rPr>
          <w:sz w:val="28"/>
          <w:szCs w:val="28"/>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w:t>
      </w:r>
      <w:proofErr w:type="gramStart"/>
      <w:r w:rsidRPr="00D664CE">
        <w:rPr>
          <w:sz w:val="28"/>
          <w:szCs w:val="28"/>
        </w:rPr>
        <w:t>обучающихся</w:t>
      </w:r>
      <w:proofErr w:type="gramEnd"/>
      <w:r w:rsidRPr="00D664CE">
        <w:rPr>
          <w:sz w:val="28"/>
          <w:szCs w:val="28"/>
        </w:rPr>
        <w:t xml:space="preserve"> на производстве.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w:t>
      </w:r>
      <w:proofErr w:type="gramEnd"/>
      <w:r w:rsidRPr="00D664CE">
        <w:rPr>
          <w:sz w:val="28"/>
          <w:szCs w:val="28"/>
        </w:rPr>
        <w:t xml:space="preserve"> организаторов деятельности обучающихся 5-9 классов.</w:t>
      </w:r>
    </w:p>
    <w:p w:rsidR="0009067C" w:rsidRDefault="008516E6" w:rsidP="008516E6">
      <w:pPr>
        <w:pStyle w:val="24"/>
        <w:shd w:val="clear" w:color="auto" w:fill="auto"/>
        <w:tabs>
          <w:tab w:val="left" w:pos="1801"/>
        </w:tabs>
        <w:spacing w:line="240" w:lineRule="auto"/>
        <w:jc w:val="both"/>
        <w:rPr>
          <w:sz w:val="28"/>
          <w:szCs w:val="28"/>
        </w:rPr>
      </w:pPr>
      <w:r>
        <w:rPr>
          <w:sz w:val="28"/>
          <w:szCs w:val="28"/>
        </w:rPr>
        <w:tab/>
      </w:r>
      <w:r w:rsidR="00F70A16" w:rsidRPr="00D664CE">
        <w:rPr>
          <w:sz w:val="28"/>
          <w:szCs w:val="28"/>
        </w:rPr>
        <w:t xml:space="preserve">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w:t>
      </w:r>
      <w:proofErr w:type="gramStart"/>
      <w:r w:rsidR="00F70A16" w:rsidRPr="00D664CE">
        <w:rPr>
          <w:sz w:val="28"/>
          <w:szCs w:val="28"/>
        </w:rPr>
        <w:t>обучающимися</w:t>
      </w:r>
      <w:proofErr w:type="gramEnd"/>
      <w:r w:rsidR="00F70A16" w:rsidRPr="00D664CE">
        <w:rPr>
          <w:sz w:val="28"/>
          <w:szCs w:val="28"/>
        </w:rPr>
        <w:t xml:space="preserve"> индивидуальных проектов внеурочной деятельности (ИПВД). </w:t>
      </w:r>
      <w:proofErr w:type="gramStart"/>
      <w:r w:rsidR="00F70A16" w:rsidRPr="00D664CE">
        <w:rPr>
          <w:sz w:val="28"/>
          <w:szCs w:val="28"/>
        </w:rPr>
        <w:t xml:space="preserve">По итогам публичной защиты при помощи педагогов организуются временные творческие </w:t>
      </w:r>
      <w:proofErr w:type="gramEnd"/>
    </w:p>
    <w:p w:rsidR="0009067C" w:rsidRDefault="0009067C" w:rsidP="008516E6">
      <w:pPr>
        <w:pStyle w:val="24"/>
        <w:shd w:val="clear" w:color="auto" w:fill="auto"/>
        <w:tabs>
          <w:tab w:val="left" w:pos="1801"/>
        </w:tabs>
        <w:spacing w:line="240" w:lineRule="auto"/>
        <w:jc w:val="both"/>
        <w:rPr>
          <w:sz w:val="28"/>
          <w:szCs w:val="28"/>
        </w:rPr>
      </w:pPr>
    </w:p>
    <w:p w:rsidR="00BA3FD6" w:rsidRPr="00D664CE" w:rsidRDefault="00F70A16" w:rsidP="008516E6">
      <w:pPr>
        <w:pStyle w:val="24"/>
        <w:shd w:val="clear" w:color="auto" w:fill="auto"/>
        <w:tabs>
          <w:tab w:val="left" w:pos="1801"/>
        </w:tabs>
        <w:spacing w:line="240" w:lineRule="auto"/>
        <w:jc w:val="both"/>
        <w:rPr>
          <w:sz w:val="28"/>
          <w:szCs w:val="28"/>
        </w:rPr>
      </w:pPr>
      <w:r w:rsidRPr="00D664CE">
        <w:rPr>
          <w:sz w:val="28"/>
          <w:szCs w:val="28"/>
        </w:rPr>
        <w:t xml:space="preserve">группы </w:t>
      </w:r>
      <w:proofErr w:type="gramStart"/>
      <w:r w:rsidRPr="00D664CE">
        <w:rPr>
          <w:sz w:val="28"/>
          <w:szCs w:val="28"/>
        </w:rPr>
        <w:t>обучающихся</w:t>
      </w:r>
      <w:proofErr w:type="gramEnd"/>
      <w:r w:rsidRPr="00D664CE">
        <w:rPr>
          <w:sz w:val="28"/>
          <w:szCs w:val="28"/>
        </w:rPr>
        <w:t xml:space="preserve"> по совпадающим элементам ИПВД.</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w:t>
      </w:r>
      <w:proofErr w:type="gramStart"/>
      <w:r w:rsidRPr="00D664CE">
        <w:rPr>
          <w:sz w:val="28"/>
          <w:szCs w:val="28"/>
        </w:rPr>
        <w:t>индивидуальных проектов</w:t>
      </w:r>
      <w:proofErr w:type="gramEnd"/>
      <w:r w:rsidRPr="00D664CE">
        <w:rPr>
          <w:sz w:val="28"/>
          <w:szCs w:val="28"/>
        </w:rPr>
        <w:t xml:space="preserve">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sidRPr="00D664CE">
        <w:rPr>
          <w:sz w:val="28"/>
          <w:szCs w:val="28"/>
        </w:rPr>
        <w:t>обучающихся</w:t>
      </w:r>
      <w:proofErr w:type="gramEnd"/>
      <w:r w:rsidRPr="00D664CE">
        <w:rPr>
          <w:sz w:val="28"/>
          <w:szCs w:val="28"/>
        </w:rPr>
        <w:t>.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roofErr w:type="gramEnd"/>
    </w:p>
    <w:p w:rsidR="00BA3FD6" w:rsidRPr="00D664CE" w:rsidRDefault="00F70A16" w:rsidP="00C222BC">
      <w:pPr>
        <w:pStyle w:val="24"/>
        <w:shd w:val="clear" w:color="auto" w:fill="auto"/>
        <w:spacing w:line="240" w:lineRule="auto"/>
        <w:ind w:firstLine="720"/>
        <w:jc w:val="both"/>
        <w:rPr>
          <w:sz w:val="28"/>
          <w:szCs w:val="28"/>
        </w:rPr>
      </w:pPr>
      <w:proofErr w:type="gramStart"/>
      <w:r w:rsidRPr="00D664CE">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roofErr w:type="gramEnd"/>
    </w:p>
    <w:p w:rsidR="00BA3FD6" w:rsidRDefault="00F70A16" w:rsidP="00C222BC">
      <w:pPr>
        <w:pStyle w:val="24"/>
        <w:shd w:val="clear" w:color="auto" w:fill="auto"/>
        <w:spacing w:line="240" w:lineRule="auto"/>
        <w:ind w:firstLine="720"/>
        <w:jc w:val="both"/>
        <w:rPr>
          <w:sz w:val="28"/>
          <w:szCs w:val="28"/>
        </w:rPr>
      </w:pPr>
      <w:r w:rsidRPr="00D664CE">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8516E6" w:rsidRDefault="008516E6" w:rsidP="00C222BC">
      <w:pPr>
        <w:pStyle w:val="24"/>
        <w:shd w:val="clear" w:color="auto" w:fill="auto"/>
        <w:spacing w:line="240" w:lineRule="auto"/>
        <w:ind w:firstLine="720"/>
        <w:jc w:val="both"/>
        <w:rPr>
          <w:sz w:val="28"/>
          <w:szCs w:val="28"/>
        </w:rPr>
      </w:pPr>
    </w:p>
    <w:p w:rsidR="008516E6" w:rsidRPr="00D664CE" w:rsidRDefault="008516E6" w:rsidP="00C222BC">
      <w:pPr>
        <w:pStyle w:val="24"/>
        <w:shd w:val="clear" w:color="auto" w:fill="auto"/>
        <w:spacing w:line="240" w:lineRule="auto"/>
        <w:ind w:firstLine="720"/>
        <w:jc w:val="both"/>
        <w:rPr>
          <w:sz w:val="28"/>
          <w:szCs w:val="28"/>
        </w:rPr>
      </w:pPr>
    </w:p>
    <w:p w:rsidR="00BA3FD6" w:rsidRPr="00711F29" w:rsidRDefault="00345942" w:rsidP="00345942">
      <w:pPr>
        <w:pStyle w:val="24"/>
        <w:shd w:val="clear" w:color="auto" w:fill="auto"/>
        <w:tabs>
          <w:tab w:val="left" w:pos="1282"/>
        </w:tabs>
        <w:spacing w:line="240" w:lineRule="auto"/>
        <w:jc w:val="both"/>
        <w:rPr>
          <w:b/>
          <w:color w:val="auto"/>
          <w:sz w:val="28"/>
          <w:szCs w:val="28"/>
        </w:rPr>
      </w:pPr>
      <w:r>
        <w:rPr>
          <w:b/>
          <w:color w:val="auto"/>
          <w:sz w:val="28"/>
          <w:szCs w:val="28"/>
        </w:rPr>
        <w:tab/>
        <w:t xml:space="preserve"> </w:t>
      </w:r>
      <w:r>
        <w:rPr>
          <w:b/>
          <w:color w:val="auto"/>
          <w:sz w:val="28"/>
          <w:szCs w:val="28"/>
          <w:lang w:val="en-US"/>
        </w:rPr>
        <w:t>III</w:t>
      </w:r>
      <w:r>
        <w:rPr>
          <w:b/>
          <w:color w:val="auto"/>
          <w:sz w:val="28"/>
          <w:szCs w:val="28"/>
        </w:rPr>
        <w:t xml:space="preserve">.3. </w:t>
      </w:r>
      <w:r w:rsidR="00A568F5">
        <w:rPr>
          <w:b/>
          <w:color w:val="auto"/>
          <w:sz w:val="28"/>
          <w:szCs w:val="28"/>
        </w:rPr>
        <w:t>К</w:t>
      </w:r>
      <w:r w:rsidR="00F70A16" w:rsidRPr="00711F29">
        <w:rPr>
          <w:b/>
          <w:color w:val="auto"/>
          <w:sz w:val="28"/>
          <w:szCs w:val="28"/>
        </w:rPr>
        <w:t>аленда</w:t>
      </w:r>
      <w:r>
        <w:rPr>
          <w:b/>
          <w:color w:val="auto"/>
          <w:sz w:val="28"/>
          <w:szCs w:val="28"/>
        </w:rPr>
        <w:t>рный план воспитательной работы</w:t>
      </w:r>
    </w:p>
    <w:p w:rsidR="00BA3FD6" w:rsidRPr="00D664CE" w:rsidRDefault="00711F29" w:rsidP="00345942">
      <w:pPr>
        <w:pStyle w:val="24"/>
        <w:shd w:val="clear" w:color="auto" w:fill="auto"/>
        <w:tabs>
          <w:tab w:val="left" w:pos="1465"/>
        </w:tabs>
        <w:spacing w:line="240" w:lineRule="auto"/>
        <w:jc w:val="both"/>
        <w:rPr>
          <w:sz w:val="28"/>
          <w:szCs w:val="28"/>
        </w:rPr>
      </w:pPr>
      <w:r>
        <w:rPr>
          <w:sz w:val="28"/>
          <w:szCs w:val="28"/>
        </w:rPr>
        <w:tab/>
      </w:r>
      <w:r w:rsidR="00F70A16" w:rsidRPr="00D664CE">
        <w:rPr>
          <w:sz w:val="28"/>
          <w:szCs w:val="28"/>
        </w:rPr>
        <w:t>Федеральный календарный план воспитательной работы является единым для образовательных организаций.</w:t>
      </w:r>
      <w:r>
        <w:rPr>
          <w:sz w:val="28"/>
          <w:szCs w:val="28"/>
        </w:rPr>
        <w:t xml:space="preserve"> </w:t>
      </w:r>
      <w:r w:rsidR="00F70A16" w:rsidRPr="00D664CE">
        <w:rPr>
          <w:sz w:val="28"/>
          <w:szCs w:val="28"/>
        </w:rPr>
        <w:t>Федеральный календарный план воспитательной работы может быть реализован в рамках урочной и внеурочной деятельности.</w:t>
      </w:r>
      <w:r w:rsidR="00345942">
        <w:rPr>
          <w:sz w:val="28"/>
          <w:szCs w:val="28"/>
        </w:rPr>
        <w:t xml:space="preserve"> </w:t>
      </w:r>
      <w:r w:rsidR="00F70A16" w:rsidRPr="00D664CE">
        <w:rPr>
          <w:sz w:val="28"/>
          <w:szCs w:val="28"/>
        </w:rPr>
        <w:t>Образовательные организации вправе н</w:t>
      </w:r>
      <w:r w:rsidR="00345942">
        <w:rPr>
          <w:sz w:val="28"/>
          <w:szCs w:val="28"/>
        </w:rPr>
        <w:t xml:space="preserve">аряду с федеральным календарным </w:t>
      </w:r>
      <w:r w:rsidR="00F70A16" w:rsidRPr="00D664CE">
        <w:rPr>
          <w:sz w:val="28"/>
          <w:szCs w:val="28"/>
        </w:rPr>
        <w:t>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345942" w:rsidRDefault="00F70A16" w:rsidP="00C222BC">
      <w:pPr>
        <w:pStyle w:val="24"/>
        <w:shd w:val="clear" w:color="auto" w:fill="auto"/>
        <w:spacing w:line="240" w:lineRule="auto"/>
        <w:ind w:firstLine="720"/>
        <w:jc w:val="both"/>
        <w:rPr>
          <w:b/>
          <w:color w:val="auto"/>
          <w:sz w:val="28"/>
          <w:szCs w:val="28"/>
        </w:rPr>
      </w:pPr>
      <w:r w:rsidRPr="00345942">
        <w:rPr>
          <w:b/>
          <w:color w:val="auto"/>
          <w:sz w:val="28"/>
          <w:szCs w:val="28"/>
        </w:rPr>
        <w:t>Сентябрь: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 сентября: День знаний;</w:t>
      </w:r>
    </w:p>
    <w:p w:rsidR="00BA3FD6" w:rsidRPr="00D664CE" w:rsidRDefault="00F70A16" w:rsidP="00921B77">
      <w:pPr>
        <w:pStyle w:val="24"/>
        <w:numPr>
          <w:ilvl w:val="0"/>
          <w:numId w:val="31"/>
        </w:numPr>
        <w:shd w:val="clear" w:color="auto" w:fill="auto"/>
        <w:tabs>
          <w:tab w:val="left" w:pos="987"/>
        </w:tabs>
        <w:spacing w:line="240" w:lineRule="auto"/>
        <w:ind w:firstLine="720"/>
        <w:jc w:val="both"/>
        <w:rPr>
          <w:sz w:val="28"/>
          <w:szCs w:val="28"/>
        </w:rPr>
      </w:pPr>
      <w:r w:rsidRPr="00D664CE">
        <w:rPr>
          <w:sz w:val="28"/>
          <w:szCs w:val="28"/>
        </w:rPr>
        <w:t>сентября: День окончания Второй мировой войны, День солидарности в борьбе с терроризмом;</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8 сентября: Международный день распространения грамотности;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10 сентября: Международный день памяти жертв фашизма.</w:t>
      </w:r>
    </w:p>
    <w:p w:rsidR="00BA3FD6" w:rsidRPr="00345942" w:rsidRDefault="00F70A16" w:rsidP="00C222BC">
      <w:pPr>
        <w:pStyle w:val="24"/>
        <w:shd w:val="clear" w:color="auto" w:fill="auto"/>
        <w:spacing w:line="240" w:lineRule="auto"/>
        <w:ind w:firstLine="720"/>
        <w:jc w:val="both"/>
        <w:rPr>
          <w:b/>
          <w:sz w:val="28"/>
          <w:szCs w:val="28"/>
        </w:rPr>
      </w:pPr>
      <w:r w:rsidRPr="00345942">
        <w:rPr>
          <w:b/>
          <w:sz w:val="28"/>
          <w:szCs w:val="28"/>
        </w:rPr>
        <w:lastRenderedPageBreak/>
        <w:t>Октябрь: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 октября: Международный день пожилых людей; Международный день музыки;</w:t>
      </w:r>
    </w:p>
    <w:p w:rsidR="00BA3FD6" w:rsidRPr="00D664CE" w:rsidRDefault="00F70A16" w:rsidP="00921B77">
      <w:pPr>
        <w:pStyle w:val="24"/>
        <w:numPr>
          <w:ilvl w:val="0"/>
          <w:numId w:val="31"/>
        </w:numPr>
        <w:shd w:val="clear" w:color="auto" w:fill="auto"/>
        <w:tabs>
          <w:tab w:val="left" w:pos="1040"/>
        </w:tabs>
        <w:spacing w:line="240" w:lineRule="auto"/>
        <w:ind w:firstLine="720"/>
        <w:jc w:val="both"/>
        <w:rPr>
          <w:sz w:val="28"/>
          <w:szCs w:val="28"/>
        </w:rPr>
      </w:pPr>
      <w:r w:rsidRPr="00D664CE">
        <w:rPr>
          <w:sz w:val="28"/>
          <w:szCs w:val="28"/>
        </w:rPr>
        <w:t>октября: День защиты животных;</w:t>
      </w:r>
    </w:p>
    <w:p w:rsidR="00BA3FD6" w:rsidRPr="00D664CE" w:rsidRDefault="00F70A16" w:rsidP="00921B77">
      <w:pPr>
        <w:pStyle w:val="24"/>
        <w:numPr>
          <w:ilvl w:val="0"/>
          <w:numId w:val="31"/>
        </w:numPr>
        <w:shd w:val="clear" w:color="auto" w:fill="auto"/>
        <w:tabs>
          <w:tab w:val="left" w:pos="1040"/>
        </w:tabs>
        <w:spacing w:line="240" w:lineRule="auto"/>
        <w:ind w:firstLine="720"/>
        <w:jc w:val="both"/>
        <w:rPr>
          <w:sz w:val="28"/>
          <w:szCs w:val="28"/>
        </w:rPr>
      </w:pPr>
      <w:r w:rsidRPr="00D664CE">
        <w:rPr>
          <w:sz w:val="28"/>
          <w:szCs w:val="28"/>
        </w:rPr>
        <w:t>октября: День учителя;</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25 октября: Международный день школьных библиотек.</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Третье воскресенье октября: День отца.</w:t>
      </w:r>
    </w:p>
    <w:p w:rsidR="00BA3FD6" w:rsidRPr="00345942" w:rsidRDefault="00F70A16" w:rsidP="00C222BC">
      <w:pPr>
        <w:pStyle w:val="24"/>
        <w:shd w:val="clear" w:color="auto" w:fill="auto"/>
        <w:spacing w:line="240" w:lineRule="auto"/>
        <w:ind w:firstLine="720"/>
        <w:jc w:val="both"/>
        <w:rPr>
          <w:b/>
          <w:sz w:val="28"/>
          <w:szCs w:val="28"/>
        </w:rPr>
      </w:pPr>
      <w:r w:rsidRPr="00345942">
        <w:rPr>
          <w:b/>
          <w:sz w:val="28"/>
          <w:szCs w:val="28"/>
        </w:rPr>
        <w:t>Ноябрь:</w:t>
      </w:r>
    </w:p>
    <w:p w:rsidR="00BA3FD6" w:rsidRPr="00D664CE" w:rsidRDefault="00F70A16" w:rsidP="00921B77">
      <w:pPr>
        <w:pStyle w:val="24"/>
        <w:numPr>
          <w:ilvl w:val="0"/>
          <w:numId w:val="32"/>
        </w:numPr>
        <w:shd w:val="clear" w:color="auto" w:fill="auto"/>
        <w:tabs>
          <w:tab w:val="left" w:pos="1040"/>
        </w:tabs>
        <w:spacing w:line="240" w:lineRule="auto"/>
        <w:ind w:firstLine="720"/>
        <w:jc w:val="both"/>
        <w:rPr>
          <w:sz w:val="28"/>
          <w:szCs w:val="28"/>
        </w:rPr>
      </w:pPr>
      <w:r w:rsidRPr="00D664CE">
        <w:rPr>
          <w:sz w:val="28"/>
          <w:szCs w:val="28"/>
        </w:rPr>
        <w:t>ноября: День народного единства;</w:t>
      </w:r>
    </w:p>
    <w:p w:rsidR="00BA3FD6" w:rsidRPr="00D664CE" w:rsidRDefault="00F70A16" w:rsidP="00921B77">
      <w:pPr>
        <w:pStyle w:val="24"/>
        <w:numPr>
          <w:ilvl w:val="0"/>
          <w:numId w:val="33"/>
        </w:numPr>
        <w:shd w:val="clear" w:color="auto" w:fill="auto"/>
        <w:tabs>
          <w:tab w:val="left" w:pos="992"/>
        </w:tabs>
        <w:spacing w:line="240" w:lineRule="auto"/>
        <w:ind w:firstLine="720"/>
        <w:jc w:val="both"/>
        <w:rPr>
          <w:sz w:val="28"/>
          <w:szCs w:val="28"/>
        </w:rPr>
      </w:pPr>
      <w:r w:rsidRPr="00D664CE">
        <w:rPr>
          <w:sz w:val="28"/>
          <w:szCs w:val="28"/>
        </w:rPr>
        <w:t xml:space="preserve">ноября: День памяти погибших при исполнении служебных </w:t>
      </w:r>
      <w:proofErr w:type="gramStart"/>
      <w:r w:rsidRPr="00D664CE">
        <w:rPr>
          <w:sz w:val="28"/>
          <w:szCs w:val="28"/>
        </w:rPr>
        <w:t>обязанностей сотрудников органов внутренних дел России</w:t>
      </w:r>
      <w:proofErr w:type="gramEnd"/>
      <w:r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Последнее воскресенье ноября: День Матери;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30 ноября: День Государственного герба Российской Федерации.</w:t>
      </w:r>
    </w:p>
    <w:p w:rsidR="00BA3FD6" w:rsidRPr="00D664CE" w:rsidRDefault="00F70A16" w:rsidP="00C222BC">
      <w:pPr>
        <w:pStyle w:val="24"/>
        <w:shd w:val="clear" w:color="auto" w:fill="auto"/>
        <w:spacing w:line="240" w:lineRule="auto"/>
        <w:ind w:firstLine="720"/>
        <w:jc w:val="both"/>
        <w:rPr>
          <w:sz w:val="28"/>
          <w:szCs w:val="28"/>
        </w:rPr>
      </w:pPr>
      <w:r w:rsidRPr="00345942">
        <w:rPr>
          <w:b/>
          <w:sz w:val="28"/>
          <w:szCs w:val="28"/>
        </w:rPr>
        <w:t>Декабрь</w:t>
      </w:r>
      <w:r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3 декабря: День неизвестного солдата; Международный день инвалидов;</w:t>
      </w:r>
    </w:p>
    <w:p w:rsidR="00BA3FD6" w:rsidRPr="00D664CE" w:rsidRDefault="00F70A16" w:rsidP="00921B77">
      <w:pPr>
        <w:pStyle w:val="24"/>
        <w:numPr>
          <w:ilvl w:val="0"/>
          <w:numId w:val="32"/>
        </w:numPr>
        <w:shd w:val="clear" w:color="auto" w:fill="auto"/>
        <w:tabs>
          <w:tab w:val="left" w:pos="1040"/>
        </w:tabs>
        <w:spacing w:line="240" w:lineRule="auto"/>
        <w:ind w:firstLine="720"/>
        <w:jc w:val="both"/>
        <w:rPr>
          <w:sz w:val="28"/>
          <w:szCs w:val="28"/>
        </w:rPr>
      </w:pPr>
      <w:r w:rsidRPr="00D664CE">
        <w:rPr>
          <w:sz w:val="28"/>
          <w:szCs w:val="28"/>
        </w:rPr>
        <w:t>декабря: День добровольца (волонтера) в России;</w:t>
      </w:r>
    </w:p>
    <w:p w:rsidR="00BA3FD6" w:rsidRPr="00D664CE" w:rsidRDefault="00F70A16" w:rsidP="00921B77">
      <w:pPr>
        <w:pStyle w:val="24"/>
        <w:numPr>
          <w:ilvl w:val="0"/>
          <w:numId w:val="33"/>
        </w:numPr>
        <w:shd w:val="clear" w:color="auto" w:fill="auto"/>
        <w:tabs>
          <w:tab w:val="left" w:pos="1035"/>
        </w:tabs>
        <w:spacing w:line="240" w:lineRule="auto"/>
        <w:ind w:firstLine="720"/>
        <w:jc w:val="both"/>
        <w:rPr>
          <w:sz w:val="28"/>
          <w:szCs w:val="28"/>
        </w:rPr>
      </w:pPr>
      <w:r w:rsidRPr="00D664CE">
        <w:rPr>
          <w:sz w:val="28"/>
          <w:szCs w:val="28"/>
        </w:rPr>
        <w:t>декабря: День Героев Отечества;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12 декабря: День Конституции Российской Федерации.</w:t>
      </w:r>
    </w:p>
    <w:p w:rsidR="00BA3FD6" w:rsidRPr="00345942" w:rsidRDefault="00F70A16" w:rsidP="00C222BC">
      <w:pPr>
        <w:pStyle w:val="24"/>
        <w:shd w:val="clear" w:color="auto" w:fill="auto"/>
        <w:spacing w:line="240" w:lineRule="auto"/>
        <w:ind w:firstLine="720"/>
        <w:jc w:val="both"/>
        <w:rPr>
          <w:b/>
          <w:sz w:val="28"/>
          <w:szCs w:val="28"/>
        </w:rPr>
      </w:pPr>
      <w:r w:rsidRPr="00345942">
        <w:rPr>
          <w:b/>
          <w:sz w:val="28"/>
          <w:szCs w:val="28"/>
        </w:rPr>
        <w:t>Январь: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25 января: День российского студенчества;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w:t>
      </w:r>
      <w:proofErr w:type="gramStart"/>
      <w:r w:rsidRPr="00D664CE">
        <w:rPr>
          <w:sz w:val="28"/>
          <w:szCs w:val="28"/>
        </w:rPr>
        <w:t>ц-</w:t>
      </w:r>
      <w:proofErr w:type="gramEnd"/>
      <w:r w:rsidRPr="00D664CE">
        <w:rPr>
          <w:sz w:val="28"/>
          <w:szCs w:val="28"/>
        </w:rPr>
        <w:t xml:space="preserve"> Биркенау (Освенцима) - День памяти жертв Холокоста.</w:t>
      </w:r>
    </w:p>
    <w:p w:rsidR="00BA3FD6" w:rsidRPr="00D664CE" w:rsidRDefault="00F70A16" w:rsidP="00C222BC">
      <w:pPr>
        <w:pStyle w:val="24"/>
        <w:shd w:val="clear" w:color="auto" w:fill="auto"/>
        <w:spacing w:line="240" w:lineRule="auto"/>
        <w:ind w:firstLine="720"/>
        <w:jc w:val="both"/>
        <w:rPr>
          <w:sz w:val="28"/>
          <w:szCs w:val="28"/>
        </w:rPr>
      </w:pPr>
      <w:r w:rsidRPr="00345942">
        <w:rPr>
          <w:b/>
          <w:sz w:val="28"/>
          <w:szCs w:val="28"/>
        </w:rPr>
        <w:t>Февраль</w:t>
      </w:r>
      <w:r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2 февраля: День разгрома советскими войсками немецко-фашистских вой</w:t>
      </w:r>
      <w:proofErr w:type="gramStart"/>
      <w:r w:rsidRPr="00D664CE">
        <w:rPr>
          <w:sz w:val="28"/>
          <w:szCs w:val="28"/>
        </w:rPr>
        <w:t>ск в Ст</w:t>
      </w:r>
      <w:proofErr w:type="gramEnd"/>
      <w:r w:rsidRPr="00D664CE">
        <w:rPr>
          <w:sz w:val="28"/>
          <w:szCs w:val="28"/>
        </w:rPr>
        <w:t>алинградской битве;</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8 февраля: День российской науки;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15 февраля: День памяти о россиянах, исполнявших служебный долг за пределами Отечества;</w:t>
      </w:r>
    </w:p>
    <w:p w:rsidR="00BA3FD6" w:rsidRPr="00D664CE" w:rsidRDefault="00F70A16" w:rsidP="00921B77">
      <w:pPr>
        <w:pStyle w:val="24"/>
        <w:numPr>
          <w:ilvl w:val="0"/>
          <w:numId w:val="34"/>
        </w:numPr>
        <w:shd w:val="clear" w:color="auto" w:fill="auto"/>
        <w:tabs>
          <w:tab w:val="left" w:pos="1146"/>
        </w:tabs>
        <w:spacing w:line="240" w:lineRule="auto"/>
        <w:ind w:firstLine="720"/>
        <w:jc w:val="both"/>
        <w:rPr>
          <w:sz w:val="28"/>
          <w:szCs w:val="28"/>
        </w:rPr>
      </w:pPr>
      <w:r w:rsidRPr="00D664CE">
        <w:rPr>
          <w:sz w:val="28"/>
          <w:szCs w:val="28"/>
        </w:rPr>
        <w:t>февраля: Международный день родного языка;</w:t>
      </w:r>
    </w:p>
    <w:p w:rsidR="00BA3FD6" w:rsidRPr="00D664CE" w:rsidRDefault="00F70A16" w:rsidP="00921B77">
      <w:pPr>
        <w:pStyle w:val="24"/>
        <w:numPr>
          <w:ilvl w:val="0"/>
          <w:numId w:val="35"/>
        </w:numPr>
        <w:shd w:val="clear" w:color="auto" w:fill="auto"/>
        <w:tabs>
          <w:tab w:val="left" w:pos="1165"/>
        </w:tabs>
        <w:spacing w:line="240" w:lineRule="auto"/>
        <w:ind w:firstLine="720"/>
        <w:jc w:val="both"/>
        <w:rPr>
          <w:sz w:val="28"/>
          <w:szCs w:val="28"/>
        </w:rPr>
      </w:pPr>
      <w:r w:rsidRPr="00D664CE">
        <w:rPr>
          <w:sz w:val="28"/>
          <w:szCs w:val="28"/>
        </w:rPr>
        <w:t>февраля: День защитника Отечества.</w:t>
      </w:r>
    </w:p>
    <w:p w:rsidR="00BA3FD6" w:rsidRPr="00345942" w:rsidRDefault="00F70A16" w:rsidP="00C222BC">
      <w:pPr>
        <w:pStyle w:val="24"/>
        <w:shd w:val="clear" w:color="auto" w:fill="auto"/>
        <w:spacing w:line="240" w:lineRule="auto"/>
        <w:ind w:firstLine="720"/>
        <w:jc w:val="both"/>
        <w:rPr>
          <w:b/>
          <w:sz w:val="28"/>
          <w:szCs w:val="28"/>
        </w:rPr>
      </w:pPr>
      <w:r w:rsidRPr="00345942">
        <w:rPr>
          <w:b/>
          <w:sz w:val="28"/>
          <w:szCs w:val="28"/>
        </w:rPr>
        <w:t>Март:</w:t>
      </w:r>
    </w:p>
    <w:p w:rsidR="00BA3FD6" w:rsidRPr="00D664CE" w:rsidRDefault="00F70A16" w:rsidP="00921B77">
      <w:pPr>
        <w:pStyle w:val="24"/>
        <w:numPr>
          <w:ilvl w:val="0"/>
          <w:numId w:val="36"/>
        </w:numPr>
        <w:shd w:val="clear" w:color="auto" w:fill="auto"/>
        <w:tabs>
          <w:tab w:val="left" w:pos="1026"/>
        </w:tabs>
        <w:spacing w:line="240" w:lineRule="auto"/>
        <w:ind w:firstLine="720"/>
        <w:jc w:val="both"/>
        <w:rPr>
          <w:sz w:val="28"/>
          <w:szCs w:val="28"/>
        </w:rPr>
      </w:pPr>
      <w:r w:rsidRPr="00D664CE">
        <w:rPr>
          <w:sz w:val="28"/>
          <w:szCs w:val="28"/>
        </w:rPr>
        <w:t>марта: Международный женский день;</w:t>
      </w:r>
    </w:p>
    <w:p w:rsidR="00BA3FD6" w:rsidRPr="00D664CE" w:rsidRDefault="00F70A16" w:rsidP="00921B77">
      <w:pPr>
        <w:pStyle w:val="24"/>
        <w:numPr>
          <w:ilvl w:val="0"/>
          <w:numId w:val="37"/>
        </w:numPr>
        <w:shd w:val="clear" w:color="auto" w:fill="auto"/>
        <w:tabs>
          <w:tab w:val="left" w:pos="1146"/>
        </w:tabs>
        <w:spacing w:line="240" w:lineRule="auto"/>
        <w:ind w:firstLine="720"/>
        <w:jc w:val="both"/>
        <w:rPr>
          <w:sz w:val="28"/>
          <w:szCs w:val="28"/>
        </w:rPr>
      </w:pPr>
      <w:r w:rsidRPr="00D664CE">
        <w:rPr>
          <w:sz w:val="28"/>
          <w:szCs w:val="28"/>
        </w:rPr>
        <w:t>марта: День воссоединения Крыма с Россией;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27 марта: Всемирный день театра.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Апрель:</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12 апреля: День космонавтики;</w:t>
      </w:r>
    </w:p>
    <w:p w:rsidR="00BA3FD6" w:rsidRPr="00D664CE" w:rsidRDefault="00F70A16" w:rsidP="00921B77">
      <w:pPr>
        <w:pStyle w:val="24"/>
        <w:numPr>
          <w:ilvl w:val="0"/>
          <w:numId w:val="37"/>
        </w:numPr>
        <w:shd w:val="clear" w:color="auto" w:fill="auto"/>
        <w:tabs>
          <w:tab w:val="left" w:pos="1126"/>
        </w:tabs>
        <w:spacing w:line="240" w:lineRule="auto"/>
        <w:ind w:firstLine="720"/>
        <w:jc w:val="both"/>
        <w:rPr>
          <w:sz w:val="28"/>
          <w:szCs w:val="28"/>
        </w:rPr>
      </w:pPr>
      <w:r w:rsidRPr="00D664CE">
        <w:rPr>
          <w:sz w:val="28"/>
          <w:szCs w:val="28"/>
        </w:rPr>
        <w:t>апреля: День памяти о геноциде советского народа нацистами и их пособниками в годы Великой Отечественной войны.</w:t>
      </w:r>
    </w:p>
    <w:p w:rsidR="00BA3FD6" w:rsidRPr="00345942" w:rsidRDefault="00F70A16" w:rsidP="00C222BC">
      <w:pPr>
        <w:pStyle w:val="24"/>
        <w:shd w:val="clear" w:color="auto" w:fill="auto"/>
        <w:spacing w:line="240" w:lineRule="auto"/>
        <w:ind w:firstLine="720"/>
        <w:jc w:val="both"/>
        <w:rPr>
          <w:b/>
          <w:sz w:val="28"/>
          <w:szCs w:val="28"/>
        </w:rPr>
      </w:pPr>
      <w:r w:rsidRPr="00345942">
        <w:rPr>
          <w:b/>
          <w:sz w:val="28"/>
          <w:szCs w:val="28"/>
        </w:rPr>
        <w:t>Май:</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 мая: Праздник Весны и Труда;</w:t>
      </w:r>
    </w:p>
    <w:p w:rsidR="00BA3FD6" w:rsidRPr="00D664CE" w:rsidRDefault="00F70A16" w:rsidP="00921B77">
      <w:pPr>
        <w:pStyle w:val="24"/>
        <w:numPr>
          <w:ilvl w:val="0"/>
          <w:numId w:val="36"/>
        </w:numPr>
        <w:shd w:val="clear" w:color="auto" w:fill="auto"/>
        <w:tabs>
          <w:tab w:val="left" w:pos="1040"/>
        </w:tabs>
        <w:spacing w:line="240" w:lineRule="auto"/>
        <w:ind w:firstLine="720"/>
        <w:jc w:val="both"/>
        <w:rPr>
          <w:sz w:val="28"/>
          <w:szCs w:val="28"/>
        </w:rPr>
      </w:pPr>
      <w:r w:rsidRPr="00D664CE">
        <w:rPr>
          <w:sz w:val="28"/>
          <w:szCs w:val="28"/>
        </w:rPr>
        <w:t>мая: День Победы;</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19 мая: День детских общественных организаций России;</w:t>
      </w:r>
    </w:p>
    <w:p w:rsidR="00BA3FD6" w:rsidRPr="00D664CE" w:rsidRDefault="00F70A16" w:rsidP="00921B77">
      <w:pPr>
        <w:pStyle w:val="24"/>
        <w:numPr>
          <w:ilvl w:val="0"/>
          <w:numId w:val="35"/>
        </w:numPr>
        <w:shd w:val="clear" w:color="auto" w:fill="auto"/>
        <w:tabs>
          <w:tab w:val="left" w:pos="1179"/>
        </w:tabs>
        <w:spacing w:line="240" w:lineRule="auto"/>
        <w:ind w:firstLine="720"/>
        <w:jc w:val="both"/>
        <w:rPr>
          <w:sz w:val="28"/>
          <w:szCs w:val="28"/>
        </w:rPr>
      </w:pPr>
      <w:r w:rsidRPr="00D664CE">
        <w:rPr>
          <w:sz w:val="28"/>
          <w:szCs w:val="28"/>
        </w:rPr>
        <w:t>мая: День славянской письменности и культуры.</w:t>
      </w:r>
    </w:p>
    <w:p w:rsidR="00BA3FD6" w:rsidRPr="00D664CE" w:rsidRDefault="00F70A16" w:rsidP="00C222BC">
      <w:pPr>
        <w:pStyle w:val="24"/>
        <w:shd w:val="clear" w:color="auto" w:fill="auto"/>
        <w:spacing w:line="240" w:lineRule="auto"/>
        <w:ind w:firstLine="720"/>
        <w:jc w:val="both"/>
        <w:rPr>
          <w:sz w:val="28"/>
          <w:szCs w:val="28"/>
        </w:rPr>
      </w:pPr>
      <w:r w:rsidRPr="00345942">
        <w:rPr>
          <w:b/>
          <w:sz w:val="28"/>
          <w:szCs w:val="28"/>
        </w:rPr>
        <w:t>Июнь</w:t>
      </w:r>
      <w:r w:rsidRPr="00D664CE">
        <w:rPr>
          <w:sz w:val="28"/>
          <w:szCs w:val="28"/>
        </w:rPr>
        <w:t>:</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1 июня: День защиты детей;</w:t>
      </w:r>
    </w:p>
    <w:p w:rsidR="00BA3FD6" w:rsidRPr="00D664CE" w:rsidRDefault="00F70A16" w:rsidP="00921B77">
      <w:pPr>
        <w:pStyle w:val="24"/>
        <w:numPr>
          <w:ilvl w:val="0"/>
          <w:numId w:val="32"/>
        </w:numPr>
        <w:shd w:val="clear" w:color="auto" w:fill="auto"/>
        <w:tabs>
          <w:tab w:val="left" w:pos="1035"/>
        </w:tabs>
        <w:spacing w:line="240" w:lineRule="auto"/>
        <w:ind w:firstLine="720"/>
        <w:jc w:val="both"/>
        <w:rPr>
          <w:sz w:val="28"/>
          <w:szCs w:val="28"/>
        </w:rPr>
      </w:pPr>
      <w:r w:rsidRPr="00D664CE">
        <w:rPr>
          <w:sz w:val="28"/>
          <w:szCs w:val="28"/>
        </w:rPr>
        <w:t>июня: День русского языка;</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lastRenderedPageBreak/>
        <w:t>12 июня: День России;</w:t>
      </w:r>
    </w:p>
    <w:p w:rsidR="00BA3FD6" w:rsidRPr="00D664CE" w:rsidRDefault="00F70A16" w:rsidP="00921B77">
      <w:pPr>
        <w:pStyle w:val="24"/>
        <w:numPr>
          <w:ilvl w:val="0"/>
          <w:numId w:val="34"/>
        </w:numPr>
        <w:shd w:val="clear" w:color="auto" w:fill="auto"/>
        <w:tabs>
          <w:tab w:val="left" w:pos="1170"/>
        </w:tabs>
        <w:spacing w:line="240" w:lineRule="auto"/>
        <w:ind w:firstLine="720"/>
        <w:jc w:val="both"/>
        <w:rPr>
          <w:sz w:val="28"/>
          <w:szCs w:val="28"/>
        </w:rPr>
      </w:pPr>
      <w:r w:rsidRPr="00D664CE">
        <w:rPr>
          <w:sz w:val="28"/>
          <w:szCs w:val="28"/>
        </w:rPr>
        <w:t>июня: День памяти и скорби;</w:t>
      </w:r>
    </w:p>
    <w:p w:rsidR="00BA3FD6" w:rsidRPr="00D664CE" w:rsidRDefault="00F70A16" w:rsidP="00C222BC">
      <w:pPr>
        <w:pStyle w:val="24"/>
        <w:shd w:val="clear" w:color="auto" w:fill="auto"/>
        <w:spacing w:line="240" w:lineRule="auto"/>
        <w:ind w:firstLine="720"/>
        <w:jc w:val="both"/>
        <w:rPr>
          <w:sz w:val="28"/>
          <w:szCs w:val="28"/>
        </w:rPr>
      </w:pPr>
      <w:r w:rsidRPr="00D664CE">
        <w:rPr>
          <w:sz w:val="28"/>
          <w:szCs w:val="28"/>
        </w:rPr>
        <w:t>27 июня: День молодежи.</w:t>
      </w:r>
    </w:p>
    <w:p w:rsidR="00BA3FD6" w:rsidRPr="00345942" w:rsidRDefault="00F70A16" w:rsidP="00C222BC">
      <w:pPr>
        <w:pStyle w:val="24"/>
        <w:shd w:val="clear" w:color="auto" w:fill="auto"/>
        <w:spacing w:line="240" w:lineRule="auto"/>
        <w:ind w:firstLine="720"/>
        <w:jc w:val="both"/>
        <w:rPr>
          <w:b/>
          <w:sz w:val="28"/>
          <w:szCs w:val="28"/>
        </w:rPr>
      </w:pPr>
      <w:r w:rsidRPr="00345942">
        <w:rPr>
          <w:b/>
          <w:sz w:val="28"/>
          <w:szCs w:val="28"/>
        </w:rPr>
        <w:t>Июль:</w:t>
      </w:r>
    </w:p>
    <w:p w:rsidR="00345942" w:rsidRDefault="00F70A16" w:rsidP="00921B77">
      <w:pPr>
        <w:pStyle w:val="24"/>
        <w:numPr>
          <w:ilvl w:val="0"/>
          <w:numId w:val="32"/>
        </w:numPr>
        <w:shd w:val="clear" w:color="auto" w:fill="auto"/>
        <w:spacing w:line="240" w:lineRule="auto"/>
        <w:ind w:firstLine="720"/>
        <w:jc w:val="both"/>
        <w:rPr>
          <w:sz w:val="28"/>
          <w:szCs w:val="28"/>
        </w:rPr>
      </w:pPr>
      <w:r w:rsidRPr="00D664CE">
        <w:rPr>
          <w:sz w:val="28"/>
          <w:szCs w:val="28"/>
        </w:rPr>
        <w:t>июля: День семьи, любви и верности</w:t>
      </w:r>
    </w:p>
    <w:p w:rsidR="00BA3FD6" w:rsidRPr="00345942" w:rsidRDefault="00F70A16" w:rsidP="00345942">
      <w:pPr>
        <w:pStyle w:val="24"/>
        <w:shd w:val="clear" w:color="auto" w:fill="auto"/>
        <w:spacing w:line="240" w:lineRule="auto"/>
        <w:ind w:left="720"/>
        <w:jc w:val="both"/>
        <w:rPr>
          <w:b/>
          <w:sz w:val="28"/>
          <w:szCs w:val="28"/>
        </w:rPr>
      </w:pPr>
      <w:r w:rsidRPr="00345942">
        <w:rPr>
          <w:b/>
          <w:sz w:val="28"/>
          <w:szCs w:val="28"/>
        </w:rPr>
        <w:t>Август:</w:t>
      </w:r>
    </w:p>
    <w:p w:rsidR="00BA3FD6" w:rsidRPr="00D664CE" w:rsidRDefault="00F70A16" w:rsidP="00C222BC">
      <w:pPr>
        <w:pStyle w:val="24"/>
        <w:shd w:val="clear" w:color="auto" w:fill="auto"/>
        <w:spacing w:line="240" w:lineRule="auto"/>
        <w:ind w:left="760"/>
        <w:rPr>
          <w:sz w:val="28"/>
          <w:szCs w:val="28"/>
        </w:rPr>
      </w:pPr>
      <w:r w:rsidRPr="00D664CE">
        <w:rPr>
          <w:sz w:val="28"/>
          <w:szCs w:val="28"/>
        </w:rPr>
        <w:t>Вторая суббота августа: День физкультурника;</w:t>
      </w:r>
    </w:p>
    <w:p w:rsidR="00BA3FD6" w:rsidRPr="00D664CE" w:rsidRDefault="00F70A16" w:rsidP="00C222BC">
      <w:pPr>
        <w:pStyle w:val="24"/>
        <w:shd w:val="clear" w:color="auto" w:fill="auto"/>
        <w:spacing w:line="240" w:lineRule="auto"/>
        <w:ind w:left="760"/>
        <w:rPr>
          <w:sz w:val="28"/>
          <w:szCs w:val="28"/>
        </w:rPr>
        <w:sectPr w:rsidR="00BA3FD6" w:rsidRPr="00D664CE">
          <w:headerReference w:type="even" r:id="rId26"/>
          <w:headerReference w:type="default" r:id="rId27"/>
          <w:footerReference w:type="even" r:id="rId28"/>
          <w:footerReference w:type="default" r:id="rId29"/>
          <w:headerReference w:type="first" r:id="rId30"/>
          <w:footerReference w:type="first" r:id="rId31"/>
          <w:pgSz w:w="11900" w:h="16840"/>
          <w:pgMar w:top="733" w:right="629" w:bottom="735" w:left="1281" w:header="0" w:footer="3" w:gutter="0"/>
          <w:cols w:space="720"/>
          <w:noEndnote/>
          <w:docGrid w:linePitch="360"/>
        </w:sectPr>
      </w:pPr>
      <w:r w:rsidRPr="00345942">
        <w:rPr>
          <w:b/>
          <w:sz w:val="28"/>
          <w:szCs w:val="28"/>
        </w:rPr>
        <w:t>22 августа:</w:t>
      </w:r>
      <w:r w:rsidRPr="00D664CE">
        <w:rPr>
          <w:sz w:val="28"/>
          <w:szCs w:val="28"/>
        </w:rPr>
        <w:t xml:space="preserve"> День Государственного флага Российской Федерации; 27 августа: День российского кино.</w:t>
      </w:r>
    </w:p>
    <w:p w:rsidR="008516E6" w:rsidRDefault="008516E6" w:rsidP="008516E6">
      <w:pPr>
        <w:pStyle w:val="a6"/>
        <w:shd w:val="clear" w:color="auto" w:fill="auto"/>
        <w:tabs>
          <w:tab w:val="left" w:pos="158"/>
        </w:tabs>
        <w:spacing w:line="240" w:lineRule="auto"/>
        <w:rPr>
          <w:sz w:val="28"/>
          <w:szCs w:val="28"/>
        </w:rPr>
      </w:pPr>
    </w:p>
    <w:p w:rsidR="00A71E39" w:rsidRDefault="00A71E39" w:rsidP="008516E6">
      <w:pPr>
        <w:pStyle w:val="a6"/>
        <w:shd w:val="clear" w:color="auto" w:fill="auto"/>
        <w:tabs>
          <w:tab w:val="left" w:pos="158"/>
        </w:tabs>
        <w:spacing w:line="240" w:lineRule="auto"/>
        <w:rPr>
          <w:sz w:val="28"/>
          <w:szCs w:val="28"/>
        </w:rPr>
      </w:pPr>
    </w:p>
    <w:p w:rsidR="008516E6" w:rsidRPr="003B46F0" w:rsidRDefault="008516E6" w:rsidP="003B46F0">
      <w:pPr>
        <w:pStyle w:val="a6"/>
        <w:shd w:val="clear" w:color="auto" w:fill="auto"/>
        <w:tabs>
          <w:tab w:val="left" w:pos="173"/>
          <w:tab w:val="left" w:pos="1701"/>
        </w:tabs>
        <w:spacing w:line="240" w:lineRule="auto"/>
        <w:ind w:firstLine="709"/>
        <w:jc w:val="center"/>
        <w:rPr>
          <w:bCs w:val="0"/>
          <w:color w:val="auto"/>
          <w:sz w:val="28"/>
          <w:szCs w:val="28"/>
        </w:rPr>
      </w:pPr>
      <w:r w:rsidRPr="003B46F0">
        <w:rPr>
          <w:rFonts w:eastAsia="SchoolBookSanPin"/>
          <w:bCs w:val="0"/>
          <w:color w:val="auto"/>
          <w:sz w:val="28"/>
          <w:szCs w:val="28"/>
          <w:lang w:val="en-US"/>
        </w:rPr>
        <w:t>III</w:t>
      </w:r>
      <w:r w:rsidRPr="003B46F0">
        <w:rPr>
          <w:rFonts w:eastAsia="SchoolBookSanPin"/>
          <w:bCs w:val="0"/>
          <w:color w:val="auto"/>
          <w:sz w:val="28"/>
          <w:szCs w:val="28"/>
        </w:rPr>
        <w:t xml:space="preserve">.4 </w:t>
      </w:r>
      <w:r w:rsidRPr="003B46F0">
        <w:rPr>
          <w:bCs w:val="0"/>
          <w:color w:val="auto"/>
          <w:sz w:val="28"/>
          <w:szCs w:val="28"/>
        </w:rPr>
        <w:t>Характеристика условий реализации ООО в соответствии с требованиями ФГОС ООО</w:t>
      </w:r>
    </w:p>
    <w:p w:rsidR="008516E6" w:rsidRPr="003B46F0" w:rsidRDefault="008516E6" w:rsidP="003B46F0">
      <w:pPr>
        <w:pStyle w:val="afd"/>
        <w:ind w:left="0" w:right="525" w:firstLine="709"/>
        <w:rPr>
          <w:sz w:val="28"/>
          <w:szCs w:val="28"/>
        </w:rPr>
      </w:pPr>
      <w:r w:rsidRPr="003B46F0">
        <w:rPr>
          <w:sz w:val="28"/>
          <w:szCs w:val="28"/>
        </w:rPr>
        <w:t>Условия</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ООП</w:t>
      </w:r>
      <w:r w:rsidRPr="003B46F0">
        <w:rPr>
          <w:spacing w:val="1"/>
          <w:sz w:val="28"/>
          <w:szCs w:val="28"/>
        </w:rPr>
        <w:t xml:space="preserve"> </w:t>
      </w:r>
      <w:r w:rsidRPr="003B46F0">
        <w:rPr>
          <w:sz w:val="28"/>
          <w:szCs w:val="28"/>
        </w:rPr>
        <w:t>ООО</w:t>
      </w:r>
      <w:r w:rsidRPr="003B46F0">
        <w:rPr>
          <w:spacing w:val="1"/>
          <w:sz w:val="28"/>
          <w:szCs w:val="28"/>
        </w:rPr>
        <w:t xml:space="preserve"> </w:t>
      </w:r>
      <w:r w:rsidRPr="003B46F0">
        <w:rPr>
          <w:sz w:val="28"/>
          <w:szCs w:val="28"/>
        </w:rPr>
        <w:t>обеспечивают</w:t>
      </w:r>
      <w:r w:rsidRPr="003B46F0">
        <w:rPr>
          <w:spacing w:val="1"/>
          <w:sz w:val="28"/>
          <w:szCs w:val="28"/>
        </w:rPr>
        <w:t xml:space="preserve"> </w:t>
      </w:r>
      <w:r w:rsidRPr="003B46F0">
        <w:rPr>
          <w:sz w:val="28"/>
          <w:szCs w:val="28"/>
        </w:rPr>
        <w:t>для</w:t>
      </w:r>
      <w:r w:rsidRPr="003B46F0">
        <w:rPr>
          <w:spacing w:val="1"/>
          <w:sz w:val="28"/>
          <w:szCs w:val="28"/>
        </w:rPr>
        <w:t xml:space="preserve"> </w:t>
      </w:r>
      <w:r w:rsidRPr="003B46F0">
        <w:rPr>
          <w:sz w:val="28"/>
          <w:szCs w:val="28"/>
        </w:rPr>
        <w:t>участников</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отношений</w:t>
      </w:r>
      <w:r w:rsidRPr="003B46F0">
        <w:rPr>
          <w:spacing w:val="-5"/>
          <w:sz w:val="28"/>
          <w:szCs w:val="28"/>
        </w:rPr>
        <w:t xml:space="preserve"> </w:t>
      </w:r>
      <w:r w:rsidRPr="003B46F0">
        <w:rPr>
          <w:sz w:val="28"/>
          <w:szCs w:val="28"/>
        </w:rPr>
        <w:t>возможность:</w:t>
      </w:r>
    </w:p>
    <w:p w:rsidR="008516E6" w:rsidRPr="003B46F0" w:rsidRDefault="008516E6" w:rsidP="003B46F0">
      <w:pPr>
        <w:pStyle w:val="af3"/>
        <w:tabs>
          <w:tab w:val="left" w:pos="1351"/>
        </w:tabs>
        <w:autoSpaceDE w:val="0"/>
        <w:autoSpaceDN w:val="0"/>
        <w:ind w:left="0" w:right="512"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достижения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планируемых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результатов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освоения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ООП</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ООО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соответствии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учебными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планами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планами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всеми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обучающимися,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детьми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ограниченными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возможностями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здоровья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инвалидами;</w:t>
      </w:r>
    </w:p>
    <w:p w:rsidR="008516E6" w:rsidRPr="003B46F0" w:rsidRDefault="008516E6" w:rsidP="003B46F0">
      <w:pPr>
        <w:pStyle w:val="af3"/>
        <w:tabs>
          <w:tab w:val="left" w:pos="1351"/>
        </w:tabs>
        <w:autoSpaceDE w:val="0"/>
        <w:autoSpaceDN w:val="0"/>
        <w:ind w:left="0" w:right="51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развития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личности,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ее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способностей,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удовлетворения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потребностей и интересов, самореализации обучающихся, в том числе одаренных, через</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урочной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практик,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включая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общественно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полезную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профессиональные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пробы,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практическую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подготовку,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возможностей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дополнительного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партнеров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профессионально-производственном</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окружении;</w:t>
      </w:r>
    </w:p>
    <w:p w:rsidR="008516E6" w:rsidRPr="003B46F0" w:rsidRDefault="008516E6" w:rsidP="003B46F0">
      <w:pPr>
        <w:pStyle w:val="af3"/>
        <w:tabs>
          <w:tab w:val="left" w:pos="1351"/>
        </w:tabs>
        <w:autoSpaceDE w:val="0"/>
        <w:autoSpaceDN w:val="0"/>
        <w:ind w:left="0" w:right="51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формирования функциональной грамотности обучающихся (способности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решать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учебные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задачи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жизненные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проблемные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ситуации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сформированных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предметных,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метапредметных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универсальных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способов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включающей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овладение ключевыми компетенциями, составляющими основу дальнейшего успешного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ориентации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мире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профессий;</w:t>
      </w:r>
    </w:p>
    <w:p w:rsidR="008516E6" w:rsidRPr="003B46F0" w:rsidRDefault="008516E6" w:rsidP="003B46F0">
      <w:pPr>
        <w:pStyle w:val="af3"/>
        <w:tabs>
          <w:tab w:val="left" w:pos="1351"/>
        </w:tabs>
        <w:autoSpaceDE w:val="0"/>
        <w:autoSpaceDN w:val="0"/>
        <w:ind w:left="0" w:right="51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социокультурных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духовно-нравственных</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ценностей</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гражданственности,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российской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гражданской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идентичности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социально-профессиональных</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ориентаций;</w:t>
      </w:r>
    </w:p>
    <w:p w:rsidR="008516E6" w:rsidRPr="003B46F0" w:rsidRDefault="008516E6" w:rsidP="003B46F0">
      <w:pPr>
        <w:pStyle w:val="af3"/>
        <w:tabs>
          <w:tab w:val="left" w:pos="1351"/>
        </w:tabs>
        <w:autoSpaceDE w:val="0"/>
        <w:autoSpaceDN w:val="0"/>
        <w:ind w:left="0" w:right="51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индивидуализации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процесса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посредством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проектирования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 индивидуальных учебных планов, обеспечения эффективной самостоятельной</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работы</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поддержке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работников;</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участия</w:t>
      </w:r>
      <w:r w:rsidRPr="003B46F0">
        <w:rPr>
          <w:rFonts w:ascii="Times New Roman" w:hAnsi="Times New Roman" w:cs="Times New Roman"/>
          <w:color w:val="auto"/>
          <w:spacing w:val="15"/>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8"/>
          <w:sz w:val="28"/>
          <w:szCs w:val="28"/>
        </w:rPr>
        <w:t xml:space="preserve"> </w:t>
      </w:r>
      <w:r w:rsidRPr="003B46F0">
        <w:rPr>
          <w:rFonts w:ascii="Times New Roman" w:hAnsi="Times New Roman" w:cs="Times New Roman"/>
          <w:color w:val="auto"/>
          <w:sz w:val="28"/>
          <w:szCs w:val="28"/>
        </w:rPr>
        <w:t>родителей</w:t>
      </w:r>
      <w:r w:rsidRPr="003B46F0">
        <w:rPr>
          <w:rFonts w:ascii="Times New Roman" w:hAnsi="Times New Roman" w:cs="Times New Roman"/>
          <w:color w:val="auto"/>
          <w:spacing w:val="20"/>
          <w:sz w:val="28"/>
          <w:szCs w:val="28"/>
        </w:rPr>
        <w:t xml:space="preserve"> </w:t>
      </w:r>
      <w:r w:rsidRPr="003B46F0">
        <w:rPr>
          <w:rFonts w:ascii="Times New Roman" w:hAnsi="Times New Roman" w:cs="Times New Roman"/>
          <w:color w:val="auto"/>
          <w:sz w:val="28"/>
          <w:szCs w:val="28"/>
        </w:rPr>
        <w:t>(законных</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представителей)</w:t>
      </w:r>
      <w:r w:rsidRPr="003B46F0">
        <w:rPr>
          <w:rFonts w:ascii="Times New Roman" w:hAnsi="Times New Roman" w:cs="Times New Roman"/>
          <w:color w:val="auto"/>
          <w:spacing w:val="17"/>
          <w:sz w:val="28"/>
          <w:szCs w:val="28"/>
        </w:rPr>
        <w:t xml:space="preserve"> </w:t>
      </w:r>
      <w:r w:rsidRPr="003B46F0">
        <w:rPr>
          <w:rFonts w:ascii="Times New Roman" w:hAnsi="Times New Roman" w:cs="Times New Roman"/>
          <w:color w:val="auto"/>
          <w:sz w:val="28"/>
          <w:szCs w:val="28"/>
        </w:rPr>
        <w:t>несовершеннолетних</w:t>
      </w:r>
    </w:p>
    <w:p w:rsidR="008516E6" w:rsidRPr="003B46F0" w:rsidRDefault="008516E6" w:rsidP="003B46F0">
      <w:pPr>
        <w:pStyle w:val="afd"/>
        <w:ind w:left="0" w:right="521" w:firstLine="709"/>
        <w:rPr>
          <w:sz w:val="28"/>
          <w:szCs w:val="28"/>
        </w:rPr>
      </w:pPr>
      <w:r w:rsidRPr="003B46F0">
        <w:rPr>
          <w:sz w:val="28"/>
          <w:szCs w:val="28"/>
        </w:rPr>
        <w:t>обучающихся</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проектировании</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развитии</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условий</w:t>
      </w:r>
      <w:r w:rsidRPr="003B46F0">
        <w:rPr>
          <w:spacing w:val="1"/>
          <w:sz w:val="28"/>
          <w:szCs w:val="28"/>
        </w:rPr>
        <w:t xml:space="preserve"> </w:t>
      </w:r>
      <w:r w:rsidRPr="003B46F0">
        <w:rPr>
          <w:sz w:val="28"/>
          <w:szCs w:val="28"/>
        </w:rPr>
        <w:t>ее</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учитывающих</w:t>
      </w:r>
      <w:r w:rsidRPr="003B46F0">
        <w:rPr>
          <w:spacing w:val="1"/>
          <w:sz w:val="28"/>
          <w:szCs w:val="28"/>
        </w:rPr>
        <w:t xml:space="preserve"> </w:t>
      </w:r>
      <w:r w:rsidRPr="003B46F0">
        <w:rPr>
          <w:sz w:val="28"/>
          <w:szCs w:val="28"/>
        </w:rPr>
        <w:t>особенности</w:t>
      </w:r>
      <w:r w:rsidRPr="003B46F0">
        <w:rPr>
          <w:spacing w:val="1"/>
          <w:sz w:val="28"/>
          <w:szCs w:val="28"/>
        </w:rPr>
        <w:t xml:space="preserve"> </w:t>
      </w:r>
      <w:r w:rsidRPr="003B46F0">
        <w:rPr>
          <w:sz w:val="28"/>
          <w:szCs w:val="28"/>
        </w:rPr>
        <w:t>развития</w:t>
      </w:r>
      <w:r w:rsidRPr="003B46F0">
        <w:rPr>
          <w:spacing w:val="-7"/>
          <w:sz w:val="28"/>
          <w:szCs w:val="28"/>
        </w:rPr>
        <w:t xml:space="preserve"> </w:t>
      </w:r>
      <w:r w:rsidRPr="003B46F0">
        <w:rPr>
          <w:sz w:val="28"/>
          <w:szCs w:val="28"/>
        </w:rPr>
        <w:t>и</w:t>
      </w:r>
      <w:r w:rsidRPr="003B46F0">
        <w:rPr>
          <w:spacing w:val="-2"/>
          <w:sz w:val="28"/>
          <w:szCs w:val="28"/>
        </w:rPr>
        <w:t xml:space="preserve"> </w:t>
      </w:r>
      <w:r w:rsidRPr="003B46F0">
        <w:rPr>
          <w:sz w:val="28"/>
          <w:szCs w:val="28"/>
        </w:rPr>
        <w:t>возможности</w:t>
      </w:r>
      <w:r w:rsidRPr="003B46F0">
        <w:rPr>
          <w:spacing w:val="-6"/>
          <w:sz w:val="28"/>
          <w:szCs w:val="28"/>
        </w:rPr>
        <w:t xml:space="preserve"> </w:t>
      </w:r>
      <w:r w:rsidRPr="003B46F0">
        <w:rPr>
          <w:sz w:val="28"/>
          <w:szCs w:val="28"/>
        </w:rPr>
        <w:t>обучающихся;</w:t>
      </w:r>
    </w:p>
    <w:p w:rsidR="008516E6" w:rsidRPr="003B46F0" w:rsidRDefault="008516E6" w:rsidP="003B46F0">
      <w:pPr>
        <w:pStyle w:val="af3"/>
        <w:tabs>
          <w:tab w:val="left" w:pos="1351"/>
        </w:tabs>
        <w:autoSpaceDE w:val="0"/>
        <w:autoSpaceDN w:val="0"/>
        <w:ind w:left="0" w:right="51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включения обучающихся в процессы преобразования внешней социальной среды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(населенного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пункта,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муниципального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района,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субъекта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lastRenderedPageBreak/>
        <w:t>Российской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Федерации),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формирования</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у</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них</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лидерских</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качеств,</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опыта</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социальной</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реализации</w:t>
      </w:r>
    </w:p>
    <w:p w:rsidR="008516E6" w:rsidRPr="003B46F0" w:rsidRDefault="008516E6" w:rsidP="003B46F0">
      <w:pPr>
        <w:pStyle w:val="afd"/>
        <w:ind w:left="0" w:firstLine="709"/>
        <w:rPr>
          <w:sz w:val="28"/>
          <w:szCs w:val="28"/>
        </w:rPr>
      </w:pPr>
      <w:r w:rsidRPr="003B46F0">
        <w:rPr>
          <w:sz w:val="28"/>
          <w:szCs w:val="28"/>
        </w:rPr>
        <w:t>социальных</w:t>
      </w:r>
      <w:r w:rsidRPr="003B46F0">
        <w:rPr>
          <w:spacing w:val="-3"/>
          <w:sz w:val="28"/>
          <w:szCs w:val="28"/>
        </w:rPr>
        <w:t xml:space="preserve"> </w:t>
      </w:r>
      <w:r w:rsidRPr="003B46F0">
        <w:rPr>
          <w:sz w:val="28"/>
          <w:szCs w:val="28"/>
        </w:rPr>
        <w:t>проектов</w:t>
      </w:r>
      <w:r w:rsidRPr="003B46F0">
        <w:rPr>
          <w:spacing w:val="-2"/>
          <w:sz w:val="28"/>
          <w:szCs w:val="28"/>
        </w:rPr>
        <w:t xml:space="preserve"> </w:t>
      </w:r>
      <w:r w:rsidRPr="003B46F0">
        <w:rPr>
          <w:sz w:val="28"/>
          <w:szCs w:val="28"/>
        </w:rPr>
        <w:t>и</w:t>
      </w:r>
      <w:r w:rsidRPr="003B46F0">
        <w:rPr>
          <w:spacing w:val="-7"/>
          <w:sz w:val="28"/>
          <w:szCs w:val="28"/>
        </w:rPr>
        <w:t xml:space="preserve"> </w:t>
      </w:r>
      <w:r w:rsidRPr="003B46F0">
        <w:rPr>
          <w:sz w:val="28"/>
          <w:szCs w:val="28"/>
        </w:rPr>
        <w:t>программ,</w:t>
      </w:r>
      <w:r w:rsidRPr="003B46F0">
        <w:rPr>
          <w:spacing w:val="-6"/>
          <w:sz w:val="28"/>
          <w:szCs w:val="28"/>
        </w:rPr>
        <w:t xml:space="preserve"> </w:t>
      </w:r>
      <w:r w:rsidRPr="003B46F0">
        <w:rPr>
          <w:sz w:val="28"/>
          <w:szCs w:val="28"/>
        </w:rPr>
        <w:t>в</w:t>
      </w:r>
      <w:r w:rsidRPr="003B46F0">
        <w:rPr>
          <w:spacing w:val="-3"/>
          <w:sz w:val="28"/>
          <w:szCs w:val="28"/>
        </w:rPr>
        <w:t xml:space="preserve"> </w:t>
      </w:r>
      <w:r w:rsidRPr="003B46F0">
        <w:rPr>
          <w:sz w:val="28"/>
          <w:szCs w:val="28"/>
        </w:rPr>
        <w:t>том</w:t>
      </w:r>
      <w:r w:rsidRPr="003B46F0">
        <w:rPr>
          <w:spacing w:val="-2"/>
          <w:sz w:val="28"/>
          <w:szCs w:val="28"/>
        </w:rPr>
        <w:t xml:space="preserve"> </w:t>
      </w:r>
      <w:r w:rsidRPr="003B46F0">
        <w:rPr>
          <w:sz w:val="28"/>
          <w:szCs w:val="28"/>
        </w:rPr>
        <w:t>числе</w:t>
      </w:r>
      <w:r w:rsidRPr="003B46F0">
        <w:rPr>
          <w:spacing w:val="-10"/>
          <w:sz w:val="28"/>
          <w:szCs w:val="28"/>
        </w:rPr>
        <w:t xml:space="preserve"> </w:t>
      </w:r>
      <w:r w:rsidRPr="003B46F0">
        <w:rPr>
          <w:sz w:val="28"/>
          <w:szCs w:val="28"/>
        </w:rPr>
        <w:t>в</w:t>
      </w:r>
      <w:r w:rsidRPr="003B46F0">
        <w:rPr>
          <w:spacing w:val="-3"/>
          <w:sz w:val="28"/>
          <w:szCs w:val="28"/>
        </w:rPr>
        <w:t xml:space="preserve"> </w:t>
      </w:r>
      <w:r w:rsidRPr="003B46F0">
        <w:rPr>
          <w:sz w:val="28"/>
          <w:szCs w:val="28"/>
        </w:rPr>
        <w:t>качестве</w:t>
      </w:r>
      <w:r w:rsidRPr="003B46F0">
        <w:rPr>
          <w:spacing w:val="-5"/>
          <w:sz w:val="28"/>
          <w:szCs w:val="28"/>
        </w:rPr>
        <w:t xml:space="preserve"> </w:t>
      </w:r>
      <w:r w:rsidRPr="003B46F0">
        <w:rPr>
          <w:sz w:val="28"/>
          <w:szCs w:val="28"/>
        </w:rPr>
        <w:t>волонтеров;</w:t>
      </w:r>
    </w:p>
    <w:p w:rsidR="00345942" w:rsidRDefault="008516E6" w:rsidP="003B46F0">
      <w:pPr>
        <w:pStyle w:val="af3"/>
        <w:tabs>
          <w:tab w:val="left" w:pos="1351"/>
        </w:tabs>
        <w:autoSpaceDE w:val="0"/>
        <w:autoSpaceDN w:val="0"/>
        <w:ind w:left="0" w:right="514" w:firstLine="709"/>
        <w:contextualSpacing w:val="0"/>
        <w:jc w:val="both"/>
        <w:rPr>
          <w:rFonts w:ascii="Times New Roman" w:hAnsi="Times New Roman" w:cs="Times New Roman"/>
          <w:color w:val="auto"/>
          <w:spacing w:val="1"/>
          <w:sz w:val="28"/>
          <w:szCs w:val="28"/>
        </w:rPr>
      </w:pPr>
      <w:r w:rsidRPr="003B46F0">
        <w:rPr>
          <w:rFonts w:ascii="Times New Roman" w:hAnsi="Times New Roman" w:cs="Times New Roman"/>
          <w:color w:val="auto"/>
          <w:sz w:val="28"/>
          <w:szCs w:val="28"/>
        </w:rPr>
        <w:t>формирования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w:t>
      </w:r>
      <w:r w:rsidRPr="003B46F0">
        <w:rPr>
          <w:rFonts w:ascii="Times New Roman" w:hAnsi="Times New Roman" w:cs="Times New Roman"/>
          <w:color w:val="auto"/>
          <w:spacing w:val="1"/>
          <w:sz w:val="28"/>
          <w:szCs w:val="28"/>
        </w:rPr>
        <w:t xml:space="preserve"> </w:t>
      </w:r>
      <w:proofErr w:type="gramStart"/>
      <w:r w:rsidRPr="003B46F0">
        <w:rPr>
          <w:rFonts w:ascii="Times New Roman" w:hAnsi="Times New Roman" w:cs="Times New Roman"/>
          <w:color w:val="auto"/>
          <w:sz w:val="28"/>
          <w:szCs w:val="28"/>
        </w:rPr>
        <w:t>обучающихся</w:t>
      </w:r>
      <w:proofErr w:type="gramEnd"/>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опыта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самостоятельной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p>
    <w:p w:rsidR="008516E6" w:rsidRPr="003B46F0" w:rsidRDefault="008516E6" w:rsidP="003B46F0">
      <w:pPr>
        <w:pStyle w:val="af3"/>
        <w:tabs>
          <w:tab w:val="left" w:pos="1351"/>
        </w:tabs>
        <w:autoSpaceDE w:val="0"/>
        <w:autoSpaceDN w:val="0"/>
        <w:ind w:left="0" w:right="51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общественной,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проектной,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учебно-исследовательской,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спортивно-оздоровительной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творческой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3B46F0">
      <w:pPr>
        <w:pStyle w:val="af3"/>
        <w:tabs>
          <w:tab w:val="left" w:pos="1351"/>
        </w:tabs>
        <w:autoSpaceDE w:val="0"/>
        <w:autoSpaceDN w:val="0"/>
        <w:ind w:left="0" w:right="5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формирования у обучающихся экологической грамотности, навыков здорового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безопасного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человека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окружающей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среды</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образа</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жизни;</w:t>
      </w:r>
    </w:p>
    <w:p w:rsidR="008516E6" w:rsidRPr="003B46F0" w:rsidRDefault="008516E6" w:rsidP="003B46F0">
      <w:pPr>
        <w:pStyle w:val="af3"/>
        <w:tabs>
          <w:tab w:val="left" w:pos="1351"/>
        </w:tabs>
        <w:autoSpaceDE w:val="0"/>
        <w:autoSpaceDN w:val="0"/>
        <w:ind w:left="0"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современных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 xml:space="preserve">технологий, </w:t>
      </w:r>
      <w:proofErr w:type="gramStart"/>
      <w:r w:rsidRPr="003B46F0">
        <w:rPr>
          <w:rFonts w:ascii="Times New Roman" w:hAnsi="Times New Roman" w:cs="Times New Roman"/>
          <w:color w:val="auto"/>
          <w:sz w:val="28"/>
          <w:szCs w:val="28"/>
        </w:rPr>
        <w:t>направленных</w:t>
      </w:r>
      <w:proofErr w:type="gramEnd"/>
      <w:r w:rsidRPr="003B46F0">
        <w:rPr>
          <w:rFonts w:ascii="Times New Roman" w:hAnsi="Times New Roman" w:cs="Times New Roman"/>
          <w:color w:val="auto"/>
          <w:sz w:val="28"/>
          <w:szCs w:val="28"/>
        </w:rPr>
        <w:t xml:space="preserve"> в том числе на воспитание обучающихся и развитие различных</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форм наставничества;</w:t>
      </w:r>
    </w:p>
    <w:p w:rsidR="008516E6" w:rsidRPr="003B46F0" w:rsidRDefault="008516E6" w:rsidP="003B46F0">
      <w:pPr>
        <w:pStyle w:val="af3"/>
        <w:tabs>
          <w:tab w:val="left" w:pos="1351"/>
        </w:tabs>
        <w:autoSpaceDE w:val="0"/>
        <w:autoSpaceDN w:val="0"/>
        <w:ind w:left="0" w:right="516"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обновления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содержания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методик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технологий ее реализации в соответствии с динамикой развития системы 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запросов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родителей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(законных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представителей)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несовершеннолетних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 с учетом национальных и культурных особенностей субъекта Российской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Федерации;</w:t>
      </w:r>
    </w:p>
    <w:p w:rsidR="008516E6" w:rsidRPr="003B46F0" w:rsidRDefault="008516E6" w:rsidP="003B46F0">
      <w:pPr>
        <w:pStyle w:val="af3"/>
        <w:tabs>
          <w:tab w:val="left" w:pos="1351"/>
        </w:tabs>
        <w:autoSpaceDE w:val="0"/>
        <w:autoSpaceDN w:val="0"/>
        <w:ind w:left="0" w:right="512"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эффективного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творческого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потенциала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руководящих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повышения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коммуникативной,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информационной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правовой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компетентности;</w:t>
      </w:r>
    </w:p>
    <w:p w:rsidR="008516E6" w:rsidRPr="003B46F0" w:rsidRDefault="008516E6" w:rsidP="003B46F0">
      <w:pPr>
        <w:pStyle w:val="af3"/>
        <w:tabs>
          <w:tab w:val="left" w:pos="1351"/>
        </w:tabs>
        <w:autoSpaceDE w:val="0"/>
        <w:autoSpaceDN w:val="0"/>
        <w:ind w:left="0"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эффективного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управления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ИКТ,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современных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механизмов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финансирования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программ</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образования.</w:t>
      </w:r>
    </w:p>
    <w:p w:rsidR="008516E6" w:rsidRDefault="008516E6" w:rsidP="003B46F0">
      <w:pPr>
        <w:pStyle w:val="afd"/>
        <w:ind w:left="0" w:right="518" w:firstLine="709"/>
        <w:rPr>
          <w:sz w:val="28"/>
          <w:szCs w:val="28"/>
        </w:rPr>
      </w:pPr>
      <w:r w:rsidRPr="003B46F0">
        <w:rPr>
          <w:sz w:val="28"/>
          <w:szCs w:val="28"/>
        </w:rPr>
        <w:t>При</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настоящей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 в рамках сетевого взаимодействия используются ресурсы иных организаций,</w:t>
      </w:r>
      <w:r w:rsidRPr="003B46F0">
        <w:rPr>
          <w:spacing w:val="1"/>
          <w:sz w:val="28"/>
          <w:szCs w:val="28"/>
        </w:rPr>
        <w:t xml:space="preserve"> </w:t>
      </w:r>
      <w:r w:rsidRPr="003B46F0">
        <w:rPr>
          <w:sz w:val="28"/>
          <w:szCs w:val="28"/>
        </w:rPr>
        <w:t>направленные</w:t>
      </w:r>
      <w:r w:rsidRPr="003B46F0">
        <w:rPr>
          <w:spacing w:val="-2"/>
          <w:sz w:val="28"/>
          <w:szCs w:val="28"/>
        </w:rPr>
        <w:t xml:space="preserve"> </w:t>
      </w:r>
      <w:r w:rsidRPr="003B46F0">
        <w:rPr>
          <w:sz w:val="28"/>
          <w:szCs w:val="28"/>
        </w:rPr>
        <w:t>на</w:t>
      </w:r>
      <w:r w:rsidRPr="003B46F0">
        <w:rPr>
          <w:spacing w:val="-10"/>
          <w:sz w:val="28"/>
          <w:szCs w:val="28"/>
        </w:rPr>
        <w:t xml:space="preserve"> </w:t>
      </w:r>
      <w:r w:rsidRPr="003B46F0">
        <w:rPr>
          <w:sz w:val="28"/>
          <w:szCs w:val="28"/>
        </w:rPr>
        <w:t>обеспечение</w:t>
      </w:r>
      <w:r w:rsidRPr="003B46F0">
        <w:rPr>
          <w:spacing w:val="2"/>
          <w:sz w:val="28"/>
          <w:szCs w:val="28"/>
        </w:rPr>
        <w:t xml:space="preserve"> </w:t>
      </w:r>
      <w:r w:rsidRPr="003B46F0">
        <w:rPr>
          <w:sz w:val="28"/>
          <w:szCs w:val="28"/>
        </w:rPr>
        <w:t>качества</w:t>
      </w:r>
      <w:r w:rsidRPr="003B46F0">
        <w:rPr>
          <w:spacing w:val="1"/>
          <w:sz w:val="28"/>
          <w:szCs w:val="28"/>
        </w:rPr>
        <w:t xml:space="preserve"> </w:t>
      </w:r>
      <w:r w:rsidRPr="003B46F0">
        <w:rPr>
          <w:sz w:val="28"/>
          <w:szCs w:val="28"/>
        </w:rPr>
        <w:t>условий</w:t>
      </w:r>
      <w:r w:rsidRPr="003B46F0">
        <w:rPr>
          <w:spacing w:val="-2"/>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деятельности.</w:t>
      </w:r>
    </w:p>
    <w:p w:rsidR="00A71E39" w:rsidRPr="003B46F0" w:rsidRDefault="00A71E39" w:rsidP="003B46F0">
      <w:pPr>
        <w:pStyle w:val="afd"/>
        <w:ind w:left="0" w:right="518" w:firstLine="709"/>
        <w:rPr>
          <w:sz w:val="28"/>
          <w:szCs w:val="28"/>
        </w:rPr>
      </w:pPr>
    </w:p>
    <w:p w:rsidR="008516E6" w:rsidRPr="00A71E39" w:rsidRDefault="00A71E39" w:rsidP="003B46F0">
      <w:pPr>
        <w:pStyle w:val="1"/>
        <w:numPr>
          <w:ilvl w:val="2"/>
          <w:numId w:val="0"/>
        </w:numPr>
        <w:tabs>
          <w:tab w:val="left" w:pos="1725"/>
        </w:tabs>
        <w:spacing w:before="0"/>
        <w:ind w:right="254" w:firstLine="709"/>
        <w:jc w:val="center"/>
        <w:rPr>
          <w:rFonts w:ascii="Times New Roman" w:hAnsi="Times New Roman" w:cs="Times New Roman"/>
          <w:color w:val="auto"/>
        </w:rPr>
      </w:pPr>
      <w:bookmarkStart w:id="59" w:name="3.5.1._Описание_кадровых_условий_реализа"/>
      <w:bookmarkEnd w:id="59"/>
      <w:r>
        <w:rPr>
          <w:rFonts w:ascii="Times New Roman" w:hAnsi="Times New Roman" w:cs="Times New Roman"/>
          <w:color w:val="auto"/>
          <w:lang w:val="en-US"/>
        </w:rPr>
        <w:t>III</w:t>
      </w:r>
      <w:r>
        <w:rPr>
          <w:rFonts w:ascii="Times New Roman" w:hAnsi="Times New Roman" w:cs="Times New Roman"/>
          <w:color w:val="auto"/>
        </w:rPr>
        <w:t>.4.1. Кадровые условия реализации ООП СОО</w:t>
      </w:r>
    </w:p>
    <w:p w:rsidR="008516E6" w:rsidRPr="003B46F0" w:rsidRDefault="008516E6" w:rsidP="003B46F0">
      <w:pPr>
        <w:pStyle w:val="afd"/>
        <w:ind w:left="0" w:firstLine="709"/>
        <w:rPr>
          <w:sz w:val="28"/>
          <w:szCs w:val="28"/>
        </w:rPr>
      </w:pPr>
      <w:r w:rsidRPr="003B46F0">
        <w:rPr>
          <w:sz w:val="28"/>
          <w:szCs w:val="28"/>
        </w:rPr>
        <w:t>Требования</w:t>
      </w:r>
      <w:r w:rsidRPr="003B46F0">
        <w:rPr>
          <w:spacing w:val="-5"/>
          <w:sz w:val="28"/>
          <w:szCs w:val="28"/>
        </w:rPr>
        <w:t xml:space="preserve"> </w:t>
      </w:r>
      <w:r w:rsidRPr="003B46F0">
        <w:rPr>
          <w:sz w:val="28"/>
          <w:szCs w:val="28"/>
        </w:rPr>
        <w:t>к</w:t>
      </w:r>
      <w:r w:rsidRPr="003B46F0">
        <w:rPr>
          <w:spacing w:val="-13"/>
          <w:sz w:val="28"/>
          <w:szCs w:val="28"/>
        </w:rPr>
        <w:t xml:space="preserve"> </w:t>
      </w:r>
      <w:r w:rsidRPr="003B46F0">
        <w:rPr>
          <w:sz w:val="28"/>
          <w:szCs w:val="28"/>
        </w:rPr>
        <w:t>обеспеченности</w:t>
      </w:r>
      <w:r w:rsidRPr="003B46F0">
        <w:rPr>
          <w:spacing w:val="-3"/>
          <w:sz w:val="28"/>
          <w:szCs w:val="28"/>
        </w:rPr>
        <w:t xml:space="preserve"> </w:t>
      </w:r>
      <w:r w:rsidRPr="003B46F0">
        <w:rPr>
          <w:sz w:val="28"/>
          <w:szCs w:val="28"/>
        </w:rPr>
        <w:t>кадровыми условиями</w:t>
      </w:r>
      <w:r w:rsidRPr="003B46F0">
        <w:rPr>
          <w:spacing w:val="-4"/>
          <w:sz w:val="28"/>
          <w:szCs w:val="28"/>
        </w:rPr>
        <w:t xml:space="preserve"> </w:t>
      </w:r>
      <w:r w:rsidRPr="003B46F0">
        <w:rPr>
          <w:sz w:val="28"/>
          <w:szCs w:val="28"/>
        </w:rPr>
        <w:t>включает</w:t>
      </w:r>
      <w:r w:rsidRPr="003B46F0">
        <w:rPr>
          <w:spacing w:val="-5"/>
          <w:sz w:val="28"/>
          <w:szCs w:val="28"/>
        </w:rPr>
        <w:t xml:space="preserve"> </w:t>
      </w:r>
      <w:r w:rsidRPr="003B46F0">
        <w:rPr>
          <w:sz w:val="28"/>
          <w:szCs w:val="28"/>
        </w:rPr>
        <w:t>в</w:t>
      </w:r>
      <w:r w:rsidRPr="003B46F0">
        <w:rPr>
          <w:spacing w:val="-5"/>
          <w:sz w:val="28"/>
          <w:szCs w:val="28"/>
        </w:rPr>
        <w:t xml:space="preserve"> </w:t>
      </w:r>
      <w:r w:rsidRPr="003B46F0">
        <w:rPr>
          <w:sz w:val="28"/>
          <w:szCs w:val="28"/>
        </w:rPr>
        <w:t>себя:</w:t>
      </w:r>
    </w:p>
    <w:p w:rsidR="008516E6" w:rsidRPr="003B46F0" w:rsidRDefault="008516E6" w:rsidP="003B46F0">
      <w:pPr>
        <w:pStyle w:val="af3"/>
        <w:tabs>
          <w:tab w:val="left" w:pos="1351"/>
        </w:tabs>
        <w:autoSpaceDE w:val="0"/>
        <w:autoSpaceDN w:val="0"/>
        <w:ind w:left="0" w:right="522"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укомплектованность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руководящими 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иными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работниками;</w:t>
      </w:r>
    </w:p>
    <w:p w:rsidR="008516E6" w:rsidRPr="003B46F0" w:rsidRDefault="008516E6" w:rsidP="003B46F0">
      <w:pPr>
        <w:pStyle w:val="af3"/>
        <w:tabs>
          <w:tab w:val="left" w:pos="1351"/>
        </w:tabs>
        <w:autoSpaceDE w:val="0"/>
        <w:autoSpaceDN w:val="0"/>
        <w:ind w:left="0" w:right="5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уровень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квалификации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участвующими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создании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условий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ее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разработки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реализации;</w:t>
      </w:r>
    </w:p>
    <w:p w:rsidR="008516E6" w:rsidRPr="003B46F0" w:rsidRDefault="008516E6" w:rsidP="003B46F0">
      <w:pPr>
        <w:pStyle w:val="af3"/>
        <w:tabs>
          <w:tab w:val="left" w:pos="1351"/>
        </w:tabs>
        <w:autoSpaceDE w:val="0"/>
        <w:autoSpaceDN w:val="0"/>
        <w:ind w:left="0" w:right="521"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непрерывность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развития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реализующей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образования.</w:t>
      </w:r>
    </w:p>
    <w:p w:rsidR="008516E6" w:rsidRPr="003B46F0" w:rsidRDefault="008516E6" w:rsidP="00F2247C">
      <w:pPr>
        <w:pStyle w:val="afd"/>
        <w:ind w:left="0" w:right="518" w:firstLine="709"/>
        <w:rPr>
          <w:sz w:val="28"/>
          <w:szCs w:val="28"/>
        </w:rPr>
      </w:pPr>
      <w:r w:rsidRPr="003B46F0">
        <w:rPr>
          <w:sz w:val="28"/>
          <w:szCs w:val="28"/>
        </w:rPr>
        <w:t>Для</w:t>
      </w:r>
      <w:r w:rsidRPr="003B46F0">
        <w:rPr>
          <w:spacing w:val="1"/>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60"/>
          <w:sz w:val="28"/>
          <w:szCs w:val="28"/>
        </w:rPr>
        <w:t xml:space="preserve"> </w:t>
      </w:r>
      <w:r w:rsidRPr="003B46F0">
        <w:rPr>
          <w:sz w:val="28"/>
          <w:szCs w:val="28"/>
        </w:rPr>
        <w:t>МОУ</w:t>
      </w:r>
      <w:r w:rsidRPr="003B46F0">
        <w:rPr>
          <w:spacing w:val="1"/>
          <w:sz w:val="28"/>
          <w:szCs w:val="28"/>
        </w:rPr>
        <w:t xml:space="preserve"> </w:t>
      </w:r>
      <w:r w:rsidRPr="003B46F0">
        <w:rPr>
          <w:sz w:val="28"/>
          <w:szCs w:val="28"/>
        </w:rPr>
        <w:t>СОШ</w:t>
      </w:r>
      <w:r w:rsidRPr="003B46F0">
        <w:rPr>
          <w:spacing w:val="54"/>
          <w:sz w:val="28"/>
          <w:szCs w:val="28"/>
        </w:rPr>
        <w:t xml:space="preserve"> </w:t>
      </w:r>
      <w:r w:rsidRPr="003B46F0">
        <w:rPr>
          <w:sz w:val="28"/>
          <w:szCs w:val="28"/>
        </w:rPr>
        <w:t>№</w:t>
      </w:r>
      <w:r w:rsidRPr="003B46F0">
        <w:rPr>
          <w:spacing w:val="59"/>
          <w:sz w:val="28"/>
          <w:szCs w:val="28"/>
        </w:rPr>
        <w:t xml:space="preserve"> </w:t>
      </w:r>
      <w:r w:rsidR="00774B08">
        <w:rPr>
          <w:sz w:val="28"/>
          <w:szCs w:val="28"/>
        </w:rPr>
        <w:t>24</w:t>
      </w:r>
      <w:r w:rsidRPr="003B46F0">
        <w:rPr>
          <w:spacing w:val="53"/>
          <w:sz w:val="28"/>
          <w:szCs w:val="28"/>
        </w:rPr>
        <w:t xml:space="preserve"> </w:t>
      </w:r>
      <w:r w:rsidRPr="003B46F0">
        <w:rPr>
          <w:sz w:val="28"/>
          <w:szCs w:val="28"/>
        </w:rPr>
        <w:t>полностью</w:t>
      </w:r>
      <w:r w:rsidRPr="003B46F0">
        <w:rPr>
          <w:spacing w:val="5"/>
          <w:sz w:val="28"/>
          <w:szCs w:val="28"/>
        </w:rPr>
        <w:t xml:space="preserve"> </w:t>
      </w:r>
      <w:proofErr w:type="gramStart"/>
      <w:r w:rsidRPr="003B46F0">
        <w:rPr>
          <w:sz w:val="28"/>
          <w:szCs w:val="28"/>
        </w:rPr>
        <w:t>укомплектована</w:t>
      </w:r>
      <w:proofErr w:type="gramEnd"/>
      <w:r w:rsidRPr="003B46F0">
        <w:rPr>
          <w:spacing w:val="52"/>
          <w:sz w:val="28"/>
          <w:szCs w:val="28"/>
        </w:rPr>
        <w:t xml:space="preserve"> </w:t>
      </w:r>
      <w:r w:rsidRPr="003B46F0">
        <w:rPr>
          <w:sz w:val="28"/>
          <w:szCs w:val="28"/>
        </w:rPr>
        <w:t>кадрами,</w:t>
      </w:r>
      <w:r w:rsidRPr="003B46F0">
        <w:rPr>
          <w:spacing w:val="56"/>
          <w:sz w:val="28"/>
          <w:szCs w:val="28"/>
        </w:rPr>
        <w:t xml:space="preserve"> </w:t>
      </w:r>
      <w:r w:rsidRPr="003B46F0">
        <w:rPr>
          <w:sz w:val="28"/>
          <w:szCs w:val="28"/>
        </w:rPr>
        <w:t>имеющими</w:t>
      </w:r>
      <w:r w:rsidRPr="003B46F0">
        <w:rPr>
          <w:spacing w:val="55"/>
          <w:sz w:val="28"/>
          <w:szCs w:val="28"/>
        </w:rPr>
        <w:t xml:space="preserve"> </w:t>
      </w:r>
      <w:r w:rsidRPr="003B46F0">
        <w:rPr>
          <w:sz w:val="28"/>
          <w:szCs w:val="28"/>
        </w:rPr>
        <w:t>необходимую</w:t>
      </w:r>
      <w:r w:rsidR="00F2247C">
        <w:rPr>
          <w:sz w:val="28"/>
          <w:szCs w:val="28"/>
        </w:rPr>
        <w:t xml:space="preserve"> </w:t>
      </w:r>
      <w:r w:rsidRPr="003B46F0">
        <w:rPr>
          <w:sz w:val="28"/>
          <w:szCs w:val="28"/>
        </w:rPr>
        <w:t>квалификацию</w:t>
      </w:r>
      <w:r w:rsidRPr="003B46F0">
        <w:rPr>
          <w:spacing w:val="18"/>
          <w:sz w:val="28"/>
          <w:szCs w:val="28"/>
        </w:rPr>
        <w:t xml:space="preserve"> </w:t>
      </w:r>
      <w:r w:rsidRPr="003B46F0">
        <w:rPr>
          <w:sz w:val="28"/>
          <w:szCs w:val="28"/>
        </w:rPr>
        <w:t>для</w:t>
      </w:r>
      <w:r w:rsidRPr="003B46F0">
        <w:rPr>
          <w:spacing w:val="17"/>
          <w:sz w:val="28"/>
          <w:szCs w:val="28"/>
        </w:rPr>
        <w:t xml:space="preserve"> </w:t>
      </w:r>
      <w:r w:rsidRPr="003B46F0">
        <w:rPr>
          <w:sz w:val="28"/>
          <w:szCs w:val="28"/>
        </w:rPr>
        <w:t>решения</w:t>
      </w:r>
      <w:r w:rsidRPr="003B46F0">
        <w:rPr>
          <w:spacing w:val="10"/>
          <w:sz w:val="28"/>
          <w:szCs w:val="28"/>
        </w:rPr>
        <w:t xml:space="preserve"> </w:t>
      </w:r>
      <w:r w:rsidRPr="003B46F0">
        <w:rPr>
          <w:sz w:val="28"/>
          <w:szCs w:val="28"/>
        </w:rPr>
        <w:t>задач,</w:t>
      </w:r>
      <w:r w:rsidRPr="003B46F0">
        <w:rPr>
          <w:spacing w:val="16"/>
          <w:sz w:val="28"/>
          <w:szCs w:val="28"/>
        </w:rPr>
        <w:t xml:space="preserve"> </w:t>
      </w:r>
      <w:r w:rsidRPr="003B46F0">
        <w:rPr>
          <w:sz w:val="28"/>
          <w:szCs w:val="28"/>
        </w:rPr>
        <w:t>связанных</w:t>
      </w:r>
      <w:r w:rsidRPr="003B46F0">
        <w:rPr>
          <w:spacing w:val="9"/>
          <w:sz w:val="28"/>
          <w:szCs w:val="28"/>
        </w:rPr>
        <w:t xml:space="preserve"> </w:t>
      </w:r>
      <w:r w:rsidRPr="003B46F0">
        <w:rPr>
          <w:sz w:val="28"/>
          <w:szCs w:val="28"/>
        </w:rPr>
        <w:t>с</w:t>
      </w:r>
      <w:r w:rsidRPr="003B46F0">
        <w:rPr>
          <w:spacing w:val="12"/>
          <w:sz w:val="28"/>
          <w:szCs w:val="28"/>
        </w:rPr>
        <w:t xml:space="preserve"> </w:t>
      </w:r>
      <w:r w:rsidRPr="003B46F0">
        <w:rPr>
          <w:sz w:val="28"/>
          <w:szCs w:val="28"/>
        </w:rPr>
        <w:t>достижением</w:t>
      </w:r>
      <w:r w:rsidRPr="003B46F0">
        <w:rPr>
          <w:spacing w:val="16"/>
          <w:sz w:val="28"/>
          <w:szCs w:val="28"/>
        </w:rPr>
        <w:t xml:space="preserve"> </w:t>
      </w:r>
      <w:r w:rsidRPr="003B46F0">
        <w:rPr>
          <w:sz w:val="28"/>
          <w:szCs w:val="28"/>
        </w:rPr>
        <w:t>целей</w:t>
      </w:r>
      <w:r w:rsidRPr="003B46F0">
        <w:rPr>
          <w:spacing w:val="15"/>
          <w:sz w:val="28"/>
          <w:szCs w:val="28"/>
        </w:rPr>
        <w:t xml:space="preserve"> </w:t>
      </w:r>
      <w:r w:rsidRPr="003B46F0">
        <w:rPr>
          <w:sz w:val="28"/>
          <w:szCs w:val="28"/>
        </w:rPr>
        <w:t>образовательной</w:t>
      </w:r>
      <w:r w:rsidRPr="003B46F0">
        <w:rPr>
          <w:spacing w:val="-57"/>
          <w:sz w:val="28"/>
          <w:szCs w:val="28"/>
        </w:rPr>
        <w:t xml:space="preserve"> </w:t>
      </w:r>
      <w:r w:rsidRPr="003B46F0">
        <w:rPr>
          <w:sz w:val="28"/>
          <w:szCs w:val="28"/>
        </w:rPr>
        <w:t>деятельности.</w:t>
      </w:r>
      <w:r w:rsidRPr="003B46F0">
        <w:rPr>
          <w:spacing w:val="5"/>
          <w:sz w:val="28"/>
          <w:szCs w:val="28"/>
        </w:rPr>
        <w:t xml:space="preserve"> </w:t>
      </w:r>
    </w:p>
    <w:p w:rsidR="008516E6" w:rsidRPr="003B46F0" w:rsidRDefault="008516E6" w:rsidP="003B46F0">
      <w:pPr>
        <w:pStyle w:val="afd"/>
        <w:ind w:left="0" w:right="514" w:firstLine="709"/>
        <w:rPr>
          <w:sz w:val="28"/>
          <w:szCs w:val="28"/>
        </w:rPr>
      </w:pPr>
      <w:r w:rsidRPr="003B46F0">
        <w:rPr>
          <w:sz w:val="28"/>
          <w:szCs w:val="28"/>
        </w:rPr>
        <w:t>Основой</w:t>
      </w:r>
      <w:r w:rsidRPr="003B46F0">
        <w:rPr>
          <w:spacing w:val="1"/>
          <w:sz w:val="28"/>
          <w:szCs w:val="28"/>
        </w:rPr>
        <w:t xml:space="preserve"> </w:t>
      </w:r>
      <w:r w:rsidRPr="003B46F0">
        <w:rPr>
          <w:sz w:val="28"/>
          <w:szCs w:val="28"/>
        </w:rPr>
        <w:t>для</w:t>
      </w:r>
      <w:r w:rsidRPr="003B46F0">
        <w:rPr>
          <w:spacing w:val="1"/>
          <w:sz w:val="28"/>
          <w:szCs w:val="28"/>
        </w:rPr>
        <w:t xml:space="preserve"> </w:t>
      </w:r>
      <w:r w:rsidRPr="003B46F0">
        <w:rPr>
          <w:sz w:val="28"/>
          <w:szCs w:val="28"/>
        </w:rPr>
        <w:t>разработки</w:t>
      </w:r>
      <w:r w:rsidRPr="003B46F0">
        <w:rPr>
          <w:spacing w:val="1"/>
          <w:sz w:val="28"/>
          <w:szCs w:val="28"/>
        </w:rPr>
        <w:t xml:space="preserve"> </w:t>
      </w:r>
      <w:r w:rsidRPr="003B46F0">
        <w:rPr>
          <w:sz w:val="28"/>
          <w:szCs w:val="28"/>
        </w:rPr>
        <w:t>должностных</w:t>
      </w:r>
      <w:r w:rsidRPr="003B46F0">
        <w:rPr>
          <w:spacing w:val="1"/>
          <w:sz w:val="28"/>
          <w:szCs w:val="28"/>
        </w:rPr>
        <w:t xml:space="preserve"> </w:t>
      </w:r>
      <w:r w:rsidRPr="003B46F0">
        <w:rPr>
          <w:sz w:val="28"/>
          <w:szCs w:val="28"/>
        </w:rPr>
        <w:t>инструкций,</w:t>
      </w:r>
      <w:r w:rsidRPr="003B46F0">
        <w:rPr>
          <w:spacing w:val="1"/>
          <w:sz w:val="28"/>
          <w:szCs w:val="28"/>
        </w:rPr>
        <w:t xml:space="preserve"> </w:t>
      </w:r>
      <w:r w:rsidRPr="003B46F0">
        <w:rPr>
          <w:sz w:val="28"/>
          <w:szCs w:val="28"/>
        </w:rPr>
        <w:t>содержащих</w:t>
      </w:r>
      <w:r w:rsidRPr="003B46F0">
        <w:rPr>
          <w:spacing w:val="1"/>
          <w:sz w:val="28"/>
          <w:szCs w:val="28"/>
        </w:rPr>
        <w:t xml:space="preserve"> </w:t>
      </w:r>
      <w:r w:rsidRPr="003B46F0">
        <w:rPr>
          <w:sz w:val="28"/>
          <w:szCs w:val="28"/>
        </w:rPr>
        <w:t>конкретный</w:t>
      </w:r>
      <w:r w:rsidRPr="003B46F0">
        <w:rPr>
          <w:spacing w:val="1"/>
          <w:sz w:val="28"/>
          <w:szCs w:val="28"/>
        </w:rPr>
        <w:t xml:space="preserve"> </w:t>
      </w:r>
      <w:r w:rsidRPr="003B46F0">
        <w:rPr>
          <w:sz w:val="28"/>
          <w:szCs w:val="28"/>
        </w:rPr>
        <w:t>перечень</w:t>
      </w:r>
      <w:r w:rsidRPr="003B46F0">
        <w:rPr>
          <w:spacing w:val="1"/>
          <w:sz w:val="28"/>
          <w:szCs w:val="28"/>
        </w:rPr>
        <w:t xml:space="preserve"> </w:t>
      </w:r>
      <w:r w:rsidRPr="003B46F0">
        <w:rPr>
          <w:sz w:val="28"/>
          <w:szCs w:val="28"/>
        </w:rPr>
        <w:t>должностных</w:t>
      </w:r>
      <w:r w:rsidRPr="003B46F0">
        <w:rPr>
          <w:spacing w:val="1"/>
          <w:sz w:val="28"/>
          <w:szCs w:val="28"/>
        </w:rPr>
        <w:t xml:space="preserve"> </w:t>
      </w:r>
      <w:r w:rsidRPr="003B46F0">
        <w:rPr>
          <w:sz w:val="28"/>
          <w:szCs w:val="28"/>
        </w:rPr>
        <w:t>обязанностей</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учетом</w:t>
      </w:r>
      <w:r w:rsidRPr="003B46F0">
        <w:rPr>
          <w:spacing w:val="1"/>
          <w:sz w:val="28"/>
          <w:szCs w:val="28"/>
        </w:rPr>
        <w:t xml:space="preserve"> </w:t>
      </w:r>
      <w:r w:rsidRPr="003B46F0">
        <w:rPr>
          <w:sz w:val="28"/>
          <w:szCs w:val="28"/>
        </w:rPr>
        <w:t>особенностей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труда</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управления,</w:t>
      </w:r>
      <w:r w:rsidRPr="003B46F0">
        <w:rPr>
          <w:spacing w:val="1"/>
          <w:sz w:val="28"/>
          <w:szCs w:val="28"/>
        </w:rPr>
        <w:t xml:space="preserve"> </w:t>
      </w:r>
      <w:r w:rsidRPr="003B46F0">
        <w:rPr>
          <w:sz w:val="28"/>
          <w:szCs w:val="28"/>
        </w:rPr>
        <w:t>а</w:t>
      </w:r>
      <w:r w:rsidRPr="003B46F0">
        <w:rPr>
          <w:spacing w:val="1"/>
          <w:sz w:val="28"/>
          <w:szCs w:val="28"/>
        </w:rPr>
        <w:t xml:space="preserve"> </w:t>
      </w:r>
      <w:r w:rsidRPr="003B46F0">
        <w:rPr>
          <w:sz w:val="28"/>
          <w:szCs w:val="28"/>
        </w:rPr>
        <w:t>также</w:t>
      </w:r>
      <w:r w:rsidRPr="003B46F0">
        <w:rPr>
          <w:spacing w:val="1"/>
          <w:sz w:val="28"/>
          <w:szCs w:val="28"/>
        </w:rPr>
        <w:t xml:space="preserve"> </w:t>
      </w:r>
      <w:r w:rsidRPr="003B46F0">
        <w:rPr>
          <w:sz w:val="28"/>
          <w:szCs w:val="28"/>
        </w:rPr>
        <w:t>прав,</w:t>
      </w:r>
      <w:r w:rsidRPr="003B46F0">
        <w:rPr>
          <w:spacing w:val="1"/>
          <w:sz w:val="28"/>
          <w:szCs w:val="28"/>
        </w:rPr>
        <w:t xml:space="preserve"> </w:t>
      </w:r>
      <w:r w:rsidRPr="003B46F0">
        <w:rPr>
          <w:sz w:val="28"/>
          <w:szCs w:val="28"/>
        </w:rPr>
        <w:t>ответственности</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компетентности</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служат</w:t>
      </w:r>
      <w:r w:rsidRPr="003B46F0">
        <w:rPr>
          <w:spacing w:val="1"/>
          <w:sz w:val="28"/>
          <w:szCs w:val="28"/>
        </w:rPr>
        <w:t xml:space="preserve"> </w:t>
      </w:r>
      <w:r w:rsidRPr="003B46F0">
        <w:rPr>
          <w:sz w:val="28"/>
          <w:szCs w:val="28"/>
        </w:rPr>
        <w:lastRenderedPageBreak/>
        <w:t>квалификационные</w:t>
      </w:r>
      <w:r w:rsidRPr="003B46F0">
        <w:rPr>
          <w:spacing w:val="1"/>
          <w:sz w:val="28"/>
          <w:szCs w:val="28"/>
        </w:rPr>
        <w:t xml:space="preserve"> </w:t>
      </w:r>
      <w:r w:rsidRPr="003B46F0">
        <w:rPr>
          <w:sz w:val="28"/>
          <w:szCs w:val="28"/>
        </w:rPr>
        <w:t>характеристики,</w:t>
      </w:r>
      <w:r w:rsidRPr="003B46F0">
        <w:rPr>
          <w:spacing w:val="1"/>
          <w:sz w:val="28"/>
          <w:szCs w:val="28"/>
        </w:rPr>
        <w:t xml:space="preserve"> </w:t>
      </w:r>
      <w:r w:rsidRPr="003B46F0">
        <w:rPr>
          <w:sz w:val="28"/>
          <w:szCs w:val="28"/>
        </w:rPr>
        <w:t>отвечающие</w:t>
      </w:r>
      <w:r w:rsidRPr="003B46F0">
        <w:rPr>
          <w:spacing w:val="-57"/>
          <w:sz w:val="28"/>
          <w:szCs w:val="28"/>
        </w:rPr>
        <w:t xml:space="preserve"> </w:t>
      </w:r>
      <w:r w:rsidRPr="003B46F0">
        <w:rPr>
          <w:sz w:val="28"/>
          <w:szCs w:val="28"/>
        </w:rPr>
        <w:t>квалификационным требованиям, указанным в квалификационных справочниках и (или)</w:t>
      </w:r>
      <w:r w:rsidRPr="003B46F0">
        <w:rPr>
          <w:spacing w:val="1"/>
          <w:sz w:val="28"/>
          <w:szCs w:val="28"/>
        </w:rPr>
        <w:t xml:space="preserve"> </w:t>
      </w:r>
      <w:r w:rsidRPr="003B46F0">
        <w:rPr>
          <w:sz w:val="28"/>
          <w:szCs w:val="28"/>
        </w:rPr>
        <w:t>профессиональных</w:t>
      </w:r>
      <w:r w:rsidRPr="003B46F0">
        <w:rPr>
          <w:spacing w:val="-2"/>
          <w:sz w:val="28"/>
          <w:szCs w:val="28"/>
        </w:rPr>
        <w:t xml:space="preserve"> </w:t>
      </w:r>
      <w:r w:rsidRPr="003B46F0">
        <w:rPr>
          <w:sz w:val="28"/>
          <w:szCs w:val="28"/>
        </w:rPr>
        <w:t>стандартах</w:t>
      </w:r>
      <w:r w:rsidRPr="003B46F0">
        <w:rPr>
          <w:spacing w:val="-2"/>
          <w:sz w:val="28"/>
          <w:szCs w:val="28"/>
        </w:rPr>
        <w:t xml:space="preserve"> </w:t>
      </w:r>
      <w:r w:rsidRPr="003B46F0">
        <w:rPr>
          <w:sz w:val="28"/>
          <w:szCs w:val="28"/>
        </w:rPr>
        <w:t>(при</w:t>
      </w:r>
      <w:r w:rsidRPr="003B46F0">
        <w:rPr>
          <w:spacing w:val="3"/>
          <w:sz w:val="28"/>
          <w:szCs w:val="28"/>
        </w:rPr>
        <w:t xml:space="preserve"> </w:t>
      </w:r>
      <w:r w:rsidRPr="003B46F0">
        <w:rPr>
          <w:sz w:val="28"/>
          <w:szCs w:val="28"/>
        </w:rPr>
        <w:t>наличии).</w:t>
      </w:r>
    </w:p>
    <w:p w:rsidR="008516E6" w:rsidRPr="003B46F0" w:rsidRDefault="008516E6" w:rsidP="003B46F0">
      <w:pPr>
        <w:pStyle w:val="afd"/>
        <w:ind w:left="0" w:right="515" w:firstLine="709"/>
        <w:rPr>
          <w:sz w:val="28"/>
          <w:szCs w:val="28"/>
        </w:rPr>
      </w:pPr>
      <w:r w:rsidRPr="003B46F0">
        <w:rPr>
          <w:sz w:val="28"/>
          <w:szCs w:val="28"/>
        </w:rPr>
        <w:t>В</w:t>
      </w:r>
      <w:r w:rsidRPr="003B46F0">
        <w:rPr>
          <w:spacing w:val="1"/>
          <w:sz w:val="28"/>
          <w:szCs w:val="28"/>
        </w:rPr>
        <w:t xml:space="preserve"> </w:t>
      </w:r>
      <w:r w:rsidRPr="003B46F0">
        <w:rPr>
          <w:sz w:val="28"/>
          <w:szCs w:val="28"/>
        </w:rPr>
        <w:t>основу</w:t>
      </w:r>
      <w:r w:rsidRPr="003B46F0">
        <w:rPr>
          <w:spacing w:val="1"/>
          <w:sz w:val="28"/>
          <w:szCs w:val="28"/>
        </w:rPr>
        <w:t xml:space="preserve"> </w:t>
      </w:r>
      <w:r w:rsidRPr="003B46F0">
        <w:rPr>
          <w:sz w:val="28"/>
          <w:szCs w:val="28"/>
        </w:rPr>
        <w:t>должностных</w:t>
      </w:r>
      <w:r w:rsidRPr="003B46F0">
        <w:rPr>
          <w:spacing w:val="1"/>
          <w:sz w:val="28"/>
          <w:szCs w:val="28"/>
        </w:rPr>
        <w:t xml:space="preserve"> </w:t>
      </w:r>
      <w:r w:rsidRPr="003B46F0">
        <w:rPr>
          <w:sz w:val="28"/>
          <w:szCs w:val="28"/>
        </w:rPr>
        <w:t>обязанностей</w:t>
      </w:r>
      <w:r w:rsidRPr="003B46F0">
        <w:rPr>
          <w:spacing w:val="1"/>
          <w:sz w:val="28"/>
          <w:szCs w:val="28"/>
        </w:rPr>
        <w:t xml:space="preserve"> </w:t>
      </w:r>
      <w:r w:rsidRPr="003B46F0">
        <w:rPr>
          <w:sz w:val="28"/>
          <w:szCs w:val="28"/>
        </w:rPr>
        <w:t>положены</w:t>
      </w:r>
      <w:r w:rsidRPr="003B46F0">
        <w:rPr>
          <w:spacing w:val="1"/>
          <w:sz w:val="28"/>
          <w:szCs w:val="28"/>
        </w:rPr>
        <w:t xml:space="preserve"> </w:t>
      </w:r>
      <w:r w:rsidRPr="003B46F0">
        <w:rPr>
          <w:sz w:val="28"/>
          <w:szCs w:val="28"/>
        </w:rPr>
        <w:t>представленные</w:t>
      </w:r>
      <w:r w:rsidRPr="003B46F0">
        <w:rPr>
          <w:spacing w:val="61"/>
          <w:sz w:val="28"/>
          <w:szCs w:val="28"/>
        </w:rPr>
        <w:t xml:space="preserve"> </w:t>
      </w:r>
      <w:r w:rsidRPr="003B46F0">
        <w:rPr>
          <w:sz w:val="28"/>
          <w:szCs w:val="28"/>
        </w:rPr>
        <w:t>в</w:t>
      </w:r>
      <w:r w:rsidRPr="003B46F0">
        <w:rPr>
          <w:spacing w:val="1"/>
          <w:sz w:val="28"/>
          <w:szCs w:val="28"/>
        </w:rPr>
        <w:t xml:space="preserve"> </w:t>
      </w:r>
      <w:r w:rsidRPr="003B46F0">
        <w:rPr>
          <w:sz w:val="28"/>
          <w:szCs w:val="28"/>
        </w:rPr>
        <w:t>профессиональном</w:t>
      </w:r>
      <w:r w:rsidRPr="003B46F0">
        <w:rPr>
          <w:spacing w:val="1"/>
          <w:sz w:val="28"/>
          <w:szCs w:val="28"/>
        </w:rPr>
        <w:t xml:space="preserve"> </w:t>
      </w:r>
      <w:r w:rsidRPr="003B46F0">
        <w:rPr>
          <w:sz w:val="28"/>
          <w:szCs w:val="28"/>
        </w:rPr>
        <w:t>стандарте</w:t>
      </w:r>
      <w:r w:rsidRPr="003B46F0">
        <w:rPr>
          <w:spacing w:val="1"/>
          <w:sz w:val="28"/>
          <w:szCs w:val="28"/>
        </w:rPr>
        <w:t xml:space="preserve"> </w:t>
      </w:r>
      <w:r w:rsidRPr="003B46F0">
        <w:rPr>
          <w:sz w:val="28"/>
          <w:szCs w:val="28"/>
        </w:rPr>
        <w:t>«Педагог</w:t>
      </w:r>
      <w:r w:rsidRPr="003B46F0">
        <w:rPr>
          <w:spacing w:val="1"/>
          <w:sz w:val="28"/>
          <w:szCs w:val="28"/>
        </w:rPr>
        <w:t xml:space="preserve"> </w:t>
      </w:r>
      <w:r w:rsidRPr="003B46F0">
        <w:rPr>
          <w:sz w:val="28"/>
          <w:szCs w:val="28"/>
        </w:rPr>
        <w:t>(педагогическая</w:t>
      </w:r>
      <w:r w:rsidRPr="003B46F0">
        <w:rPr>
          <w:spacing w:val="1"/>
          <w:sz w:val="28"/>
          <w:szCs w:val="28"/>
        </w:rPr>
        <w:t xml:space="preserve"> </w:t>
      </w:r>
      <w:r w:rsidRPr="003B46F0">
        <w:rPr>
          <w:sz w:val="28"/>
          <w:szCs w:val="28"/>
        </w:rPr>
        <w:t>деятельность</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сфере</w:t>
      </w:r>
      <w:r w:rsidRPr="003B46F0">
        <w:rPr>
          <w:spacing w:val="1"/>
          <w:sz w:val="28"/>
          <w:szCs w:val="28"/>
        </w:rPr>
        <w:t xml:space="preserve"> </w:t>
      </w:r>
      <w:r w:rsidRPr="003B46F0">
        <w:rPr>
          <w:sz w:val="28"/>
          <w:szCs w:val="28"/>
        </w:rPr>
        <w:t>дошкольного,</w:t>
      </w:r>
      <w:r w:rsidRPr="003B46F0">
        <w:rPr>
          <w:spacing w:val="1"/>
          <w:sz w:val="28"/>
          <w:szCs w:val="28"/>
        </w:rPr>
        <w:t xml:space="preserve"> </w:t>
      </w:r>
      <w:r w:rsidRPr="003B46F0">
        <w:rPr>
          <w:sz w:val="28"/>
          <w:szCs w:val="28"/>
        </w:rPr>
        <w:t>начального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среднего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(воспитатель, учитель)» обобщенные трудовые функции, которые поручаются работнику,</w:t>
      </w:r>
      <w:r w:rsidRPr="003B46F0">
        <w:rPr>
          <w:spacing w:val="1"/>
          <w:sz w:val="28"/>
          <w:szCs w:val="28"/>
        </w:rPr>
        <w:t xml:space="preserve"> </w:t>
      </w:r>
      <w:r w:rsidRPr="003B46F0">
        <w:rPr>
          <w:sz w:val="28"/>
          <w:szCs w:val="28"/>
        </w:rPr>
        <w:t>занимающему</w:t>
      </w:r>
      <w:r w:rsidRPr="003B46F0">
        <w:rPr>
          <w:spacing w:val="-11"/>
          <w:sz w:val="28"/>
          <w:szCs w:val="28"/>
        </w:rPr>
        <w:t xml:space="preserve"> </w:t>
      </w:r>
      <w:r w:rsidRPr="003B46F0">
        <w:rPr>
          <w:sz w:val="28"/>
          <w:szCs w:val="28"/>
        </w:rPr>
        <w:t>данную</w:t>
      </w:r>
      <w:r w:rsidRPr="003B46F0">
        <w:rPr>
          <w:spacing w:val="1"/>
          <w:sz w:val="28"/>
          <w:szCs w:val="28"/>
        </w:rPr>
        <w:t xml:space="preserve"> </w:t>
      </w:r>
      <w:r w:rsidRPr="003B46F0">
        <w:rPr>
          <w:sz w:val="28"/>
          <w:szCs w:val="28"/>
        </w:rPr>
        <w:t>должность.</w:t>
      </w:r>
    </w:p>
    <w:p w:rsidR="008516E6" w:rsidRPr="003B46F0" w:rsidRDefault="008516E6" w:rsidP="00F2247C">
      <w:pPr>
        <w:pStyle w:val="afd"/>
        <w:ind w:left="0" w:right="519" w:firstLine="709"/>
        <w:rPr>
          <w:sz w:val="28"/>
          <w:szCs w:val="28"/>
        </w:rPr>
      </w:pPr>
      <w:r w:rsidRPr="003B46F0">
        <w:rPr>
          <w:sz w:val="28"/>
          <w:szCs w:val="28"/>
        </w:rPr>
        <w:t>Уровень</w:t>
      </w:r>
      <w:r w:rsidRPr="003B46F0">
        <w:rPr>
          <w:spacing w:val="1"/>
          <w:sz w:val="28"/>
          <w:szCs w:val="28"/>
        </w:rPr>
        <w:t xml:space="preserve"> </w:t>
      </w:r>
      <w:r w:rsidRPr="003B46F0">
        <w:rPr>
          <w:sz w:val="28"/>
          <w:szCs w:val="28"/>
        </w:rPr>
        <w:t>квалификации</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иных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участвующих</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основной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61"/>
          <w:sz w:val="28"/>
          <w:szCs w:val="28"/>
        </w:rPr>
        <w:t xml:space="preserve"> </w:t>
      </w:r>
      <w:r w:rsidRPr="003B46F0">
        <w:rPr>
          <w:sz w:val="28"/>
          <w:szCs w:val="28"/>
        </w:rPr>
        <w:t>и</w:t>
      </w:r>
      <w:r w:rsidRPr="003B46F0">
        <w:rPr>
          <w:spacing w:val="1"/>
          <w:sz w:val="28"/>
          <w:szCs w:val="28"/>
        </w:rPr>
        <w:t xml:space="preserve"> </w:t>
      </w:r>
      <w:r w:rsidRPr="003B46F0">
        <w:rPr>
          <w:sz w:val="28"/>
          <w:szCs w:val="28"/>
        </w:rPr>
        <w:t>создании</w:t>
      </w:r>
      <w:r w:rsidRPr="003B46F0">
        <w:rPr>
          <w:spacing w:val="38"/>
          <w:sz w:val="28"/>
          <w:szCs w:val="28"/>
        </w:rPr>
        <w:t xml:space="preserve"> </w:t>
      </w:r>
      <w:r w:rsidRPr="003B46F0">
        <w:rPr>
          <w:sz w:val="28"/>
          <w:szCs w:val="28"/>
        </w:rPr>
        <w:t>условий</w:t>
      </w:r>
      <w:r w:rsidRPr="003B46F0">
        <w:rPr>
          <w:spacing w:val="38"/>
          <w:sz w:val="28"/>
          <w:szCs w:val="28"/>
        </w:rPr>
        <w:t xml:space="preserve"> </w:t>
      </w:r>
      <w:r w:rsidRPr="003B46F0">
        <w:rPr>
          <w:sz w:val="28"/>
          <w:szCs w:val="28"/>
        </w:rPr>
        <w:t>для</w:t>
      </w:r>
      <w:r w:rsidRPr="003B46F0">
        <w:rPr>
          <w:spacing w:val="41"/>
          <w:sz w:val="28"/>
          <w:szCs w:val="28"/>
        </w:rPr>
        <w:t xml:space="preserve"> </w:t>
      </w:r>
      <w:r w:rsidRPr="003B46F0">
        <w:rPr>
          <w:sz w:val="28"/>
          <w:szCs w:val="28"/>
        </w:rPr>
        <w:t>ее</w:t>
      </w:r>
      <w:r w:rsidRPr="003B46F0">
        <w:rPr>
          <w:spacing w:val="34"/>
          <w:sz w:val="28"/>
          <w:szCs w:val="28"/>
        </w:rPr>
        <w:t xml:space="preserve"> </w:t>
      </w:r>
      <w:r w:rsidRPr="003B46F0">
        <w:rPr>
          <w:sz w:val="28"/>
          <w:szCs w:val="28"/>
        </w:rPr>
        <w:t>разработки</w:t>
      </w:r>
      <w:r w:rsidRPr="003B46F0">
        <w:rPr>
          <w:spacing w:val="38"/>
          <w:sz w:val="28"/>
          <w:szCs w:val="28"/>
        </w:rPr>
        <w:t xml:space="preserve"> </w:t>
      </w:r>
      <w:r w:rsidRPr="003B46F0">
        <w:rPr>
          <w:sz w:val="28"/>
          <w:szCs w:val="28"/>
        </w:rPr>
        <w:t>и</w:t>
      </w:r>
      <w:r w:rsidRPr="003B46F0">
        <w:rPr>
          <w:spacing w:val="32"/>
          <w:sz w:val="28"/>
          <w:szCs w:val="28"/>
        </w:rPr>
        <w:t xml:space="preserve"> </w:t>
      </w:r>
      <w:r w:rsidRPr="003B46F0">
        <w:rPr>
          <w:sz w:val="28"/>
          <w:szCs w:val="28"/>
        </w:rPr>
        <w:t>реализации</w:t>
      </w:r>
      <w:r w:rsidRPr="003B46F0">
        <w:rPr>
          <w:spacing w:val="38"/>
          <w:sz w:val="28"/>
          <w:szCs w:val="28"/>
        </w:rPr>
        <w:t xml:space="preserve"> </w:t>
      </w:r>
      <w:r w:rsidRPr="003B46F0">
        <w:rPr>
          <w:sz w:val="28"/>
          <w:szCs w:val="28"/>
        </w:rPr>
        <w:t>характеризуется</w:t>
      </w:r>
      <w:r w:rsidRPr="003B46F0">
        <w:rPr>
          <w:spacing w:val="42"/>
          <w:sz w:val="28"/>
          <w:szCs w:val="28"/>
        </w:rPr>
        <w:t xml:space="preserve"> </w:t>
      </w:r>
      <w:r w:rsidRPr="003B46F0">
        <w:rPr>
          <w:sz w:val="28"/>
          <w:szCs w:val="28"/>
        </w:rPr>
        <w:t>также</w:t>
      </w:r>
      <w:r w:rsidRPr="003B46F0">
        <w:rPr>
          <w:spacing w:val="35"/>
          <w:sz w:val="28"/>
          <w:szCs w:val="28"/>
        </w:rPr>
        <w:t xml:space="preserve"> </w:t>
      </w:r>
      <w:r w:rsidRPr="003B46F0">
        <w:rPr>
          <w:sz w:val="28"/>
          <w:szCs w:val="28"/>
        </w:rPr>
        <w:t>результатами</w:t>
      </w:r>
      <w:r w:rsidR="00F2247C">
        <w:rPr>
          <w:sz w:val="28"/>
          <w:szCs w:val="28"/>
        </w:rPr>
        <w:t xml:space="preserve"> </w:t>
      </w:r>
      <w:r w:rsidRPr="003B46F0">
        <w:rPr>
          <w:sz w:val="28"/>
          <w:szCs w:val="28"/>
        </w:rPr>
        <w:t>аттестации</w:t>
      </w:r>
      <w:r w:rsidRPr="003B46F0">
        <w:rPr>
          <w:spacing w:val="-3"/>
          <w:sz w:val="28"/>
          <w:szCs w:val="28"/>
        </w:rPr>
        <w:t xml:space="preserve"> </w:t>
      </w:r>
      <w:r w:rsidRPr="003B46F0">
        <w:rPr>
          <w:sz w:val="28"/>
          <w:szCs w:val="28"/>
        </w:rPr>
        <w:t>—</w:t>
      </w:r>
      <w:r w:rsidRPr="003B46F0">
        <w:rPr>
          <w:spacing w:val="-4"/>
          <w:sz w:val="28"/>
          <w:szCs w:val="28"/>
        </w:rPr>
        <w:t xml:space="preserve"> </w:t>
      </w:r>
      <w:r w:rsidRPr="003B46F0">
        <w:rPr>
          <w:sz w:val="28"/>
          <w:szCs w:val="28"/>
        </w:rPr>
        <w:t>квалификационными категориями.</w:t>
      </w:r>
    </w:p>
    <w:p w:rsidR="008516E6" w:rsidRPr="003B46F0" w:rsidRDefault="008516E6" w:rsidP="003B46F0">
      <w:pPr>
        <w:pStyle w:val="afd"/>
        <w:ind w:left="0" w:right="515" w:firstLine="709"/>
        <w:rPr>
          <w:sz w:val="28"/>
          <w:szCs w:val="28"/>
        </w:rPr>
      </w:pPr>
      <w:r w:rsidRPr="003B46F0">
        <w:rPr>
          <w:sz w:val="28"/>
          <w:szCs w:val="28"/>
        </w:rPr>
        <w:t>Аттестация педагогических работников в соответствии с Федеральным законом «Об</w:t>
      </w:r>
      <w:r w:rsidRPr="003B46F0">
        <w:rPr>
          <w:spacing w:val="1"/>
          <w:sz w:val="28"/>
          <w:szCs w:val="28"/>
        </w:rPr>
        <w:t xml:space="preserve"> </w:t>
      </w:r>
      <w:r w:rsidRPr="003B46F0">
        <w:rPr>
          <w:sz w:val="28"/>
          <w:szCs w:val="28"/>
        </w:rPr>
        <w:t>образовании в Российской Федерации» (ст. 49) проводится в целях подтверждения их</w:t>
      </w:r>
      <w:r w:rsidRPr="003B46F0">
        <w:rPr>
          <w:spacing w:val="1"/>
          <w:sz w:val="28"/>
          <w:szCs w:val="28"/>
        </w:rPr>
        <w:t xml:space="preserve"> </w:t>
      </w:r>
      <w:r w:rsidRPr="003B46F0">
        <w:rPr>
          <w:sz w:val="28"/>
          <w:szCs w:val="28"/>
        </w:rPr>
        <w:t>соответствия</w:t>
      </w:r>
      <w:r w:rsidRPr="003B46F0">
        <w:rPr>
          <w:spacing w:val="1"/>
          <w:sz w:val="28"/>
          <w:szCs w:val="28"/>
        </w:rPr>
        <w:t xml:space="preserve"> </w:t>
      </w:r>
      <w:r w:rsidRPr="003B46F0">
        <w:rPr>
          <w:sz w:val="28"/>
          <w:szCs w:val="28"/>
        </w:rPr>
        <w:t>занимаемым</w:t>
      </w:r>
      <w:r w:rsidRPr="003B46F0">
        <w:rPr>
          <w:spacing w:val="1"/>
          <w:sz w:val="28"/>
          <w:szCs w:val="28"/>
        </w:rPr>
        <w:t xml:space="preserve"> </w:t>
      </w:r>
      <w:r w:rsidRPr="003B46F0">
        <w:rPr>
          <w:sz w:val="28"/>
          <w:szCs w:val="28"/>
        </w:rPr>
        <w:t>должностям</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основе</w:t>
      </w:r>
      <w:r w:rsidRPr="003B46F0">
        <w:rPr>
          <w:spacing w:val="1"/>
          <w:sz w:val="28"/>
          <w:szCs w:val="28"/>
        </w:rPr>
        <w:t xml:space="preserve"> </w:t>
      </w:r>
      <w:r w:rsidRPr="003B46F0">
        <w:rPr>
          <w:sz w:val="28"/>
          <w:szCs w:val="28"/>
        </w:rPr>
        <w:t>оценки</w:t>
      </w:r>
      <w:r w:rsidRPr="003B46F0">
        <w:rPr>
          <w:spacing w:val="1"/>
          <w:sz w:val="28"/>
          <w:szCs w:val="28"/>
        </w:rPr>
        <w:t xml:space="preserve"> </w:t>
      </w:r>
      <w:r w:rsidRPr="003B46F0">
        <w:rPr>
          <w:sz w:val="28"/>
          <w:szCs w:val="28"/>
        </w:rPr>
        <w:t>их</w:t>
      </w:r>
      <w:r w:rsidRPr="003B46F0">
        <w:rPr>
          <w:spacing w:val="1"/>
          <w:sz w:val="28"/>
          <w:szCs w:val="28"/>
        </w:rPr>
        <w:t xml:space="preserve"> </w:t>
      </w:r>
      <w:r w:rsidRPr="003B46F0">
        <w:rPr>
          <w:sz w:val="28"/>
          <w:szCs w:val="28"/>
        </w:rPr>
        <w:t>профессиональной</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учетом</w:t>
      </w:r>
      <w:r w:rsidRPr="003B46F0">
        <w:rPr>
          <w:spacing w:val="1"/>
          <w:sz w:val="28"/>
          <w:szCs w:val="28"/>
        </w:rPr>
        <w:t xml:space="preserve"> </w:t>
      </w:r>
      <w:r w:rsidRPr="003B46F0">
        <w:rPr>
          <w:sz w:val="28"/>
          <w:szCs w:val="28"/>
        </w:rPr>
        <w:t>желания</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целях</w:t>
      </w:r>
      <w:r w:rsidRPr="003B46F0">
        <w:rPr>
          <w:spacing w:val="1"/>
          <w:sz w:val="28"/>
          <w:szCs w:val="28"/>
        </w:rPr>
        <w:t xml:space="preserve"> </w:t>
      </w:r>
      <w:r w:rsidRPr="003B46F0">
        <w:rPr>
          <w:sz w:val="28"/>
          <w:szCs w:val="28"/>
        </w:rPr>
        <w:t>установления</w:t>
      </w:r>
      <w:r w:rsidRPr="003B46F0">
        <w:rPr>
          <w:spacing w:val="1"/>
          <w:sz w:val="28"/>
          <w:szCs w:val="28"/>
        </w:rPr>
        <w:t xml:space="preserve"> </w:t>
      </w:r>
      <w:r w:rsidRPr="003B46F0">
        <w:rPr>
          <w:sz w:val="28"/>
          <w:szCs w:val="28"/>
        </w:rPr>
        <w:t>квалификационной категории. Проведение аттестации педагогических работников в целях</w:t>
      </w:r>
      <w:r w:rsidRPr="003B46F0">
        <w:rPr>
          <w:spacing w:val="-57"/>
          <w:sz w:val="28"/>
          <w:szCs w:val="28"/>
        </w:rPr>
        <w:t xml:space="preserve"> </w:t>
      </w:r>
      <w:r w:rsidRPr="003B46F0">
        <w:rPr>
          <w:sz w:val="28"/>
          <w:szCs w:val="28"/>
        </w:rPr>
        <w:t>подтверждения их соответствия занимаемым должностям осуществляться не реже одного</w:t>
      </w:r>
      <w:r w:rsidRPr="003B46F0">
        <w:rPr>
          <w:spacing w:val="1"/>
          <w:sz w:val="28"/>
          <w:szCs w:val="28"/>
        </w:rPr>
        <w:t xml:space="preserve"> </w:t>
      </w:r>
      <w:r w:rsidRPr="003B46F0">
        <w:rPr>
          <w:sz w:val="28"/>
          <w:szCs w:val="28"/>
        </w:rPr>
        <w:t>раза в пять лет на основе оценки их профессиональной деятельности аттестационными</w:t>
      </w:r>
      <w:r w:rsidRPr="003B46F0">
        <w:rPr>
          <w:spacing w:val="1"/>
          <w:sz w:val="28"/>
          <w:szCs w:val="28"/>
        </w:rPr>
        <w:t xml:space="preserve"> </w:t>
      </w:r>
      <w:r w:rsidRPr="003B46F0">
        <w:rPr>
          <w:sz w:val="28"/>
          <w:szCs w:val="28"/>
        </w:rPr>
        <w:t>комиссиями,</w:t>
      </w:r>
      <w:r w:rsidRPr="003B46F0">
        <w:rPr>
          <w:spacing w:val="-2"/>
          <w:sz w:val="28"/>
          <w:szCs w:val="28"/>
        </w:rPr>
        <w:t xml:space="preserve"> </w:t>
      </w:r>
      <w:r w:rsidRPr="003B46F0">
        <w:rPr>
          <w:sz w:val="28"/>
          <w:szCs w:val="28"/>
        </w:rPr>
        <w:t>самостоятельно</w:t>
      </w:r>
      <w:r w:rsidRPr="003B46F0">
        <w:rPr>
          <w:spacing w:val="2"/>
          <w:sz w:val="28"/>
          <w:szCs w:val="28"/>
        </w:rPr>
        <w:t xml:space="preserve"> </w:t>
      </w:r>
      <w:r w:rsidRPr="003B46F0">
        <w:rPr>
          <w:sz w:val="28"/>
          <w:szCs w:val="28"/>
        </w:rPr>
        <w:t>формируемыми</w:t>
      </w:r>
      <w:r w:rsidRPr="003B46F0">
        <w:rPr>
          <w:spacing w:val="-3"/>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организацией.</w:t>
      </w:r>
    </w:p>
    <w:p w:rsidR="008516E6" w:rsidRPr="003B46F0" w:rsidRDefault="008516E6" w:rsidP="003B46F0">
      <w:pPr>
        <w:pStyle w:val="afd"/>
        <w:ind w:left="0" w:firstLine="709"/>
        <w:rPr>
          <w:sz w:val="28"/>
          <w:szCs w:val="28"/>
        </w:rPr>
      </w:pPr>
      <w:r w:rsidRPr="003B46F0">
        <w:rPr>
          <w:sz w:val="28"/>
          <w:szCs w:val="28"/>
        </w:rPr>
        <w:t>Так</w:t>
      </w:r>
      <w:r w:rsidRPr="003B46F0">
        <w:rPr>
          <w:spacing w:val="-1"/>
          <w:sz w:val="28"/>
          <w:szCs w:val="28"/>
        </w:rPr>
        <w:t xml:space="preserve"> </w:t>
      </w:r>
      <w:r w:rsidRPr="003B46F0">
        <w:rPr>
          <w:sz w:val="28"/>
          <w:szCs w:val="28"/>
        </w:rPr>
        <w:t>же</w:t>
      </w:r>
      <w:r w:rsidRPr="003B46F0">
        <w:rPr>
          <w:spacing w:val="-10"/>
          <w:sz w:val="28"/>
          <w:szCs w:val="28"/>
        </w:rPr>
        <w:t xml:space="preserve"> </w:t>
      </w:r>
      <w:r w:rsidRPr="003B46F0">
        <w:rPr>
          <w:sz w:val="28"/>
          <w:szCs w:val="28"/>
        </w:rPr>
        <w:t>в</w:t>
      </w:r>
      <w:r w:rsidRPr="003B46F0">
        <w:rPr>
          <w:spacing w:val="-2"/>
          <w:sz w:val="28"/>
          <w:szCs w:val="28"/>
        </w:rPr>
        <w:t xml:space="preserve"> </w:t>
      </w:r>
      <w:r w:rsidRPr="003B46F0">
        <w:rPr>
          <w:sz w:val="28"/>
          <w:szCs w:val="28"/>
        </w:rPr>
        <w:t>МОУ</w:t>
      </w:r>
      <w:r w:rsidRPr="003B46F0">
        <w:rPr>
          <w:spacing w:val="-7"/>
          <w:sz w:val="28"/>
          <w:szCs w:val="28"/>
        </w:rPr>
        <w:t xml:space="preserve"> </w:t>
      </w:r>
      <w:r w:rsidR="00A71E39">
        <w:rPr>
          <w:spacing w:val="-7"/>
          <w:sz w:val="28"/>
          <w:szCs w:val="28"/>
        </w:rPr>
        <w:t>«</w:t>
      </w:r>
      <w:r w:rsidRPr="003B46F0">
        <w:rPr>
          <w:sz w:val="28"/>
          <w:szCs w:val="28"/>
        </w:rPr>
        <w:t>СОШ</w:t>
      </w:r>
      <w:r w:rsidRPr="003B46F0">
        <w:rPr>
          <w:spacing w:val="-2"/>
          <w:sz w:val="28"/>
          <w:szCs w:val="28"/>
        </w:rPr>
        <w:t xml:space="preserve"> </w:t>
      </w:r>
      <w:r w:rsidR="00774B08">
        <w:rPr>
          <w:sz w:val="28"/>
          <w:szCs w:val="28"/>
        </w:rPr>
        <w:t>№24</w:t>
      </w:r>
      <w:r w:rsidR="00A71E39">
        <w:rPr>
          <w:sz w:val="28"/>
          <w:szCs w:val="28"/>
        </w:rPr>
        <w:t>»</w:t>
      </w:r>
      <w:r w:rsidRPr="003B46F0">
        <w:rPr>
          <w:spacing w:val="56"/>
          <w:sz w:val="28"/>
          <w:szCs w:val="28"/>
        </w:rPr>
        <w:t xml:space="preserve"> </w:t>
      </w:r>
      <w:r w:rsidRPr="003B46F0">
        <w:rPr>
          <w:sz w:val="28"/>
          <w:szCs w:val="28"/>
        </w:rPr>
        <w:t>созданы</w:t>
      </w:r>
      <w:r w:rsidRPr="003B46F0">
        <w:rPr>
          <w:spacing w:val="-1"/>
          <w:sz w:val="28"/>
          <w:szCs w:val="28"/>
        </w:rPr>
        <w:t xml:space="preserve"> </w:t>
      </w:r>
      <w:r w:rsidRPr="003B46F0">
        <w:rPr>
          <w:sz w:val="28"/>
          <w:szCs w:val="28"/>
        </w:rPr>
        <w:t>условия:</w:t>
      </w:r>
    </w:p>
    <w:p w:rsidR="008516E6" w:rsidRPr="003B46F0" w:rsidRDefault="008516E6" w:rsidP="003B46F0">
      <w:pPr>
        <w:pStyle w:val="af3"/>
        <w:tabs>
          <w:tab w:val="left" w:pos="1351"/>
        </w:tabs>
        <w:autoSpaceDE w:val="0"/>
        <w:autoSpaceDN w:val="0"/>
        <w:ind w:left="0"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электронного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применения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дистанционных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технологий;</w:t>
      </w:r>
    </w:p>
    <w:p w:rsidR="008516E6" w:rsidRPr="003B46F0" w:rsidRDefault="008516E6" w:rsidP="003B46F0">
      <w:pPr>
        <w:pStyle w:val="af3"/>
        <w:tabs>
          <w:tab w:val="left" w:pos="1351"/>
        </w:tabs>
        <w:autoSpaceDE w:val="0"/>
        <w:autoSpaceDN w:val="0"/>
        <w:ind w:left="0" w:right="526"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сетевого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взаимодействия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организациями,</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осуществляющими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деятельность;</w:t>
      </w:r>
    </w:p>
    <w:p w:rsidR="008516E6" w:rsidRPr="003B46F0" w:rsidRDefault="008516E6" w:rsidP="003B46F0">
      <w:pPr>
        <w:pStyle w:val="af3"/>
        <w:tabs>
          <w:tab w:val="left" w:pos="1351"/>
        </w:tabs>
        <w:autoSpaceDE w:val="0"/>
        <w:autoSpaceDN w:val="0"/>
        <w:ind w:left="0" w:right="52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для оказания постоянной научно-теоретической, методической и информационной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поддержки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вопросам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основной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 программы, использования инновационного опыта других организаций,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осуществляющих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образовательную деятельность;</w:t>
      </w:r>
    </w:p>
    <w:p w:rsidR="008516E6" w:rsidRPr="003B46F0" w:rsidRDefault="008516E6" w:rsidP="003B46F0">
      <w:pPr>
        <w:pStyle w:val="af3"/>
        <w:tabs>
          <w:tab w:val="left" w:pos="1351"/>
        </w:tabs>
        <w:autoSpaceDE w:val="0"/>
        <w:autoSpaceDN w:val="0"/>
        <w:ind w:left="0" w:right="51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стимулирования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непрерывного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личностного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роста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повышения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уровня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квалификации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методологической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культуры,</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ими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современных</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технологий;</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повышения</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эффективности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качества</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педагогического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труда;</w:t>
      </w:r>
    </w:p>
    <w:p w:rsidR="008516E6" w:rsidRPr="003B46F0" w:rsidRDefault="008516E6" w:rsidP="003B46F0">
      <w:pPr>
        <w:pStyle w:val="af3"/>
        <w:tabs>
          <w:tab w:val="left" w:pos="1351"/>
        </w:tabs>
        <w:autoSpaceDE w:val="0"/>
        <w:autoSpaceDN w:val="0"/>
        <w:ind w:left="0"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выявления,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развития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потенциальных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возможностей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работников;</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осуществления</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мониторинга</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результатов</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педагогического</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труда.</w:t>
      </w:r>
    </w:p>
    <w:p w:rsidR="008516E6" w:rsidRPr="003B46F0" w:rsidRDefault="008516E6" w:rsidP="002F05BC">
      <w:pPr>
        <w:pStyle w:val="afd"/>
        <w:tabs>
          <w:tab w:val="left" w:pos="2445"/>
          <w:tab w:val="left" w:pos="2622"/>
          <w:tab w:val="left" w:pos="2848"/>
          <w:tab w:val="left" w:pos="3746"/>
          <w:tab w:val="left" w:pos="4106"/>
          <w:tab w:val="left" w:pos="4173"/>
          <w:tab w:val="left" w:pos="4371"/>
          <w:tab w:val="left" w:pos="4524"/>
          <w:tab w:val="left" w:pos="4716"/>
          <w:tab w:val="left" w:pos="5307"/>
          <w:tab w:val="left" w:pos="5744"/>
          <w:tab w:val="left" w:pos="5844"/>
          <w:tab w:val="left" w:pos="6301"/>
          <w:tab w:val="left" w:pos="6848"/>
          <w:tab w:val="left" w:pos="7223"/>
          <w:tab w:val="left" w:pos="7400"/>
          <w:tab w:val="left" w:pos="8029"/>
          <w:tab w:val="left" w:pos="8481"/>
          <w:tab w:val="left" w:pos="8553"/>
          <w:tab w:val="left" w:pos="8826"/>
          <w:tab w:val="left" w:pos="9201"/>
          <w:tab w:val="left" w:pos="9758"/>
          <w:tab w:val="left" w:pos="9923"/>
        </w:tabs>
        <w:ind w:left="0" w:right="-75" w:firstLine="709"/>
        <w:rPr>
          <w:sz w:val="28"/>
          <w:szCs w:val="28"/>
        </w:rPr>
      </w:pPr>
      <w:r w:rsidRPr="003B46F0">
        <w:rPr>
          <w:sz w:val="28"/>
          <w:szCs w:val="28"/>
        </w:rPr>
        <w:t>Система</w:t>
      </w:r>
      <w:r w:rsidRPr="003B46F0">
        <w:rPr>
          <w:spacing w:val="37"/>
          <w:sz w:val="28"/>
          <w:szCs w:val="28"/>
        </w:rPr>
        <w:t xml:space="preserve"> </w:t>
      </w:r>
      <w:r w:rsidRPr="003B46F0">
        <w:rPr>
          <w:sz w:val="28"/>
          <w:szCs w:val="28"/>
        </w:rPr>
        <w:t>непрерывного</w:t>
      </w:r>
      <w:r w:rsidRPr="003B46F0">
        <w:rPr>
          <w:spacing w:val="42"/>
          <w:sz w:val="28"/>
          <w:szCs w:val="28"/>
        </w:rPr>
        <w:t xml:space="preserve"> </w:t>
      </w:r>
      <w:r w:rsidRPr="003B46F0">
        <w:rPr>
          <w:sz w:val="28"/>
          <w:szCs w:val="28"/>
        </w:rPr>
        <w:t>профессионального</w:t>
      </w:r>
      <w:r w:rsidRPr="003B46F0">
        <w:rPr>
          <w:spacing w:val="38"/>
          <w:sz w:val="28"/>
          <w:szCs w:val="28"/>
        </w:rPr>
        <w:t xml:space="preserve"> </w:t>
      </w:r>
      <w:r w:rsidRPr="003B46F0">
        <w:rPr>
          <w:sz w:val="28"/>
          <w:szCs w:val="28"/>
        </w:rPr>
        <w:t>развития</w:t>
      </w:r>
      <w:r w:rsidRPr="003B46F0">
        <w:rPr>
          <w:spacing w:val="34"/>
          <w:sz w:val="28"/>
          <w:szCs w:val="28"/>
        </w:rPr>
        <w:t xml:space="preserve"> </w:t>
      </w:r>
      <w:r w:rsidRPr="003B46F0">
        <w:rPr>
          <w:sz w:val="28"/>
          <w:szCs w:val="28"/>
        </w:rPr>
        <w:t>и</w:t>
      </w:r>
      <w:r w:rsidRPr="003B46F0">
        <w:rPr>
          <w:spacing w:val="35"/>
          <w:sz w:val="28"/>
          <w:szCs w:val="28"/>
        </w:rPr>
        <w:t xml:space="preserve"> </w:t>
      </w:r>
      <w:r w:rsidRPr="003B46F0">
        <w:rPr>
          <w:sz w:val="28"/>
          <w:szCs w:val="28"/>
        </w:rPr>
        <w:t>повышения</w:t>
      </w:r>
      <w:r w:rsidRPr="003B46F0">
        <w:rPr>
          <w:spacing w:val="39"/>
          <w:sz w:val="28"/>
          <w:szCs w:val="28"/>
        </w:rPr>
        <w:t xml:space="preserve"> </w:t>
      </w:r>
      <w:r w:rsidRPr="003B46F0">
        <w:rPr>
          <w:sz w:val="28"/>
          <w:szCs w:val="28"/>
        </w:rPr>
        <w:t>квалификации</w:t>
      </w:r>
      <w:r w:rsidRPr="003B46F0">
        <w:rPr>
          <w:spacing w:val="-57"/>
          <w:sz w:val="28"/>
          <w:szCs w:val="28"/>
        </w:rPr>
        <w:t xml:space="preserve"> </w:t>
      </w:r>
      <w:r w:rsidRPr="003B46F0">
        <w:rPr>
          <w:sz w:val="28"/>
          <w:szCs w:val="28"/>
        </w:rPr>
        <w:t>педагогических</w:t>
      </w:r>
      <w:r w:rsidRPr="003B46F0">
        <w:rPr>
          <w:spacing w:val="44"/>
          <w:sz w:val="28"/>
          <w:szCs w:val="28"/>
        </w:rPr>
        <w:t xml:space="preserve"> </w:t>
      </w:r>
      <w:r w:rsidRPr="003B46F0">
        <w:rPr>
          <w:sz w:val="28"/>
          <w:szCs w:val="28"/>
        </w:rPr>
        <w:t>и</w:t>
      </w:r>
      <w:r w:rsidRPr="003B46F0">
        <w:rPr>
          <w:spacing w:val="50"/>
          <w:sz w:val="28"/>
          <w:szCs w:val="28"/>
        </w:rPr>
        <w:t xml:space="preserve"> </w:t>
      </w:r>
      <w:r w:rsidRPr="003B46F0">
        <w:rPr>
          <w:sz w:val="28"/>
          <w:szCs w:val="28"/>
        </w:rPr>
        <w:t>руководящих</w:t>
      </w:r>
      <w:r w:rsidRPr="003B46F0">
        <w:rPr>
          <w:spacing w:val="44"/>
          <w:sz w:val="28"/>
          <w:szCs w:val="28"/>
        </w:rPr>
        <w:t xml:space="preserve"> </w:t>
      </w:r>
      <w:r w:rsidRPr="003B46F0">
        <w:rPr>
          <w:sz w:val="28"/>
          <w:szCs w:val="28"/>
        </w:rPr>
        <w:t>работников</w:t>
      </w:r>
      <w:r w:rsidRPr="003B46F0">
        <w:rPr>
          <w:spacing w:val="46"/>
          <w:sz w:val="28"/>
          <w:szCs w:val="28"/>
        </w:rPr>
        <w:t xml:space="preserve"> </w:t>
      </w:r>
      <w:r w:rsidRPr="003B46F0">
        <w:rPr>
          <w:sz w:val="28"/>
          <w:szCs w:val="28"/>
        </w:rPr>
        <w:t>МОУ</w:t>
      </w:r>
      <w:r w:rsidRPr="003B46F0">
        <w:rPr>
          <w:spacing w:val="47"/>
          <w:sz w:val="28"/>
          <w:szCs w:val="28"/>
        </w:rPr>
        <w:t xml:space="preserve"> </w:t>
      </w:r>
      <w:r w:rsidRPr="003B46F0">
        <w:rPr>
          <w:sz w:val="28"/>
          <w:szCs w:val="28"/>
        </w:rPr>
        <w:t>СОШ</w:t>
      </w:r>
      <w:r w:rsidRPr="003B46F0">
        <w:rPr>
          <w:spacing w:val="46"/>
          <w:sz w:val="28"/>
          <w:szCs w:val="28"/>
        </w:rPr>
        <w:t xml:space="preserve"> </w:t>
      </w:r>
      <w:r w:rsidR="00774B08">
        <w:rPr>
          <w:sz w:val="28"/>
          <w:szCs w:val="28"/>
        </w:rPr>
        <w:t>№24</w:t>
      </w:r>
      <w:r w:rsidRPr="003B46F0">
        <w:rPr>
          <w:sz w:val="28"/>
          <w:szCs w:val="28"/>
        </w:rPr>
        <w:t>.</w:t>
      </w:r>
      <w:r w:rsidRPr="003B46F0">
        <w:rPr>
          <w:spacing w:val="47"/>
          <w:sz w:val="28"/>
          <w:szCs w:val="28"/>
        </w:rPr>
        <w:t xml:space="preserve"> </w:t>
      </w:r>
      <w:r w:rsidRPr="003B46F0">
        <w:rPr>
          <w:sz w:val="28"/>
          <w:szCs w:val="28"/>
        </w:rPr>
        <w:t>Основным</w:t>
      </w:r>
      <w:r w:rsidRPr="003B46F0">
        <w:rPr>
          <w:spacing w:val="51"/>
          <w:sz w:val="28"/>
          <w:szCs w:val="28"/>
        </w:rPr>
        <w:t xml:space="preserve"> </w:t>
      </w:r>
      <w:r w:rsidRPr="003B46F0">
        <w:rPr>
          <w:sz w:val="28"/>
          <w:szCs w:val="28"/>
        </w:rPr>
        <w:t>условием</w:t>
      </w:r>
      <w:r w:rsidRPr="003B46F0">
        <w:rPr>
          <w:spacing w:val="-57"/>
          <w:sz w:val="28"/>
          <w:szCs w:val="28"/>
        </w:rPr>
        <w:t xml:space="preserve"> </w:t>
      </w:r>
      <w:r w:rsidRPr="003B46F0">
        <w:rPr>
          <w:sz w:val="28"/>
          <w:szCs w:val="28"/>
        </w:rPr>
        <w:t>формирования</w:t>
      </w:r>
      <w:r w:rsidRPr="003B46F0">
        <w:rPr>
          <w:spacing w:val="45"/>
          <w:sz w:val="28"/>
          <w:szCs w:val="28"/>
        </w:rPr>
        <w:t xml:space="preserve"> </w:t>
      </w:r>
      <w:r w:rsidRPr="003B46F0">
        <w:rPr>
          <w:sz w:val="28"/>
          <w:szCs w:val="28"/>
        </w:rPr>
        <w:t>и</w:t>
      </w:r>
      <w:r w:rsidRPr="003B46F0">
        <w:rPr>
          <w:spacing w:val="44"/>
          <w:sz w:val="28"/>
          <w:szCs w:val="28"/>
        </w:rPr>
        <w:t xml:space="preserve"> </w:t>
      </w:r>
      <w:r w:rsidRPr="003B46F0">
        <w:rPr>
          <w:sz w:val="28"/>
          <w:szCs w:val="28"/>
        </w:rPr>
        <w:t>наращивания</w:t>
      </w:r>
      <w:r w:rsidRPr="003B46F0">
        <w:rPr>
          <w:spacing w:val="44"/>
          <w:sz w:val="28"/>
          <w:szCs w:val="28"/>
        </w:rPr>
        <w:t xml:space="preserve"> </w:t>
      </w:r>
      <w:r w:rsidRPr="003B46F0">
        <w:rPr>
          <w:sz w:val="28"/>
          <w:szCs w:val="28"/>
        </w:rPr>
        <w:t>необходимого</w:t>
      </w:r>
      <w:r w:rsidRPr="003B46F0">
        <w:rPr>
          <w:spacing w:val="49"/>
          <w:sz w:val="28"/>
          <w:szCs w:val="28"/>
        </w:rPr>
        <w:t xml:space="preserve"> </w:t>
      </w:r>
      <w:r w:rsidRPr="003B46F0">
        <w:rPr>
          <w:sz w:val="28"/>
          <w:szCs w:val="28"/>
        </w:rPr>
        <w:t>и</w:t>
      </w:r>
      <w:r w:rsidRPr="003B46F0">
        <w:rPr>
          <w:spacing w:val="44"/>
          <w:sz w:val="28"/>
          <w:szCs w:val="28"/>
        </w:rPr>
        <w:t xml:space="preserve"> </w:t>
      </w:r>
      <w:r w:rsidRPr="003B46F0">
        <w:rPr>
          <w:sz w:val="28"/>
          <w:szCs w:val="28"/>
        </w:rPr>
        <w:t>достаточного</w:t>
      </w:r>
      <w:r w:rsidRPr="003B46F0">
        <w:rPr>
          <w:spacing w:val="53"/>
          <w:sz w:val="28"/>
          <w:szCs w:val="28"/>
        </w:rPr>
        <w:t xml:space="preserve"> </w:t>
      </w:r>
      <w:r w:rsidRPr="003B46F0">
        <w:rPr>
          <w:sz w:val="28"/>
          <w:szCs w:val="28"/>
        </w:rPr>
        <w:t>кадрового</w:t>
      </w:r>
      <w:r w:rsidRPr="003B46F0">
        <w:rPr>
          <w:spacing w:val="48"/>
          <w:sz w:val="28"/>
          <w:szCs w:val="28"/>
        </w:rPr>
        <w:t xml:space="preserve"> </w:t>
      </w:r>
      <w:r w:rsidRPr="003B46F0">
        <w:rPr>
          <w:sz w:val="28"/>
          <w:szCs w:val="28"/>
        </w:rPr>
        <w:t>потенциала</w:t>
      </w:r>
      <w:r w:rsidRPr="003B46F0">
        <w:rPr>
          <w:spacing w:val="-57"/>
          <w:sz w:val="28"/>
          <w:szCs w:val="28"/>
        </w:rPr>
        <w:t xml:space="preserve"> </w:t>
      </w:r>
      <w:r w:rsidRPr="003B46F0">
        <w:rPr>
          <w:sz w:val="28"/>
          <w:szCs w:val="28"/>
        </w:rPr>
        <w:t>образовательной</w:t>
      </w:r>
      <w:r w:rsidR="002F05BC">
        <w:rPr>
          <w:sz w:val="28"/>
          <w:szCs w:val="28"/>
        </w:rPr>
        <w:t xml:space="preserve"> </w:t>
      </w:r>
      <w:r w:rsidRPr="003B46F0">
        <w:rPr>
          <w:sz w:val="28"/>
          <w:szCs w:val="28"/>
        </w:rPr>
        <w:t>организации</w:t>
      </w:r>
      <w:r w:rsidR="002F05BC">
        <w:rPr>
          <w:sz w:val="28"/>
          <w:szCs w:val="28"/>
        </w:rPr>
        <w:t xml:space="preserve"> </w:t>
      </w:r>
      <w:r w:rsidRPr="003B46F0">
        <w:rPr>
          <w:sz w:val="28"/>
          <w:szCs w:val="28"/>
        </w:rPr>
        <w:t>является</w:t>
      </w:r>
      <w:r w:rsidR="002F05BC">
        <w:rPr>
          <w:sz w:val="28"/>
          <w:szCs w:val="28"/>
        </w:rPr>
        <w:t xml:space="preserve"> </w:t>
      </w:r>
      <w:r w:rsidRPr="003B46F0">
        <w:rPr>
          <w:sz w:val="28"/>
          <w:szCs w:val="28"/>
        </w:rPr>
        <w:t>обеспечение</w:t>
      </w:r>
      <w:r w:rsidR="002F05BC">
        <w:rPr>
          <w:sz w:val="28"/>
          <w:szCs w:val="28"/>
        </w:rPr>
        <w:t xml:space="preserve"> </w:t>
      </w:r>
      <w:r w:rsidRPr="003B46F0">
        <w:rPr>
          <w:sz w:val="28"/>
          <w:szCs w:val="28"/>
        </w:rPr>
        <w:t>в</w:t>
      </w:r>
      <w:r w:rsidR="002F05BC">
        <w:rPr>
          <w:sz w:val="28"/>
          <w:szCs w:val="28"/>
        </w:rPr>
        <w:t xml:space="preserve"> </w:t>
      </w:r>
      <w:r w:rsidRPr="003B46F0">
        <w:rPr>
          <w:sz w:val="28"/>
          <w:szCs w:val="28"/>
        </w:rPr>
        <w:t>соответствии</w:t>
      </w:r>
      <w:r w:rsidR="002F05BC">
        <w:rPr>
          <w:sz w:val="28"/>
          <w:szCs w:val="28"/>
        </w:rPr>
        <w:t xml:space="preserve"> </w:t>
      </w:r>
      <w:r w:rsidRPr="003B46F0">
        <w:rPr>
          <w:sz w:val="28"/>
          <w:szCs w:val="28"/>
        </w:rPr>
        <w:t xml:space="preserve">с </w:t>
      </w:r>
      <w:r w:rsidRPr="003B46F0">
        <w:rPr>
          <w:spacing w:val="-1"/>
          <w:sz w:val="28"/>
          <w:szCs w:val="28"/>
        </w:rPr>
        <w:t>новыми</w:t>
      </w:r>
      <w:r w:rsidRPr="003B46F0">
        <w:rPr>
          <w:spacing w:val="-57"/>
          <w:sz w:val="28"/>
          <w:szCs w:val="28"/>
        </w:rPr>
        <w:t xml:space="preserve"> </w:t>
      </w:r>
      <w:r w:rsidR="002F05BC">
        <w:rPr>
          <w:sz w:val="28"/>
          <w:szCs w:val="28"/>
        </w:rPr>
        <w:t xml:space="preserve">образовательными </w:t>
      </w:r>
      <w:r w:rsidRPr="003B46F0">
        <w:rPr>
          <w:sz w:val="28"/>
          <w:szCs w:val="28"/>
        </w:rPr>
        <w:t>реалиями</w:t>
      </w:r>
      <w:r w:rsidR="002F05BC">
        <w:rPr>
          <w:sz w:val="28"/>
          <w:szCs w:val="28"/>
        </w:rPr>
        <w:t xml:space="preserve"> </w:t>
      </w:r>
      <w:r w:rsidRPr="003B46F0">
        <w:rPr>
          <w:sz w:val="28"/>
          <w:szCs w:val="28"/>
        </w:rPr>
        <w:t>и</w:t>
      </w:r>
      <w:r w:rsidR="002F05BC">
        <w:rPr>
          <w:sz w:val="28"/>
          <w:szCs w:val="28"/>
        </w:rPr>
        <w:t xml:space="preserve">  </w:t>
      </w:r>
      <w:r w:rsidRPr="003B46F0">
        <w:rPr>
          <w:sz w:val="28"/>
          <w:szCs w:val="28"/>
        </w:rPr>
        <w:t>задачами</w:t>
      </w:r>
      <w:r w:rsidR="002F05BC">
        <w:rPr>
          <w:sz w:val="28"/>
          <w:szCs w:val="28"/>
        </w:rPr>
        <w:t xml:space="preserve"> </w:t>
      </w:r>
      <w:r w:rsidRPr="003B46F0">
        <w:rPr>
          <w:sz w:val="28"/>
          <w:szCs w:val="28"/>
        </w:rPr>
        <w:t>адекватности</w:t>
      </w:r>
      <w:r w:rsidR="002F05BC">
        <w:rPr>
          <w:sz w:val="28"/>
          <w:szCs w:val="28"/>
        </w:rPr>
        <w:t xml:space="preserve"> </w:t>
      </w:r>
      <w:r w:rsidRPr="003B46F0">
        <w:rPr>
          <w:sz w:val="28"/>
          <w:szCs w:val="28"/>
        </w:rPr>
        <w:t>системы н</w:t>
      </w:r>
      <w:r w:rsidRPr="003B46F0">
        <w:rPr>
          <w:spacing w:val="-1"/>
          <w:sz w:val="28"/>
          <w:szCs w:val="28"/>
        </w:rPr>
        <w:t>епрерывного</w:t>
      </w:r>
      <w:r w:rsidRPr="003B46F0">
        <w:rPr>
          <w:spacing w:val="-57"/>
          <w:sz w:val="28"/>
          <w:szCs w:val="28"/>
        </w:rPr>
        <w:t xml:space="preserve"> </w:t>
      </w:r>
      <w:r w:rsidRPr="003B46F0">
        <w:rPr>
          <w:sz w:val="28"/>
          <w:szCs w:val="28"/>
        </w:rPr>
        <w:t>педагогического образования,</w:t>
      </w:r>
      <w:r w:rsidRPr="003B46F0">
        <w:rPr>
          <w:spacing w:val="1"/>
          <w:sz w:val="28"/>
          <w:szCs w:val="28"/>
        </w:rPr>
        <w:t xml:space="preserve"> </w:t>
      </w:r>
      <w:r w:rsidRPr="003B46F0">
        <w:rPr>
          <w:sz w:val="28"/>
          <w:szCs w:val="28"/>
        </w:rPr>
        <w:t>происходящим изменениям в системе образования в целом.</w:t>
      </w:r>
      <w:r w:rsidRPr="003B46F0">
        <w:rPr>
          <w:spacing w:val="-57"/>
          <w:sz w:val="28"/>
          <w:szCs w:val="28"/>
        </w:rPr>
        <w:t xml:space="preserve"> </w:t>
      </w:r>
      <w:r w:rsidRPr="003B46F0">
        <w:rPr>
          <w:sz w:val="28"/>
          <w:szCs w:val="28"/>
        </w:rPr>
        <w:t>Непрерывность</w:t>
      </w:r>
      <w:r w:rsidR="002F05BC">
        <w:rPr>
          <w:sz w:val="28"/>
          <w:szCs w:val="28"/>
        </w:rPr>
        <w:t xml:space="preserve"> </w:t>
      </w:r>
      <w:r w:rsidRPr="003B46F0">
        <w:rPr>
          <w:sz w:val="28"/>
          <w:szCs w:val="28"/>
        </w:rPr>
        <w:t>профессионального</w:t>
      </w:r>
      <w:r w:rsidR="003B46F0" w:rsidRPr="003B46F0">
        <w:rPr>
          <w:sz w:val="28"/>
          <w:szCs w:val="28"/>
        </w:rPr>
        <w:t xml:space="preserve"> </w:t>
      </w:r>
      <w:r w:rsidR="00A71E39">
        <w:rPr>
          <w:sz w:val="28"/>
          <w:szCs w:val="28"/>
        </w:rPr>
        <w:t xml:space="preserve">развития </w:t>
      </w:r>
      <w:r w:rsidRPr="003B46F0">
        <w:rPr>
          <w:sz w:val="28"/>
          <w:szCs w:val="28"/>
        </w:rPr>
        <w:lastRenderedPageBreak/>
        <w:t>работников</w:t>
      </w:r>
      <w:r w:rsidR="002F05BC">
        <w:rPr>
          <w:sz w:val="28"/>
          <w:szCs w:val="28"/>
        </w:rPr>
        <w:t xml:space="preserve"> </w:t>
      </w:r>
      <w:r w:rsidRPr="003B46F0">
        <w:rPr>
          <w:sz w:val="28"/>
          <w:szCs w:val="28"/>
        </w:rPr>
        <w:t>МОУ</w:t>
      </w:r>
      <w:r w:rsidRPr="003B46F0">
        <w:rPr>
          <w:sz w:val="28"/>
          <w:szCs w:val="28"/>
        </w:rPr>
        <w:tab/>
      </w:r>
      <w:r w:rsidR="00A71E39">
        <w:rPr>
          <w:sz w:val="28"/>
          <w:szCs w:val="28"/>
        </w:rPr>
        <w:t>«</w:t>
      </w:r>
      <w:r w:rsidRPr="003B46F0">
        <w:rPr>
          <w:sz w:val="28"/>
          <w:szCs w:val="28"/>
        </w:rPr>
        <w:t>СОШ</w:t>
      </w:r>
      <w:r w:rsidR="002F05BC">
        <w:rPr>
          <w:sz w:val="28"/>
          <w:szCs w:val="28"/>
        </w:rPr>
        <w:t xml:space="preserve"> </w:t>
      </w:r>
      <w:r w:rsidR="00774B08">
        <w:rPr>
          <w:sz w:val="28"/>
          <w:szCs w:val="28"/>
        </w:rPr>
        <w:t>№24</w:t>
      </w:r>
      <w:r w:rsidR="00A71E39">
        <w:rPr>
          <w:sz w:val="28"/>
          <w:szCs w:val="28"/>
        </w:rPr>
        <w:t xml:space="preserve">» </w:t>
      </w:r>
      <w:r w:rsidRPr="003B46F0">
        <w:rPr>
          <w:spacing w:val="1"/>
          <w:sz w:val="28"/>
          <w:szCs w:val="28"/>
        </w:rPr>
        <w:t xml:space="preserve"> </w:t>
      </w:r>
      <w:r w:rsidR="002F05BC">
        <w:rPr>
          <w:spacing w:val="1"/>
          <w:sz w:val="28"/>
          <w:szCs w:val="28"/>
        </w:rPr>
        <w:t xml:space="preserve"> о</w:t>
      </w:r>
      <w:r w:rsidR="00A71E39">
        <w:rPr>
          <w:sz w:val="28"/>
          <w:szCs w:val="28"/>
        </w:rPr>
        <w:t>беспечивается</w:t>
      </w:r>
      <w:r w:rsidR="002F05BC">
        <w:rPr>
          <w:sz w:val="28"/>
          <w:szCs w:val="28"/>
        </w:rPr>
        <w:t xml:space="preserve"> </w:t>
      </w:r>
      <w:r w:rsidR="00A71E39">
        <w:rPr>
          <w:sz w:val="28"/>
          <w:szCs w:val="28"/>
        </w:rPr>
        <w:t xml:space="preserve">освоением ими </w:t>
      </w:r>
      <w:r w:rsidRPr="003B46F0">
        <w:rPr>
          <w:sz w:val="28"/>
          <w:szCs w:val="28"/>
        </w:rPr>
        <w:t>дополнительных</w:t>
      </w:r>
      <w:r w:rsidR="002F05BC">
        <w:rPr>
          <w:sz w:val="28"/>
          <w:szCs w:val="28"/>
        </w:rPr>
        <w:t xml:space="preserve"> </w:t>
      </w:r>
      <w:r w:rsidRPr="003B46F0">
        <w:rPr>
          <w:sz w:val="28"/>
          <w:szCs w:val="28"/>
        </w:rPr>
        <w:t>профессиональных</w:t>
      </w:r>
      <w:r w:rsidRPr="003B46F0">
        <w:rPr>
          <w:sz w:val="28"/>
          <w:szCs w:val="28"/>
        </w:rPr>
        <w:tab/>
        <w:t xml:space="preserve">программ </w:t>
      </w:r>
      <w:r w:rsidRPr="003B46F0">
        <w:rPr>
          <w:spacing w:val="-1"/>
          <w:sz w:val="28"/>
          <w:szCs w:val="28"/>
        </w:rPr>
        <w:t>по</w:t>
      </w:r>
      <w:r w:rsidRPr="003B46F0">
        <w:rPr>
          <w:spacing w:val="-57"/>
          <w:sz w:val="28"/>
          <w:szCs w:val="28"/>
        </w:rPr>
        <w:t xml:space="preserve"> </w:t>
      </w:r>
      <w:r w:rsidRPr="003B46F0">
        <w:rPr>
          <w:sz w:val="28"/>
          <w:szCs w:val="28"/>
        </w:rPr>
        <w:t>профилю</w:t>
      </w:r>
      <w:r w:rsidRPr="003B46F0">
        <w:rPr>
          <w:spacing w:val="30"/>
          <w:sz w:val="28"/>
          <w:szCs w:val="28"/>
        </w:rPr>
        <w:t xml:space="preserve"> </w:t>
      </w:r>
      <w:r w:rsidRPr="003B46F0">
        <w:rPr>
          <w:sz w:val="28"/>
          <w:szCs w:val="28"/>
        </w:rPr>
        <w:t>педагогической</w:t>
      </w:r>
      <w:r w:rsidRPr="003B46F0">
        <w:rPr>
          <w:spacing w:val="33"/>
          <w:sz w:val="28"/>
          <w:szCs w:val="28"/>
        </w:rPr>
        <w:t xml:space="preserve"> </w:t>
      </w:r>
      <w:r w:rsidRPr="003B46F0">
        <w:rPr>
          <w:sz w:val="28"/>
          <w:szCs w:val="28"/>
        </w:rPr>
        <w:t>деятельности</w:t>
      </w:r>
      <w:r w:rsidRPr="003B46F0">
        <w:rPr>
          <w:spacing w:val="29"/>
          <w:sz w:val="28"/>
          <w:szCs w:val="28"/>
        </w:rPr>
        <w:t xml:space="preserve"> </w:t>
      </w:r>
      <w:r w:rsidRPr="003B46F0">
        <w:rPr>
          <w:sz w:val="28"/>
          <w:szCs w:val="28"/>
        </w:rPr>
        <w:t>не</w:t>
      </w:r>
      <w:r w:rsidRPr="003B46F0">
        <w:rPr>
          <w:spacing w:val="31"/>
          <w:sz w:val="28"/>
          <w:szCs w:val="28"/>
        </w:rPr>
        <w:t xml:space="preserve"> </w:t>
      </w:r>
      <w:r w:rsidRPr="003B46F0">
        <w:rPr>
          <w:sz w:val="28"/>
          <w:szCs w:val="28"/>
        </w:rPr>
        <w:t>реже</w:t>
      </w:r>
      <w:r w:rsidRPr="003B46F0">
        <w:rPr>
          <w:spacing w:val="31"/>
          <w:sz w:val="28"/>
          <w:szCs w:val="28"/>
        </w:rPr>
        <w:t xml:space="preserve"> </w:t>
      </w:r>
      <w:r w:rsidRPr="003B46F0">
        <w:rPr>
          <w:sz w:val="28"/>
          <w:szCs w:val="28"/>
        </w:rPr>
        <w:t>чем</w:t>
      </w:r>
      <w:r w:rsidRPr="003B46F0">
        <w:rPr>
          <w:spacing w:val="29"/>
          <w:sz w:val="28"/>
          <w:szCs w:val="28"/>
        </w:rPr>
        <w:t xml:space="preserve"> </w:t>
      </w:r>
      <w:r w:rsidRPr="003B46F0">
        <w:rPr>
          <w:sz w:val="28"/>
          <w:szCs w:val="28"/>
        </w:rPr>
        <w:t>один</w:t>
      </w:r>
      <w:r w:rsidRPr="003B46F0">
        <w:rPr>
          <w:spacing w:val="33"/>
          <w:sz w:val="28"/>
          <w:szCs w:val="28"/>
        </w:rPr>
        <w:t xml:space="preserve"> </w:t>
      </w:r>
      <w:r w:rsidRPr="003B46F0">
        <w:rPr>
          <w:sz w:val="28"/>
          <w:szCs w:val="28"/>
        </w:rPr>
        <w:t>раз</w:t>
      </w:r>
      <w:r w:rsidRPr="003B46F0">
        <w:rPr>
          <w:spacing w:val="33"/>
          <w:sz w:val="28"/>
          <w:szCs w:val="28"/>
        </w:rPr>
        <w:t xml:space="preserve"> </w:t>
      </w:r>
      <w:r w:rsidRPr="003B46F0">
        <w:rPr>
          <w:sz w:val="28"/>
          <w:szCs w:val="28"/>
        </w:rPr>
        <w:t>в</w:t>
      </w:r>
      <w:r w:rsidRPr="003B46F0">
        <w:rPr>
          <w:spacing w:val="29"/>
          <w:sz w:val="28"/>
          <w:szCs w:val="28"/>
        </w:rPr>
        <w:t xml:space="preserve"> </w:t>
      </w:r>
      <w:r w:rsidRPr="003B46F0">
        <w:rPr>
          <w:sz w:val="28"/>
          <w:szCs w:val="28"/>
        </w:rPr>
        <w:t>три</w:t>
      </w:r>
      <w:r w:rsidRPr="003B46F0">
        <w:rPr>
          <w:spacing w:val="33"/>
          <w:sz w:val="28"/>
          <w:szCs w:val="28"/>
        </w:rPr>
        <w:t xml:space="preserve"> </w:t>
      </w:r>
      <w:r w:rsidRPr="003B46F0">
        <w:rPr>
          <w:sz w:val="28"/>
          <w:szCs w:val="28"/>
        </w:rPr>
        <w:t>года.</w:t>
      </w:r>
      <w:r w:rsidRPr="003B46F0">
        <w:rPr>
          <w:spacing w:val="34"/>
          <w:sz w:val="28"/>
          <w:szCs w:val="28"/>
        </w:rPr>
        <w:t xml:space="preserve"> </w:t>
      </w:r>
      <w:r w:rsidRPr="003B46F0">
        <w:rPr>
          <w:sz w:val="28"/>
          <w:szCs w:val="28"/>
        </w:rPr>
        <w:t>Используются следующие</w:t>
      </w:r>
      <w:r w:rsidRPr="003B46F0">
        <w:rPr>
          <w:spacing w:val="-2"/>
          <w:sz w:val="28"/>
          <w:szCs w:val="28"/>
        </w:rPr>
        <w:t xml:space="preserve"> </w:t>
      </w:r>
      <w:r w:rsidRPr="003B46F0">
        <w:rPr>
          <w:sz w:val="28"/>
          <w:szCs w:val="28"/>
        </w:rPr>
        <w:t>формы</w:t>
      </w:r>
      <w:r w:rsidRPr="003B46F0">
        <w:rPr>
          <w:spacing w:val="-4"/>
          <w:sz w:val="28"/>
          <w:szCs w:val="28"/>
        </w:rPr>
        <w:t xml:space="preserve"> </w:t>
      </w:r>
      <w:r w:rsidRPr="003B46F0">
        <w:rPr>
          <w:sz w:val="28"/>
          <w:szCs w:val="28"/>
        </w:rPr>
        <w:t>повышения</w:t>
      </w:r>
      <w:r w:rsidRPr="003B46F0">
        <w:rPr>
          <w:spacing w:val="-6"/>
          <w:sz w:val="28"/>
          <w:szCs w:val="28"/>
        </w:rPr>
        <w:t xml:space="preserve"> </w:t>
      </w:r>
      <w:r w:rsidRPr="003B46F0">
        <w:rPr>
          <w:sz w:val="28"/>
          <w:szCs w:val="28"/>
        </w:rPr>
        <w:t>квалификации:</w:t>
      </w:r>
    </w:p>
    <w:p w:rsidR="008516E6" w:rsidRPr="003B46F0"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послевузовское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высших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заведениях,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магистратуре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курсах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повышения</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квалификации;</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стажировки,</w:t>
      </w:r>
      <w:r w:rsidRPr="003B46F0">
        <w:rPr>
          <w:rFonts w:ascii="Times New Roman" w:hAnsi="Times New Roman" w:cs="Times New Roman"/>
          <w:color w:val="auto"/>
          <w:spacing w:val="27"/>
          <w:sz w:val="28"/>
          <w:szCs w:val="28"/>
        </w:rPr>
        <w:t xml:space="preserve"> </w:t>
      </w:r>
      <w:r w:rsidRPr="003B46F0">
        <w:rPr>
          <w:rFonts w:ascii="Times New Roman" w:hAnsi="Times New Roman" w:cs="Times New Roman"/>
          <w:color w:val="auto"/>
          <w:sz w:val="28"/>
          <w:szCs w:val="28"/>
        </w:rPr>
        <w:t>участие</w:t>
      </w:r>
      <w:r w:rsidRPr="003B46F0">
        <w:rPr>
          <w:rFonts w:ascii="Times New Roman" w:hAnsi="Times New Roman" w:cs="Times New Roman"/>
          <w:color w:val="auto"/>
          <w:spacing w:val="28"/>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30"/>
          <w:sz w:val="28"/>
          <w:szCs w:val="28"/>
        </w:rPr>
        <w:t xml:space="preserve"> </w:t>
      </w:r>
      <w:r w:rsidRPr="003B46F0">
        <w:rPr>
          <w:rFonts w:ascii="Times New Roman" w:hAnsi="Times New Roman" w:cs="Times New Roman"/>
          <w:color w:val="auto"/>
          <w:sz w:val="28"/>
          <w:szCs w:val="28"/>
        </w:rPr>
        <w:t>конференциях,</w:t>
      </w:r>
      <w:r w:rsidRPr="003B46F0">
        <w:rPr>
          <w:rFonts w:ascii="Times New Roman" w:hAnsi="Times New Roman" w:cs="Times New Roman"/>
          <w:color w:val="auto"/>
          <w:spacing w:val="23"/>
          <w:sz w:val="28"/>
          <w:szCs w:val="28"/>
        </w:rPr>
        <w:t xml:space="preserve"> </w:t>
      </w:r>
      <w:r w:rsidRPr="003B46F0">
        <w:rPr>
          <w:rFonts w:ascii="Times New Roman" w:hAnsi="Times New Roman" w:cs="Times New Roman"/>
          <w:color w:val="auto"/>
          <w:sz w:val="28"/>
          <w:szCs w:val="28"/>
        </w:rPr>
        <w:t>обучающих</w:t>
      </w:r>
      <w:r w:rsidRPr="003B46F0">
        <w:rPr>
          <w:rFonts w:ascii="Times New Roman" w:hAnsi="Times New Roman" w:cs="Times New Roman"/>
          <w:color w:val="auto"/>
          <w:spacing w:val="21"/>
          <w:sz w:val="28"/>
          <w:szCs w:val="28"/>
        </w:rPr>
        <w:t xml:space="preserve"> </w:t>
      </w:r>
      <w:r w:rsidRPr="003B46F0">
        <w:rPr>
          <w:rFonts w:ascii="Times New Roman" w:hAnsi="Times New Roman" w:cs="Times New Roman"/>
          <w:color w:val="auto"/>
          <w:sz w:val="28"/>
          <w:szCs w:val="28"/>
        </w:rPr>
        <w:t>семинарах</w:t>
      </w:r>
      <w:r w:rsidRPr="003B46F0">
        <w:rPr>
          <w:rFonts w:ascii="Times New Roman" w:hAnsi="Times New Roman" w:cs="Times New Roman"/>
          <w:color w:val="auto"/>
          <w:spacing w:val="25"/>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9"/>
          <w:sz w:val="28"/>
          <w:szCs w:val="28"/>
        </w:rPr>
        <w:t xml:space="preserve"> </w:t>
      </w:r>
      <w:r w:rsidRPr="003B46F0">
        <w:rPr>
          <w:rFonts w:ascii="Times New Roman" w:hAnsi="Times New Roman" w:cs="Times New Roman"/>
          <w:color w:val="auto"/>
          <w:sz w:val="28"/>
          <w:szCs w:val="28"/>
        </w:rPr>
        <w:t>мастер-классах</w:t>
      </w:r>
      <w:r w:rsidRPr="003B46F0">
        <w:rPr>
          <w:rFonts w:ascii="Times New Roman" w:hAnsi="Times New Roman" w:cs="Times New Roman"/>
          <w:color w:val="auto"/>
          <w:spacing w:val="24"/>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отдельным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направлениям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основной</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программы;</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дистанционное</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образование;</w:t>
      </w:r>
    </w:p>
    <w:p w:rsidR="008516E6" w:rsidRPr="003B46F0" w:rsidRDefault="008516E6" w:rsidP="002F05BC">
      <w:pPr>
        <w:pStyle w:val="af3"/>
        <w:tabs>
          <w:tab w:val="left" w:pos="1350"/>
          <w:tab w:val="left" w:pos="1351"/>
          <w:tab w:val="left" w:pos="2402"/>
          <w:tab w:val="left" w:pos="2771"/>
          <w:tab w:val="left" w:pos="4130"/>
          <w:tab w:val="left" w:pos="5989"/>
          <w:tab w:val="left" w:pos="7232"/>
          <w:tab w:val="left" w:pos="8399"/>
          <w:tab w:val="left" w:pos="8783"/>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участие</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в</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различных</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педагогических</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проектах,</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создание</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и</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pacing w:val="-1"/>
          <w:sz w:val="28"/>
          <w:szCs w:val="28"/>
        </w:rPr>
        <w:t>публикация</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методических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материалов 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др.</w:t>
      </w:r>
    </w:p>
    <w:p w:rsidR="008516E6" w:rsidRPr="003B46F0" w:rsidRDefault="008516E6" w:rsidP="002F05BC">
      <w:pPr>
        <w:pStyle w:val="afd"/>
        <w:tabs>
          <w:tab w:val="left" w:pos="9923"/>
        </w:tabs>
        <w:ind w:left="0" w:right="-75" w:firstLine="709"/>
        <w:rPr>
          <w:sz w:val="28"/>
          <w:szCs w:val="28"/>
        </w:rPr>
      </w:pPr>
      <w:r w:rsidRPr="003B46F0">
        <w:rPr>
          <w:sz w:val="28"/>
          <w:szCs w:val="28"/>
        </w:rPr>
        <w:t>Ожидаемый</w:t>
      </w:r>
      <w:r w:rsidRPr="003B46F0">
        <w:rPr>
          <w:spacing w:val="1"/>
          <w:sz w:val="28"/>
          <w:szCs w:val="28"/>
        </w:rPr>
        <w:t xml:space="preserve"> </w:t>
      </w:r>
      <w:r w:rsidRPr="003B46F0">
        <w:rPr>
          <w:sz w:val="28"/>
          <w:szCs w:val="28"/>
        </w:rPr>
        <w:t>результат</w:t>
      </w:r>
      <w:r w:rsidRPr="003B46F0">
        <w:rPr>
          <w:spacing w:val="1"/>
          <w:sz w:val="28"/>
          <w:szCs w:val="28"/>
        </w:rPr>
        <w:t xml:space="preserve"> </w:t>
      </w:r>
      <w:r w:rsidRPr="003B46F0">
        <w:rPr>
          <w:sz w:val="28"/>
          <w:szCs w:val="28"/>
        </w:rPr>
        <w:t>повышения</w:t>
      </w:r>
      <w:r w:rsidRPr="003B46F0">
        <w:rPr>
          <w:spacing w:val="1"/>
          <w:sz w:val="28"/>
          <w:szCs w:val="28"/>
        </w:rPr>
        <w:t xml:space="preserve"> </w:t>
      </w:r>
      <w:r w:rsidRPr="003B46F0">
        <w:rPr>
          <w:sz w:val="28"/>
          <w:szCs w:val="28"/>
        </w:rPr>
        <w:t>квалификации</w:t>
      </w:r>
      <w:r w:rsidRPr="003B46F0">
        <w:rPr>
          <w:spacing w:val="1"/>
          <w:sz w:val="28"/>
          <w:szCs w:val="28"/>
        </w:rPr>
        <w:t xml:space="preserve"> </w:t>
      </w:r>
      <w:r w:rsidRPr="003B46F0">
        <w:rPr>
          <w:sz w:val="28"/>
          <w:szCs w:val="28"/>
        </w:rPr>
        <w:t>— профессиональная готовность</w:t>
      </w:r>
      <w:r w:rsidRPr="003B46F0">
        <w:rPr>
          <w:spacing w:val="-57"/>
          <w:sz w:val="28"/>
          <w:szCs w:val="28"/>
        </w:rPr>
        <w:t xml:space="preserve"> </w:t>
      </w:r>
      <w:r w:rsidRPr="003B46F0">
        <w:rPr>
          <w:sz w:val="28"/>
          <w:szCs w:val="28"/>
        </w:rPr>
        <w:t>работников</w:t>
      </w:r>
      <w:r w:rsidRPr="003B46F0">
        <w:rPr>
          <w:spacing w:val="-5"/>
          <w:sz w:val="28"/>
          <w:szCs w:val="28"/>
        </w:rPr>
        <w:t xml:space="preserve"> </w:t>
      </w:r>
      <w:r w:rsidRPr="003B46F0">
        <w:rPr>
          <w:sz w:val="28"/>
          <w:szCs w:val="28"/>
        </w:rPr>
        <w:t>образования</w:t>
      </w:r>
      <w:r w:rsidRPr="003B46F0">
        <w:rPr>
          <w:spacing w:val="-3"/>
          <w:sz w:val="28"/>
          <w:szCs w:val="28"/>
        </w:rPr>
        <w:t xml:space="preserve"> </w:t>
      </w:r>
      <w:r w:rsidRPr="003B46F0">
        <w:rPr>
          <w:sz w:val="28"/>
          <w:szCs w:val="28"/>
        </w:rPr>
        <w:t>к реализации</w:t>
      </w:r>
      <w:r w:rsidRPr="003B46F0">
        <w:rPr>
          <w:spacing w:val="-2"/>
          <w:sz w:val="28"/>
          <w:szCs w:val="28"/>
        </w:rPr>
        <w:t xml:space="preserve"> </w:t>
      </w:r>
      <w:r w:rsidRPr="003B46F0">
        <w:rPr>
          <w:sz w:val="28"/>
          <w:szCs w:val="28"/>
        </w:rPr>
        <w:t>ФГОС</w:t>
      </w:r>
      <w:r w:rsidRPr="003B46F0">
        <w:rPr>
          <w:spacing w:val="-1"/>
          <w:sz w:val="28"/>
          <w:szCs w:val="28"/>
        </w:rPr>
        <w:t xml:space="preserve"> </w:t>
      </w:r>
      <w:r w:rsidRPr="003B46F0">
        <w:rPr>
          <w:sz w:val="28"/>
          <w:szCs w:val="28"/>
        </w:rPr>
        <w:t>ООО:</w:t>
      </w:r>
    </w:p>
    <w:p w:rsidR="008516E6" w:rsidRPr="003B46F0"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обеспечение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оптимального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вхождения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систему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ценностей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современного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образования;</w:t>
      </w:r>
    </w:p>
    <w:p w:rsidR="008516E6" w:rsidRPr="003B46F0" w:rsidRDefault="008516E6" w:rsidP="002F05BC">
      <w:pPr>
        <w:pStyle w:val="afd"/>
        <w:tabs>
          <w:tab w:val="left" w:pos="9923"/>
        </w:tabs>
        <w:ind w:left="0" w:right="-75" w:firstLine="709"/>
        <w:rPr>
          <w:sz w:val="28"/>
          <w:szCs w:val="28"/>
        </w:rPr>
      </w:pPr>
      <w:r w:rsidRPr="003B46F0">
        <w:rPr>
          <w:sz w:val="28"/>
          <w:szCs w:val="28"/>
        </w:rPr>
        <w:t>—освоение системы требований к структуре основной 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результатам</w:t>
      </w:r>
      <w:r w:rsidRPr="003B46F0">
        <w:rPr>
          <w:spacing w:val="1"/>
          <w:sz w:val="28"/>
          <w:szCs w:val="28"/>
        </w:rPr>
        <w:t xml:space="preserve"> </w:t>
      </w:r>
      <w:r w:rsidRPr="003B46F0">
        <w:rPr>
          <w:sz w:val="28"/>
          <w:szCs w:val="28"/>
        </w:rPr>
        <w:t>ее</w:t>
      </w:r>
      <w:r w:rsidRPr="003B46F0">
        <w:rPr>
          <w:spacing w:val="1"/>
          <w:sz w:val="28"/>
          <w:szCs w:val="28"/>
        </w:rPr>
        <w:t xml:space="preserve"> </w:t>
      </w:r>
      <w:r w:rsidRPr="003B46F0">
        <w:rPr>
          <w:sz w:val="28"/>
          <w:szCs w:val="28"/>
        </w:rPr>
        <w:t>освоения</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условиям</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а</w:t>
      </w:r>
      <w:r w:rsidRPr="003B46F0">
        <w:rPr>
          <w:spacing w:val="1"/>
          <w:sz w:val="28"/>
          <w:szCs w:val="28"/>
        </w:rPr>
        <w:t xml:space="preserve"> </w:t>
      </w:r>
      <w:r w:rsidRPr="003B46F0">
        <w:rPr>
          <w:sz w:val="28"/>
          <w:szCs w:val="28"/>
        </w:rPr>
        <w:t>также</w:t>
      </w:r>
      <w:r w:rsidRPr="003B46F0">
        <w:rPr>
          <w:spacing w:val="1"/>
          <w:sz w:val="28"/>
          <w:szCs w:val="28"/>
        </w:rPr>
        <w:t xml:space="preserve"> </w:t>
      </w:r>
      <w:r w:rsidRPr="003B46F0">
        <w:rPr>
          <w:sz w:val="28"/>
          <w:szCs w:val="28"/>
        </w:rPr>
        <w:t>системы</w:t>
      </w:r>
      <w:r w:rsidRPr="003B46F0">
        <w:rPr>
          <w:spacing w:val="1"/>
          <w:sz w:val="28"/>
          <w:szCs w:val="28"/>
        </w:rPr>
        <w:t xml:space="preserve"> </w:t>
      </w:r>
      <w:r w:rsidRPr="003B46F0">
        <w:rPr>
          <w:sz w:val="28"/>
          <w:szCs w:val="28"/>
        </w:rPr>
        <w:t>оценки</w:t>
      </w:r>
      <w:r w:rsidRPr="003B46F0">
        <w:rPr>
          <w:spacing w:val="1"/>
          <w:sz w:val="28"/>
          <w:szCs w:val="28"/>
        </w:rPr>
        <w:t xml:space="preserve"> </w:t>
      </w:r>
      <w:r w:rsidRPr="003B46F0">
        <w:rPr>
          <w:sz w:val="28"/>
          <w:szCs w:val="28"/>
        </w:rPr>
        <w:t>итогов</w:t>
      </w:r>
      <w:r w:rsidRPr="003B46F0">
        <w:rPr>
          <w:spacing w:val="1"/>
          <w:sz w:val="28"/>
          <w:szCs w:val="28"/>
        </w:rPr>
        <w:t xml:space="preserve"> </w:t>
      </w:r>
      <w:r w:rsidRPr="003B46F0">
        <w:rPr>
          <w:sz w:val="28"/>
          <w:szCs w:val="28"/>
        </w:rPr>
        <w:t>образовательной</w:t>
      </w:r>
      <w:r w:rsidRPr="003B46F0">
        <w:rPr>
          <w:spacing w:val="4"/>
          <w:sz w:val="28"/>
          <w:szCs w:val="28"/>
        </w:rPr>
        <w:t xml:space="preserve"> </w:t>
      </w:r>
      <w:r w:rsidRPr="003B46F0">
        <w:rPr>
          <w:sz w:val="28"/>
          <w:szCs w:val="28"/>
        </w:rPr>
        <w:t>деятельности</w:t>
      </w:r>
      <w:r w:rsidRPr="003B46F0">
        <w:rPr>
          <w:spacing w:val="-6"/>
          <w:sz w:val="28"/>
          <w:szCs w:val="28"/>
        </w:rPr>
        <w:t xml:space="preserve"> </w:t>
      </w:r>
      <w:r w:rsidRPr="003B46F0">
        <w:rPr>
          <w:sz w:val="28"/>
          <w:szCs w:val="28"/>
        </w:rPr>
        <w:t>обучающихся;</w:t>
      </w:r>
    </w:p>
    <w:p w:rsidR="008516E6" w:rsidRPr="003B46F0"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овладение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учебно-методическими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информационно-методическими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ресурсами,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необходимыми для</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успешного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решения</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задач</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ФГОС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ООО.</w:t>
      </w:r>
    </w:p>
    <w:p w:rsidR="008516E6" w:rsidRPr="003B46F0" w:rsidRDefault="008516E6" w:rsidP="002F05BC">
      <w:pPr>
        <w:pStyle w:val="afd"/>
        <w:tabs>
          <w:tab w:val="left" w:pos="9923"/>
        </w:tabs>
        <w:ind w:left="0" w:right="-75" w:firstLine="709"/>
        <w:rPr>
          <w:sz w:val="28"/>
          <w:szCs w:val="28"/>
        </w:rPr>
      </w:pPr>
      <w:r w:rsidRPr="003B46F0">
        <w:rPr>
          <w:sz w:val="28"/>
          <w:szCs w:val="28"/>
        </w:rPr>
        <w:t>Для</w:t>
      </w:r>
      <w:r w:rsidRPr="003B46F0">
        <w:rPr>
          <w:spacing w:val="1"/>
          <w:sz w:val="28"/>
          <w:szCs w:val="28"/>
        </w:rPr>
        <w:t xml:space="preserve"> </w:t>
      </w:r>
      <w:r w:rsidRPr="003B46F0">
        <w:rPr>
          <w:sz w:val="28"/>
          <w:szCs w:val="28"/>
        </w:rPr>
        <w:t>достижения</w:t>
      </w:r>
      <w:r w:rsidRPr="003B46F0">
        <w:rPr>
          <w:spacing w:val="1"/>
          <w:sz w:val="28"/>
          <w:szCs w:val="28"/>
        </w:rPr>
        <w:t xml:space="preserve"> </w:t>
      </w:r>
      <w:r w:rsidRPr="003B46F0">
        <w:rPr>
          <w:sz w:val="28"/>
          <w:szCs w:val="28"/>
        </w:rPr>
        <w:t>результатов</w:t>
      </w:r>
      <w:r w:rsidRPr="003B46F0">
        <w:rPr>
          <w:spacing w:val="1"/>
          <w:sz w:val="28"/>
          <w:szCs w:val="28"/>
        </w:rPr>
        <w:t xml:space="preserve"> </w:t>
      </w:r>
      <w:r w:rsidRPr="003B46F0">
        <w:rPr>
          <w:sz w:val="28"/>
          <w:szCs w:val="28"/>
        </w:rPr>
        <w:t>основной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ходе</w:t>
      </w:r>
      <w:r w:rsidRPr="003B46F0">
        <w:rPr>
          <w:spacing w:val="1"/>
          <w:sz w:val="28"/>
          <w:szCs w:val="28"/>
        </w:rPr>
        <w:t xml:space="preserve"> </w:t>
      </w:r>
      <w:r w:rsidRPr="003B46F0">
        <w:rPr>
          <w:sz w:val="28"/>
          <w:szCs w:val="28"/>
        </w:rPr>
        <w:t>ее</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производится</w:t>
      </w:r>
      <w:r w:rsidRPr="003B46F0">
        <w:rPr>
          <w:spacing w:val="1"/>
          <w:sz w:val="28"/>
          <w:szCs w:val="28"/>
        </w:rPr>
        <w:t xml:space="preserve"> </w:t>
      </w:r>
      <w:r w:rsidRPr="003B46F0">
        <w:rPr>
          <w:sz w:val="28"/>
          <w:szCs w:val="28"/>
        </w:rPr>
        <w:t>оценка</w:t>
      </w:r>
      <w:r w:rsidRPr="003B46F0">
        <w:rPr>
          <w:spacing w:val="1"/>
          <w:sz w:val="28"/>
          <w:szCs w:val="28"/>
        </w:rPr>
        <w:t xml:space="preserve"> </w:t>
      </w:r>
      <w:r w:rsidRPr="003B46F0">
        <w:rPr>
          <w:sz w:val="28"/>
          <w:szCs w:val="28"/>
        </w:rPr>
        <w:t>качества</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результативности</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педагогических работников</w:t>
      </w:r>
      <w:r w:rsidRPr="003B46F0">
        <w:rPr>
          <w:spacing w:val="1"/>
          <w:sz w:val="28"/>
          <w:szCs w:val="28"/>
        </w:rPr>
        <w:t xml:space="preserve"> </w:t>
      </w:r>
      <w:r w:rsidRPr="003B46F0">
        <w:rPr>
          <w:sz w:val="28"/>
          <w:szCs w:val="28"/>
        </w:rPr>
        <w:t>с целью коррекции</w:t>
      </w:r>
      <w:r w:rsidRPr="003B46F0">
        <w:rPr>
          <w:spacing w:val="1"/>
          <w:sz w:val="28"/>
          <w:szCs w:val="28"/>
        </w:rPr>
        <w:t xml:space="preserve"> </w:t>
      </w:r>
      <w:r w:rsidRPr="003B46F0">
        <w:rPr>
          <w:sz w:val="28"/>
          <w:szCs w:val="28"/>
        </w:rPr>
        <w:t>их деятельности, а также определения</w:t>
      </w:r>
      <w:r w:rsidRPr="003B46F0">
        <w:rPr>
          <w:spacing w:val="1"/>
          <w:sz w:val="28"/>
          <w:szCs w:val="28"/>
        </w:rPr>
        <w:t xml:space="preserve"> </w:t>
      </w:r>
      <w:r w:rsidRPr="003B46F0">
        <w:rPr>
          <w:sz w:val="28"/>
          <w:szCs w:val="28"/>
        </w:rPr>
        <w:t>стимулирующей</w:t>
      </w:r>
      <w:r w:rsidRPr="003B46F0">
        <w:rPr>
          <w:spacing w:val="4"/>
          <w:sz w:val="28"/>
          <w:szCs w:val="28"/>
        </w:rPr>
        <w:t xml:space="preserve"> </w:t>
      </w:r>
      <w:r w:rsidRPr="003B46F0">
        <w:rPr>
          <w:sz w:val="28"/>
          <w:szCs w:val="28"/>
        </w:rPr>
        <w:t>части</w:t>
      </w:r>
      <w:r w:rsidRPr="003B46F0">
        <w:rPr>
          <w:spacing w:val="3"/>
          <w:sz w:val="28"/>
          <w:szCs w:val="28"/>
        </w:rPr>
        <w:t xml:space="preserve"> </w:t>
      </w:r>
      <w:r w:rsidRPr="003B46F0">
        <w:rPr>
          <w:sz w:val="28"/>
          <w:szCs w:val="28"/>
        </w:rPr>
        <w:t>фонда</w:t>
      </w:r>
      <w:r w:rsidRPr="003B46F0">
        <w:rPr>
          <w:spacing w:val="-3"/>
          <w:sz w:val="28"/>
          <w:szCs w:val="28"/>
        </w:rPr>
        <w:t xml:space="preserve"> </w:t>
      </w:r>
      <w:r w:rsidRPr="003B46F0">
        <w:rPr>
          <w:sz w:val="28"/>
          <w:szCs w:val="28"/>
        </w:rPr>
        <w:t>оплаты</w:t>
      </w:r>
      <w:r w:rsidRPr="003B46F0">
        <w:rPr>
          <w:spacing w:val="3"/>
          <w:sz w:val="28"/>
          <w:szCs w:val="28"/>
        </w:rPr>
        <w:t xml:space="preserve"> </w:t>
      </w:r>
      <w:r w:rsidRPr="003B46F0">
        <w:rPr>
          <w:sz w:val="28"/>
          <w:szCs w:val="28"/>
        </w:rPr>
        <w:t>труда.</w:t>
      </w:r>
    </w:p>
    <w:p w:rsidR="008516E6" w:rsidRPr="003B46F0" w:rsidRDefault="008516E6" w:rsidP="002F05BC">
      <w:pPr>
        <w:pStyle w:val="afd"/>
        <w:tabs>
          <w:tab w:val="left" w:pos="9923"/>
        </w:tabs>
        <w:ind w:left="0" w:right="-75" w:firstLine="709"/>
        <w:rPr>
          <w:sz w:val="28"/>
          <w:szCs w:val="28"/>
        </w:rPr>
      </w:pPr>
      <w:r w:rsidRPr="003B46F0">
        <w:rPr>
          <w:sz w:val="28"/>
          <w:szCs w:val="28"/>
        </w:rPr>
        <w:t>В</w:t>
      </w:r>
      <w:r w:rsidRPr="003B46F0">
        <w:rPr>
          <w:spacing w:val="1"/>
          <w:sz w:val="28"/>
          <w:szCs w:val="28"/>
        </w:rPr>
        <w:t xml:space="preserve"> </w:t>
      </w:r>
      <w:r w:rsidRPr="003B46F0">
        <w:rPr>
          <w:sz w:val="28"/>
          <w:szCs w:val="28"/>
        </w:rPr>
        <w:t>МОУ</w:t>
      </w:r>
      <w:r w:rsidRPr="003B46F0">
        <w:rPr>
          <w:spacing w:val="1"/>
          <w:sz w:val="28"/>
          <w:szCs w:val="28"/>
        </w:rPr>
        <w:t xml:space="preserve"> «</w:t>
      </w:r>
      <w:r w:rsidRPr="003B46F0">
        <w:rPr>
          <w:sz w:val="28"/>
          <w:szCs w:val="28"/>
        </w:rPr>
        <w:t>СОШ</w:t>
      </w:r>
      <w:r w:rsidRPr="003B46F0">
        <w:rPr>
          <w:spacing w:val="1"/>
          <w:sz w:val="28"/>
          <w:szCs w:val="28"/>
        </w:rPr>
        <w:t xml:space="preserve"> </w:t>
      </w:r>
      <w:r w:rsidR="00774B08">
        <w:rPr>
          <w:sz w:val="28"/>
          <w:szCs w:val="28"/>
        </w:rPr>
        <w:t>№24</w:t>
      </w:r>
      <w:r w:rsidRPr="003B46F0">
        <w:rPr>
          <w:sz w:val="28"/>
          <w:szCs w:val="28"/>
        </w:rPr>
        <w:t>»</w:t>
      </w:r>
      <w:r w:rsidRPr="003B46F0">
        <w:rPr>
          <w:spacing w:val="1"/>
          <w:sz w:val="28"/>
          <w:szCs w:val="28"/>
        </w:rPr>
        <w:t xml:space="preserve"> </w:t>
      </w:r>
      <w:r w:rsidRPr="003B46F0">
        <w:rPr>
          <w:sz w:val="28"/>
          <w:szCs w:val="28"/>
        </w:rPr>
        <w:t>есть</w:t>
      </w:r>
      <w:r w:rsidRPr="003B46F0">
        <w:rPr>
          <w:spacing w:val="1"/>
          <w:sz w:val="28"/>
          <w:szCs w:val="28"/>
        </w:rPr>
        <w:t xml:space="preserve"> </w:t>
      </w:r>
      <w:r w:rsidRPr="003B46F0">
        <w:rPr>
          <w:sz w:val="28"/>
          <w:szCs w:val="28"/>
        </w:rPr>
        <w:t>система</w:t>
      </w:r>
      <w:r w:rsidRPr="003B46F0">
        <w:rPr>
          <w:spacing w:val="1"/>
          <w:sz w:val="28"/>
          <w:szCs w:val="28"/>
        </w:rPr>
        <w:t xml:space="preserve"> </w:t>
      </w:r>
      <w:r w:rsidRPr="003B46F0">
        <w:rPr>
          <w:sz w:val="28"/>
          <w:szCs w:val="28"/>
        </w:rPr>
        <w:t>методической</w:t>
      </w:r>
      <w:r w:rsidRPr="003B46F0">
        <w:rPr>
          <w:spacing w:val="1"/>
          <w:sz w:val="28"/>
          <w:szCs w:val="28"/>
        </w:rPr>
        <w:t xml:space="preserve"> </w:t>
      </w:r>
      <w:r w:rsidRPr="003B46F0">
        <w:rPr>
          <w:sz w:val="28"/>
          <w:szCs w:val="28"/>
        </w:rPr>
        <w:t>работы,</w:t>
      </w:r>
      <w:r w:rsidRPr="003B46F0">
        <w:rPr>
          <w:spacing w:val="1"/>
          <w:sz w:val="28"/>
          <w:szCs w:val="28"/>
        </w:rPr>
        <w:t xml:space="preserve"> </w:t>
      </w:r>
      <w:r w:rsidRPr="003B46F0">
        <w:rPr>
          <w:sz w:val="28"/>
          <w:szCs w:val="28"/>
        </w:rPr>
        <w:t>обеспечивающей</w:t>
      </w:r>
      <w:r w:rsidRPr="003B46F0">
        <w:rPr>
          <w:spacing w:val="1"/>
          <w:sz w:val="28"/>
          <w:szCs w:val="28"/>
        </w:rPr>
        <w:t xml:space="preserve"> </w:t>
      </w:r>
      <w:r w:rsidRPr="003B46F0">
        <w:rPr>
          <w:sz w:val="28"/>
          <w:szCs w:val="28"/>
        </w:rPr>
        <w:t>сопровождение</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педагогов</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всех</w:t>
      </w:r>
      <w:r w:rsidRPr="003B46F0">
        <w:rPr>
          <w:spacing w:val="1"/>
          <w:sz w:val="28"/>
          <w:szCs w:val="28"/>
        </w:rPr>
        <w:t xml:space="preserve"> </w:t>
      </w:r>
      <w:r w:rsidRPr="003B46F0">
        <w:rPr>
          <w:sz w:val="28"/>
          <w:szCs w:val="28"/>
        </w:rPr>
        <w:t>этапах</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требований</w:t>
      </w:r>
      <w:r w:rsidRPr="003B46F0">
        <w:rPr>
          <w:spacing w:val="1"/>
          <w:sz w:val="28"/>
          <w:szCs w:val="28"/>
        </w:rPr>
        <w:t xml:space="preserve"> </w:t>
      </w:r>
      <w:r w:rsidRPr="003B46F0">
        <w:rPr>
          <w:sz w:val="28"/>
          <w:szCs w:val="28"/>
        </w:rPr>
        <w:t>ФГОС</w:t>
      </w:r>
      <w:r w:rsidRPr="003B46F0">
        <w:rPr>
          <w:spacing w:val="1"/>
          <w:sz w:val="28"/>
          <w:szCs w:val="28"/>
        </w:rPr>
        <w:t xml:space="preserve"> </w:t>
      </w:r>
      <w:r w:rsidRPr="003B46F0">
        <w:rPr>
          <w:sz w:val="28"/>
          <w:szCs w:val="28"/>
        </w:rPr>
        <w:t>ООО.</w:t>
      </w:r>
      <w:r w:rsidRPr="003B46F0">
        <w:rPr>
          <w:spacing w:val="1"/>
          <w:sz w:val="28"/>
          <w:szCs w:val="28"/>
        </w:rPr>
        <w:t xml:space="preserve"> </w:t>
      </w:r>
      <w:r w:rsidRPr="003B46F0">
        <w:rPr>
          <w:sz w:val="28"/>
          <w:szCs w:val="28"/>
        </w:rPr>
        <w:t>Для</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методической</w:t>
      </w:r>
      <w:r w:rsidRPr="003B46F0">
        <w:rPr>
          <w:spacing w:val="1"/>
          <w:sz w:val="28"/>
          <w:szCs w:val="28"/>
        </w:rPr>
        <w:t xml:space="preserve"> </w:t>
      </w:r>
      <w:r w:rsidRPr="003B46F0">
        <w:rPr>
          <w:sz w:val="28"/>
          <w:szCs w:val="28"/>
        </w:rPr>
        <w:t>работы</w:t>
      </w:r>
      <w:r w:rsidRPr="003B46F0">
        <w:rPr>
          <w:spacing w:val="1"/>
          <w:sz w:val="28"/>
          <w:szCs w:val="28"/>
        </w:rPr>
        <w:t xml:space="preserve"> </w:t>
      </w:r>
      <w:r w:rsidRPr="003B46F0">
        <w:rPr>
          <w:sz w:val="28"/>
          <w:szCs w:val="28"/>
        </w:rPr>
        <w:t>используется</w:t>
      </w:r>
      <w:r w:rsidRPr="003B46F0">
        <w:rPr>
          <w:spacing w:val="1"/>
          <w:sz w:val="28"/>
          <w:szCs w:val="28"/>
        </w:rPr>
        <w:t xml:space="preserve"> </w:t>
      </w:r>
      <w:r w:rsidRPr="003B46F0">
        <w:rPr>
          <w:sz w:val="28"/>
          <w:szCs w:val="28"/>
        </w:rPr>
        <w:t>схема:</w:t>
      </w:r>
      <w:r w:rsidRPr="003B46F0">
        <w:rPr>
          <w:spacing w:val="1"/>
          <w:sz w:val="28"/>
          <w:szCs w:val="28"/>
        </w:rPr>
        <w:t xml:space="preserve"> </w:t>
      </w:r>
      <w:r w:rsidRPr="003B46F0">
        <w:rPr>
          <w:sz w:val="28"/>
          <w:szCs w:val="28"/>
        </w:rPr>
        <w:t>мероприятие,</w:t>
      </w:r>
      <w:r w:rsidRPr="003B46F0">
        <w:rPr>
          <w:spacing w:val="1"/>
          <w:sz w:val="28"/>
          <w:szCs w:val="28"/>
        </w:rPr>
        <w:t xml:space="preserve"> </w:t>
      </w:r>
      <w:r w:rsidRPr="003B46F0">
        <w:rPr>
          <w:sz w:val="28"/>
          <w:szCs w:val="28"/>
        </w:rPr>
        <w:t>ответственные, форма подведения итогов, анализ и использование результатов на   уроках</w:t>
      </w:r>
      <w:r w:rsidRPr="003B46F0">
        <w:rPr>
          <w:spacing w:val="1"/>
          <w:sz w:val="28"/>
          <w:szCs w:val="28"/>
        </w:rPr>
        <w:t xml:space="preserve"> </w:t>
      </w:r>
      <w:r w:rsidRPr="003B46F0">
        <w:rPr>
          <w:sz w:val="28"/>
          <w:szCs w:val="28"/>
        </w:rPr>
        <w:t>и во внеурочной работе. Методическая работа более детально планируется на учебный год</w:t>
      </w:r>
      <w:r w:rsidRPr="003B46F0">
        <w:rPr>
          <w:spacing w:val="-57"/>
          <w:sz w:val="28"/>
          <w:szCs w:val="28"/>
        </w:rPr>
        <w:t xml:space="preserve"> </w:t>
      </w:r>
      <w:r w:rsidRPr="003B46F0">
        <w:rPr>
          <w:sz w:val="28"/>
          <w:szCs w:val="28"/>
        </w:rPr>
        <w:t>и</w:t>
      </w:r>
      <w:r w:rsidRPr="003B46F0">
        <w:rPr>
          <w:spacing w:val="7"/>
          <w:sz w:val="28"/>
          <w:szCs w:val="28"/>
        </w:rPr>
        <w:t xml:space="preserve"> </w:t>
      </w:r>
      <w:r w:rsidRPr="003B46F0">
        <w:rPr>
          <w:sz w:val="28"/>
          <w:szCs w:val="28"/>
        </w:rPr>
        <w:t>утверждается</w:t>
      </w:r>
      <w:r w:rsidRPr="003B46F0">
        <w:rPr>
          <w:spacing w:val="2"/>
          <w:sz w:val="28"/>
          <w:szCs w:val="28"/>
        </w:rPr>
        <w:t xml:space="preserve"> </w:t>
      </w:r>
      <w:r w:rsidRPr="003B46F0">
        <w:rPr>
          <w:sz w:val="28"/>
          <w:szCs w:val="28"/>
        </w:rPr>
        <w:t>педагогическим</w:t>
      </w:r>
      <w:r w:rsidRPr="003B46F0">
        <w:rPr>
          <w:spacing w:val="4"/>
          <w:sz w:val="28"/>
          <w:szCs w:val="28"/>
        </w:rPr>
        <w:t xml:space="preserve"> </w:t>
      </w:r>
      <w:r w:rsidRPr="003B46F0">
        <w:rPr>
          <w:sz w:val="28"/>
          <w:szCs w:val="28"/>
        </w:rPr>
        <w:t>советом</w:t>
      </w:r>
      <w:r w:rsidRPr="003B46F0">
        <w:rPr>
          <w:spacing w:val="-6"/>
          <w:sz w:val="28"/>
          <w:szCs w:val="28"/>
        </w:rPr>
        <w:t xml:space="preserve"> </w:t>
      </w:r>
      <w:r w:rsidRPr="003B46F0">
        <w:rPr>
          <w:sz w:val="28"/>
          <w:szCs w:val="28"/>
        </w:rPr>
        <w:t>образовательной</w:t>
      </w:r>
      <w:r w:rsidRPr="003B46F0">
        <w:rPr>
          <w:spacing w:val="-6"/>
          <w:sz w:val="28"/>
          <w:szCs w:val="28"/>
        </w:rPr>
        <w:t xml:space="preserve"> </w:t>
      </w:r>
      <w:r w:rsidRPr="003B46F0">
        <w:rPr>
          <w:sz w:val="28"/>
          <w:szCs w:val="28"/>
        </w:rPr>
        <w:t>организации.</w:t>
      </w:r>
    </w:p>
    <w:p w:rsidR="008516E6" w:rsidRPr="003B46F0" w:rsidRDefault="008516E6" w:rsidP="002F05BC">
      <w:pPr>
        <w:pStyle w:val="afd"/>
        <w:tabs>
          <w:tab w:val="left" w:pos="9923"/>
        </w:tabs>
        <w:ind w:left="0" w:right="-75" w:firstLine="709"/>
        <w:rPr>
          <w:sz w:val="28"/>
          <w:szCs w:val="28"/>
        </w:rPr>
      </w:pPr>
      <w:r w:rsidRPr="003B46F0">
        <w:rPr>
          <w:sz w:val="28"/>
          <w:szCs w:val="28"/>
        </w:rPr>
        <w:t>Мероприятия</w:t>
      </w:r>
      <w:r w:rsidRPr="003B46F0">
        <w:rPr>
          <w:spacing w:val="-8"/>
          <w:sz w:val="28"/>
          <w:szCs w:val="28"/>
        </w:rPr>
        <w:t xml:space="preserve"> </w:t>
      </w:r>
      <w:r w:rsidRPr="003B46F0">
        <w:rPr>
          <w:sz w:val="28"/>
          <w:szCs w:val="28"/>
        </w:rPr>
        <w:t>проводятся</w:t>
      </w:r>
      <w:r w:rsidRPr="003B46F0">
        <w:rPr>
          <w:spacing w:val="-9"/>
          <w:sz w:val="28"/>
          <w:szCs w:val="28"/>
        </w:rPr>
        <w:t xml:space="preserve"> </w:t>
      </w:r>
      <w:r w:rsidRPr="003B46F0">
        <w:rPr>
          <w:sz w:val="28"/>
          <w:szCs w:val="28"/>
        </w:rPr>
        <w:t>в</w:t>
      </w:r>
      <w:r w:rsidRPr="003B46F0">
        <w:rPr>
          <w:spacing w:val="-3"/>
          <w:sz w:val="28"/>
          <w:szCs w:val="28"/>
        </w:rPr>
        <w:t xml:space="preserve"> </w:t>
      </w:r>
      <w:r w:rsidRPr="003B46F0">
        <w:rPr>
          <w:sz w:val="28"/>
          <w:szCs w:val="28"/>
        </w:rPr>
        <w:t>следующих</w:t>
      </w:r>
      <w:r w:rsidRPr="003B46F0">
        <w:rPr>
          <w:spacing w:val="-5"/>
          <w:sz w:val="28"/>
          <w:szCs w:val="28"/>
        </w:rPr>
        <w:t xml:space="preserve"> </w:t>
      </w:r>
      <w:r w:rsidRPr="003B46F0">
        <w:rPr>
          <w:sz w:val="28"/>
          <w:szCs w:val="28"/>
        </w:rPr>
        <w:t>формах:</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семинары,</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посвященные</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содержанию</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ключевым</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особенностям</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ФГОС</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ООО;</w:t>
      </w:r>
    </w:p>
    <w:p w:rsidR="008516E6" w:rsidRPr="003B46F0" w:rsidRDefault="008516E6" w:rsidP="002F05BC">
      <w:pPr>
        <w:pStyle w:val="af3"/>
        <w:tabs>
          <w:tab w:val="left" w:pos="1350"/>
          <w:tab w:val="left" w:pos="1351"/>
          <w:tab w:val="left" w:pos="2522"/>
          <w:tab w:val="left" w:pos="3103"/>
          <w:tab w:val="left" w:pos="4337"/>
          <w:tab w:val="left" w:pos="4673"/>
          <w:tab w:val="left" w:pos="5542"/>
          <w:tab w:val="left" w:pos="6863"/>
          <w:tab w:val="left" w:pos="7218"/>
          <w:tab w:val="left" w:pos="8706"/>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тренинги</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для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педагогов</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с</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целью</w:t>
      </w:r>
      <w:r w:rsidRPr="003B46F0">
        <w:rPr>
          <w:rFonts w:ascii="Times New Roman" w:hAnsi="Times New Roman" w:cs="Times New Roman"/>
          <w:color w:val="auto"/>
          <w:sz w:val="28"/>
          <w:szCs w:val="28"/>
        </w:rPr>
        <w:tab/>
        <w:t>выявления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и</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соотнесения</w:t>
      </w:r>
      <w:r w:rsidR="002F05BC">
        <w:rPr>
          <w:rFonts w:ascii="Times New Roman" w:hAnsi="Times New Roman" w:cs="Times New Roman"/>
          <w:color w:val="auto"/>
          <w:sz w:val="28"/>
          <w:szCs w:val="28"/>
        </w:rPr>
        <w:t xml:space="preserve"> с</w:t>
      </w:r>
      <w:r w:rsidRPr="003B46F0">
        <w:rPr>
          <w:rFonts w:ascii="Times New Roman" w:hAnsi="Times New Roman" w:cs="Times New Roman"/>
          <w:color w:val="auto"/>
          <w:spacing w:val="-2"/>
          <w:sz w:val="28"/>
          <w:szCs w:val="28"/>
        </w:rPr>
        <w:t>обственной</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профессиональной позиции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целями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задачами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ФГОС ООО;</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заседания</w:t>
      </w:r>
      <w:r w:rsidRPr="003B46F0">
        <w:rPr>
          <w:rFonts w:ascii="Times New Roman" w:hAnsi="Times New Roman" w:cs="Times New Roman"/>
          <w:color w:val="auto"/>
          <w:spacing w:val="31"/>
          <w:sz w:val="28"/>
          <w:szCs w:val="28"/>
        </w:rPr>
        <w:t xml:space="preserve"> </w:t>
      </w:r>
      <w:r w:rsidRPr="003B46F0">
        <w:rPr>
          <w:rFonts w:ascii="Times New Roman" w:hAnsi="Times New Roman" w:cs="Times New Roman"/>
          <w:color w:val="auto"/>
          <w:sz w:val="28"/>
          <w:szCs w:val="28"/>
        </w:rPr>
        <w:t>методических</w:t>
      </w:r>
      <w:r w:rsidRPr="003B46F0">
        <w:rPr>
          <w:rFonts w:ascii="Times New Roman" w:hAnsi="Times New Roman" w:cs="Times New Roman"/>
          <w:color w:val="auto"/>
          <w:spacing w:val="28"/>
          <w:sz w:val="28"/>
          <w:szCs w:val="28"/>
        </w:rPr>
        <w:t xml:space="preserve"> </w:t>
      </w:r>
      <w:r w:rsidRPr="003B46F0">
        <w:rPr>
          <w:rFonts w:ascii="Times New Roman" w:hAnsi="Times New Roman" w:cs="Times New Roman"/>
          <w:color w:val="auto"/>
          <w:sz w:val="28"/>
          <w:szCs w:val="28"/>
        </w:rPr>
        <w:t>объединений</w:t>
      </w:r>
      <w:r w:rsidRPr="003B46F0">
        <w:rPr>
          <w:rFonts w:ascii="Times New Roman" w:hAnsi="Times New Roman" w:cs="Times New Roman"/>
          <w:color w:val="auto"/>
          <w:spacing w:val="37"/>
          <w:sz w:val="28"/>
          <w:szCs w:val="28"/>
        </w:rPr>
        <w:t xml:space="preserve"> </w:t>
      </w:r>
      <w:r w:rsidRPr="003B46F0">
        <w:rPr>
          <w:rFonts w:ascii="Times New Roman" w:hAnsi="Times New Roman" w:cs="Times New Roman"/>
          <w:color w:val="auto"/>
          <w:sz w:val="28"/>
          <w:szCs w:val="28"/>
        </w:rPr>
        <w:t>учителей</w:t>
      </w:r>
      <w:r w:rsidRPr="003B46F0">
        <w:rPr>
          <w:rFonts w:ascii="Times New Roman" w:hAnsi="Times New Roman" w:cs="Times New Roman"/>
          <w:color w:val="auto"/>
          <w:spacing w:val="33"/>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36"/>
          <w:sz w:val="28"/>
          <w:szCs w:val="28"/>
        </w:rPr>
        <w:t xml:space="preserve"> </w:t>
      </w:r>
      <w:r w:rsidRPr="003B46F0">
        <w:rPr>
          <w:rFonts w:ascii="Times New Roman" w:hAnsi="Times New Roman" w:cs="Times New Roman"/>
          <w:color w:val="auto"/>
          <w:sz w:val="28"/>
          <w:szCs w:val="28"/>
        </w:rPr>
        <w:t>проблемам</w:t>
      </w:r>
      <w:r w:rsidRPr="003B46F0">
        <w:rPr>
          <w:rFonts w:ascii="Times New Roman" w:hAnsi="Times New Roman" w:cs="Times New Roman"/>
          <w:color w:val="auto"/>
          <w:spacing w:val="25"/>
          <w:sz w:val="28"/>
          <w:szCs w:val="28"/>
        </w:rPr>
        <w:t xml:space="preserve"> </w:t>
      </w:r>
      <w:r w:rsidRPr="003B46F0">
        <w:rPr>
          <w:rFonts w:ascii="Times New Roman" w:hAnsi="Times New Roman" w:cs="Times New Roman"/>
          <w:color w:val="auto"/>
          <w:sz w:val="28"/>
          <w:szCs w:val="28"/>
        </w:rPr>
        <w:t>обновления</w:t>
      </w:r>
      <w:r w:rsidRPr="003B46F0">
        <w:rPr>
          <w:rFonts w:ascii="Times New Roman" w:hAnsi="Times New Roman" w:cs="Times New Roman"/>
          <w:color w:val="auto"/>
          <w:spacing w:val="32"/>
          <w:sz w:val="28"/>
          <w:szCs w:val="28"/>
        </w:rPr>
        <w:t xml:space="preserve"> </w:t>
      </w:r>
      <w:r w:rsidRPr="003B46F0">
        <w:rPr>
          <w:rFonts w:ascii="Times New Roman" w:hAnsi="Times New Roman" w:cs="Times New Roman"/>
          <w:color w:val="auto"/>
          <w:sz w:val="28"/>
          <w:szCs w:val="28"/>
        </w:rPr>
        <w:t>ФГОС</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ООО;</w:t>
      </w:r>
    </w:p>
    <w:p w:rsidR="008516E6" w:rsidRPr="003B46F0"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конференции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участников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отношений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партнеров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итогам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разработки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 ее</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отдельных</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разделов,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проблемам</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апробации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введения</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ФГОС ООО;</w:t>
      </w:r>
    </w:p>
    <w:p w:rsidR="008516E6" w:rsidRPr="003B46F0"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участие педагогов в разработке разделов и компонентов основной 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организации;</w:t>
      </w:r>
    </w:p>
    <w:p w:rsidR="008516E6" w:rsidRPr="003B46F0"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участие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разработке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апробации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оценки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эффективности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условиях</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внедрения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ФГОС</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ООО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новой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системы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оплаты</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труда;</w:t>
      </w:r>
    </w:p>
    <w:p w:rsidR="0009067C"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pacing w:val="1"/>
          <w:sz w:val="28"/>
          <w:szCs w:val="28"/>
        </w:rPr>
      </w:pPr>
      <w:r w:rsidRPr="003B46F0">
        <w:rPr>
          <w:rFonts w:ascii="Times New Roman" w:hAnsi="Times New Roman" w:cs="Times New Roman"/>
          <w:color w:val="auto"/>
          <w:sz w:val="28"/>
          <w:szCs w:val="28"/>
        </w:rPr>
        <w:t>участие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проведении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мастер-классов,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круглых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столов,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стажерских</w:t>
      </w:r>
      <w:r w:rsidRPr="003B46F0">
        <w:rPr>
          <w:rFonts w:ascii="Times New Roman" w:hAnsi="Times New Roman" w:cs="Times New Roman"/>
          <w:color w:val="auto"/>
          <w:spacing w:val="1"/>
          <w:sz w:val="28"/>
          <w:szCs w:val="28"/>
        </w:rPr>
        <w:t xml:space="preserve"> </w:t>
      </w:r>
    </w:p>
    <w:p w:rsidR="0009067C" w:rsidRDefault="0009067C"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pacing w:val="1"/>
          <w:sz w:val="28"/>
          <w:szCs w:val="28"/>
        </w:rPr>
      </w:pPr>
    </w:p>
    <w:p w:rsidR="008516E6" w:rsidRPr="003B46F0" w:rsidRDefault="008516E6" w:rsidP="002F05BC">
      <w:pPr>
        <w:pStyle w:val="af3"/>
        <w:tabs>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площадок,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«открытых»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уроков,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занятий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мероприятий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отдельным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направлениям</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введения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ФГОС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ООО.</w:t>
      </w:r>
    </w:p>
    <w:p w:rsidR="008516E6" w:rsidRPr="003B46F0" w:rsidRDefault="008516E6" w:rsidP="002F05BC">
      <w:pPr>
        <w:pStyle w:val="afd"/>
        <w:tabs>
          <w:tab w:val="left" w:pos="9923"/>
        </w:tabs>
        <w:ind w:left="0" w:right="-75" w:firstLine="709"/>
        <w:rPr>
          <w:sz w:val="28"/>
          <w:szCs w:val="28"/>
        </w:rPr>
      </w:pPr>
      <w:r w:rsidRPr="003B46F0">
        <w:rPr>
          <w:sz w:val="28"/>
          <w:szCs w:val="28"/>
        </w:rPr>
        <w:t>Подведение</w:t>
      </w:r>
      <w:r w:rsidRPr="003B46F0">
        <w:rPr>
          <w:spacing w:val="1"/>
          <w:sz w:val="28"/>
          <w:szCs w:val="28"/>
        </w:rPr>
        <w:t xml:space="preserve"> </w:t>
      </w:r>
      <w:r w:rsidRPr="003B46F0">
        <w:rPr>
          <w:sz w:val="28"/>
          <w:szCs w:val="28"/>
        </w:rPr>
        <w:t>итогов</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обсуждение</w:t>
      </w:r>
      <w:r w:rsidRPr="003B46F0">
        <w:rPr>
          <w:spacing w:val="1"/>
          <w:sz w:val="28"/>
          <w:szCs w:val="28"/>
        </w:rPr>
        <w:t xml:space="preserve"> </w:t>
      </w:r>
      <w:r w:rsidRPr="003B46F0">
        <w:rPr>
          <w:sz w:val="28"/>
          <w:szCs w:val="28"/>
        </w:rPr>
        <w:t>результатов</w:t>
      </w:r>
      <w:r w:rsidRPr="003B46F0">
        <w:rPr>
          <w:spacing w:val="1"/>
          <w:sz w:val="28"/>
          <w:szCs w:val="28"/>
        </w:rPr>
        <w:t xml:space="preserve"> </w:t>
      </w:r>
      <w:r w:rsidRPr="003B46F0">
        <w:rPr>
          <w:sz w:val="28"/>
          <w:szCs w:val="28"/>
        </w:rPr>
        <w:t>мероприятий</w:t>
      </w:r>
      <w:r w:rsidRPr="003B46F0">
        <w:rPr>
          <w:spacing w:val="1"/>
          <w:sz w:val="28"/>
          <w:szCs w:val="28"/>
        </w:rPr>
        <w:t xml:space="preserve"> </w:t>
      </w:r>
      <w:r w:rsidRPr="003B46F0">
        <w:rPr>
          <w:sz w:val="28"/>
          <w:szCs w:val="28"/>
        </w:rPr>
        <w:t>при</w:t>
      </w:r>
      <w:r w:rsidRPr="003B46F0">
        <w:rPr>
          <w:spacing w:val="1"/>
          <w:sz w:val="28"/>
          <w:szCs w:val="28"/>
        </w:rPr>
        <w:t xml:space="preserve"> </w:t>
      </w:r>
      <w:r w:rsidRPr="003B46F0">
        <w:rPr>
          <w:sz w:val="28"/>
          <w:szCs w:val="28"/>
        </w:rPr>
        <w:t>этом</w:t>
      </w:r>
      <w:r w:rsidRPr="003B46F0">
        <w:rPr>
          <w:spacing w:val="1"/>
          <w:sz w:val="28"/>
          <w:szCs w:val="28"/>
        </w:rPr>
        <w:t xml:space="preserve"> </w:t>
      </w:r>
      <w:r w:rsidRPr="003B46F0">
        <w:rPr>
          <w:sz w:val="28"/>
          <w:szCs w:val="28"/>
        </w:rPr>
        <w:t>могут</w:t>
      </w:r>
      <w:r w:rsidRPr="003B46F0">
        <w:rPr>
          <w:spacing w:val="1"/>
          <w:sz w:val="28"/>
          <w:szCs w:val="28"/>
        </w:rPr>
        <w:t xml:space="preserve"> </w:t>
      </w:r>
      <w:r w:rsidRPr="003B46F0">
        <w:rPr>
          <w:sz w:val="28"/>
          <w:szCs w:val="28"/>
        </w:rPr>
        <w:t>осуществляться в разных формах: совещания при директоре, заседания педагогического и</w:t>
      </w:r>
      <w:r w:rsidRPr="003B46F0">
        <w:rPr>
          <w:spacing w:val="1"/>
          <w:sz w:val="28"/>
          <w:szCs w:val="28"/>
        </w:rPr>
        <w:t xml:space="preserve"> </w:t>
      </w:r>
      <w:r w:rsidRPr="003B46F0">
        <w:rPr>
          <w:sz w:val="28"/>
          <w:szCs w:val="28"/>
        </w:rPr>
        <w:t>методического</w:t>
      </w:r>
      <w:r w:rsidRPr="003B46F0">
        <w:rPr>
          <w:spacing w:val="1"/>
          <w:sz w:val="28"/>
          <w:szCs w:val="28"/>
        </w:rPr>
        <w:t xml:space="preserve"> </w:t>
      </w:r>
      <w:r w:rsidRPr="003B46F0">
        <w:rPr>
          <w:sz w:val="28"/>
          <w:szCs w:val="28"/>
        </w:rPr>
        <w:t>советов,</w:t>
      </w:r>
      <w:r w:rsidRPr="003B46F0">
        <w:rPr>
          <w:spacing w:val="1"/>
          <w:sz w:val="28"/>
          <w:szCs w:val="28"/>
        </w:rPr>
        <w:t xml:space="preserve"> </w:t>
      </w:r>
      <w:r w:rsidRPr="003B46F0">
        <w:rPr>
          <w:sz w:val="28"/>
          <w:szCs w:val="28"/>
        </w:rPr>
        <w:t>решения</w:t>
      </w:r>
      <w:r w:rsidRPr="003B46F0">
        <w:rPr>
          <w:spacing w:val="1"/>
          <w:sz w:val="28"/>
          <w:szCs w:val="28"/>
        </w:rPr>
        <w:t xml:space="preserve"> </w:t>
      </w:r>
      <w:r w:rsidRPr="003B46F0">
        <w:rPr>
          <w:sz w:val="28"/>
          <w:szCs w:val="28"/>
        </w:rPr>
        <w:t>педагогического</w:t>
      </w:r>
      <w:r w:rsidRPr="003B46F0">
        <w:rPr>
          <w:spacing w:val="1"/>
          <w:sz w:val="28"/>
          <w:szCs w:val="28"/>
        </w:rPr>
        <w:t xml:space="preserve"> </w:t>
      </w:r>
      <w:r w:rsidRPr="003B46F0">
        <w:rPr>
          <w:sz w:val="28"/>
          <w:szCs w:val="28"/>
        </w:rPr>
        <w:t>совета,</w:t>
      </w:r>
      <w:r w:rsidRPr="003B46F0">
        <w:rPr>
          <w:spacing w:val="1"/>
          <w:sz w:val="28"/>
          <w:szCs w:val="28"/>
        </w:rPr>
        <w:t xml:space="preserve"> </w:t>
      </w:r>
      <w:r w:rsidRPr="003B46F0">
        <w:rPr>
          <w:sz w:val="28"/>
          <w:szCs w:val="28"/>
        </w:rPr>
        <w:t>презентации,</w:t>
      </w:r>
      <w:r w:rsidRPr="003B46F0">
        <w:rPr>
          <w:spacing w:val="1"/>
          <w:sz w:val="28"/>
          <w:szCs w:val="28"/>
        </w:rPr>
        <w:t xml:space="preserve"> </w:t>
      </w:r>
      <w:r w:rsidRPr="003B46F0">
        <w:rPr>
          <w:sz w:val="28"/>
          <w:szCs w:val="28"/>
        </w:rPr>
        <w:t>приказы,</w:t>
      </w:r>
      <w:r w:rsidRPr="003B46F0">
        <w:rPr>
          <w:spacing w:val="1"/>
          <w:sz w:val="28"/>
          <w:szCs w:val="28"/>
        </w:rPr>
        <w:t xml:space="preserve"> </w:t>
      </w:r>
      <w:r w:rsidRPr="003B46F0">
        <w:rPr>
          <w:sz w:val="28"/>
          <w:szCs w:val="28"/>
        </w:rPr>
        <w:t>инструкции,</w:t>
      </w:r>
      <w:r w:rsidRPr="003B46F0">
        <w:rPr>
          <w:spacing w:val="6"/>
          <w:sz w:val="28"/>
          <w:szCs w:val="28"/>
        </w:rPr>
        <w:t xml:space="preserve"> </w:t>
      </w:r>
      <w:r w:rsidRPr="003B46F0">
        <w:rPr>
          <w:sz w:val="28"/>
          <w:szCs w:val="28"/>
        </w:rPr>
        <w:t>рекомендации,</w:t>
      </w:r>
      <w:r w:rsidRPr="003B46F0">
        <w:rPr>
          <w:spacing w:val="4"/>
          <w:sz w:val="28"/>
          <w:szCs w:val="28"/>
        </w:rPr>
        <w:t xml:space="preserve"> </w:t>
      </w:r>
      <w:r w:rsidRPr="003B46F0">
        <w:rPr>
          <w:sz w:val="28"/>
          <w:szCs w:val="28"/>
        </w:rPr>
        <w:t>резолюции и</w:t>
      </w:r>
      <w:r w:rsidRPr="003B46F0">
        <w:rPr>
          <w:spacing w:val="-2"/>
          <w:sz w:val="28"/>
          <w:szCs w:val="28"/>
        </w:rPr>
        <w:t xml:space="preserve"> </w:t>
      </w:r>
      <w:r w:rsidRPr="003B46F0">
        <w:rPr>
          <w:sz w:val="28"/>
          <w:szCs w:val="28"/>
        </w:rPr>
        <w:t>т.</w:t>
      </w:r>
      <w:r w:rsidRPr="003B46F0">
        <w:rPr>
          <w:spacing w:val="-1"/>
          <w:sz w:val="28"/>
          <w:szCs w:val="28"/>
        </w:rPr>
        <w:t xml:space="preserve"> </w:t>
      </w:r>
      <w:r w:rsidRPr="003B46F0">
        <w:rPr>
          <w:sz w:val="28"/>
          <w:szCs w:val="28"/>
        </w:rPr>
        <w:t>д.</w:t>
      </w:r>
    </w:p>
    <w:p w:rsidR="008516E6" w:rsidRPr="003B46F0" w:rsidRDefault="008516E6" w:rsidP="002F05BC">
      <w:pPr>
        <w:pStyle w:val="afd"/>
        <w:tabs>
          <w:tab w:val="left" w:pos="9923"/>
        </w:tabs>
        <w:ind w:left="0" w:right="-75" w:firstLine="709"/>
        <w:rPr>
          <w:sz w:val="28"/>
          <w:szCs w:val="28"/>
        </w:rPr>
      </w:pPr>
      <w:r w:rsidRPr="003B46F0">
        <w:rPr>
          <w:sz w:val="28"/>
          <w:szCs w:val="28"/>
        </w:rPr>
        <w:t>Сведения</w:t>
      </w:r>
      <w:r w:rsidRPr="003B46F0">
        <w:rPr>
          <w:spacing w:val="1"/>
          <w:sz w:val="28"/>
          <w:szCs w:val="28"/>
        </w:rPr>
        <w:t xml:space="preserve"> </w:t>
      </w:r>
      <w:r w:rsidRPr="003B46F0">
        <w:rPr>
          <w:sz w:val="28"/>
          <w:szCs w:val="28"/>
        </w:rPr>
        <w:t>о</w:t>
      </w:r>
      <w:r w:rsidRPr="003B46F0">
        <w:rPr>
          <w:spacing w:val="1"/>
          <w:sz w:val="28"/>
          <w:szCs w:val="28"/>
        </w:rPr>
        <w:t xml:space="preserve"> </w:t>
      </w:r>
      <w:r w:rsidRPr="003B46F0">
        <w:rPr>
          <w:sz w:val="28"/>
          <w:szCs w:val="28"/>
        </w:rPr>
        <w:t>персональном</w:t>
      </w:r>
      <w:r w:rsidRPr="003B46F0">
        <w:rPr>
          <w:spacing w:val="1"/>
          <w:sz w:val="28"/>
          <w:szCs w:val="28"/>
        </w:rPr>
        <w:t xml:space="preserve"> </w:t>
      </w:r>
      <w:r w:rsidRPr="003B46F0">
        <w:rPr>
          <w:sz w:val="28"/>
          <w:szCs w:val="28"/>
        </w:rPr>
        <w:t>составе</w:t>
      </w:r>
      <w:r w:rsidRPr="003B46F0">
        <w:rPr>
          <w:spacing w:val="1"/>
          <w:sz w:val="28"/>
          <w:szCs w:val="28"/>
        </w:rPr>
        <w:t xml:space="preserve"> </w:t>
      </w:r>
      <w:proofErr w:type="gramStart"/>
      <w:r w:rsidRPr="003B46F0">
        <w:rPr>
          <w:sz w:val="28"/>
          <w:szCs w:val="28"/>
        </w:rPr>
        <w:t>педагогических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реализующих</w:t>
      </w:r>
      <w:r w:rsidRPr="003B46F0">
        <w:rPr>
          <w:spacing w:val="1"/>
          <w:sz w:val="28"/>
          <w:szCs w:val="28"/>
        </w:rPr>
        <w:t xml:space="preserve"> </w:t>
      </w:r>
      <w:r w:rsidRPr="003B46F0">
        <w:rPr>
          <w:sz w:val="28"/>
          <w:szCs w:val="28"/>
        </w:rPr>
        <w:t>основную</w:t>
      </w:r>
      <w:r w:rsidRPr="003B46F0">
        <w:rPr>
          <w:spacing w:val="1"/>
          <w:sz w:val="28"/>
          <w:szCs w:val="28"/>
        </w:rPr>
        <w:t xml:space="preserve"> </w:t>
      </w:r>
      <w:r w:rsidRPr="003B46F0">
        <w:rPr>
          <w:sz w:val="28"/>
          <w:szCs w:val="28"/>
        </w:rPr>
        <w:t>образовательную</w:t>
      </w:r>
      <w:r w:rsidRPr="003B46F0">
        <w:rPr>
          <w:spacing w:val="1"/>
          <w:sz w:val="28"/>
          <w:szCs w:val="28"/>
        </w:rPr>
        <w:t xml:space="preserve"> </w:t>
      </w:r>
      <w:r w:rsidRPr="003B46F0">
        <w:rPr>
          <w:sz w:val="28"/>
          <w:szCs w:val="28"/>
        </w:rPr>
        <w:t>программу</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размещены</w:t>
      </w:r>
      <w:proofErr w:type="gramEnd"/>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официальном сайте</w:t>
      </w:r>
      <w:r w:rsidRPr="003B46F0">
        <w:rPr>
          <w:spacing w:val="2"/>
          <w:sz w:val="28"/>
          <w:szCs w:val="28"/>
        </w:rPr>
        <w:t xml:space="preserve"> </w:t>
      </w:r>
      <w:r w:rsidRPr="003B46F0">
        <w:rPr>
          <w:sz w:val="28"/>
          <w:szCs w:val="28"/>
        </w:rPr>
        <w:t>учреждения.</w:t>
      </w:r>
    </w:p>
    <w:p w:rsidR="008516E6" w:rsidRDefault="008516E6" w:rsidP="002F05BC">
      <w:pPr>
        <w:pStyle w:val="afd"/>
        <w:tabs>
          <w:tab w:val="left" w:pos="9923"/>
        </w:tabs>
        <w:ind w:left="0" w:right="-75" w:firstLine="709"/>
        <w:rPr>
          <w:sz w:val="28"/>
          <w:szCs w:val="28"/>
        </w:rPr>
      </w:pPr>
    </w:p>
    <w:p w:rsidR="00A71E39" w:rsidRPr="003B46F0" w:rsidRDefault="00A71E39" w:rsidP="002F05BC">
      <w:pPr>
        <w:pStyle w:val="afd"/>
        <w:tabs>
          <w:tab w:val="left" w:pos="9923"/>
        </w:tabs>
        <w:ind w:left="0" w:right="-75" w:firstLine="709"/>
        <w:rPr>
          <w:sz w:val="28"/>
          <w:szCs w:val="28"/>
        </w:rPr>
      </w:pPr>
    </w:p>
    <w:p w:rsidR="008516E6" w:rsidRPr="003B46F0" w:rsidRDefault="003B46F0" w:rsidP="002F05BC">
      <w:pPr>
        <w:pStyle w:val="1"/>
        <w:numPr>
          <w:ilvl w:val="2"/>
          <w:numId w:val="0"/>
        </w:numPr>
        <w:tabs>
          <w:tab w:val="left" w:pos="1725"/>
          <w:tab w:val="left" w:pos="9923"/>
        </w:tabs>
        <w:spacing w:before="0"/>
        <w:ind w:right="-75" w:firstLine="709"/>
        <w:jc w:val="center"/>
        <w:rPr>
          <w:rFonts w:ascii="Times New Roman" w:hAnsi="Times New Roman" w:cs="Times New Roman"/>
          <w:color w:val="auto"/>
        </w:rPr>
      </w:pPr>
      <w:bookmarkStart w:id="60" w:name="3.5.2._Психолого-педагогические_условия_"/>
      <w:bookmarkStart w:id="61" w:name="_bookmark24"/>
      <w:bookmarkEnd w:id="60"/>
      <w:bookmarkEnd w:id="61"/>
      <w:r>
        <w:rPr>
          <w:rFonts w:ascii="Times New Roman" w:hAnsi="Times New Roman" w:cs="Times New Roman"/>
          <w:color w:val="auto"/>
          <w:lang w:val="en-US"/>
        </w:rPr>
        <w:t>III</w:t>
      </w:r>
      <w:r w:rsidRPr="003B46F0">
        <w:rPr>
          <w:rFonts w:ascii="Times New Roman" w:hAnsi="Times New Roman" w:cs="Times New Roman"/>
          <w:color w:val="auto"/>
        </w:rPr>
        <w:t>.4.2.</w:t>
      </w:r>
      <w:r w:rsidR="008516E6" w:rsidRPr="003B46F0">
        <w:rPr>
          <w:rFonts w:ascii="Times New Roman" w:hAnsi="Times New Roman" w:cs="Times New Roman"/>
          <w:color w:val="auto"/>
        </w:rPr>
        <w:t xml:space="preserve">Психолого-педагогические условия реализации основной </w:t>
      </w:r>
      <w:proofErr w:type="gramStart"/>
      <w:r w:rsidR="008516E6" w:rsidRPr="003B46F0">
        <w:rPr>
          <w:rFonts w:ascii="Times New Roman" w:hAnsi="Times New Roman" w:cs="Times New Roman"/>
          <w:color w:val="auto"/>
        </w:rPr>
        <w:t xml:space="preserve">образовательной </w:t>
      </w:r>
      <w:r w:rsidR="008516E6" w:rsidRPr="003B46F0">
        <w:rPr>
          <w:rFonts w:ascii="Times New Roman" w:hAnsi="Times New Roman" w:cs="Times New Roman"/>
          <w:color w:val="auto"/>
          <w:spacing w:val="-57"/>
        </w:rPr>
        <w:t xml:space="preserve"> </w:t>
      </w:r>
      <w:r w:rsidR="008516E6" w:rsidRPr="003B46F0">
        <w:rPr>
          <w:rFonts w:ascii="Times New Roman" w:hAnsi="Times New Roman" w:cs="Times New Roman"/>
          <w:color w:val="auto"/>
        </w:rPr>
        <w:t>программы</w:t>
      </w:r>
      <w:proofErr w:type="gramEnd"/>
      <w:r w:rsidR="008516E6" w:rsidRPr="003B46F0">
        <w:rPr>
          <w:rFonts w:ascii="Times New Roman" w:hAnsi="Times New Roman" w:cs="Times New Roman"/>
          <w:color w:val="auto"/>
          <w:spacing w:val="-3"/>
        </w:rPr>
        <w:t xml:space="preserve"> </w:t>
      </w:r>
      <w:r w:rsidR="00F2247C">
        <w:rPr>
          <w:rFonts w:ascii="Times New Roman" w:hAnsi="Times New Roman" w:cs="Times New Roman"/>
          <w:color w:val="auto"/>
        </w:rPr>
        <w:t xml:space="preserve">среднего </w:t>
      </w:r>
      <w:r w:rsidR="008516E6" w:rsidRPr="003B46F0">
        <w:rPr>
          <w:rFonts w:ascii="Times New Roman" w:hAnsi="Times New Roman" w:cs="Times New Roman"/>
          <w:color w:val="auto"/>
          <w:spacing w:val="-3"/>
        </w:rPr>
        <w:t xml:space="preserve"> </w:t>
      </w:r>
      <w:r w:rsidR="008516E6" w:rsidRPr="003B46F0">
        <w:rPr>
          <w:rFonts w:ascii="Times New Roman" w:hAnsi="Times New Roman" w:cs="Times New Roman"/>
          <w:color w:val="auto"/>
        </w:rPr>
        <w:t>общего</w:t>
      </w:r>
      <w:r w:rsidR="008516E6" w:rsidRPr="003B46F0">
        <w:rPr>
          <w:rFonts w:ascii="Times New Roman" w:hAnsi="Times New Roman" w:cs="Times New Roman"/>
          <w:color w:val="auto"/>
          <w:spacing w:val="2"/>
        </w:rPr>
        <w:t xml:space="preserve"> </w:t>
      </w:r>
      <w:r w:rsidR="008516E6" w:rsidRPr="003B46F0">
        <w:rPr>
          <w:rFonts w:ascii="Times New Roman" w:hAnsi="Times New Roman" w:cs="Times New Roman"/>
          <w:color w:val="auto"/>
        </w:rPr>
        <w:t>образования</w:t>
      </w:r>
    </w:p>
    <w:p w:rsidR="008516E6" w:rsidRPr="003B46F0" w:rsidRDefault="008516E6" w:rsidP="002F05BC">
      <w:pPr>
        <w:pStyle w:val="afd"/>
        <w:tabs>
          <w:tab w:val="left" w:pos="9923"/>
        </w:tabs>
        <w:ind w:left="0" w:right="-75" w:firstLine="709"/>
        <w:rPr>
          <w:sz w:val="28"/>
          <w:szCs w:val="28"/>
        </w:rPr>
      </w:pPr>
      <w:r w:rsidRPr="003B46F0">
        <w:rPr>
          <w:sz w:val="28"/>
          <w:szCs w:val="28"/>
        </w:rPr>
        <w:t>Психолого-педагогические</w:t>
      </w:r>
      <w:r w:rsidRPr="003B46F0">
        <w:rPr>
          <w:spacing w:val="1"/>
          <w:sz w:val="28"/>
          <w:szCs w:val="28"/>
        </w:rPr>
        <w:t xml:space="preserve"> </w:t>
      </w:r>
      <w:r w:rsidRPr="003B46F0">
        <w:rPr>
          <w:sz w:val="28"/>
          <w:szCs w:val="28"/>
        </w:rPr>
        <w:t>условия,</w:t>
      </w:r>
      <w:r w:rsidRPr="003B46F0">
        <w:rPr>
          <w:spacing w:val="1"/>
          <w:sz w:val="28"/>
          <w:szCs w:val="28"/>
        </w:rPr>
        <w:t xml:space="preserve"> </w:t>
      </w:r>
      <w:r w:rsidRPr="003B46F0">
        <w:rPr>
          <w:sz w:val="28"/>
          <w:szCs w:val="28"/>
        </w:rPr>
        <w:t>созданные</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МОУ</w:t>
      </w:r>
      <w:r w:rsidRPr="003B46F0">
        <w:rPr>
          <w:spacing w:val="1"/>
          <w:sz w:val="28"/>
          <w:szCs w:val="28"/>
        </w:rPr>
        <w:t xml:space="preserve"> «</w:t>
      </w:r>
      <w:r w:rsidRPr="003B46F0">
        <w:rPr>
          <w:sz w:val="28"/>
          <w:szCs w:val="28"/>
        </w:rPr>
        <w:t>СОШ</w:t>
      </w:r>
      <w:r w:rsidRPr="003B46F0">
        <w:rPr>
          <w:spacing w:val="1"/>
          <w:sz w:val="28"/>
          <w:szCs w:val="28"/>
        </w:rPr>
        <w:t xml:space="preserve"> </w:t>
      </w:r>
      <w:r w:rsidR="00774B08">
        <w:rPr>
          <w:sz w:val="28"/>
          <w:szCs w:val="28"/>
        </w:rPr>
        <w:t>№24</w:t>
      </w:r>
      <w:r w:rsidRPr="003B46F0">
        <w:rPr>
          <w:sz w:val="28"/>
          <w:szCs w:val="28"/>
        </w:rPr>
        <w:t>», обеспечивают</w:t>
      </w:r>
      <w:r w:rsidRPr="003B46F0">
        <w:rPr>
          <w:spacing w:val="1"/>
          <w:sz w:val="28"/>
          <w:szCs w:val="28"/>
        </w:rPr>
        <w:t xml:space="preserve"> </w:t>
      </w:r>
      <w:r w:rsidRPr="003B46F0">
        <w:rPr>
          <w:sz w:val="28"/>
          <w:szCs w:val="28"/>
        </w:rPr>
        <w:t>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2"/>
          <w:sz w:val="28"/>
          <w:szCs w:val="28"/>
        </w:rPr>
        <w:t xml:space="preserve"> </w:t>
      </w:r>
      <w:r w:rsidRPr="003B46F0">
        <w:rPr>
          <w:sz w:val="28"/>
          <w:szCs w:val="28"/>
        </w:rPr>
        <w:t>основного</w:t>
      </w:r>
      <w:r w:rsidRPr="003B46F0">
        <w:rPr>
          <w:spacing w:val="5"/>
          <w:sz w:val="28"/>
          <w:szCs w:val="28"/>
        </w:rPr>
        <w:t xml:space="preserve"> </w:t>
      </w:r>
      <w:r w:rsidRPr="003B46F0">
        <w:rPr>
          <w:sz w:val="28"/>
          <w:szCs w:val="28"/>
        </w:rPr>
        <w:t>общего</w:t>
      </w:r>
      <w:r w:rsidRPr="003B46F0">
        <w:rPr>
          <w:spacing w:val="-4"/>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частности:</w:t>
      </w:r>
    </w:p>
    <w:p w:rsidR="008516E6" w:rsidRPr="003B46F0" w:rsidRDefault="008516E6" w:rsidP="002F05BC">
      <w:pPr>
        <w:pStyle w:val="af3"/>
        <w:tabs>
          <w:tab w:val="left" w:pos="1183"/>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обеспечивают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преемственность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содержания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форм 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начального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среднего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образования;</w:t>
      </w:r>
    </w:p>
    <w:p w:rsidR="008516E6" w:rsidRPr="003B46F0" w:rsidRDefault="008516E6" w:rsidP="002F05BC">
      <w:pPr>
        <w:pStyle w:val="af3"/>
        <w:tabs>
          <w:tab w:val="left" w:pos="1188"/>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способствуют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социально-психологической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адаптации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условиям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школы с учетом специфики их возрастного психофизиологического развития, включая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особенности адаптации к социальной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среде;</w:t>
      </w:r>
    </w:p>
    <w:p w:rsidR="008516E6" w:rsidRPr="003B46F0" w:rsidRDefault="008516E6" w:rsidP="002F05BC">
      <w:pPr>
        <w:pStyle w:val="af3"/>
        <w:tabs>
          <w:tab w:val="left" w:pos="1183"/>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развитие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психолого-педагогической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компетентности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Учреждения</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родителей</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(законных</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представителей)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несовершеннолетних</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обучающихся;</w:t>
      </w:r>
    </w:p>
    <w:p w:rsidR="008516E6" w:rsidRPr="003B46F0" w:rsidRDefault="008516E6" w:rsidP="002F05BC">
      <w:pPr>
        <w:pStyle w:val="af3"/>
        <w:tabs>
          <w:tab w:val="left" w:pos="1183"/>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профилактику формирования у обучающихся девиантных форм поведения, агрессии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повышенной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тревожности.</w:t>
      </w:r>
    </w:p>
    <w:p w:rsidR="008516E6" w:rsidRPr="003B46F0" w:rsidRDefault="008516E6" w:rsidP="002F05BC">
      <w:pPr>
        <w:pStyle w:val="afd"/>
        <w:tabs>
          <w:tab w:val="left" w:pos="9923"/>
        </w:tabs>
        <w:ind w:left="0" w:right="-75" w:firstLine="709"/>
        <w:rPr>
          <w:sz w:val="28"/>
          <w:szCs w:val="28"/>
        </w:rPr>
      </w:pPr>
      <w:r w:rsidRPr="003B46F0">
        <w:rPr>
          <w:sz w:val="28"/>
          <w:szCs w:val="28"/>
        </w:rPr>
        <w:t>В</w:t>
      </w:r>
      <w:r w:rsidRPr="003B46F0">
        <w:rPr>
          <w:spacing w:val="1"/>
          <w:sz w:val="28"/>
          <w:szCs w:val="28"/>
        </w:rPr>
        <w:t xml:space="preserve"> </w:t>
      </w:r>
      <w:r w:rsidRPr="003B46F0">
        <w:rPr>
          <w:sz w:val="28"/>
          <w:szCs w:val="28"/>
        </w:rPr>
        <w:t>МОУ</w:t>
      </w:r>
      <w:r w:rsidRPr="003B46F0">
        <w:rPr>
          <w:spacing w:val="1"/>
          <w:sz w:val="28"/>
          <w:szCs w:val="28"/>
        </w:rPr>
        <w:t xml:space="preserve"> </w:t>
      </w:r>
      <w:r w:rsidR="00A71E39">
        <w:rPr>
          <w:spacing w:val="1"/>
          <w:sz w:val="28"/>
          <w:szCs w:val="28"/>
        </w:rPr>
        <w:t>«</w:t>
      </w:r>
      <w:r w:rsidRPr="003B46F0">
        <w:rPr>
          <w:sz w:val="28"/>
          <w:szCs w:val="28"/>
        </w:rPr>
        <w:t>СОШ</w:t>
      </w:r>
      <w:r w:rsidRPr="003B46F0">
        <w:rPr>
          <w:spacing w:val="1"/>
          <w:sz w:val="28"/>
          <w:szCs w:val="28"/>
        </w:rPr>
        <w:t xml:space="preserve"> </w:t>
      </w:r>
      <w:r w:rsidRPr="003B46F0">
        <w:rPr>
          <w:sz w:val="28"/>
          <w:szCs w:val="28"/>
        </w:rPr>
        <w:t>№</w:t>
      </w:r>
      <w:r w:rsidRPr="003B46F0">
        <w:rPr>
          <w:spacing w:val="1"/>
          <w:sz w:val="28"/>
          <w:szCs w:val="28"/>
        </w:rPr>
        <w:t xml:space="preserve"> </w:t>
      </w:r>
      <w:r w:rsidR="00774B08">
        <w:rPr>
          <w:sz w:val="28"/>
          <w:szCs w:val="28"/>
        </w:rPr>
        <w:t>24</w:t>
      </w:r>
      <w:r w:rsidR="00A71E39">
        <w:rPr>
          <w:sz w:val="28"/>
          <w:szCs w:val="28"/>
        </w:rPr>
        <w:t>»</w:t>
      </w:r>
      <w:r w:rsidRPr="003B46F0">
        <w:rPr>
          <w:spacing w:val="1"/>
          <w:sz w:val="28"/>
          <w:szCs w:val="28"/>
        </w:rPr>
        <w:t xml:space="preserve"> </w:t>
      </w:r>
      <w:r w:rsidRPr="003B46F0">
        <w:rPr>
          <w:sz w:val="28"/>
          <w:szCs w:val="28"/>
        </w:rPr>
        <w:t>психолого-педагогическое</w:t>
      </w:r>
      <w:r w:rsidRPr="003B46F0">
        <w:rPr>
          <w:spacing w:val="1"/>
          <w:sz w:val="28"/>
          <w:szCs w:val="28"/>
        </w:rPr>
        <w:t xml:space="preserve"> </w:t>
      </w:r>
      <w:r w:rsidRPr="003B46F0">
        <w:rPr>
          <w:sz w:val="28"/>
          <w:szCs w:val="28"/>
        </w:rPr>
        <w:t>сопровождение</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программы</w:t>
      </w:r>
      <w:r w:rsidRPr="003B46F0">
        <w:rPr>
          <w:spacing w:val="-2"/>
          <w:sz w:val="28"/>
          <w:szCs w:val="28"/>
        </w:rPr>
        <w:t xml:space="preserve"> </w:t>
      </w:r>
      <w:r w:rsidRPr="003B46F0">
        <w:rPr>
          <w:sz w:val="28"/>
          <w:szCs w:val="28"/>
        </w:rPr>
        <w:t>основного</w:t>
      </w:r>
      <w:r w:rsidRPr="003B46F0">
        <w:rPr>
          <w:spacing w:val="-3"/>
          <w:sz w:val="28"/>
          <w:szCs w:val="28"/>
        </w:rPr>
        <w:t xml:space="preserve"> </w:t>
      </w:r>
      <w:r w:rsidRPr="003B46F0">
        <w:rPr>
          <w:sz w:val="28"/>
          <w:szCs w:val="28"/>
        </w:rPr>
        <w:t>общего</w:t>
      </w:r>
      <w:r w:rsidRPr="003B46F0">
        <w:rPr>
          <w:spacing w:val="2"/>
          <w:sz w:val="28"/>
          <w:szCs w:val="28"/>
        </w:rPr>
        <w:t xml:space="preserve"> </w:t>
      </w:r>
      <w:r w:rsidRPr="003B46F0">
        <w:rPr>
          <w:sz w:val="28"/>
          <w:szCs w:val="28"/>
        </w:rPr>
        <w:t>образования</w:t>
      </w:r>
      <w:r w:rsidRPr="003B46F0">
        <w:rPr>
          <w:spacing w:val="-2"/>
          <w:sz w:val="28"/>
          <w:szCs w:val="28"/>
        </w:rPr>
        <w:t xml:space="preserve"> </w:t>
      </w:r>
      <w:r w:rsidRPr="003B46F0">
        <w:rPr>
          <w:sz w:val="28"/>
          <w:szCs w:val="28"/>
        </w:rPr>
        <w:t>осуществляется</w:t>
      </w:r>
      <w:r w:rsidRPr="003B46F0">
        <w:rPr>
          <w:spacing w:val="5"/>
          <w:sz w:val="28"/>
          <w:szCs w:val="28"/>
        </w:rPr>
        <w:t xml:space="preserve"> </w:t>
      </w:r>
      <w:r w:rsidRPr="003B46F0">
        <w:rPr>
          <w:sz w:val="28"/>
          <w:szCs w:val="28"/>
        </w:rPr>
        <w:t>педагогом-психологом.</w:t>
      </w:r>
    </w:p>
    <w:p w:rsidR="008516E6" w:rsidRPr="003B46F0" w:rsidRDefault="008516E6" w:rsidP="002F05BC">
      <w:pPr>
        <w:pStyle w:val="afd"/>
        <w:tabs>
          <w:tab w:val="left" w:pos="9923"/>
        </w:tabs>
        <w:ind w:left="0" w:right="-75" w:firstLine="709"/>
        <w:rPr>
          <w:sz w:val="28"/>
          <w:szCs w:val="28"/>
        </w:rPr>
      </w:pPr>
      <w:r w:rsidRPr="003B46F0">
        <w:rPr>
          <w:sz w:val="28"/>
          <w:szCs w:val="28"/>
        </w:rPr>
        <w:t>Основные</w:t>
      </w:r>
      <w:r w:rsidRPr="003B46F0">
        <w:rPr>
          <w:spacing w:val="-13"/>
          <w:sz w:val="28"/>
          <w:szCs w:val="28"/>
        </w:rPr>
        <w:t xml:space="preserve"> </w:t>
      </w:r>
      <w:r w:rsidRPr="003B46F0">
        <w:rPr>
          <w:sz w:val="28"/>
          <w:szCs w:val="28"/>
        </w:rPr>
        <w:t>формы</w:t>
      </w:r>
      <w:r w:rsidRPr="003B46F0">
        <w:rPr>
          <w:spacing w:val="-10"/>
          <w:sz w:val="28"/>
          <w:szCs w:val="28"/>
        </w:rPr>
        <w:t xml:space="preserve"> </w:t>
      </w:r>
      <w:r w:rsidRPr="003B46F0">
        <w:rPr>
          <w:sz w:val="28"/>
          <w:szCs w:val="28"/>
        </w:rPr>
        <w:t>психолого-педагогического</w:t>
      </w:r>
      <w:r w:rsidRPr="003B46F0">
        <w:rPr>
          <w:spacing w:val="-4"/>
          <w:sz w:val="28"/>
          <w:szCs w:val="28"/>
        </w:rPr>
        <w:t xml:space="preserve"> </w:t>
      </w:r>
      <w:r w:rsidRPr="003B46F0">
        <w:rPr>
          <w:sz w:val="28"/>
          <w:szCs w:val="28"/>
        </w:rPr>
        <w:t>сопровождения:</w:t>
      </w:r>
    </w:p>
    <w:p w:rsidR="008516E6" w:rsidRPr="003B46F0" w:rsidRDefault="008516E6" w:rsidP="002F05BC">
      <w:pPr>
        <w:pStyle w:val="af3"/>
        <w:numPr>
          <w:ilvl w:val="1"/>
          <w:numId w:val="0"/>
        </w:numPr>
        <w:tabs>
          <w:tab w:val="left" w:pos="1778"/>
          <w:tab w:val="left" w:pos="9923"/>
        </w:tabs>
        <w:autoSpaceDE w:val="0"/>
        <w:autoSpaceDN w:val="0"/>
        <w:ind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диагностика,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направленная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определение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особенностей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статуса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обучающегося,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которая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может проводиться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этапе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перехода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ученика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следующий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уровень</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конце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каждого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учебного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года;</w:t>
      </w:r>
    </w:p>
    <w:p w:rsidR="008516E6" w:rsidRPr="003B46F0" w:rsidRDefault="008516E6" w:rsidP="002F05BC">
      <w:pPr>
        <w:pStyle w:val="af3"/>
        <w:numPr>
          <w:ilvl w:val="1"/>
          <w:numId w:val="0"/>
        </w:numPr>
        <w:tabs>
          <w:tab w:val="left" w:pos="1778"/>
          <w:tab w:val="left" w:pos="9923"/>
        </w:tabs>
        <w:autoSpaceDE w:val="0"/>
        <w:autoSpaceDN w:val="0"/>
        <w:ind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консультирование педагогов и родителей, которое осуществляется учителем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психологом с учетом результатов диагностики, а также администрацией 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p>
    <w:p w:rsidR="008516E6" w:rsidRPr="003B46F0" w:rsidRDefault="008516E6" w:rsidP="002F05BC">
      <w:pPr>
        <w:pStyle w:val="af3"/>
        <w:numPr>
          <w:ilvl w:val="1"/>
          <w:numId w:val="0"/>
        </w:numPr>
        <w:tabs>
          <w:tab w:val="left" w:pos="1778"/>
          <w:tab w:val="left" w:pos="9923"/>
        </w:tabs>
        <w:autoSpaceDE w:val="0"/>
        <w:autoSpaceDN w:val="0"/>
        <w:ind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профилактика, экспертиза, развивающая работа, просвещение, коррекционная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работа,</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осуществляемая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течение</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всего</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учебного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времени.</w:t>
      </w:r>
    </w:p>
    <w:p w:rsidR="008516E6" w:rsidRPr="003B46F0" w:rsidRDefault="008516E6" w:rsidP="002F05BC">
      <w:pPr>
        <w:pStyle w:val="afd"/>
        <w:tabs>
          <w:tab w:val="left" w:pos="9923"/>
        </w:tabs>
        <w:ind w:left="0" w:right="-75" w:firstLine="709"/>
        <w:rPr>
          <w:sz w:val="28"/>
          <w:szCs w:val="28"/>
        </w:rPr>
      </w:pPr>
      <w:r w:rsidRPr="003B46F0">
        <w:rPr>
          <w:sz w:val="28"/>
          <w:szCs w:val="28"/>
        </w:rPr>
        <w:t>В</w:t>
      </w:r>
      <w:r w:rsidRPr="003B46F0">
        <w:rPr>
          <w:spacing w:val="1"/>
          <w:sz w:val="28"/>
          <w:szCs w:val="28"/>
        </w:rPr>
        <w:t xml:space="preserve"> </w:t>
      </w:r>
      <w:r w:rsidRPr="003B46F0">
        <w:rPr>
          <w:sz w:val="28"/>
          <w:szCs w:val="28"/>
        </w:rPr>
        <w:t>процессе</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ООП</w:t>
      </w:r>
      <w:r w:rsidRPr="003B46F0">
        <w:rPr>
          <w:spacing w:val="1"/>
          <w:sz w:val="28"/>
          <w:szCs w:val="28"/>
        </w:rPr>
        <w:t xml:space="preserve"> </w:t>
      </w:r>
      <w:r w:rsidRPr="003B46F0">
        <w:rPr>
          <w:sz w:val="28"/>
          <w:szCs w:val="28"/>
        </w:rPr>
        <w:t>ООО</w:t>
      </w:r>
      <w:r w:rsidRPr="003B46F0">
        <w:rPr>
          <w:spacing w:val="1"/>
          <w:sz w:val="28"/>
          <w:szCs w:val="28"/>
        </w:rPr>
        <w:t xml:space="preserve"> </w:t>
      </w:r>
      <w:r w:rsidRPr="003B46F0">
        <w:rPr>
          <w:sz w:val="28"/>
          <w:szCs w:val="28"/>
        </w:rPr>
        <w:t>Учреждением</w:t>
      </w:r>
      <w:r w:rsidRPr="003B46F0">
        <w:rPr>
          <w:spacing w:val="1"/>
          <w:sz w:val="28"/>
          <w:szCs w:val="28"/>
        </w:rPr>
        <w:t xml:space="preserve"> </w:t>
      </w:r>
      <w:r w:rsidRPr="003B46F0">
        <w:rPr>
          <w:sz w:val="28"/>
          <w:szCs w:val="28"/>
        </w:rPr>
        <w:t>обеспечивается</w:t>
      </w:r>
      <w:r w:rsidRPr="003B46F0">
        <w:rPr>
          <w:spacing w:val="1"/>
          <w:sz w:val="28"/>
          <w:szCs w:val="28"/>
        </w:rPr>
        <w:t xml:space="preserve"> </w:t>
      </w:r>
      <w:r w:rsidRPr="003B46F0">
        <w:rPr>
          <w:sz w:val="28"/>
          <w:szCs w:val="28"/>
        </w:rPr>
        <w:t>психолог</w:t>
      </w:r>
      <w:proofErr w:type="gramStart"/>
      <w:r w:rsidRPr="003B46F0">
        <w:rPr>
          <w:sz w:val="28"/>
          <w:szCs w:val="28"/>
        </w:rPr>
        <w:t>о-</w:t>
      </w:r>
      <w:proofErr w:type="gramEnd"/>
      <w:r w:rsidRPr="003B46F0">
        <w:rPr>
          <w:spacing w:val="1"/>
          <w:sz w:val="28"/>
          <w:szCs w:val="28"/>
        </w:rPr>
        <w:t xml:space="preserve"> </w:t>
      </w:r>
      <w:r w:rsidRPr="003B46F0">
        <w:rPr>
          <w:sz w:val="28"/>
          <w:szCs w:val="28"/>
        </w:rPr>
        <w:t>педагогическое</w:t>
      </w:r>
      <w:r w:rsidRPr="003B46F0">
        <w:rPr>
          <w:spacing w:val="1"/>
          <w:sz w:val="28"/>
          <w:szCs w:val="28"/>
        </w:rPr>
        <w:t xml:space="preserve"> </w:t>
      </w:r>
      <w:r w:rsidRPr="003B46F0">
        <w:rPr>
          <w:sz w:val="28"/>
          <w:szCs w:val="28"/>
        </w:rPr>
        <w:t>сопровождение</w:t>
      </w:r>
      <w:r w:rsidRPr="003B46F0">
        <w:rPr>
          <w:spacing w:val="1"/>
          <w:sz w:val="28"/>
          <w:szCs w:val="28"/>
        </w:rPr>
        <w:t xml:space="preserve"> </w:t>
      </w:r>
      <w:r w:rsidRPr="003B46F0">
        <w:rPr>
          <w:sz w:val="28"/>
          <w:szCs w:val="28"/>
        </w:rPr>
        <w:t>участников</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отношений</w:t>
      </w:r>
      <w:r w:rsidRPr="003B46F0">
        <w:rPr>
          <w:spacing w:val="1"/>
          <w:sz w:val="28"/>
          <w:szCs w:val="28"/>
        </w:rPr>
        <w:t xml:space="preserve"> </w:t>
      </w:r>
      <w:r w:rsidRPr="003B46F0">
        <w:rPr>
          <w:sz w:val="28"/>
          <w:szCs w:val="28"/>
        </w:rPr>
        <w:t>посредством</w:t>
      </w:r>
      <w:r w:rsidRPr="003B46F0">
        <w:rPr>
          <w:spacing w:val="1"/>
          <w:sz w:val="28"/>
          <w:szCs w:val="28"/>
        </w:rPr>
        <w:t xml:space="preserve"> </w:t>
      </w:r>
      <w:r w:rsidRPr="003B46F0">
        <w:rPr>
          <w:sz w:val="28"/>
          <w:szCs w:val="28"/>
        </w:rPr>
        <w:t>системной</w:t>
      </w:r>
      <w:r w:rsidRPr="003B46F0">
        <w:rPr>
          <w:spacing w:val="2"/>
          <w:sz w:val="28"/>
          <w:szCs w:val="28"/>
        </w:rPr>
        <w:t xml:space="preserve"> </w:t>
      </w:r>
      <w:r w:rsidRPr="003B46F0">
        <w:rPr>
          <w:sz w:val="28"/>
          <w:szCs w:val="28"/>
        </w:rPr>
        <w:t>деятельности</w:t>
      </w:r>
      <w:r w:rsidRPr="003B46F0">
        <w:rPr>
          <w:spacing w:val="2"/>
          <w:sz w:val="28"/>
          <w:szCs w:val="28"/>
        </w:rPr>
        <w:t xml:space="preserve"> </w:t>
      </w:r>
      <w:r w:rsidRPr="003B46F0">
        <w:rPr>
          <w:sz w:val="28"/>
          <w:szCs w:val="28"/>
        </w:rPr>
        <w:t>и</w:t>
      </w:r>
      <w:r w:rsidRPr="003B46F0">
        <w:rPr>
          <w:spacing w:val="-8"/>
          <w:sz w:val="28"/>
          <w:szCs w:val="28"/>
        </w:rPr>
        <w:t xml:space="preserve"> </w:t>
      </w:r>
      <w:r w:rsidRPr="003B46F0">
        <w:rPr>
          <w:sz w:val="28"/>
          <w:szCs w:val="28"/>
        </w:rPr>
        <w:t>отдельных</w:t>
      </w:r>
      <w:r w:rsidRPr="003B46F0">
        <w:rPr>
          <w:spacing w:val="-1"/>
          <w:sz w:val="28"/>
          <w:szCs w:val="28"/>
        </w:rPr>
        <w:t xml:space="preserve"> </w:t>
      </w:r>
      <w:r w:rsidRPr="003B46F0">
        <w:rPr>
          <w:sz w:val="28"/>
          <w:szCs w:val="28"/>
        </w:rPr>
        <w:t>мероприятий,</w:t>
      </w:r>
      <w:r w:rsidRPr="003B46F0">
        <w:rPr>
          <w:spacing w:val="-5"/>
          <w:sz w:val="28"/>
          <w:szCs w:val="28"/>
        </w:rPr>
        <w:t xml:space="preserve"> </w:t>
      </w:r>
      <w:r w:rsidRPr="003B46F0">
        <w:rPr>
          <w:sz w:val="28"/>
          <w:szCs w:val="28"/>
        </w:rPr>
        <w:t>обеспечивающих:</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формирование</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развитие</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психолого-педагогической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компетентности;</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сохранение и укрепление психологического благополучия и психического здоровья</w:t>
      </w:r>
      <w:r w:rsidRPr="003B46F0">
        <w:rPr>
          <w:rFonts w:ascii="Times New Roman" w:hAnsi="Times New Roman" w:cs="Times New Roman"/>
          <w:color w:val="auto"/>
          <w:spacing w:val="-57"/>
          <w:sz w:val="28"/>
          <w:szCs w:val="28"/>
        </w:rPr>
        <w:t xml:space="preserve"> </w:t>
      </w:r>
      <w:proofErr w:type="gramStart"/>
      <w:r w:rsidRPr="003B46F0">
        <w:rPr>
          <w:rFonts w:ascii="Times New Roman" w:hAnsi="Times New Roman" w:cs="Times New Roman"/>
          <w:color w:val="auto"/>
          <w:sz w:val="28"/>
          <w:szCs w:val="28"/>
        </w:rPr>
        <w:t>обучающихся</w:t>
      </w:r>
      <w:proofErr w:type="gramEnd"/>
      <w:r w:rsidRPr="003B46F0">
        <w:rPr>
          <w:rFonts w:ascii="Times New Roman" w:hAnsi="Times New Roman" w:cs="Times New Roman"/>
          <w:color w:val="auto"/>
          <w:sz w:val="28"/>
          <w:szCs w:val="28"/>
        </w:rPr>
        <w:t>;</w:t>
      </w:r>
    </w:p>
    <w:p w:rsidR="0009067C" w:rsidRDefault="0009067C"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поддержка</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сопровождение</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детско-родительских</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отношений;</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формирование</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ценности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здоровья</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безопасного</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образа</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жизни;</w:t>
      </w:r>
    </w:p>
    <w:p w:rsidR="008516E6" w:rsidRPr="003B46F0" w:rsidRDefault="008516E6" w:rsidP="002F05BC">
      <w:pPr>
        <w:pStyle w:val="af3"/>
        <w:tabs>
          <w:tab w:val="left" w:pos="1350"/>
          <w:tab w:val="left" w:pos="1351"/>
          <w:tab w:val="left" w:pos="3357"/>
          <w:tab w:val="left" w:pos="3737"/>
          <w:tab w:val="left" w:pos="5902"/>
          <w:tab w:val="left" w:pos="7108"/>
          <w:tab w:val="left" w:pos="7487"/>
          <w:tab w:val="left" w:pos="8918"/>
          <w:tab w:val="left" w:pos="9278"/>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дифференциация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и</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индивидуализация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обучения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и</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воспитания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с</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pacing w:val="-3"/>
          <w:sz w:val="28"/>
          <w:szCs w:val="28"/>
        </w:rPr>
        <w:t>учетом</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особенностей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когнитивного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эмоционального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развития</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обучающихся;</w:t>
      </w:r>
    </w:p>
    <w:p w:rsidR="008516E6" w:rsidRPr="003B46F0" w:rsidRDefault="008516E6" w:rsidP="002F05BC">
      <w:pPr>
        <w:pStyle w:val="af3"/>
        <w:tabs>
          <w:tab w:val="left" w:pos="1350"/>
          <w:tab w:val="left" w:pos="1351"/>
          <w:tab w:val="left" w:pos="9923"/>
        </w:tabs>
        <w:autoSpaceDE w:val="0"/>
        <w:autoSpaceDN w:val="0"/>
        <w:ind w:left="0" w:right="-7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мониторинг</w:t>
      </w:r>
      <w:r w:rsidRPr="003B46F0">
        <w:rPr>
          <w:rFonts w:ascii="Times New Roman" w:hAnsi="Times New Roman" w:cs="Times New Roman"/>
          <w:color w:val="auto"/>
          <w:spacing w:val="15"/>
          <w:sz w:val="28"/>
          <w:szCs w:val="28"/>
        </w:rPr>
        <w:t xml:space="preserve"> </w:t>
      </w:r>
      <w:r w:rsidRPr="003B46F0">
        <w:rPr>
          <w:rFonts w:ascii="Times New Roman" w:hAnsi="Times New Roman" w:cs="Times New Roman"/>
          <w:color w:val="auto"/>
          <w:sz w:val="28"/>
          <w:szCs w:val="28"/>
        </w:rPr>
        <w:t>возможностей</w:t>
      </w:r>
      <w:r w:rsidRPr="003B46F0">
        <w:rPr>
          <w:rFonts w:ascii="Times New Roman" w:hAnsi="Times New Roman" w:cs="Times New Roman"/>
          <w:color w:val="auto"/>
          <w:spacing w:val="14"/>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8"/>
          <w:sz w:val="28"/>
          <w:szCs w:val="28"/>
        </w:rPr>
        <w:t xml:space="preserve"> </w:t>
      </w:r>
      <w:r w:rsidRPr="003B46F0">
        <w:rPr>
          <w:rFonts w:ascii="Times New Roman" w:hAnsi="Times New Roman" w:cs="Times New Roman"/>
          <w:color w:val="auto"/>
          <w:sz w:val="28"/>
          <w:szCs w:val="28"/>
        </w:rPr>
        <w:t>способностей</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20"/>
          <w:sz w:val="28"/>
          <w:szCs w:val="28"/>
        </w:rPr>
        <w:t xml:space="preserve"> </w:t>
      </w:r>
      <w:r w:rsidRPr="003B46F0">
        <w:rPr>
          <w:rFonts w:ascii="Times New Roman" w:hAnsi="Times New Roman" w:cs="Times New Roman"/>
          <w:color w:val="auto"/>
          <w:sz w:val="28"/>
          <w:szCs w:val="28"/>
        </w:rPr>
        <w:t>выявление,</w:t>
      </w:r>
      <w:r w:rsidRPr="003B46F0">
        <w:rPr>
          <w:rFonts w:ascii="Times New Roman" w:hAnsi="Times New Roman" w:cs="Times New Roman"/>
          <w:color w:val="auto"/>
          <w:spacing w:val="15"/>
          <w:sz w:val="28"/>
          <w:szCs w:val="28"/>
        </w:rPr>
        <w:t xml:space="preserve"> </w:t>
      </w:r>
      <w:r w:rsidRPr="003B46F0">
        <w:rPr>
          <w:rFonts w:ascii="Times New Roman" w:hAnsi="Times New Roman" w:cs="Times New Roman"/>
          <w:color w:val="auto"/>
          <w:sz w:val="28"/>
          <w:szCs w:val="28"/>
        </w:rPr>
        <w:t>поддержка</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сопровождение</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одаренных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ОВЗ;</w:t>
      </w:r>
    </w:p>
    <w:p w:rsidR="008516E6" w:rsidRPr="003B46F0" w:rsidRDefault="008516E6" w:rsidP="002F05BC">
      <w:pPr>
        <w:pStyle w:val="af3"/>
        <w:tabs>
          <w:tab w:val="left" w:pos="1350"/>
          <w:tab w:val="left" w:pos="1351"/>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создание</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условий</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последующего</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профессионального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самоопределения;</w:t>
      </w:r>
    </w:p>
    <w:p w:rsidR="008516E6" w:rsidRPr="003B46F0" w:rsidRDefault="008516E6" w:rsidP="002F05BC">
      <w:pPr>
        <w:pStyle w:val="af3"/>
        <w:tabs>
          <w:tab w:val="left" w:pos="1350"/>
          <w:tab w:val="left" w:pos="1351"/>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коммуникативных</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навыков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 разновозрастной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среде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среде</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сверстников;</w:t>
      </w:r>
    </w:p>
    <w:p w:rsidR="008516E6" w:rsidRPr="003B46F0" w:rsidRDefault="008516E6" w:rsidP="002F05BC">
      <w:pPr>
        <w:pStyle w:val="af3"/>
        <w:tabs>
          <w:tab w:val="left" w:pos="1350"/>
          <w:tab w:val="left" w:pos="1351"/>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поддержка</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детских</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объединений,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ученического</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самоуправления;</w:t>
      </w:r>
    </w:p>
    <w:p w:rsidR="008516E6" w:rsidRPr="003B46F0" w:rsidRDefault="008516E6" w:rsidP="002F05BC">
      <w:pPr>
        <w:pStyle w:val="af3"/>
        <w:tabs>
          <w:tab w:val="left" w:pos="1350"/>
          <w:tab w:val="left" w:pos="1351"/>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формирование</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психологической</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культуры</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поведения</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информационной</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среде;</w:t>
      </w:r>
    </w:p>
    <w:p w:rsidR="008516E6" w:rsidRPr="003B46F0" w:rsidRDefault="008516E6" w:rsidP="002F05BC">
      <w:pPr>
        <w:pStyle w:val="afd"/>
        <w:tabs>
          <w:tab w:val="left" w:pos="2061"/>
        </w:tabs>
        <w:ind w:left="0" w:right="67" w:firstLine="709"/>
        <w:rPr>
          <w:sz w:val="28"/>
          <w:szCs w:val="28"/>
        </w:rPr>
      </w:pPr>
      <w:r w:rsidRPr="003B46F0">
        <w:rPr>
          <w:sz w:val="28"/>
          <w:szCs w:val="28"/>
        </w:rPr>
        <w:t>развитие</w:t>
      </w:r>
      <w:r w:rsidRPr="003B46F0">
        <w:rPr>
          <w:spacing w:val="-12"/>
          <w:sz w:val="28"/>
          <w:szCs w:val="28"/>
        </w:rPr>
        <w:t xml:space="preserve"> </w:t>
      </w:r>
      <w:r w:rsidRPr="003B46F0">
        <w:rPr>
          <w:sz w:val="28"/>
          <w:szCs w:val="28"/>
        </w:rPr>
        <w:t>психологической</w:t>
      </w:r>
      <w:r w:rsidRPr="003B46F0">
        <w:rPr>
          <w:spacing w:val="-3"/>
          <w:sz w:val="28"/>
          <w:szCs w:val="28"/>
        </w:rPr>
        <w:t xml:space="preserve"> </w:t>
      </w:r>
      <w:r w:rsidRPr="003B46F0">
        <w:rPr>
          <w:sz w:val="28"/>
          <w:szCs w:val="28"/>
        </w:rPr>
        <w:t>культуры</w:t>
      </w:r>
      <w:r w:rsidRPr="003B46F0">
        <w:rPr>
          <w:spacing w:val="-4"/>
          <w:sz w:val="28"/>
          <w:szCs w:val="28"/>
        </w:rPr>
        <w:t xml:space="preserve"> </w:t>
      </w:r>
      <w:r w:rsidRPr="003B46F0">
        <w:rPr>
          <w:sz w:val="28"/>
          <w:szCs w:val="28"/>
        </w:rPr>
        <w:t>в</w:t>
      </w:r>
      <w:r w:rsidRPr="003B46F0">
        <w:rPr>
          <w:spacing w:val="-5"/>
          <w:sz w:val="28"/>
          <w:szCs w:val="28"/>
        </w:rPr>
        <w:t xml:space="preserve"> </w:t>
      </w:r>
      <w:r w:rsidRPr="003B46F0">
        <w:rPr>
          <w:sz w:val="28"/>
          <w:szCs w:val="28"/>
        </w:rPr>
        <w:t>области</w:t>
      </w:r>
      <w:r w:rsidRPr="003B46F0">
        <w:rPr>
          <w:spacing w:val="-9"/>
          <w:sz w:val="28"/>
          <w:szCs w:val="28"/>
        </w:rPr>
        <w:t xml:space="preserve"> </w:t>
      </w:r>
      <w:r w:rsidRPr="003B46F0">
        <w:rPr>
          <w:sz w:val="28"/>
          <w:szCs w:val="28"/>
        </w:rPr>
        <w:t>использования ИКТ;</w:t>
      </w:r>
    </w:p>
    <w:p w:rsidR="008516E6" w:rsidRPr="003B46F0" w:rsidRDefault="008516E6" w:rsidP="002F05BC">
      <w:pPr>
        <w:pStyle w:val="afd"/>
        <w:ind w:left="0" w:right="67" w:firstLine="709"/>
        <w:rPr>
          <w:sz w:val="28"/>
          <w:szCs w:val="28"/>
        </w:rPr>
      </w:pPr>
      <w:r w:rsidRPr="003B46F0">
        <w:rPr>
          <w:sz w:val="28"/>
          <w:szCs w:val="28"/>
        </w:rPr>
        <w:t>В</w:t>
      </w:r>
      <w:r w:rsidRPr="003B46F0">
        <w:rPr>
          <w:spacing w:val="1"/>
          <w:sz w:val="28"/>
          <w:szCs w:val="28"/>
        </w:rPr>
        <w:t xml:space="preserve"> </w:t>
      </w:r>
      <w:r w:rsidRPr="003B46F0">
        <w:rPr>
          <w:sz w:val="28"/>
          <w:szCs w:val="28"/>
        </w:rPr>
        <w:t>процессе</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основной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осуществляется</w:t>
      </w:r>
      <w:r w:rsidRPr="003B46F0">
        <w:rPr>
          <w:spacing w:val="1"/>
          <w:sz w:val="28"/>
          <w:szCs w:val="28"/>
        </w:rPr>
        <w:t xml:space="preserve"> </w:t>
      </w:r>
      <w:r w:rsidRPr="003B46F0">
        <w:rPr>
          <w:sz w:val="28"/>
          <w:szCs w:val="28"/>
        </w:rPr>
        <w:t>индивидуальное</w:t>
      </w:r>
      <w:r w:rsidRPr="003B46F0">
        <w:rPr>
          <w:spacing w:val="1"/>
          <w:sz w:val="28"/>
          <w:szCs w:val="28"/>
        </w:rPr>
        <w:t xml:space="preserve"> </w:t>
      </w:r>
      <w:r w:rsidRPr="003B46F0">
        <w:rPr>
          <w:sz w:val="28"/>
          <w:szCs w:val="28"/>
        </w:rPr>
        <w:t>психолого-педагогическое</w:t>
      </w:r>
      <w:r w:rsidRPr="003B46F0">
        <w:rPr>
          <w:spacing w:val="1"/>
          <w:sz w:val="28"/>
          <w:szCs w:val="28"/>
        </w:rPr>
        <w:t xml:space="preserve"> </w:t>
      </w:r>
      <w:r w:rsidRPr="003B46F0">
        <w:rPr>
          <w:sz w:val="28"/>
          <w:szCs w:val="28"/>
        </w:rPr>
        <w:t>сопровождение</w:t>
      </w:r>
      <w:r w:rsidRPr="003B46F0">
        <w:rPr>
          <w:spacing w:val="1"/>
          <w:sz w:val="28"/>
          <w:szCs w:val="28"/>
        </w:rPr>
        <w:t xml:space="preserve"> </w:t>
      </w:r>
      <w:r w:rsidRPr="003B46F0">
        <w:rPr>
          <w:sz w:val="28"/>
          <w:szCs w:val="28"/>
        </w:rPr>
        <w:t>всех</w:t>
      </w:r>
      <w:r w:rsidRPr="003B46F0">
        <w:rPr>
          <w:spacing w:val="1"/>
          <w:sz w:val="28"/>
          <w:szCs w:val="28"/>
        </w:rPr>
        <w:t xml:space="preserve"> </w:t>
      </w:r>
      <w:r w:rsidRPr="003B46F0">
        <w:rPr>
          <w:sz w:val="28"/>
          <w:szCs w:val="28"/>
        </w:rPr>
        <w:t>участников</w:t>
      </w:r>
      <w:r w:rsidRPr="003B46F0">
        <w:rPr>
          <w:spacing w:val="1"/>
          <w:sz w:val="28"/>
          <w:szCs w:val="28"/>
        </w:rPr>
        <w:t xml:space="preserve"> </w:t>
      </w:r>
      <w:r w:rsidRPr="003B46F0">
        <w:rPr>
          <w:sz w:val="28"/>
          <w:szCs w:val="28"/>
        </w:rPr>
        <w:t>образовательных</w:t>
      </w:r>
      <w:r w:rsidRPr="003B46F0">
        <w:rPr>
          <w:spacing w:val="-2"/>
          <w:sz w:val="28"/>
          <w:szCs w:val="28"/>
        </w:rPr>
        <w:t xml:space="preserve"> </w:t>
      </w:r>
      <w:r w:rsidRPr="003B46F0">
        <w:rPr>
          <w:sz w:val="28"/>
          <w:szCs w:val="28"/>
        </w:rPr>
        <w:t>отношений,</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том</w:t>
      </w:r>
      <w:r w:rsidRPr="003B46F0">
        <w:rPr>
          <w:spacing w:val="-1"/>
          <w:sz w:val="28"/>
          <w:szCs w:val="28"/>
        </w:rPr>
        <w:t xml:space="preserve"> </w:t>
      </w:r>
      <w:r w:rsidRPr="003B46F0">
        <w:rPr>
          <w:sz w:val="28"/>
          <w:szCs w:val="28"/>
        </w:rPr>
        <w:t>числе:</w:t>
      </w:r>
    </w:p>
    <w:p w:rsidR="008516E6" w:rsidRPr="003B46F0" w:rsidRDefault="008516E6" w:rsidP="002F05BC">
      <w:pPr>
        <w:pStyle w:val="af3"/>
        <w:tabs>
          <w:tab w:val="left" w:pos="1351"/>
        </w:tabs>
        <w:autoSpaceDE w:val="0"/>
        <w:autoSpaceDN w:val="0"/>
        <w:ind w:left="0" w:right="67" w:firstLine="709"/>
        <w:contextualSpacing w:val="0"/>
        <w:jc w:val="both"/>
        <w:rPr>
          <w:rFonts w:ascii="Times New Roman" w:hAnsi="Times New Roman" w:cs="Times New Roman"/>
          <w:color w:val="auto"/>
          <w:sz w:val="28"/>
          <w:szCs w:val="28"/>
        </w:rPr>
      </w:pPr>
      <w:proofErr w:type="gramStart"/>
      <w:r w:rsidRPr="003B46F0">
        <w:rPr>
          <w:rFonts w:ascii="Times New Roman" w:hAnsi="Times New Roman" w:cs="Times New Roman"/>
          <w:color w:val="auto"/>
          <w:sz w:val="28"/>
          <w:szCs w:val="28"/>
        </w:rPr>
        <w:t>обучающихся</w:t>
      </w:r>
      <w:proofErr w:type="gramEnd"/>
      <w:r w:rsidRPr="003B46F0">
        <w:rPr>
          <w:rFonts w:ascii="Times New Roman" w:hAnsi="Times New Roman" w:cs="Times New Roman"/>
          <w:color w:val="auto"/>
          <w:sz w:val="28"/>
          <w:szCs w:val="28"/>
        </w:rPr>
        <w:t>, испытывающих трудности в освоении программы основного общего</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образования, развитии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социальной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адаптации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(указать</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наличии);</w:t>
      </w:r>
    </w:p>
    <w:p w:rsidR="008516E6" w:rsidRPr="003B46F0" w:rsidRDefault="008516E6" w:rsidP="002F05BC">
      <w:pPr>
        <w:pStyle w:val="af3"/>
        <w:tabs>
          <w:tab w:val="left" w:pos="1351"/>
        </w:tabs>
        <w:autoSpaceDE w:val="0"/>
        <w:autoSpaceDN w:val="0"/>
        <w:ind w:left="0" w:right="67" w:firstLine="709"/>
        <w:contextualSpacing w:val="0"/>
        <w:jc w:val="both"/>
        <w:rPr>
          <w:rFonts w:ascii="Times New Roman" w:hAnsi="Times New Roman" w:cs="Times New Roman"/>
          <w:color w:val="auto"/>
          <w:sz w:val="28"/>
          <w:szCs w:val="28"/>
        </w:rPr>
      </w:pPr>
      <w:proofErr w:type="gramStart"/>
      <w:r w:rsidRPr="003B46F0">
        <w:rPr>
          <w:rFonts w:ascii="Times New Roman" w:hAnsi="Times New Roman" w:cs="Times New Roman"/>
          <w:color w:val="auto"/>
          <w:sz w:val="28"/>
          <w:szCs w:val="28"/>
        </w:rPr>
        <w:t>обучающихся</w:t>
      </w:r>
      <w:proofErr w:type="gramEnd"/>
      <w:r w:rsidRPr="003B46F0">
        <w:rPr>
          <w:rFonts w:ascii="Times New Roman" w:hAnsi="Times New Roman" w:cs="Times New Roman"/>
          <w:color w:val="auto"/>
          <w:sz w:val="28"/>
          <w:szCs w:val="28"/>
        </w:rPr>
        <w:t>, проявляющих индивидуальные способности, и одаренных (указать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наличии);</w:t>
      </w:r>
    </w:p>
    <w:p w:rsidR="008516E6" w:rsidRPr="003B46F0" w:rsidRDefault="008516E6" w:rsidP="002F05BC">
      <w:pPr>
        <w:pStyle w:val="af3"/>
        <w:tabs>
          <w:tab w:val="left" w:pos="1351"/>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ОВЗ;</w:t>
      </w:r>
    </w:p>
    <w:p w:rsidR="008516E6" w:rsidRPr="003B46F0" w:rsidRDefault="008516E6" w:rsidP="002F05BC">
      <w:pPr>
        <w:pStyle w:val="af3"/>
        <w:tabs>
          <w:tab w:val="left" w:pos="1351"/>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учебно-вспомогательных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обеспечивающих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(указать</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наличии);</w:t>
      </w:r>
    </w:p>
    <w:p w:rsidR="008516E6" w:rsidRPr="003B46F0" w:rsidRDefault="008516E6" w:rsidP="002F05BC">
      <w:pPr>
        <w:pStyle w:val="af3"/>
        <w:tabs>
          <w:tab w:val="left" w:pos="1413"/>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родителей (законных представителей) несовершеннолетних обучающихся (указать</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наличии).</w:t>
      </w:r>
    </w:p>
    <w:p w:rsidR="008516E6" w:rsidRPr="003B46F0" w:rsidRDefault="008516E6" w:rsidP="002F05BC">
      <w:pPr>
        <w:pStyle w:val="afd"/>
        <w:ind w:left="0" w:right="67" w:firstLine="709"/>
        <w:rPr>
          <w:sz w:val="28"/>
          <w:szCs w:val="28"/>
        </w:rPr>
      </w:pPr>
      <w:r w:rsidRPr="003B46F0">
        <w:rPr>
          <w:sz w:val="28"/>
          <w:szCs w:val="28"/>
        </w:rPr>
        <w:t>Психолого-педагогическая</w:t>
      </w:r>
      <w:r w:rsidRPr="003B46F0">
        <w:rPr>
          <w:spacing w:val="1"/>
          <w:sz w:val="28"/>
          <w:szCs w:val="28"/>
        </w:rPr>
        <w:t xml:space="preserve"> </w:t>
      </w:r>
      <w:r w:rsidRPr="003B46F0">
        <w:rPr>
          <w:sz w:val="28"/>
          <w:szCs w:val="28"/>
        </w:rPr>
        <w:t>поддержка</w:t>
      </w:r>
      <w:r w:rsidRPr="003B46F0">
        <w:rPr>
          <w:spacing w:val="1"/>
          <w:sz w:val="28"/>
          <w:szCs w:val="28"/>
        </w:rPr>
        <w:t xml:space="preserve"> </w:t>
      </w:r>
      <w:r w:rsidRPr="003B46F0">
        <w:rPr>
          <w:sz w:val="28"/>
          <w:szCs w:val="28"/>
        </w:rPr>
        <w:t>участников</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отношений</w:t>
      </w:r>
      <w:r w:rsidRPr="003B46F0">
        <w:rPr>
          <w:spacing w:val="1"/>
          <w:sz w:val="28"/>
          <w:szCs w:val="28"/>
        </w:rPr>
        <w:t xml:space="preserve"> </w:t>
      </w:r>
      <w:r w:rsidRPr="003B46F0">
        <w:rPr>
          <w:sz w:val="28"/>
          <w:szCs w:val="28"/>
        </w:rPr>
        <w:t>реализуется диверсифицировано, на уровне образовательной организации, классов, групп,</w:t>
      </w:r>
      <w:r w:rsidRPr="003B46F0">
        <w:rPr>
          <w:spacing w:val="1"/>
          <w:sz w:val="28"/>
          <w:szCs w:val="28"/>
        </w:rPr>
        <w:t xml:space="preserve"> </w:t>
      </w:r>
      <w:r w:rsidRPr="003B46F0">
        <w:rPr>
          <w:sz w:val="28"/>
          <w:szCs w:val="28"/>
        </w:rPr>
        <w:t>а также</w:t>
      </w:r>
      <w:r w:rsidRPr="003B46F0">
        <w:rPr>
          <w:spacing w:val="1"/>
          <w:sz w:val="28"/>
          <w:szCs w:val="28"/>
        </w:rPr>
        <w:t xml:space="preserve"> </w:t>
      </w:r>
      <w:r w:rsidRPr="003B46F0">
        <w:rPr>
          <w:sz w:val="28"/>
          <w:szCs w:val="28"/>
        </w:rPr>
        <w:t>на</w:t>
      </w:r>
      <w:r w:rsidRPr="003B46F0">
        <w:rPr>
          <w:spacing w:val="-3"/>
          <w:sz w:val="28"/>
          <w:szCs w:val="28"/>
        </w:rPr>
        <w:t xml:space="preserve"> </w:t>
      </w:r>
      <w:r w:rsidRPr="003B46F0">
        <w:rPr>
          <w:sz w:val="28"/>
          <w:szCs w:val="28"/>
        </w:rPr>
        <w:t>индивидуальном</w:t>
      </w:r>
      <w:r w:rsidRPr="003B46F0">
        <w:rPr>
          <w:spacing w:val="7"/>
          <w:sz w:val="28"/>
          <w:szCs w:val="28"/>
        </w:rPr>
        <w:t xml:space="preserve"> </w:t>
      </w:r>
      <w:r w:rsidRPr="003B46F0">
        <w:rPr>
          <w:sz w:val="28"/>
          <w:szCs w:val="28"/>
        </w:rPr>
        <w:t>уровне.</w:t>
      </w:r>
    </w:p>
    <w:p w:rsidR="008516E6" w:rsidRPr="003B46F0" w:rsidRDefault="008516E6" w:rsidP="002F05BC">
      <w:pPr>
        <w:pStyle w:val="afd"/>
        <w:ind w:left="0" w:right="67" w:firstLine="709"/>
        <w:rPr>
          <w:sz w:val="28"/>
          <w:szCs w:val="28"/>
        </w:rPr>
      </w:pPr>
    </w:p>
    <w:p w:rsidR="008516E6" w:rsidRPr="003B46F0" w:rsidRDefault="003B46F0" w:rsidP="003B46F0">
      <w:pPr>
        <w:pStyle w:val="1"/>
        <w:numPr>
          <w:ilvl w:val="2"/>
          <w:numId w:val="0"/>
        </w:numPr>
        <w:tabs>
          <w:tab w:val="left" w:pos="1725"/>
          <w:tab w:val="left" w:pos="5119"/>
          <w:tab w:val="left" w:pos="6445"/>
          <w:tab w:val="left" w:pos="8159"/>
        </w:tabs>
        <w:spacing w:before="0"/>
        <w:ind w:right="535" w:firstLine="709"/>
        <w:jc w:val="center"/>
        <w:rPr>
          <w:rFonts w:ascii="Times New Roman" w:hAnsi="Times New Roman" w:cs="Times New Roman"/>
          <w:color w:val="auto"/>
        </w:rPr>
      </w:pPr>
      <w:bookmarkStart w:id="62" w:name="3.5.3._Финансово-экономические_условия_р"/>
      <w:bookmarkStart w:id="63" w:name="_bookmark25"/>
      <w:bookmarkEnd w:id="62"/>
      <w:bookmarkEnd w:id="63"/>
      <w:r>
        <w:rPr>
          <w:rFonts w:ascii="Times New Roman" w:hAnsi="Times New Roman" w:cs="Times New Roman"/>
          <w:color w:val="auto"/>
          <w:lang w:val="en-US"/>
        </w:rPr>
        <w:t>III</w:t>
      </w:r>
      <w:r w:rsidRPr="003B46F0">
        <w:rPr>
          <w:rFonts w:ascii="Times New Roman" w:hAnsi="Times New Roman" w:cs="Times New Roman"/>
          <w:color w:val="auto"/>
        </w:rPr>
        <w:t>.4.3.</w:t>
      </w:r>
      <w:r w:rsidR="008516E6" w:rsidRPr="003B46F0">
        <w:rPr>
          <w:rFonts w:ascii="Times New Roman" w:hAnsi="Times New Roman" w:cs="Times New Roman"/>
          <w:color w:val="auto"/>
        </w:rPr>
        <w:t>Финансово-экономические</w:t>
      </w:r>
      <w:r w:rsidR="008516E6" w:rsidRPr="003B46F0">
        <w:rPr>
          <w:rFonts w:ascii="Times New Roman" w:hAnsi="Times New Roman" w:cs="Times New Roman"/>
          <w:color w:val="auto"/>
        </w:rPr>
        <w:tab/>
        <w:t>условия</w:t>
      </w:r>
      <w:r w:rsidR="008516E6" w:rsidRPr="003B46F0">
        <w:rPr>
          <w:rFonts w:ascii="Times New Roman" w:hAnsi="Times New Roman" w:cs="Times New Roman"/>
          <w:color w:val="auto"/>
        </w:rPr>
        <w:tab/>
        <w:t xml:space="preserve">реализации </w:t>
      </w:r>
      <w:proofErr w:type="gramStart"/>
      <w:r w:rsidR="008516E6" w:rsidRPr="003B46F0">
        <w:rPr>
          <w:rFonts w:ascii="Times New Roman" w:hAnsi="Times New Roman" w:cs="Times New Roman"/>
          <w:color w:val="auto"/>
          <w:spacing w:val="-1"/>
        </w:rPr>
        <w:t xml:space="preserve">образовательной </w:t>
      </w:r>
      <w:r w:rsidR="008516E6" w:rsidRPr="003B46F0">
        <w:rPr>
          <w:rFonts w:ascii="Times New Roman" w:hAnsi="Times New Roman" w:cs="Times New Roman"/>
          <w:color w:val="auto"/>
          <w:spacing w:val="-57"/>
        </w:rPr>
        <w:t xml:space="preserve"> </w:t>
      </w:r>
      <w:r w:rsidR="008516E6" w:rsidRPr="003B46F0">
        <w:rPr>
          <w:rFonts w:ascii="Times New Roman" w:hAnsi="Times New Roman" w:cs="Times New Roman"/>
          <w:color w:val="auto"/>
        </w:rPr>
        <w:t>программы</w:t>
      </w:r>
      <w:proofErr w:type="gramEnd"/>
      <w:r w:rsidR="008516E6" w:rsidRPr="003B46F0">
        <w:rPr>
          <w:rFonts w:ascii="Times New Roman" w:hAnsi="Times New Roman" w:cs="Times New Roman"/>
          <w:color w:val="auto"/>
          <w:spacing w:val="-3"/>
        </w:rPr>
        <w:t xml:space="preserve"> </w:t>
      </w:r>
      <w:r w:rsidR="00F2247C">
        <w:rPr>
          <w:rFonts w:ascii="Times New Roman" w:hAnsi="Times New Roman" w:cs="Times New Roman"/>
          <w:color w:val="auto"/>
        </w:rPr>
        <w:t>среднего</w:t>
      </w:r>
      <w:r w:rsidR="008516E6" w:rsidRPr="003B46F0">
        <w:rPr>
          <w:rFonts w:ascii="Times New Roman" w:hAnsi="Times New Roman" w:cs="Times New Roman"/>
          <w:color w:val="auto"/>
          <w:spacing w:val="-3"/>
        </w:rPr>
        <w:t xml:space="preserve"> </w:t>
      </w:r>
      <w:r w:rsidR="008516E6" w:rsidRPr="003B46F0">
        <w:rPr>
          <w:rFonts w:ascii="Times New Roman" w:hAnsi="Times New Roman" w:cs="Times New Roman"/>
          <w:color w:val="auto"/>
        </w:rPr>
        <w:t>общего</w:t>
      </w:r>
      <w:r w:rsidR="008516E6" w:rsidRPr="003B46F0">
        <w:rPr>
          <w:rFonts w:ascii="Times New Roman" w:hAnsi="Times New Roman" w:cs="Times New Roman"/>
          <w:color w:val="auto"/>
          <w:spacing w:val="2"/>
        </w:rPr>
        <w:t xml:space="preserve"> </w:t>
      </w:r>
      <w:r w:rsidR="008516E6" w:rsidRPr="003B46F0">
        <w:rPr>
          <w:rFonts w:ascii="Times New Roman" w:hAnsi="Times New Roman" w:cs="Times New Roman"/>
          <w:color w:val="auto"/>
        </w:rPr>
        <w:t>образования</w:t>
      </w:r>
    </w:p>
    <w:p w:rsidR="008516E6" w:rsidRPr="003B46F0" w:rsidRDefault="008516E6" w:rsidP="002F05BC">
      <w:pPr>
        <w:pStyle w:val="afd"/>
        <w:ind w:left="0" w:firstLine="709"/>
        <w:rPr>
          <w:sz w:val="28"/>
          <w:szCs w:val="28"/>
        </w:rPr>
      </w:pPr>
      <w:r w:rsidRPr="003B46F0">
        <w:rPr>
          <w:sz w:val="28"/>
          <w:szCs w:val="28"/>
        </w:rPr>
        <w:t>Финансовые</w:t>
      </w:r>
      <w:r w:rsidRPr="003B46F0">
        <w:rPr>
          <w:spacing w:val="28"/>
          <w:sz w:val="28"/>
          <w:szCs w:val="28"/>
        </w:rPr>
        <w:t xml:space="preserve"> </w:t>
      </w:r>
      <w:r w:rsidRPr="003B46F0">
        <w:rPr>
          <w:sz w:val="28"/>
          <w:szCs w:val="28"/>
        </w:rPr>
        <w:t>условия</w:t>
      </w:r>
      <w:r w:rsidRPr="003B46F0">
        <w:rPr>
          <w:spacing w:val="28"/>
          <w:sz w:val="28"/>
          <w:szCs w:val="28"/>
        </w:rPr>
        <w:t xml:space="preserve"> </w:t>
      </w:r>
      <w:r w:rsidRPr="003B46F0">
        <w:rPr>
          <w:sz w:val="28"/>
          <w:szCs w:val="28"/>
        </w:rPr>
        <w:t>реализации</w:t>
      </w:r>
      <w:r w:rsidRPr="003B46F0">
        <w:rPr>
          <w:spacing w:val="25"/>
          <w:sz w:val="28"/>
          <w:szCs w:val="28"/>
        </w:rPr>
        <w:t xml:space="preserve"> </w:t>
      </w:r>
      <w:r w:rsidRPr="003B46F0">
        <w:rPr>
          <w:sz w:val="28"/>
          <w:szCs w:val="28"/>
        </w:rPr>
        <w:t>программы</w:t>
      </w:r>
      <w:r w:rsidRPr="003B46F0">
        <w:rPr>
          <w:spacing w:val="25"/>
          <w:sz w:val="28"/>
          <w:szCs w:val="28"/>
        </w:rPr>
        <w:t xml:space="preserve"> </w:t>
      </w:r>
      <w:r w:rsidRPr="003B46F0">
        <w:rPr>
          <w:sz w:val="28"/>
          <w:szCs w:val="28"/>
        </w:rPr>
        <w:t>основного</w:t>
      </w:r>
      <w:r w:rsidRPr="003B46F0">
        <w:rPr>
          <w:spacing w:val="23"/>
          <w:sz w:val="28"/>
          <w:szCs w:val="28"/>
        </w:rPr>
        <w:t xml:space="preserve"> </w:t>
      </w:r>
      <w:r w:rsidRPr="003B46F0">
        <w:rPr>
          <w:sz w:val="28"/>
          <w:szCs w:val="28"/>
        </w:rPr>
        <w:t>общего</w:t>
      </w:r>
      <w:r w:rsidRPr="003B46F0">
        <w:rPr>
          <w:spacing w:val="24"/>
          <w:sz w:val="28"/>
          <w:szCs w:val="28"/>
        </w:rPr>
        <w:t xml:space="preserve"> </w:t>
      </w:r>
      <w:r w:rsidRPr="003B46F0">
        <w:rPr>
          <w:sz w:val="28"/>
          <w:szCs w:val="28"/>
        </w:rPr>
        <w:t>образования,</w:t>
      </w:r>
      <w:r w:rsidRPr="003B46F0">
        <w:rPr>
          <w:spacing w:val="26"/>
          <w:sz w:val="28"/>
          <w:szCs w:val="28"/>
        </w:rPr>
        <w:t xml:space="preserve"> </w:t>
      </w:r>
      <w:r w:rsidRPr="003B46F0">
        <w:rPr>
          <w:sz w:val="28"/>
          <w:szCs w:val="28"/>
        </w:rPr>
        <w:t>в</w:t>
      </w:r>
      <w:r w:rsidRPr="003B46F0">
        <w:rPr>
          <w:spacing w:val="25"/>
          <w:sz w:val="28"/>
          <w:szCs w:val="28"/>
        </w:rPr>
        <w:t xml:space="preserve"> </w:t>
      </w:r>
      <w:r w:rsidRPr="003B46F0">
        <w:rPr>
          <w:sz w:val="28"/>
          <w:szCs w:val="28"/>
        </w:rPr>
        <w:t>том числе</w:t>
      </w:r>
      <w:r w:rsidRPr="003B46F0">
        <w:rPr>
          <w:spacing w:val="-8"/>
          <w:sz w:val="28"/>
          <w:szCs w:val="28"/>
        </w:rPr>
        <w:t xml:space="preserve"> </w:t>
      </w:r>
      <w:r w:rsidRPr="003B46F0">
        <w:rPr>
          <w:sz w:val="28"/>
          <w:szCs w:val="28"/>
        </w:rPr>
        <w:t>адаптированной,</w:t>
      </w:r>
      <w:r w:rsidRPr="003B46F0">
        <w:rPr>
          <w:spacing w:val="-13"/>
          <w:sz w:val="28"/>
          <w:szCs w:val="28"/>
        </w:rPr>
        <w:t xml:space="preserve"> </w:t>
      </w:r>
      <w:r w:rsidRPr="003B46F0">
        <w:rPr>
          <w:sz w:val="28"/>
          <w:szCs w:val="28"/>
        </w:rPr>
        <w:t>обеспечивают:</w:t>
      </w:r>
    </w:p>
    <w:p w:rsidR="008516E6" w:rsidRPr="003B46F0" w:rsidRDefault="002F05BC" w:rsidP="002F05BC">
      <w:pPr>
        <w:pStyle w:val="af3"/>
        <w:numPr>
          <w:ilvl w:val="3"/>
          <w:numId w:val="0"/>
        </w:numPr>
        <w:tabs>
          <w:tab w:val="left" w:pos="1413"/>
          <w:tab w:val="left" w:pos="2886"/>
          <w:tab w:val="left" w:pos="3237"/>
          <w:tab w:val="left" w:pos="4236"/>
          <w:tab w:val="left" w:pos="5201"/>
          <w:tab w:val="left" w:pos="7204"/>
          <w:tab w:val="left" w:pos="8361"/>
          <w:tab w:val="left" w:pos="884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w:t>
      </w:r>
      <w:r w:rsidR="008516E6" w:rsidRPr="003B46F0">
        <w:rPr>
          <w:rFonts w:ascii="Times New Roman" w:hAnsi="Times New Roman" w:cs="Times New Roman"/>
          <w:color w:val="auto"/>
          <w:sz w:val="28"/>
          <w:szCs w:val="28"/>
        </w:rPr>
        <w:t>облюдение</w:t>
      </w:r>
      <w:r>
        <w:rPr>
          <w:rFonts w:ascii="Times New Roman" w:hAnsi="Times New Roman" w:cs="Times New Roman"/>
          <w:color w:val="auto"/>
          <w:sz w:val="28"/>
          <w:szCs w:val="28"/>
        </w:rPr>
        <w:t xml:space="preserve"> </w:t>
      </w:r>
      <w:r w:rsidR="008516E6" w:rsidRPr="003B46F0">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008516E6" w:rsidRPr="003B46F0">
        <w:rPr>
          <w:rFonts w:ascii="Times New Roman" w:hAnsi="Times New Roman" w:cs="Times New Roman"/>
          <w:color w:val="auto"/>
          <w:sz w:val="28"/>
          <w:szCs w:val="28"/>
        </w:rPr>
        <w:t>полном</w:t>
      </w:r>
      <w:r>
        <w:rPr>
          <w:rFonts w:ascii="Times New Roman" w:hAnsi="Times New Roman" w:cs="Times New Roman"/>
          <w:color w:val="auto"/>
          <w:sz w:val="28"/>
          <w:szCs w:val="28"/>
        </w:rPr>
        <w:t xml:space="preserve"> </w:t>
      </w:r>
      <w:r w:rsidR="008516E6" w:rsidRPr="003B46F0">
        <w:rPr>
          <w:rFonts w:ascii="Times New Roman" w:hAnsi="Times New Roman" w:cs="Times New Roman"/>
          <w:color w:val="auto"/>
          <w:sz w:val="28"/>
          <w:szCs w:val="28"/>
        </w:rPr>
        <w:t>объеме</w:t>
      </w:r>
      <w:r>
        <w:rPr>
          <w:rFonts w:ascii="Times New Roman" w:hAnsi="Times New Roman" w:cs="Times New Roman"/>
          <w:color w:val="auto"/>
          <w:sz w:val="28"/>
          <w:szCs w:val="28"/>
        </w:rPr>
        <w:t xml:space="preserve"> </w:t>
      </w:r>
      <w:r w:rsidR="008516E6" w:rsidRPr="003B46F0">
        <w:rPr>
          <w:rFonts w:ascii="Times New Roman" w:hAnsi="Times New Roman" w:cs="Times New Roman"/>
          <w:color w:val="auto"/>
          <w:sz w:val="28"/>
          <w:szCs w:val="28"/>
        </w:rPr>
        <w:t>государственных</w:t>
      </w:r>
      <w:r>
        <w:rPr>
          <w:rFonts w:ascii="Times New Roman" w:hAnsi="Times New Roman" w:cs="Times New Roman"/>
          <w:color w:val="auto"/>
          <w:sz w:val="28"/>
          <w:szCs w:val="28"/>
        </w:rPr>
        <w:t xml:space="preserve"> </w:t>
      </w:r>
      <w:r w:rsidR="008516E6" w:rsidRPr="003B46F0">
        <w:rPr>
          <w:rFonts w:ascii="Times New Roman" w:hAnsi="Times New Roman" w:cs="Times New Roman"/>
          <w:color w:val="auto"/>
          <w:sz w:val="28"/>
          <w:szCs w:val="28"/>
        </w:rPr>
        <w:t>гарантий</w:t>
      </w:r>
      <w:r>
        <w:rPr>
          <w:rFonts w:ascii="Times New Roman" w:hAnsi="Times New Roman" w:cs="Times New Roman"/>
          <w:color w:val="auto"/>
          <w:sz w:val="28"/>
          <w:szCs w:val="28"/>
        </w:rPr>
        <w:t xml:space="preserve"> </w:t>
      </w:r>
      <w:r w:rsidR="008516E6" w:rsidRPr="003B46F0">
        <w:rPr>
          <w:rFonts w:ascii="Times New Roman" w:hAnsi="Times New Roman" w:cs="Times New Roman"/>
          <w:color w:val="auto"/>
          <w:sz w:val="28"/>
          <w:szCs w:val="28"/>
        </w:rPr>
        <w:t>по</w:t>
      </w:r>
      <w:r>
        <w:rPr>
          <w:rFonts w:ascii="Times New Roman" w:hAnsi="Times New Roman" w:cs="Times New Roman"/>
          <w:color w:val="auto"/>
          <w:sz w:val="28"/>
          <w:szCs w:val="28"/>
        </w:rPr>
        <w:t xml:space="preserve"> </w:t>
      </w:r>
      <w:r w:rsidR="008516E6" w:rsidRPr="003B46F0">
        <w:rPr>
          <w:rFonts w:ascii="Times New Roman" w:hAnsi="Times New Roman" w:cs="Times New Roman"/>
          <w:color w:val="auto"/>
          <w:spacing w:val="-2"/>
          <w:sz w:val="28"/>
          <w:szCs w:val="28"/>
        </w:rPr>
        <w:t>получению</w:t>
      </w:r>
      <w:r w:rsidR="008516E6" w:rsidRPr="003B46F0">
        <w:rPr>
          <w:rFonts w:ascii="Times New Roman" w:hAnsi="Times New Roman" w:cs="Times New Roman"/>
          <w:color w:val="auto"/>
          <w:spacing w:val="-57"/>
          <w:sz w:val="28"/>
          <w:szCs w:val="28"/>
        </w:rPr>
        <w:t xml:space="preserve"> </w:t>
      </w:r>
      <w:r w:rsidR="008516E6" w:rsidRPr="003B46F0">
        <w:rPr>
          <w:rFonts w:ascii="Times New Roman" w:hAnsi="Times New Roman" w:cs="Times New Roman"/>
          <w:color w:val="auto"/>
          <w:sz w:val="28"/>
          <w:szCs w:val="28"/>
        </w:rPr>
        <w:t>гражданами</w:t>
      </w:r>
      <w:r w:rsidR="008516E6" w:rsidRPr="003B46F0">
        <w:rPr>
          <w:rFonts w:ascii="Times New Roman" w:hAnsi="Times New Roman" w:cs="Times New Roman"/>
          <w:color w:val="auto"/>
          <w:spacing w:val="-6"/>
          <w:sz w:val="28"/>
          <w:szCs w:val="28"/>
        </w:rPr>
        <w:t xml:space="preserve"> </w:t>
      </w:r>
      <w:r w:rsidR="008516E6" w:rsidRPr="003B46F0">
        <w:rPr>
          <w:rFonts w:ascii="Times New Roman" w:hAnsi="Times New Roman" w:cs="Times New Roman"/>
          <w:color w:val="auto"/>
          <w:sz w:val="28"/>
          <w:szCs w:val="28"/>
        </w:rPr>
        <w:t>общедоступного</w:t>
      </w:r>
      <w:r w:rsidR="008516E6" w:rsidRPr="003B46F0">
        <w:rPr>
          <w:rFonts w:ascii="Times New Roman" w:hAnsi="Times New Roman" w:cs="Times New Roman"/>
          <w:color w:val="auto"/>
          <w:spacing w:val="3"/>
          <w:sz w:val="28"/>
          <w:szCs w:val="28"/>
        </w:rPr>
        <w:t xml:space="preserve"> </w:t>
      </w:r>
      <w:r w:rsidR="008516E6" w:rsidRPr="003B46F0">
        <w:rPr>
          <w:rFonts w:ascii="Times New Roman" w:hAnsi="Times New Roman" w:cs="Times New Roman"/>
          <w:color w:val="auto"/>
          <w:sz w:val="28"/>
          <w:szCs w:val="28"/>
        </w:rPr>
        <w:t>и</w:t>
      </w:r>
      <w:r w:rsidR="008516E6" w:rsidRPr="003B46F0">
        <w:rPr>
          <w:rFonts w:ascii="Times New Roman" w:hAnsi="Times New Roman" w:cs="Times New Roman"/>
          <w:color w:val="auto"/>
          <w:spacing w:val="-2"/>
          <w:sz w:val="28"/>
          <w:szCs w:val="28"/>
        </w:rPr>
        <w:t xml:space="preserve"> </w:t>
      </w:r>
      <w:r w:rsidR="008516E6" w:rsidRPr="003B46F0">
        <w:rPr>
          <w:rFonts w:ascii="Times New Roman" w:hAnsi="Times New Roman" w:cs="Times New Roman"/>
          <w:color w:val="auto"/>
          <w:sz w:val="28"/>
          <w:szCs w:val="28"/>
        </w:rPr>
        <w:t>бесплатного</w:t>
      </w:r>
      <w:r w:rsidR="008516E6" w:rsidRPr="003B46F0">
        <w:rPr>
          <w:rFonts w:ascii="Times New Roman" w:hAnsi="Times New Roman" w:cs="Times New Roman"/>
          <w:color w:val="auto"/>
          <w:spacing w:val="-3"/>
          <w:sz w:val="28"/>
          <w:szCs w:val="28"/>
        </w:rPr>
        <w:t xml:space="preserve"> </w:t>
      </w:r>
      <w:r w:rsidR="008516E6" w:rsidRPr="003B46F0">
        <w:rPr>
          <w:rFonts w:ascii="Times New Roman" w:hAnsi="Times New Roman" w:cs="Times New Roman"/>
          <w:color w:val="auto"/>
          <w:sz w:val="28"/>
          <w:szCs w:val="28"/>
        </w:rPr>
        <w:t>основного</w:t>
      </w:r>
      <w:r w:rsidR="008516E6" w:rsidRPr="003B46F0">
        <w:rPr>
          <w:rFonts w:ascii="Times New Roman" w:hAnsi="Times New Roman" w:cs="Times New Roman"/>
          <w:color w:val="auto"/>
          <w:spacing w:val="-4"/>
          <w:sz w:val="28"/>
          <w:szCs w:val="28"/>
        </w:rPr>
        <w:t xml:space="preserve"> </w:t>
      </w:r>
      <w:r w:rsidR="008516E6" w:rsidRPr="003B46F0">
        <w:rPr>
          <w:rFonts w:ascii="Times New Roman" w:hAnsi="Times New Roman" w:cs="Times New Roman"/>
          <w:color w:val="auto"/>
          <w:sz w:val="28"/>
          <w:szCs w:val="28"/>
        </w:rPr>
        <w:t>общего образования;</w:t>
      </w:r>
    </w:p>
    <w:p w:rsidR="008516E6" w:rsidRPr="003B46F0" w:rsidRDefault="008516E6" w:rsidP="002F05BC">
      <w:pPr>
        <w:pStyle w:val="af3"/>
        <w:numPr>
          <w:ilvl w:val="3"/>
          <w:numId w:val="0"/>
        </w:numPr>
        <w:tabs>
          <w:tab w:val="left" w:pos="1413"/>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возможность</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всех</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требований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условий,</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предусмотренных</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ФГОС;</w:t>
      </w:r>
    </w:p>
    <w:p w:rsidR="008516E6" w:rsidRPr="003B46F0" w:rsidRDefault="008516E6" w:rsidP="002F05BC">
      <w:pPr>
        <w:pStyle w:val="af3"/>
        <w:numPr>
          <w:ilvl w:val="3"/>
          <w:numId w:val="0"/>
        </w:numPr>
        <w:tabs>
          <w:tab w:val="left" w:pos="1413"/>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покрытие</w:t>
      </w:r>
      <w:r w:rsidRPr="003B46F0">
        <w:rPr>
          <w:rFonts w:ascii="Times New Roman" w:hAnsi="Times New Roman" w:cs="Times New Roman"/>
          <w:color w:val="auto"/>
          <w:spacing w:val="53"/>
          <w:sz w:val="28"/>
          <w:szCs w:val="28"/>
        </w:rPr>
        <w:t xml:space="preserve"> </w:t>
      </w:r>
      <w:r w:rsidRPr="003B46F0">
        <w:rPr>
          <w:rFonts w:ascii="Times New Roman" w:hAnsi="Times New Roman" w:cs="Times New Roman"/>
          <w:color w:val="auto"/>
          <w:sz w:val="28"/>
          <w:szCs w:val="28"/>
        </w:rPr>
        <w:t>затрат</w:t>
      </w:r>
      <w:r w:rsidRPr="003B46F0">
        <w:rPr>
          <w:rFonts w:ascii="Times New Roman" w:hAnsi="Times New Roman" w:cs="Times New Roman"/>
          <w:color w:val="auto"/>
          <w:spacing w:val="54"/>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52"/>
          <w:sz w:val="28"/>
          <w:szCs w:val="28"/>
        </w:rPr>
        <w:t xml:space="preserve"> </w:t>
      </w:r>
      <w:r w:rsidRPr="003B46F0">
        <w:rPr>
          <w:rFonts w:ascii="Times New Roman" w:hAnsi="Times New Roman" w:cs="Times New Roman"/>
          <w:color w:val="auto"/>
          <w:sz w:val="28"/>
          <w:szCs w:val="28"/>
        </w:rPr>
        <w:t>реализацию</w:t>
      </w:r>
      <w:r w:rsidRPr="003B46F0">
        <w:rPr>
          <w:rFonts w:ascii="Times New Roman" w:hAnsi="Times New Roman" w:cs="Times New Roman"/>
          <w:color w:val="auto"/>
          <w:spacing w:val="52"/>
          <w:sz w:val="28"/>
          <w:szCs w:val="28"/>
        </w:rPr>
        <w:t xml:space="preserve"> </w:t>
      </w:r>
      <w:r w:rsidRPr="003B46F0">
        <w:rPr>
          <w:rFonts w:ascii="Times New Roman" w:hAnsi="Times New Roman" w:cs="Times New Roman"/>
          <w:color w:val="auto"/>
          <w:sz w:val="28"/>
          <w:szCs w:val="28"/>
        </w:rPr>
        <w:t>всех</w:t>
      </w:r>
      <w:r w:rsidRPr="003B46F0">
        <w:rPr>
          <w:rFonts w:ascii="Times New Roman" w:hAnsi="Times New Roman" w:cs="Times New Roman"/>
          <w:color w:val="auto"/>
          <w:spacing w:val="53"/>
          <w:sz w:val="28"/>
          <w:szCs w:val="28"/>
        </w:rPr>
        <w:t xml:space="preserve"> </w:t>
      </w:r>
      <w:r w:rsidRPr="003B46F0">
        <w:rPr>
          <w:rFonts w:ascii="Times New Roman" w:hAnsi="Times New Roman" w:cs="Times New Roman"/>
          <w:color w:val="auto"/>
          <w:sz w:val="28"/>
          <w:szCs w:val="28"/>
        </w:rPr>
        <w:t>частей</w:t>
      </w:r>
      <w:r w:rsidRPr="003B46F0">
        <w:rPr>
          <w:rFonts w:ascii="Times New Roman" w:hAnsi="Times New Roman" w:cs="Times New Roman"/>
          <w:color w:val="auto"/>
          <w:spacing w:val="58"/>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5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54"/>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образования.</w:t>
      </w:r>
    </w:p>
    <w:p w:rsidR="008516E6" w:rsidRPr="003B46F0" w:rsidRDefault="008516E6" w:rsidP="002F05BC">
      <w:pPr>
        <w:pStyle w:val="afd"/>
        <w:ind w:left="0" w:firstLine="709"/>
        <w:rPr>
          <w:sz w:val="28"/>
          <w:szCs w:val="28"/>
        </w:rPr>
      </w:pPr>
      <w:r w:rsidRPr="003B46F0">
        <w:rPr>
          <w:sz w:val="28"/>
          <w:szCs w:val="28"/>
        </w:rPr>
        <w:t>Финансовое обеспечение реализации образовательной программы основного 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опирается</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исполнение</w:t>
      </w:r>
      <w:r w:rsidRPr="003B46F0">
        <w:rPr>
          <w:spacing w:val="1"/>
          <w:sz w:val="28"/>
          <w:szCs w:val="28"/>
        </w:rPr>
        <w:t xml:space="preserve"> </w:t>
      </w:r>
      <w:r w:rsidRPr="003B46F0">
        <w:rPr>
          <w:sz w:val="28"/>
          <w:szCs w:val="28"/>
        </w:rPr>
        <w:t>расходных</w:t>
      </w:r>
      <w:r w:rsidRPr="003B46F0">
        <w:rPr>
          <w:spacing w:val="1"/>
          <w:sz w:val="28"/>
          <w:szCs w:val="28"/>
        </w:rPr>
        <w:t xml:space="preserve"> </w:t>
      </w:r>
      <w:r w:rsidRPr="003B46F0">
        <w:rPr>
          <w:sz w:val="28"/>
          <w:szCs w:val="28"/>
        </w:rPr>
        <w:t>обязательств,</w:t>
      </w:r>
      <w:r w:rsidRPr="003B46F0">
        <w:rPr>
          <w:spacing w:val="1"/>
          <w:sz w:val="28"/>
          <w:szCs w:val="28"/>
        </w:rPr>
        <w:t xml:space="preserve"> </w:t>
      </w:r>
      <w:r w:rsidRPr="003B46F0">
        <w:rPr>
          <w:sz w:val="28"/>
          <w:szCs w:val="28"/>
        </w:rPr>
        <w:t>обеспечивающих</w:t>
      </w:r>
      <w:r w:rsidRPr="003B46F0">
        <w:rPr>
          <w:spacing w:val="1"/>
          <w:sz w:val="28"/>
          <w:szCs w:val="28"/>
        </w:rPr>
        <w:t xml:space="preserve"> </w:t>
      </w:r>
      <w:r w:rsidRPr="003B46F0">
        <w:rPr>
          <w:sz w:val="28"/>
          <w:szCs w:val="28"/>
        </w:rPr>
        <w:t>государственные гарантии прав на получение общедоступного и бесплатного 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Объем</w:t>
      </w:r>
      <w:r w:rsidRPr="003B46F0">
        <w:rPr>
          <w:spacing w:val="1"/>
          <w:sz w:val="28"/>
          <w:szCs w:val="28"/>
        </w:rPr>
        <w:t xml:space="preserve"> </w:t>
      </w:r>
      <w:r w:rsidRPr="003B46F0">
        <w:rPr>
          <w:sz w:val="28"/>
          <w:szCs w:val="28"/>
        </w:rPr>
        <w:t>действующих</w:t>
      </w:r>
      <w:r w:rsidRPr="003B46F0">
        <w:rPr>
          <w:spacing w:val="1"/>
          <w:sz w:val="28"/>
          <w:szCs w:val="28"/>
        </w:rPr>
        <w:t xml:space="preserve"> </w:t>
      </w:r>
      <w:r w:rsidRPr="003B46F0">
        <w:rPr>
          <w:sz w:val="28"/>
          <w:szCs w:val="28"/>
        </w:rPr>
        <w:t>расходных</w:t>
      </w:r>
      <w:r w:rsidRPr="003B46F0">
        <w:rPr>
          <w:spacing w:val="1"/>
          <w:sz w:val="28"/>
          <w:szCs w:val="28"/>
        </w:rPr>
        <w:t xml:space="preserve"> </w:t>
      </w:r>
      <w:r w:rsidRPr="003B46F0">
        <w:rPr>
          <w:sz w:val="28"/>
          <w:szCs w:val="28"/>
        </w:rPr>
        <w:t>обязательств</w:t>
      </w:r>
      <w:r w:rsidRPr="003B46F0">
        <w:rPr>
          <w:spacing w:val="1"/>
          <w:sz w:val="28"/>
          <w:szCs w:val="28"/>
        </w:rPr>
        <w:t xml:space="preserve"> </w:t>
      </w:r>
      <w:r w:rsidRPr="003B46F0">
        <w:rPr>
          <w:sz w:val="28"/>
          <w:szCs w:val="28"/>
        </w:rPr>
        <w:t>отражается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Муниципальном</w:t>
      </w:r>
      <w:r w:rsidRPr="003B46F0">
        <w:rPr>
          <w:spacing w:val="-4"/>
          <w:sz w:val="28"/>
          <w:szCs w:val="28"/>
        </w:rPr>
        <w:t xml:space="preserve"> </w:t>
      </w:r>
      <w:r w:rsidRPr="003B46F0">
        <w:rPr>
          <w:sz w:val="28"/>
          <w:szCs w:val="28"/>
        </w:rPr>
        <w:t>задании</w:t>
      </w:r>
      <w:r w:rsidRPr="003B46F0">
        <w:rPr>
          <w:spacing w:val="-2"/>
          <w:sz w:val="28"/>
          <w:szCs w:val="28"/>
        </w:rPr>
        <w:t xml:space="preserve"> </w:t>
      </w:r>
      <w:r w:rsidRPr="003B46F0">
        <w:rPr>
          <w:sz w:val="28"/>
          <w:szCs w:val="28"/>
        </w:rPr>
        <w:t>образовательной организации.</w:t>
      </w:r>
    </w:p>
    <w:p w:rsidR="0009067C" w:rsidRDefault="008516E6" w:rsidP="002F05BC">
      <w:pPr>
        <w:pStyle w:val="afd"/>
        <w:ind w:left="0" w:firstLine="709"/>
        <w:rPr>
          <w:spacing w:val="1"/>
          <w:sz w:val="28"/>
          <w:szCs w:val="28"/>
        </w:rPr>
      </w:pPr>
      <w:r w:rsidRPr="003B46F0">
        <w:rPr>
          <w:sz w:val="28"/>
          <w:szCs w:val="28"/>
        </w:rPr>
        <w:t>Муниципальное</w:t>
      </w:r>
      <w:r w:rsidRPr="003B46F0">
        <w:rPr>
          <w:spacing w:val="1"/>
          <w:sz w:val="28"/>
          <w:szCs w:val="28"/>
        </w:rPr>
        <w:t xml:space="preserve"> </w:t>
      </w:r>
      <w:r w:rsidRPr="003B46F0">
        <w:rPr>
          <w:sz w:val="28"/>
          <w:szCs w:val="28"/>
        </w:rPr>
        <w:t>задание</w:t>
      </w:r>
      <w:r w:rsidRPr="003B46F0">
        <w:rPr>
          <w:spacing w:val="1"/>
          <w:sz w:val="28"/>
          <w:szCs w:val="28"/>
        </w:rPr>
        <w:t xml:space="preserve"> </w:t>
      </w:r>
      <w:r w:rsidRPr="003B46F0">
        <w:rPr>
          <w:sz w:val="28"/>
          <w:szCs w:val="28"/>
        </w:rPr>
        <w:t>устанавливает</w:t>
      </w:r>
      <w:r w:rsidRPr="003B46F0">
        <w:rPr>
          <w:spacing w:val="1"/>
          <w:sz w:val="28"/>
          <w:szCs w:val="28"/>
        </w:rPr>
        <w:t xml:space="preserve"> </w:t>
      </w:r>
      <w:r w:rsidRPr="003B46F0">
        <w:rPr>
          <w:sz w:val="28"/>
          <w:szCs w:val="28"/>
        </w:rPr>
        <w:t>показатели,</w:t>
      </w:r>
      <w:r w:rsidRPr="003B46F0">
        <w:rPr>
          <w:spacing w:val="1"/>
          <w:sz w:val="28"/>
          <w:szCs w:val="28"/>
        </w:rPr>
        <w:t xml:space="preserve"> </w:t>
      </w:r>
      <w:r w:rsidRPr="003B46F0">
        <w:rPr>
          <w:sz w:val="28"/>
          <w:szCs w:val="28"/>
        </w:rPr>
        <w:t>характеризующие</w:t>
      </w:r>
      <w:r w:rsidRPr="003B46F0">
        <w:rPr>
          <w:spacing w:val="1"/>
          <w:sz w:val="28"/>
          <w:szCs w:val="28"/>
        </w:rPr>
        <w:t xml:space="preserve"> </w:t>
      </w:r>
    </w:p>
    <w:p w:rsidR="0009067C" w:rsidRDefault="0009067C" w:rsidP="002F05BC">
      <w:pPr>
        <w:pStyle w:val="afd"/>
        <w:ind w:left="0" w:firstLine="709"/>
        <w:rPr>
          <w:spacing w:val="1"/>
          <w:sz w:val="28"/>
          <w:szCs w:val="28"/>
        </w:rPr>
      </w:pPr>
    </w:p>
    <w:p w:rsidR="008516E6" w:rsidRPr="003B46F0" w:rsidRDefault="008516E6" w:rsidP="002F05BC">
      <w:pPr>
        <w:pStyle w:val="afd"/>
        <w:ind w:left="0" w:firstLine="709"/>
        <w:rPr>
          <w:sz w:val="28"/>
          <w:szCs w:val="28"/>
        </w:rPr>
      </w:pPr>
      <w:proofErr w:type="gramStart"/>
      <w:r w:rsidRPr="003B46F0">
        <w:rPr>
          <w:sz w:val="28"/>
          <w:szCs w:val="28"/>
        </w:rPr>
        <w:t>качество</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(или) объем (содержание) муниципальной услуги (работы), а также порядок ее оказания</w:t>
      </w:r>
      <w:r w:rsidRPr="003B46F0">
        <w:rPr>
          <w:spacing w:val="1"/>
          <w:sz w:val="28"/>
          <w:szCs w:val="28"/>
        </w:rPr>
        <w:t xml:space="preserve"> </w:t>
      </w:r>
      <w:r w:rsidRPr="003B46F0">
        <w:rPr>
          <w:sz w:val="28"/>
          <w:szCs w:val="28"/>
        </w:rPr>
        <w:t>(выполнения).</w:t>
      </w:r>
      <w:proofErr w:type="gramEnd"/>
    </w:p>
    <w:p w:rsidR="008516E6" w:rsidRPr="003B46F0" w:rsidRDefault="008516E6" w:rsidP="003B46F0">
      <w:pPr>
        <w:pStyle w:val="afd"/>
        <w:ind w:left="0" w:right="533" w:firstLine="709"/>
        <w:rPr>
          <w:sz w:val="28"/>
          <w:szCs w:val="28"/>
        </w:rPr>
      </w:pPr>
      <w:r w:rsidRPr="003B46F0">
        <w:rPr>
          <w:sz w:val="28"/>
          <w:szCs w:val="28"/>
        </w:rPr>
        <w:t>Финансовое обеспечение реализации образовательной программы основного общего</w:t>
      </w:r>
      <w:r w:rsidRPr="003B46F0">
        <w:rPr>
          <w:spacing w:val="-57"/>
          <w:sz w:val="28"/>
          <w:szCs w:val="28"/>
        </w:rPr>
        <w:t xml:space="preserve"> </w:t>
      </w:r>
      <w:r w:rsidRPr="003B46F0">
        <w:rPr>
          <w:sz w:val="28"/>
          <w:szCs w:val="28"/>
        </w:rPr>
        <w:t>образования автономного учреждения осуществляется исходя из расходных обязательств</w:t>
      </w:r>
      <w:r w:rsidRPr="003B46F0">
        <w:rPr>
          <w:spacing w:val="1"/>
          <w:sz w:val="28"/>
          <w:szCs w:val="28"/>
        </w:rPr>
        <w:t xml:space="preserve"> </w:t>
      </w:r>
      <w:r w:rsidRPr="003B46F0">
        <w:rPr>
          <w:sz w:val="28"/>
          <w:szCs w:val="28"/>
        </w:rPr>
        <w:t>на</w:t>
      </w:r>
      <w:r w:rsidRPr="003B46F0">
        <w:rPr>
          <w:spacing w:val="-12"/>
          <w:sz w:val="28"/>
          <w:szCs w:val="28"/>
        </w:rPr>
        <w:t xml:space="preserve"> </w:t>
      </w:r>
      <w:r w:rsidRPr="003B46F0">
        <w:rPr>
          <w:sz w:val="28"/>
          <w:szCs w:val="28"/>
        </w:rPr>
        <w:t>основе</w:t>
      </w:r>
      <w:r w:rsidRPr="003B46F0">
        <w:rPr>
          <w:spacing w:val="-11"/>
          <w:sz w:val="28"/>
          <w:szCs w:val="28"/>
        </w:rPr>
        <w:t xml:space="preserve"> </w:t>
      </w:r>
      <w:r w:rsidRPr="003B46F0">
        <w:rPr>
          <w:sz w:val="28"/>
          <w:szCs w:val="28"/>
        </w:rPr>
        <w:t>Муниципального</w:t>
      </w:r>
      <w:r w:rsidRPr="003B46F0">
        <w:rPr>
          <w:spacing w:val="-3"/>
          <w:sz w:val="28"/>
          <w:szCs w:val="28"/>
        </w:rPr>
        <w:t xml:space="preserve"> </w:t>
      </w:r>
      <w:r w:rsidRPr="003B46F0">
        <w:rPr>
          <w:sz w:val="28"/>
          <w:szCs w:val="28"/>
        </w:rPr>
        <w:t>задания</w:t>
      </w:r>
      <w:r w:rsidRPr="003B46F0">
        <w:rPr>
          <w:spacing w:val="-6"/>
          <w:sz w:val="28"/>
          <w:szCs w:val="28"/>
        </w:rPr>
        <w:t xml:space="preserve"> </w:t>
      </w:r>
      <w:r w:rsidRPr="003B46F0">
        <w:rPr>
          <w:sz w:val="28"/>
          <w:szCs w:val="28"/>
        </w:rPr>
        <w:t>по</w:t>
      </w:r>
      <w:r w:rsidRPr="003B46F0">
        <w:rPr>
          <w:spacing w:val="-11"/>
          <w:sz w:val="28"/>
          <w:szCs w:val="28"/>
        </w:rPr>
        <w:t xml:space="preserve"> </w:t>
      </w:r>
      <w:r w:rsidRPr="003B46F0">
        <w:rPr>
          <w:sz w:val="28"/>
          <w:szCs w:val="28"/>
        </w:rPr>
        <w:t>оказанию</w:t>
      </w:r>
      <w:r w:rsidRPr="003B46F0">
        <w:rPr>
          <w:spacing w:val="-6"/>
          <w:sz w:val="28"/>
          <w:szCs w:val="28"/>
        </w:rPr>
        <w:t xml:space="preserve"> </w:t>
      </w:r>
      <w:r w:rsidRPr="003B46F0">
        <w:rPr>
          <w:sz w:val="28"/>
          <w:szCs w:val="28"/>
        </w:rPr>
        <w:t>муниципальных</w:t>
      </w:r>
      <w:r w:rsidRPr="003B46F0">
        <w:rPr>
          <w:spacing w:val="-9"/>
          <w:sz w:val="28"/>
          <w:szCs w:val="28"/>
        </w:rPr>
        <w:t xml:space="preserve"> </w:t>
      </w:r>
      <w:r w:rsidRPr="003B46F0">
        <w:rPr>
          <w:sz w:val="28"/>
          <w:szCs w:val="28"/>
        </w:rPr>
        <w:t>образовательных</w:t>
      </w:r>
      <w:r w:rsidRPr="003B46F0">
        <w:rPr>
          <w:spacing w:val="-4"/>
          <w:sz w:val="28"/>
          <w:szCs w:val="28"/>
        </w:rPr>
        <w:t xml:space="preserve"> </w:t>
      </w:r>
      <w:r w:rsidRPr="003B46F0">
        <w:rPr>
          <w:sz w:val="28"/>
          <w:szCs w:val="28"/>
        </w:rPr>
        <w:t>услуг.</w:t>
      </w:r>
    </w:p>
    <w:p w:rsidR="008516E6" w:rsidRPr="003B46F0" w:rsidRDefault="008516E6" w:rsidP="003B46F0">
      <w:pPr>
        <w:pStyle w:val="afd"/>
        <w:ind w:left="0" w:right="515" w:firstLine="709"/>
        <w:rPr>
          <w:sz w:val="28"/>
          <w:szCs w:val="28"/>
        </w:rPr>
      </w:pPr>
      <w:r w:rsidRPr="003B46F0">
        <w:rPr>
          <w:sz w:val="28"/>
          <w:szCs w:val="28"/>
        </w:rPr>
        <w:t>Обеспечение</w:t>
      </w:r>
      <w:r w:rsidRPr="003B46F0">
        <w:rPr>
          <w:spacing w:val="1"/>
          <w:sz w:val="28"/>
          <w:szCs w:val="28"/>
        </w:rPr>
        <w:t xml:space="preserve"> </w:t>
      </w:r>
      <w:r w:rsidRPr="003B46F0">
        <w:rPr>
          <w:sz w:val="28"/>
          <w:szCs w:val="28"/>
        </w:rPr>
        <w:t>государственных</w:t>
      </w:r>
      <w:r w:rsidRPr="003B46F0">
        <w:rPr>
          <w:spacing w:val="1"/>
          <w:sz w:val="28"/>
          <w:szCs w:val="28"/>
        </w:rPr>
        <w:t xml:space="preserve"> </w:t>
      </w:r>
      <w:r w:rsidRPr="003B46F0">
        <w:rPr>
          <w:sz w:val="28"/>
          <w:szCs w:val="28"/>
        </w:rPr>
        <w:t>гарантий</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прав</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получение</w:t>
      </w:r>
      <w:r w:rsidRPr="003B46F0">
        <w:rPr>
          <w:spacing w:val="-57"/>
          <w:sz w:val="28"/>
          <w:szCs w:val="28"/>
        </w:rPr>
        <w:t xml:space="preserve"> </w:t>
      </w:r>
      <w:r w:rsidRPr="003B46F0">
        <w:rPr>
          <w:sz w:val="28"/>
          <w:szCs w:val="28"/>
        </w:rPr>
        <w:t>общедоступного</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бесплатного</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Учреждении</w:t>
      </w:r>
      <w:r w:rsidRPr="003B46F0">
        <w:rPr>
          <w:spacing w:val="1"/>
          <w:sz w:val="28"/>
          <w:szCs w:val="28"/>
        </w:rPr>
        <w:t xml:space="preserve"> </w:t>
      </w:r>
      <w:r w:rsidRPr="003B46F0">
        <w:rPr>
          <w:sz w:val="28"/>
          <w:szCs w:val="28"/>
        </w:rPr>
        <w:t>осуществляется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соответствии</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нормативами,</w:t>
      </w:r>
      <w:r w:rsidRPr="003B46F0">
        <w:rPr>
          <w:spacing w:val="61"/>
          <w:sz w:val="28"/>
          <w:szCs w:val="28"/>
        </w:rPr>
        <w:t xml:space="preserve"> </w:t>
      </w:r>
      <w:r w:rsidRPr="003B46F0">
        <w:rPr>
          <w:sz w:val="28"/>
          <w:szCs w:val="28"/>
        </w:rPr>
        <w:t>определяемыми</w:t>
      </w:r>
      <w:r w:rsidRPr="003B46F0">
        <w:rPr>
          <w:spacing w:val="61"/>
          <w:sz w:val="28"/>
          <w:szCs w:val="28"/>
        </w:rPr>
        <w:t xml:space="preserve"> </w:t>
      </w:r>
      <w:r w:rsidRPr="003B46F0">
        <w:rPr>
          <w:sz w:val="28"/>
          <w:szCs w:val="28"/>
        </w:rPr>
        <w:t>органами</w:t>
      </w:r>
      <w:r w:rsidRPr="003B46F0">
        <w:rPr>
          <w:spacing w:val="1"/>
          <w:sz w:val="28"/>
          <w:szCs w:val="28"/>
        </w:rPr>
        <w:t xml:space="preserve"> </w:t>
      </w:r>
      <w:r w:rsidRPr="003B46F0">
        <w:rPr>
          <w:sz w:val="28"/>
          <w:szCs w:val="28"/>
        </w:rPr>
        <w:t>государственной власти</w:t>
      </w:r>
      <w:r w:rsidRPr="003B46F0">
        <w:rPr>
          <w:spacing w:val="3"/>
          <w:sz w:val="28"/>
          <w:szCs w:val="28"/>
        </w:rPr>
        <w:t xml:space="preserve"> </w:t>
      </w:r>
      <w:r w:rsidRPr="003B46F0">
        <w:rPr>
          <w:sz w:val="28"/>
          <w:szCs w:val="28"/>
        </w:rPr>
        <w:t>субъектов Российской</w:t>
      </w:r>
      <w:r w:rsidRPr="003B46F0">
        <w:rPr>
          <w:spacing w:val="-2"/>
          <w:sz w:val="28"/>
          <w:szCs w:val="28"/>
        </w:rPr>
        <w:t xml:space="preserve"> </w:t>
      </w:r>
      <w:r w:rsidRPr="003B46F0">
        <w:rPr>
          <w:sz w:val="28"/>
          <w:szCs w:val="28"/>
        </w:rPr>
        <w:t>Федерации.</w:t>
      </w:r>
    </w:p>
    <w:p w:rsidR="008516E6" w:rsidRPr="003B46F0" w:rsidRDefault="008516E6" w:rsidP="003B46F0">
      <w:pPr>
        <w:pStyle w:val="afd"/>
        <w:ind w:left="0" w:right="515" w:firstLine="709"/>
        <w:rPr>
          <w:sz w:val="28"/>
          <w:szCs w:val="28"/>
        </w:rPr>
      </w:pPr>
      <w:r w:rsidRPr="003B46F0">
        <w:rPr>
          <w:sz w:val="28"/>
          <w:szCs w:val="28"/>
        </w:rPr>
        <w:t>Норматив</w:t>
      </w:r>
      <w:r w:rsidRPr="003B46F0">
        <w:rPr>
          <w:spacing w:val="1"/>
          <w:sz w:val="28"/>
          <w:szCs w:val="28"/>
        </w:rPr>
        <w:t xml:space="preserve"> </w:t>
      </w:r>
      <w:r w:rsidRPr="003B46F0">
        <w:rPr>
          <w:sz w:val="28"/>
          <w:szCs w:val="28"/>
        </w:rPr>
        <w:t>затрат</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реализацию</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 – гарантированный</w:t>
      </w:r>
      <w:r w:rsidRPr="003B46F0">
        <w:rPr>
          <w:spacing w:val="1"/>
          <w:sz w:val="28"/>
          <w:szCs w:val="28"/>
        </w:rPr>
        <w:t xml:space="preserve"> </w:t>
      </w:r>
      <w:r w:rsidRPr="003B46F0">
        <w:rPr>
          <w:sz w:val="28"/>
          <w:szCs w:val="28"/>
        </w:rPr>
        <w:t>минимально допустимый</w:t>
      </w:r>
      <w:r w:rsidRPr="003B46F0">
        <w:rPr>
          <w:spacing w:val="1"/>
          <w:sz w:val="28"/>
          <w:szCs w:val="28"/>
        </w:rPr>
        <w:t xml:space="preserve"> </w:t>
      </w:r>
      <w:r w:rsidRPr="003B46F0">
        <w:rPr>
          <w:sz w:val="28"/>
          <w:szCs w:val="28"/>
        </w:rPr>
        <w:t>объем финансовых сре</w:t>
      </w:r>
      <w:proofErr w:type="gramStart"/>
      <w:r w:rsidRPr="003B46F0">
        <w:rPr>
          <w:sz w:val="28"/>
          <w:szCs w:val="28"/>
        </w:rPr>
        <w:t>дств</w:t>
      </w:r>
      <w:r w:rsidRPr="003B46F0">
        <w:rPr>
          <w:spacing w:val="60"/>
          <w:sz w:val="28"/>
          <w:szCs w:val="28"/>
        </w:rPr>
        <w:t xml:space="preserve"> </w:t>
      </w:r>
      <w:r w:rsidRPr="003B46F0">
        <w:rPr>
          <w:sz w:val="28"/>
          <w:szCs w:val="28"/>
        </w:rPr>
        <w:t>в</w:t>
      </w:r>
      <w:r w:rsidRPr="003B46F0">
        <w:rPr>
          <w:spacing w:val="1"/>
          <w:sz w:val="28"/>
          <w:szCs w:val="28"/>
        </w:rPr>
        <w:t xml:space="preserve"> </w:t>
      </w:r>
      <w:r w:rsidRPr="003B46F0">
        <w:rPr>
          <w:sz w:val="28"/>
          <w:szCs w:val="28"/>
        </w:rPr>
        <w:t>г</w:t>
      </w:r>
      <w:proofErr w:type="gramEnd"/>
      <w:r w:rsidRPr="003B46F0">
        <w:rPr>
          <w:sz w:val="28"/>
          <w:szCs w:val="28"/>
        </w:rPr>
        <w:t>од в расчете на одного обучающегося, необходимый для реализации 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3"/>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включая:</w:t>
      </w:r>
    </w:p>
    <w:p w:rsidR="008516E6" w:rsidRPr="003B46F0" w:rsidRDefault="008516E6" w:rsidP="003B46F0">
      <w:pPr>
        <w:pStyle w:val="af3"/>
        <w:tabs>
          <w:tab w:val="left" w:pos="1428"/>
        </w:tabs>
        <w:autoSpaceDE w:val="0"/>
        <w:autoSpaceDN w:val="0"/>
        <w:ind w:left="0" w:right="52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расходы на оплату труда работников, реализующих образовательную программу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образования;</w:t>
      </w:r>
    </w:p>
    <w:p w:rsidR="008516E6" w:rsidRPr="003B46F0" w:rsidRDefault="008516E6" w:rsidP="003B46F0">
      <w:pPr>
        <w:pStyle w:val="af3"/>
        <w:tabs>
          <w:tab w:val="left" w:pos="1485"/>
        </w:tabs>
        <w:autoSpaceDE w:val="0"/>
        <w:autoSpaceDN w:val="0"/>
        <w:ind w:left="0" w:right="52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расходы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приобретение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пособий,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средств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наглядных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пособий;</w:t>
      </w:r>
    </w:p>
    <w:p w:rsidR="008516E6" w:rsidRPr="003B46F0" w:rsidRDefault="008516E6" w:rsidP="003B46F0">
      <w:pPr>
        <w:pStyle w:val="af3"/>
        <w:tabs>
          <w:tab w:val="left" w:pos="1485"/>
        </w:tabs>
        <w:autoSpaceDE w:val="0"/>
        <w:autoSpaceDN w:val="0"/>
        <w:ind w:left="0" w:right="51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прочие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расходы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исключением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расходов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содержание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зданий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оплату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коммунальных</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услуг, осуществляемых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из</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местных</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бюджетов).</w:t>
      </w:r>
    </w:p>
    <w:p w:rsidR="008516E6" w:rsidRPr="003B46F0" w:rsidRDefault="008516E6" w:rsidP="003B46F0">
      <w:pPr>
        <w:pStyle w:val="afd"/>
        <w:ind w:left="0" w:right="515" w:firstLine="709"/>
        <w:rPr>
          <w:sz w:val="28"/>
          <w:szCs w:val="28"/>
        </w:rPr>
      </w:pPr>
      <w:proofErr w:type="gramStart"/>
      <w:r w:rsidRPr="003B46F0">
        <w:rPr>
          <w:sz w:val="28"/>
          <w:szCs w:val="28"/>
        </w:rPr>
        <w:t>Нормативные</w:t>
      </w:r>
      <w:r w:rsidRPr="003B46F0">
        <w:rPr>
          <w:spacing w:val="1"/>
          <w:sz w:val="28"/>
          <w:szCs w:val="28"/>
        </w:rPr>
        <w:t xml:space="preserve"> </w:t>
      </w:r>
      <w:r w:rsidRPr="003B46F0">
        <w:rPr>
          <w:sz w:val="28"/>
          <w:szCs w:val="28"/>
        </w:rPr>
        <w:t>затраты</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оказание</w:t>
      </w:r>
      <w:r w:rsidRPr="003B46F0">
        <w:rPr>
          <w:spacing w:val="1"/>
          <w:sz w:val="28"/>
          <w:szCs w:val="28"/>
        </w:rPr>
        <w:t xml:space="preserve"> </w:t>
      </w:r>
      <w:r w:rsidRPr="003B46F0">
        <w:rPr>
          <w:sz w:val="28"/>
          <w:szCs w:val="28"/>
        </w:rPr>
        <w:t>муниципальной</w:t>
      </w:r>
      <w:r w:rsidRPr="003B46F0">
        <w:rPr>
          <w:spacing w:val="1"/>
          <w:sz w:val="28"/>
          <w:szCs w:val="28"/>
        </w:rPr>
        <w:t xml:space="preserve"> </w:t>
      </w:r>
      <w:r w:rsidRPr="003B46F0">
        <w:rPr>
          <w:sz w:val="28"/>
          <w:szCs w:val="28"/>
        </w:rPr>
        <w:t>услуги</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сфере</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определяются по каждому виду и направленности образовательных программ, с учетом</w:t>
      </w:r>
      <w:r w:rsidRPr="003B46F0">
        <w:rPr>
          <w:spacing w:val="1"/>
          <w:sz w:val="28"/>
          <w:szCs w:val="28"/>
        </w:rPr>
        <w:t xml:space="preserve"> </w:t>
      </w:r>
      <w:r w:rsidRPr="003B46F0">
        <w:rPr>
          <w:sz w:val="28"/>
          <w:szCs w:val="28"/>
        </w:rPr>
        <w:t>форм</w:t>
      </w:r>
      <w:r w:rsidRPr="003B46F0">
        <w:rPr>
          <w:spacing w:val="1"/>
          <w:sz w:val="28"/>
          <w:szCs w:val="28"/>
        </w:rPr>
        <w:t xml:space="preserve"> </w:t>
      </w:r>
      <w:r w:rsidRPr="003B46F0">
        <w:rPr>
          <w:sz w:val="28"/>
          <w:szCs w:val="28"/>
        </w:rPr>
        <w:t>обучения,</w:t>
      </w:r>
      <w:r w:rsidRPr="003B46F0">
        <w:rPr>
          <w:spacing w:val="1"/>
          <w:sz w:val="28"/>
          <w:szCs w:val="28"/>
        </w:rPr>
        <w:t xml:space="preserve"> </w:t>
      </w:r>
      <w:r w:rsidRPr="003B46F0">
        <w:rPr>
          <w:sz w:val="28"/>
          <w:szCs w:val="28"/>
        </w:rPr>
        <w:t>типа</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сетевой</w:t>
      </w:r>
      <w:r w:rsidRPr="003B46F0">
        <w:rPr>
          <w:spacing w:val="1"/>
          <w:sz w:val="28"/>
          <w:szCs w:val="28"/>
        </w:rPr>
        <w:t xml:space="preserve"> </w:t>
      </w:r>
      <w:r w:rsidRPr="003B46F0">
        <w:rPr>
          <w:sz w:val="28"/>
          <w:szCs w:val="28"/>
        </w:rPr>
        <w:t>формы</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программ,</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технологий,</w:t>
      </w:r>
      <w:r w:rsidRPr="003B46F0">
        <w:rPr>
          <w:spacing w:val="1"/>
          <w:sz w:val="28"/>
          <w:szCs w:val="28"/>
        </w:rPr>
        <w:t xml:space="preserve"> </w:t>
      </w:r>
      <w:r w:rsidRPr="003B46F0">
        <w:rPr>
          <w:sz w:val="28"/>
          <w:szCs w:val="28"/>
        </w:rPr>
        <w:t>специальных</w:t>
      </w:r>
      <w:r w:rsidRPr="003B46F0">
        <w:rPr>
          <w:spacing w:val="61"/>
          <w:sz w:val="28"/>
          <w:szCs w:val="28"/>
        </w:rPr>
        <w:t xml:space="preserve"> </w:t>
      </w:r>
      <w:r w:rsidRPr="003B46F0">
        <w:rPr>
          <w:sz w:val="28"/>
          <w:szCs w:val="28"/>
        </w:rPr>
        <w:t>условий</w:t>
      </w:r>
      <w:r w:rsidRPr="003B46F0">
        <w:rPr>
          <w:spacing w:val="1"/>
          <w:sz w:val="28"/>
          <w:szCs w:val="28"/>
        </w:rPr>
        <w:t xml:space="preserve"> </w:t>
      </w:r>
      <w:r w:rsidRPr="003B46F0">
        <w:rPr>
          <w:sz w:val="28"/>
          <w:szCs w:val="28"/>
        </w:rPr>
        <w:t>получения</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обучающимися</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ограниченными</w:t>
      </w:r>
      <w:r w:rsidRPr="003B46F0">
        <w:rPr>
          <w:spacing w:val="1"/>
          <w:sz w:val="28"/>
          <w:szCs w:val="28"/>
        </w:rPr>
        <w:t xml:space="preserve"> </w:t>
      </w:r>
      <w:r w:rsidRPr="003B46F0">
        <w:rPr>
          <w:sz w:val="28"/>
          <w:szCs w:val="28"/>
        </w:rPr>
        <w:t>возможностями</w:t>
      </w:r>
      <w:r w:rsidRPr="003B46F0">
        <w:rPr>
          <w:spacing w:val="1"/>
          <w:sz w:val="28"/>
          <w:szCs w:val="28"/>
        </w:rPr>
        <w:t xml:space="preserve"> </w:t>
      </w:r>
      <w:r w:rsidRPr="003B46F0">
        <w:rPr>
          <w:sz w:val="28"/>
          <w:szCs w:val="28"/>
        </w:rPr>
        <w:t>здоровья,</w:t>
      </w:r>
      <w:r w:rsidRPr="003B46F0">
        <w:rPr>
          <w:spacing w:val="1"/>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дополнительного</w:t>
      </w:r>
      <w:r w:rsidRPr="003B46F0">
        <w:rPr>
          <w:spacing w:val="1"/>
          <w:sz w:val="28"/>
          <w:szCs w:val="28"/>
        </w:rPr>
        <w:t xml:space="preserve"> </w:t>
      </w:r>
      <w:r w:rsidRPr="003B46F0">
        <w:rPr>
          <w:sz w:val="28"/>
          <w:szCs w:val="28"/>
        </w:rPr>
        <w:t>профессионального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педагогическим</w:t>
      </w:r>
      <w:r w:rsidRPr="003B46F0">
        <w:rPr>
          <w:spacing w:val="1"/>
          <w:sz w:val="28"/>
          <w:szCs w:val="28"/>
        </w:rPr>
        <w:t xml:space="preserve"> </w:t>
      </w:r>
      <w:r w:rsidRPr="003B46F0">
        <w:rPr>
          <w:sz w:val="28"/>
          <w:szCs w:val="28"/>
        </w:rPr>
        <w:t>работникам, обеспечения безопасных условий обучения и воспитания, охраны здоровья</w:t>
      </w:r>
      <w:r w:rsidRPr="003B46F0">
        <w:rPr>
          <w:spacing w:val="1"/>
          <w:sz w:val="28"/>
          <w:szCs w:val="28"/>
        </w:rPr>
        <w:t xml:space="preserve"> </w:t>
      </w:r>
      <w:r w:rsidRPr="003B46F0">
        <w:rPr>
          <w:sz w:val="28"/>
          <w:szCs w:val="28"/>
        </w:rPr>
        <w:t>обучающихся,</w:t>
      </w:r>
      <w:r w:rsidRPr="003B46F0">
        <w:rPr>
          <w:spacing w:val="13"/>
          <w:sz w:val="28"/>
          <w:szCs w:val="28"/>
        </w:rPr>
        <w:t xml:space="preserve"> </w:t>
      </w:r>
      <w:r w:rsidRPr="003B46F0">
        <w:rPr>
          <w:sz w:val="28"/>
          <w:szCs w:val="28"/>
        </w:rPr>
        <w:t>а</w:t>
      </w:r>
      <w:r w:rsidRPr="003B46F0">
        <w:rPr>
          <w:spacing w:val="9"/>
          <w:sz w:val="28"/>
          <w:szCs w:val="28"/>
        </w:rPr>
        <w:t xml:space="preserve"> </w:t>
      </w:r>
      <w:r w:rsidRPr="003B46F0">
        <w:rPr>
          <w:sz w:val="28"/>
          <w:szCs w:val="28"/>
        </w:rPr>
        <w:t>также</w:t>
      </w:r>
      <w:r w:rsidRPr="003B46F0">
        <w:rPr>
          <w:spacing w:val="9"/>
          <w:sz w:val="28"/>
          <w:szCs w:val="28"/>
        </w:rPr>
        <w:t xml:space="preserve"> </w:t>
      </w:r>
      <w:r w:rsidRPr="003B46F0">
        <w:rPr>
          <w:sz w:val="28"/>
          <w:szCs w:val="28"/>
        </w:rPr>
        <w:t>с</w:t>
      </w:r>
      <w:r w:rsidRPr="003B46F0">
        <w:rPr>
          <w:spacing w:val="14"/>
          <w:sz w:val="28"/>
          <w:szCs w:val="28"/>
        </w:rPr>
        <w:t xml:space="preserve"> </w:t>
      </w:r>
      <w:r w:rsidRPr="003B46F0">
        <w:rPr>
          <w:sz w:val="28"/>
          <w:szCs w:val="28"/>
        </w:rPr>
        <w:t>учетом</w:t>
      </w:r>
      <w:r w:rsidRPr="003B46F0">
        <w:rPr>
          <w:spacing w:val="7"/>
          <w:sz w:val="28"/>
          <w:szCs w:val="28"/>
        </w:rPr>
        <w:t xml:space="preserve"> </w:t>
      </w:r>
      <w:r w:rsidRPr="003B46F0">
        <w:rPr>
          <w:sz w:val="28"/>
          <w:szCs w:val="28"/>
        </w:rPr>
        <w:t>иных</w:t>
      </w:r>
      <w:proofErr w:type="gramEnd"/>
      <w:r w:rsidRPr="003B46F0">
        <w:rPr>
          <w:spacing w:val="6"/>
          <w:sz w:val="28"/>
          <w:szCs w:val="28"/>
        </w:rPr>
        <w:t xml:space="preserve"> </w:t>
      </w:r>
      <w:r w:rsidRPr="003B46F0">
        <w:rPr>
          <w:sz w:val="28"/>
          <w:szCs w:val="28"/>
        </w:rPr>
        <w:t>предусмотренных</w:t>
      </w:r>
      <w:r w:rsidRPr="003B46F0">
        <w:rPr>
          <w:spacing w:val="11"/>
          <w:sz w:val="28"/>
          <w:szCs w:val="28"/>
        </w:rPr>
        <w:t xml:space="preserve"> </w:t>
      </w:r>
      <w:r w:rsidRPr="003B46F0">
        <w:rPr>
          <w:sz w:val="28"/>
          <w:szCs w:val="28"/>
        </w:rPr>
        <w:t>законодательством</w:t>
      </w:r>
      <w:r w:rsidRPr="003B46F0">
        <w:rPr>
          <w:spacing w:val="4"/>
          <w:sz w:val="28"/>
          <w:szCs w:val="28"/>
        </w:rPr>
        <w:t xml:space="preserve"> </w:t>
      </w:r>
      <w:r w:rsidRPr="003B46F0">
        <w:rPr>
          <w:sz w:val="28"/>
          <w:szCs w:val="28"/>
        </w:rPr>
        <w:t xml:space="preserve">особенностей организации и осуществления образовательной деятельности (для различных </w:t>
      </w:r>
      <w:proofErr w:type="gramStart"/>
      <w:r w:rsidRPr="003B46F0">
        <w:rPr>
          <w:sz w:val="28"/>
          <w:szCs w:val="28"/>
        </w:rPr>
        <w:t>категорий</w:t>
      </w:r>
      <w:proofErr w:type="gramEnd"/>
      <w:r w:rsidRPr="003B46F0">
        <w:rPr>
          <w:spacing w:val="1"/>
          <w:sz w:val="28"/>
          <w:szCs w:val="28"/>
        </w:rPr>
        <w:t xml:space="preserve"> </w:t>
      </w:r>
      <w:r w:rsidRPr="003B46F0">
        <w:rPr>
          <w:sz w:val="28"/>
          <w:szCs w:val="28"/>
        </w:rPr>
        <w:t>обучающихся),</w:t>
      </w:r>
      <w:r w:rsidRPr="003B46F0">
        <w:rPr>
          <w:spacing w:val="1"/>
          <w:sz w:val="28"/>
          <w:szCs w:val="28"/>
        </w:rPr>
        <w:t xml:space="preserve"> </w:t>
      </w:r>
      <w:r w:rsidRPr="003B46F0">
        <w:rPr>
          <w:sz w:val="28"/>
          <w:szCs w:val="28"/>
        </w:rPr>
        <w:t>за</w:t>
      </w:r>
      <w:r w:rsidRPr="003B46F0">
        <w:rPr>
          <w:spacing w:val="1"/>
          <w:sz w:val="28"/>
          <w:szCs w:val="28"/>
        </w:rPr>
        <w:t xml:space="preserve"> </w:t>
      </w:r>
      <w:r w:rsidRPr="003B46F0">
        <w:rPr>
          <w:sz w:val="28"/>
          <w:szCs w:val="28"/>
        </w:rPr>
        <w:t>исключением</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осуществляемой</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соответствии с образовательными стандартами, в расчете на одного обучающегося, если</w:t>
      </w:r>
      <w:r w:rsidRPr="003B46F0">
        <w:rPr>
          <w:spacing w:val="1"/>
          <w:sz w:val="28"/>
          <w:szCs w:val="28"/>
        </w:rPr>
        <w:t xml:space="preserve"> </w:t>
      </w:r>
      <w:r w:rsidRPr="003B46F0">
        <w:rPr>
          <w:sz w:val="28"/>
          <w:szCs w:val="28"/>
        </w:rPr>
        <w:t>иное</w:t>
      </w:r>
      <w:r w:rsidRPr="003B46F0">
        <w:rPr>
          <w:spacing w:val="-4"/>
          <w:sz w:val="28"/>
          <w:szCs w:val="28"/>
        </w:rPr>
        <w:t xml:space="preserve"> </w:t>
      </w:r>
      <w:r w:rsidRPr="003B46F0">
        <w:rPr>
          <w:sz w:val="28"/>
          <w:szCs w:val="28"/>
        </w:rPr>
        <w:t>не</w:t>
      </w:r>
      <w:r w:rsidRPr="003B46F0">
        <w:rPr>
          <w:spacing w:val="-4"/>
          <w:sz w:val="28"/>
          <w:szCs w:val="28"/>
        </w:rPr>
        <w:t xml:space="preserve"> </w:t>
      </w:r>
      <w:r w:rsidRPr="003B46F0">
        <w:rPr>
          <w:sz w:val="28"/>
          <w:szCs w:val="28"/>
        </w:rPr>
        <w:t>установлено</w:t>
      </w:r>
      <w:r w:rsidRPr="003B46F0">
        <w:rPr>
          <w:spacing w:val="2"/>
          <w:sz w:val="28"/>
          <w:szCs w:val="28"/>
        </w:rPr>
        <w:t xml:space="preserve"> </w:t>
      </w:r>
      <w:r w:rsidRPr="003B46F0">
        <w:rPr>
          <w:sz w:val="28"/>
          <w:szCs w:val="28"/>
        </w:rPr>
        <w:t>законодательством.</w:t>
      </w:r>
    </w:p>
    <w:p w:rsidR="008516E6" w:rsidRPr="003B46F0" w:rsidRDefault="008516E6" w:rsidP="003B46F0">
      <w:pPr>
        <w:pStyle w:val="afd"/>
        <w:ind w:left="0" w:right="514" w:firstLine="709"/>
        <w:rPr>
          <w:sz w:val="28"/>
          <w:szCs w:val="28"/>
        </w:rPr>
      </w:pPr>
      <w:proofErr w:type="gramStart"/>
      <w:r w:rsidRPr="003B46F0">
        <w:rPr>
          <w:sz w:val="28"/>
          <w:szCs w:val="28"/>
        </w:rPr>
        <w:t>Органы</w:t>
      </w:r>
      <w:r w:rsidRPr="003B46F0">
        <w:rPr>
          <w:spacing w:val="1"/>
          <w:sz w:val="28"/>
          <w:szCs w:val="28"/>
        </w:rPr>
        <w:t xml:space="preserve"> </w:t>
      </w:r>
      <w:r w:rsidRPr="003B46F0">
        <w:rPr>
          <w:sz w:val="28"/>
          <w:szCs w:val="28"/>
        </w:rPr>
        <w:t>местного</w:t>
      </w:r>
      <w:r w:rsidRPr="003B46F0">
        <w:rPr>
          <w:spacing w:val="1"/>
          <w:sz w:val="28"/>
          <w:szCs w:val="28"/>
        </w:rPr>
        <w:t xml:space="preserve"> </w:t>
      </w:r>
      <w:r w:rsidRPr="003B46F0">
        <w:rPr>
          <w:sz w:val="28"/>
          <w:szCs w:val="28"/>
        </w:rPr>
        <w:t>самоуправления</w:t>
      </w:r>
      <w:r w:rsidRPr="003B46F0">
        <w:rPr>
          <w:spacing w:val="1"/>
          <w:sz w:val="28"/>
          <w:szCs w:val="28"/>
        </w:rPr>
        <w:t xml:space="preserve"> </w:t>
      </w:r>
      <w:r w:rsidRPr="003B46F0">
        <w:rPr>
          <w:sz w:val="28"/>
          <w:szCs w:val="28"/>
        </w:rPr>
        <w:t>вправе</w:t>
      </w:r>
      <w:r w:rsidRPr="003B46F0">
        <w:rPr>
          <w:spacing w:val="1"/>
          <w:sz w:val="28"/>
          <w:szCs w:val="28"/>
        </w:rPr>
        <w:t xml:space="preserve"> </w:t>
      </w:r>
      <w:r w:rsidRPr="003B46F0">
        <w:rPr>
          <w:sz w:val="28"/>
          <w:szCs w:val="28"/>
        </w:rPr>
        <w:t>осуществлять</w:t>
      </w:r>
      <w:r w:rsidRPr="003B46F0">
        <w:rPr>
          <w:spacing w:val="1"/>
          <w:sz w:val="28"/>
          <w:szCs w:val="28"/>
        </w:rPr>
        <w:t xml:space="preserve"> </w:t>
      </w:r>
      <w:r w:rsidRPr="003B46F0">
        <w:rPr>
          <w:sz w:val="28"/>
          <w:szCs w:val="28"/>
        </w:rPr>
        <w:t>за</w:t>
      </w:r>
      <w:r w:rsidRPr="003B46F0">
        <w:rPr>
          <w:spacing w:val="1"/>
          <w:sz w:val="28"/>
          <w:szCs w:val="28"/>
        </w:rPr>
        <w:t xml:space="preserve"> </w:t>
      </w:r>
      <w:r w:rsidRPr="003B46F0">
        <w:rPr>
          <w:sz w:val="28"/>
          <w:szCs w:val="28"/>
        </w:rPr>
        <w:t>счет</w:t>
      </w:r>
      <w:r w:rsidRPr="003B46F0">
        <w:rPr>
          <w:spacing w:val="1"/>
          <w:sz w:val="28"/>
          <w:szCs w:val="28"/>
        </w:rPr>
        <w:t xml:space="preserve"> </w:t>
      </w:r>
      <w:r w:rsidRPr="003B46F0">
        <w:rPr>
          <w:sz w:val="28"/>
          <w:szCs w:val="28"/>
        </w:rPr>
        <w:t>средств</w:t>
      </w:r>
      <w:r w:rsidRPr="003B46F0">
        <w:rPr>
          <w:spacing w:val="1"/>
          <w:sz w:val="28"/>
          <w:szCs w:val="28"/>
        </w:rPr>
        <w:t xml:space="preserve"> </w:t>
      </w:r>
      <w:r w:rsidRPr="003B46F0">
        <w:rPr>
          <w:sz w:val="28"/>
          <w:szCs w:val="28"/>
        </w:rPr>
        <w:t>местных</w:t>
      </w:r>
      <w:r w:rsidRPr="003B46F0">
        <w:rPr>
          <w:spacing w:val="1"/>
          <w:sz w:val="28"/>
          <w:szCs w:val="28"/>
        </w:rPr>
        <w:t xml:space="preserve"> </w:t>
      </w:r>
      <w:r w:rsidRPr="003B46F0">
        <w:rPr>
          <w:sz w:val="28"/>
          <w:szCs w:val="28"/>
        </w:rPr>
        <w:t>бюджетов</w:t>
      </w:r>
      <w:r w:rsidRPr="003B46F0">
        <w:rPr>
          <w:spacing w:val="1"/>
          <w:sz w:val="28"/>
          <w:szCs w:val="28"/>
        </w:rPr>
        <w:t xml:space="preserve"> </w:t>
      </w:r>
      <w:r w:rsidRPr="003B46F0">
        <w:rPr>
          <w:sz w:val="28"/>
          <w:szCs w:val="28"/>
        </w:rPr>
        <w:t>финансовое</w:t>
      </w:r>
      <w:r w:rsidRPr="003B46F0">
        <w:rPr>
          <w:spacing w:val="1"/>
          <w:sz w:val="28"/>
          <w:szCs w:val="28"/>
        </w:rPr>
        <w:t xml:space="preserve"> </w:t>
      </w:r>
      <w:r w:rsidRPr="003B46F0">
        <w:rPr>
          <w:sz w:val="28"/>
          <w:szCs w:val="28"/>
        </w:rPr>
        <w:t>обеспечение</w:t>
      </w:r>
      <w:r w:rsidRPr="003B46F0">
        <w:rPr>
          <w:spacing w:val="1"/>
          <w:sz w:val="28"/>
          <w:szCs w:val="28"/>
        </w:rPr>
        <w:t xml:space="preserve"> </w:t>
      </w:r>
      <w:r w:rsidRPr="003B46F0">
        <w:rPr>
          <w:sz w:val="28"/>
          <w:szCs w:val="28"/>
        </w:rPr>
        <w:t>предоставления</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муниципальными</w:t>
      </w:r>
      <w:r w:rsidRPr="003B46F0">
        <w:rPr>
          <w:spacing w:val="1"/>
          <w:sz w:val="28"/>
          <w:szCs w:val="28"/>
        </w:rPr>
        <w:t xml:space="preserve"> </w:t>
      </w:r>
      <w:r w:rsidRPr="003B46F0">
        <w:rPr>
          <w:sz w:val="28"/>
          <w:szCs w:val="28"/>
        </w:rPr>
        <w:t>общеобразовательными</w:t>
      </w:r>
      <w:r w:rsidRPr="003B46F0">
        <w:rPr>
          <w:spacing w:val="1"/>
          <w:sz w:val="28"/>
          <w:szCs w:val="28"/>
        </w:rPr>
        <w:t xml:space="preserve"> </w:t>
      </w:r>
      <w:r w:rsidRPr="003B46F0">
        <w:rPr>
          <w:sz w:val="28"/>
          <w:szCs w:val="28"/>
        </w:rPr>
        <w:t>организациями</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части</w:t>
      </w:r>
      <w:r w:rsidRPr="003B46F0">
        <w:rPr>
          <w:spacing w:val="1"/>
          <w:sz w:val="28"/>
          <w:szCs w:val="28"/>
        </w:rPr>
        <w:t xml:space="preserve"> </w:t>
      </w:r>
      <w:r w:rsidRPr="003B46F0">
        <w:rPr>
          <w:sz w:val="28"/>
          <w:szCs w:val="28"/>
        </w:rPr>
        <w:t>расходов</w:t>
      </w:r>
      <w:r w:rsidRPr="003B46F0">
        <w:rPr>
          <w:spacing w:val="1"/>
          <w:sz w:val="28"/>
          <w:szCs w:val="28"/>
        </w:rPr>
        <w:t xml:space="preserve"> </w:t>
      </w:r>
      <w:r w:rsidRPr="003B46F0">
        <w:rPr>
          <w:sz w:val="28"/>
          <w:szCs w:val="28"/>
        </w:rPr>
        <w:t>на</w:t>
      </w:r>
      <w:r w:rsidRPr="003B46F0">
        <w:rPr>
          <w:spacing w:val="61"/>
          <w:sz w:val="28"/>
          <w:szCs w:val="28"/>
        </w:rPr>
        <w:t xml:space="preserve"> </w:t>
      </w:r>
      <w:r w:rsidRPr="003B46F0">
        <w:rPr>
          <w:sz w:val="28"/>
          <w:szCs w:val="28"/>
        </w:rPr>
        <w:t>оплату</w:t>
      </w:r>
      <w:r w:rsidRPr="003B46F0">
        <w:rPr>
          <w:spacing w:val="1"/>
          <w:sz w:val="28"/>
          <w:szCs w:val="28"/>
        </w:rPr>
        <w:t xml:space="preserve"> </w:t>
      </w:r>
      <w:r w:rsidRPr="003B46F0">
        <w:rPr>
          <w:sz w:val="28"/>
          <w:szCs w:val="28"/>
        </w:rPr>
        <w:t>труда</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реализующих</w:t>
      </w:r>
      <w:r w:rsidRPr="003B46F0">
        <w:rPr>
          <w:spacing w:val="1"/>
          <w:sz w:val="28"/>
          <w:szCs w:val="28"/>
        </w:rPr>
        <w:t xml:space="preserve"> </w:t>
      </w:r>
      <w:r w:rsidRPr="003B46F0">
        <w:rPr>
          <w:sz w:val="28"/>
          <w:szCs w:val="28"/>
        </w:rPr>
        <w:t>образовательную</w:t>
      </w:r>
      <w:r w:rsidRPr="003B46F0">
        <w:rPr>
          <w:spacing w:val="1"/>
          <w:sz w:val="28"/>
          <w:szCs w:val="28"/>
        </w:rPr>
        <w:t xml:space="preserve"> </w:t>
      </w:r>
      <w:r w:rsidRPr="003B46F0">
        <w:rPr>
          <w:sz w:val="28"/>
          <w:szCs w:val="28"/>
        </w:rPr>
        <w:t>программу</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 расходов на приобретение учебников и учебных пособий, средств обучения,</w:t>
      </w:r>
      <w:r w:rsidRPr="003B46F0">
        <w:rPr>
          <w:spacing w:val="1"/>
          <w:sz w:val="28"/>
          <w:szCs w:val="28"/>
        </w:rPr>
        <w:t xml:space="preserve"> </w:t>
      </w:r>
      <w:r w:rsidRPr="003B46F0">
        <w:rPr>
          <w:sz w:val="28"/>
          <w:szCs w:val="28"/>
        </w:rPr>
        <w:t>игр,</w:t>
      </w:r>
      <w:r w:rsidRPr="003B46F0">
        <w:rPr>
          <w:spacing w:val="1"/>
          <w:sz w:val="28"/>
          <w:szCs w:val="28"/>
        </w:rPr>
        <w:t xml:space="preserve"> </w:t>
      </w:r>
      <w:r w:rsidRPr="003B46F0">
        <w:rPr>
          <w:sz w:val="28"/>
          <w:szCs w:val="28"/>
        </w:rPr>
        <w:t>игрушек</w:t>
      </w:r>
      <w:r w:rsidRPr="003B46F0">
        <w:rPr>
          <w:spacing w:val="1"/>
          <w:sz w:val="28"/>
          <w:szCs w:val="28"/>
        </w:rPr>
        <w:t xml:space="preserve"> </w:t>
      </w:r>
      <w:r w:rsidRPr="003B46F0">
        <w:rPr>
          <w:sz w:val="28"/>
          <w:szCs w:val="28"/>
        </w:rPr>
        <w:t>сверх</w:t>
      </w:r>
      <w:r w:rsidRPr="003B46F0">
        <w:rPr>
          <w:spacing w:val="1"/>
          <w:sz w:val="28"/>
          <w:szCs w:val="28"/>
        </w:rPr>
        <w:t xml:space="preserve"> </w:t>
      </w:r>
      <w:r w:rsidRPr="003B46F0">
        <w:rPr>
          <w:sz w:val="28"/>
          <w:szCs w:val="28"/>
        </w:rPr>
        <w:t>норматива</w:t>
      </w:r>
      <w:r w:rsidRPr="003B46F0">
        <w:rPr>
          <w:spacing w:val="1"/>
          <w:sz w:val="28"/>
          <w:szCs w:val="28"/>
        </w:rPr>
        <w:t xml:space="preserve"> </w:t>
      </w:r>
      <w:r w:rsidRPr="003B46F0">
        <w:rPr>
          <w:sz w:val="28"/>
          <w:szCs w:val="28"/>
        </w:rPr>
        <w:t>финансового</w:t>
      </w:r>
      <w:r w:rsidRPr="003B46F0">
        <w:rPr>
          <w:spacing w:val="1"/>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определенного</w:t>
      </w:r>
      <w:r w:rsidRPr="003B46F0">
        <w:rPr>
          <w:spacing w:val="1"/>
          <w:sz w:val="28"/>
          <w:szCs w:val="28"/>
        </w:rPr>
        <w:t xml:space="preserve"> </w:t>
      </w:r>
      <w:r w:rsidRPr="003B46F0">
        <w:rPr>
          <w:sz w:val="28"/>
          <w:szCs w:val="28"/>
        </w:rPr>
        <w:t>субъектом</w:t>
      </w:r>
      <w:r w:rsidRPr="003B46F0">
        <w:rPr>
          <w:spacing w:val="1"/>
          <w:sz w:val="28"/>
          <w:szCs w:val="28"/>
        </w:rPr>
        <w:t xml:space="preserve"> </w:t>
      </w:r>
      <w:r w:rsidRPr="003B46F0">
        <w:rPr>
          <w:sz w:val="28"/>
          <w:szCs w:val="28"/>
        </w:rPr>
        <w:t>Российской</w:t>
      </w:r>
      <w:r w:rsidRPr="003B46F0">
        <w:rPr>
          <w:spacing w:val="-1"/>
          <w:sz w:val="28"/>
          <w:szCs w:val="28"/>
        </w:rPr>
        <w:t xml:space="preserve"> </w:t>
      </w:r>
      <w:r w:rsidRPr="003B46F0">
        <w:rPr>
          <w:sz w:val="28"/>
          <w:szCs w:val="28"/>
        </w:rPr>
        <w:t>Федерации.</w:t>
      </w:r>
      <w:proofErr w:type="gramEnd"/>
    </w:p>
    <w:p w:rsidR="008516E6" w:rsidRPr="003B46F0" w:rsidRDefault="008516E6" w:rsidP="003B46F0">
      <w:pPr>
        <w:pStyle w:val="afd"/>
        <w:ind w:left="0" w:right="528" w:firstLine="709"/>
        <w:rPr>
          <w:sz w:val="28"/>
          <w:szCs w:val="28"/>
        </w:rPr>
      </w:pPr>
      <w:r w:rsidRPr="003B46F0">
        <w:rPr>
          <w:sz w:val="28"/>
          <w:szCs w:val="28"/>
        </w:rPr>
        <w:t>Реализация</w:t>
      </w:r>
      <w:r w:rsidRPr="003B46F0">
        <w:rPr>
          <w:spacing w:val="1"/>
          <w:sz w:val="28"/>
          <w:szCs w:val="28"/>
        </w:rPr>
        <w:t xml:space="preserve"> </w:t>
      </w:r>
      <w:r w:rsidRPr="003B46F0">
        <w:rPr>
          <w:sz w:val="28"/>
          <w:szCs w:val="28"/>
        </w:rPr>
        <w:t>подхода</w:t>
      </w:r>
      <w:r w:rsidRPr="003B46F0">
        <w:rPr>
          <w:spacing w:val="1"/>
          <w:sz w:val="28"/>
          <w:szCs w:val="28"/>
        </w:rPr>
        <w:t xml:space="preserve"> </w:t>
      </w:r>
      <w:r w:rsidRPr="003B46F0">
        <w:rPr>
          <w:sz w:val="28"/>
          <w:szCs w:val="28"/>
        </w:rPr>
        <w:t>нормативного</w:t>
      </w:r>
      <w:r w:rsidRPr="003B46F0">
        <w:rPr>
          <w:spacing w:val="1"/>
          <w:sz w:val="28"/>
          <w:szCs w:val="28"/>
        </w:rPr>
        <w:t xml:space="preserve"> </w:t>
      </w:r>
      <w:r w:rsidRPr="003B46F0">
        <w:rPr>
          <w:sz w:val="28"/>
          <w:szCs w:val="28"/>
        </w:rPr>
        <w:t>финансирования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расчете</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одного</w:t>
      </w:r>
      <w:r w:rsidRPr="003B46F0">
        <w:rPr>
          <w:spacing w:val="1"/>
          <w:sz w:val="28"/>
          <w:szCs w:val="28"/>
        </w:rPr>
        <w:t xml:space="preserve"> </w:t>
      </w:r>
      <w:r w:rsidRPr="003B46F0">
        <w:rPr>
          <w:sz w:val="28"/>
          <w:szCs w:val="28"/>
        </w:rPr>
        <w:t>обучающегося</w:t>
      </w:r>
      <w:r w:rsidRPr="003B46F0">
        <w:rPr>
          <w:spacing w:val="-2"/>
          <w:sz w:val="28"/>
          <w:szCs w:val="28"/>
        </w:rPr>
        <w:t xml:space="preserve"> </w:t>
      </w:r>
      <w:r w:rsidRPr="003B46F0">
        <w:rPr>
          <w:sz w:val="28"/>
          <w:szCs w:val="28"/>
        </w:rPr>
        <w:t>осуществляется</w:t>
      </w:r>
      <w:r w:rsidRPr="003B46F0">
        <w:rPr>
          <w:spacing w:val="1"/>
          <w:sz w:val="28"/>
          <w:szCs w:val="28"/>
        </w:rPr>
        <w:t xml:space="preserve"> </w:t>
      </w:r>
      <w:r w:rsidRPr="003B46F0">
        <w:rPr>
          <w:sz w:val="28"/>
          <w:szCs w:val="28"/>
        </w:rPr>
        <w:t>на</w:t>
      </w:r>
      <w:r w:rsidRPr="003B46F0">
        <w:rPr>
          <w:spacing w:val="3"/>
          <w:sz w:val="28"/>
          <w:szCs w:val="28"/>
        </w:rPr>
        <w:t xml:space="preserve"> </w:t>
      </w:r>
      <w:r w:rsidRPr="003B46F0">
        <w:rPr>
          <w:sz w:val="28"/>
          <w:szCs w:val="28"/>
        </w:rPr>
        <w:t>трех</w:t>
      </w:r>
      <w:r w:rsidRPr="003B46F0">
        <w:rPr>
          <w:spacing w:val="-4"/>
          <w:sz w:val="28"/>
          <w:szCs w:val="28"/>
        </w:rPr>
        <w:t xml:space="preserve"> </w:t>
      </w:r>
      <w:r w:rsidRPr="003B46F0">
        <w:rPr>
          <w:sz w:val="28"/>
          <w:szCs w:val="28"/>
        </w:rPr>
        <w:t>следующих</w:t>
      </w:r>
      <w:r w:rsidRPr="003B46F0">
        <w:rPr>
          <w:spacing w:val="3"/>
          <w:sz w:val="28"/>
          <w:szCs w:val="28"/>
        </w:rPr>
        <w:t xml:space="preserve"> </w:t>
      </w:r>
      <w:r w:rsidRPr="003B46F0">
        <w:rPr>
          <w:sz w:val="28"/>
          <w:szCs w:val="28"/>
        </w:rPr>
        <w:t>уровнях:</w:t>
      </w:r>
    </w:p>
    <w:p w:rsidR="008516E6" w:rsidRPr="003B46F0" w:rsidRDefault="008516E6" w:rsidP="003B46F0">
      <w:pPr>
        <w:pStyle w:val="af3"/>
        <w:tabs>
          <w:tab w:val="left" w:pos="1394"/>
        </w:tabs>
        <w:autoSpaceDE w:val="0"/>
        <w:autoSpaceDN w:val="0"/>
        <w:ind w:left="0" w:right="53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межбюджетные</w:t>
      </w:r>
      <w:r w:rsidRPr="003B46F0">
        <w:rPr>
          <w:rFonts w:ascii="Times New Roman" w:hAnsi="Times New Roman" w:cs="Times New Roman"/>
          <w:color w:val="auto"/>
          <w:spacing w:val="33"/>
          <w:sz w:val="28"/>
          <w:szCs w:val="28"/>
        </w:rPr>
        <w:t xml:space="preserve"> </w:t>
      </w:r>
      <w:r w:rsidRPr="003B46F0">
        <w:rPr>
          <w:rFonts w:ascii="Times New Roman" w:hAnsi="Times New Roman" w:cs="Times New Roman"/>
          <w:color w:val="auto"/>
          <w:sz w:val="28"/>
          <w:szCs w:val="28"/>
        </w:rPr>
        <w:t>отношения</w:t>
      </w:r>
      <w:r w:rsidRPr="003B46F0">
        <w:rPr>
          <w:rFonts w:ascii="Times New Roman" w:hAnsi="Times New Roman" w:cs="Times New Roman"/>
          <w:color w:val="auto"/>
          <w:spacing w:val="34"/>
          <w:sz w:val="28"/>
          <w:szCs w:val="28"/>
        </w:rPr>
        <w:t xml:space="preserve"> </w:t>
      </w:r>
      <w:r w:rsidRPr="003B46F0">
        <w:rPr>
          <w:rFonts w:ascii="Times New Roman" w:hAnsi="Times New Roman" w:cs="Times New Roman"/>
          <w:color w:val="auto"/>
          <w:sz w:val="28"/>
          <w:szCs w:val="28"/>
        </w:rPr>
        <w:t>(бюджет</w:t>
      </w:r>
      <w:r w:rsidRPr="003B46F0">
        <w:rPr>
          <w:rFonts w:ascii="Times New Roman" w:hAnsi="Times New Roman" w:cs="Times New Roman"/>
          <w:color w:val="auto"/>
          <w:spacing w:val="39"/>
          <w:sz w:val="28"/>
          <w:szCs w:val="28"/>
        </w:rPr>
        <w:t xml:space="preserve"> </w:t>
      </w:r>
      <w:r w:rsidRPr="003B46F0">
        <w:rPr>
          <w:rFonts w:ascii="Times New Roman" w:hAnsi="Times New Roman" w:cs="Times New Roman"/>
          <w:color w:val="auto"/>
          <w:sz w:val="28"/>
          <w:szCs w:val="28"/>
        </w:rPr>
        <w:t>субъекта</w:t>
      </w:r>
      <w:r w:rsidRPr="003B46F0">
        <w:rPr>
          <w:rFonts w:ascii="Times New Roman" w:hAnsi="Times New Roman" w:cs="Times New Roman"/>
          <w:color w:val="auto"/>
          <w:spacing w:val="42"/>
          <w:sz w:val="28"/>
          <w:szCs w:val="28"/>
        </w:rPr>
        <w:t xml:space="preserve"> </w:t>
      </w:r>
      <w:r w:rsidRPr="003B46F0">
        <w:rPr>
          <w:rFonts w:ascii="Times New Roman" w:hAnsi="Times New Roman" w:cs="Times New Roman"/>
          <w:color w:val="auto"/>
          <w:sz w:val="28"/>
          <w:szCs w:val="28"/>
        </w:rPr>
        <w:t>Российской</w:t>
      </w:r>
      <w:r w:rsidRPr="003B46F0">
        <w:rPr>
          <w:rFonts w:ascii="Times New Roman" w:hAnsi="Times New Roman" w:cs="Times New Roman"/>
          <w:color w:val="auto"/>
          <w:spacing w:val="35"/>
          <w:sz w:val="28"/>
          <w:szCs w:val="28"/>
        </w:rPr>
        <w:t xml:space="preserve"> </w:t>
      </w:r>
      <w:r w:rsidRPr="003B46F0">
        <w:rPr>
          <w:rFonts w:ascii="Times New Roman" w:hAnsi="Times New Roman" w:cs="Times New Roman"/>
          <w:color w:val="auto"/>
          <w:sz w:val="28"/>
          <w:szCs w:val="28"/>
        </w:rPr>
        <w:t>Федерации</w:t>
      </w:r>
      <w:r w:rsidRPr="003B46F0">
        <w:rPr>
          <w:rFonts w:ascii="Times New Roman" w:hAnsi="Times New Roman" w:cs="Times New Roman"/>
          <w:color w:val="auto"/>
          <w:spacing w:val="49"/>
          <w:sz w:val="28"/>
          <w:szCs w:val="28"/>
        </w:rPr>
        <w:t xml:space="preserve"> </w:t>
      </w:r>
      <w:r w:rsidRPr="003B46F0">
        <w:rPr>
          <w:rFonts w:ascii="Times New Roman" w:hAnsi="Times New Roman" w:cs="Times New Roman"/>
          <w:color w:val="auto"/>
          <w:sz w:val="28"/>
          <w:szCs w:val="28"/>
        </w:rPr>
        <w:t>–</w:t>
      </w:r>
      <w:r w:rsidRPr="003B46F0">
        <w:rPr>
          <w:rFonts w:ascii="Times New Roman" w:hAnsi="Times New Roman" w:cs="Times New Roman"/>
          <w:color w:val="auto"/>
          <w:spacing w:val="33"/>
          <w:sz w:val="28"/>
          <w:szCs w:val="28"/>
        </w:rPr>
        <w:t xml:space="preserve"> </w:t>
      </w:r>
      <w:r w:rsidRPr="003B46F0">
        <w:rPr>
          <w:rFonts w:ascii="Times New Roman" w:hAnsi="Times New Roman" w:cs="Times New Roman"/>
          <w:color w:val="auto"/>
          <w:sz w:val="28"/>
          <w:szCs w:val="28"/>
        </w:rPr>
        <w:lastRenderedPageBreak/>
        <w:t>местный</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бюджет);</w:t>
      </w:r>
    </w:p>
    <w:p w:rsidR="008516E6" w:rsidRPr="003B46F0" w:rsidRDefault="008516E6" w:rsidP="002F05BC">
      <w:pPr>
        <w:pStyle w:val="af3"/>
        <w:tabs>
          <w:tab w:val="left" w:pos="1652"/>
          <w:tab w:val="left" w:pos="1653"/>
          <w:tab w:val="left" w:pos="3924"/>
          <w:tab w:val="left" w:pos="5422"/>
          <w:tab w:val="left" w:pos="6752"/>
          <w:tab w:val="left" w:pos="7924"/>
          <w:tab w:val="left" w:pos="8404"/>
        </w:tabs>
        <w:autoSpaceDE w:val="0"/>
        <w:autoSpaceDN w:val="0"/>
        <w:ind w:left="0" w:right="20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внутрибюджетные</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отношения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(местный</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бюджет</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w:t>
      </w:r>
      <w:r w:rsidR="00F2247C">
        <w:rPr>
          <w:rFonts w:ascii="Times New Roman" w:hAnsi="Times New Roman" w:cs="Times New Roman"/>
          <w:color w:val="auto"/>
          <w:sz w:val="28"/>
          <w:szCs w:val="28"/>
        </w:rPr>
        <w:t xml:space="preserve"> </w:t>
      </w:r>
      <w:r w:rsidR="002F05BC">
        <w:rPr>
          <w:rFonts w:ascii="Times New Roman" w:hAnsi="Times New Roman" w:cs="Times New Roman"/>
          <w:color w:val="auto"/>
          <w:sz w:val="28"/>
          <w:szCs w:val="28"/>
        </w:rPr>
        <w:t>м</w:t>
      </w:r>
      <w:r w:rsidRPr="003B46F0">
        <w:rPr>
          <w:rFonts w:ascii="Times New Roman" w:hAnsi="Times New Roman" w:cs="Times New Roman"/>
          <w:color w:val="auto"/>
          <w:sz w:val="28"/>
          <w:szCs w:val="28"/>
        </w:rPr>
        <w:t>униципальная</w:t>
      </w:r>
      <w:r w:rsidR="002F05BC">
        <w:rPr>
          <w:rFonts w:ascii="Times New Roman" w:hAnsi="Times New Roman" w:cs="Times New Roman"/>
          <w:color w:val="auto"/>
          <w:sz w:val="28"/>
          <w:szCs w:val="28"/>
        </w:rPr>
        <w:t xml:space="preserve"> </w:t>
      </w:r>
      <w:r w:rsidR="00F2247C">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общеобразовательная</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организация);</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общеобразовательная</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организация.</w:t>
      </w:r>
    </w:p>
    <w:p w:rsidR="008516E6" w:rsidRPr="003B46F0" w:rsidRDefault="008516E6" w:rsidP="003B46F0">
      <w:pPr>
        <w:pStyle w:val="afd"/>
        <w:ind w:left="0" w:right="510" w:firstLine="709"/>
        <w:rPr>
          <w:sz w:val="28"/>
          <w:szCs w:val="28"/>
        </w:rPr>
      </w:pPr>
      <w:r w:rsidRPr="003B46F0">
        <w:rPr>
          <w:sz w:val="28"/>
          <w:szCs w:val="28"/>
        </w:rPr>
        <w:t>Порядок</w:t>
      </w:r>
      <w:r w:rsidRPr="003B46F0">
        <w:rPr>
          <w:spacing w:val="1"/>
          <w:sz w:val="28"/>
          <w:szCs w:val="28"/>
        </w:rPr>
        <w:t xml:space="preserve"> </w:t>
      </w:r>
      <w:r w:rsidRPr="003B46F0">
        <w:rPr>
          <w:sz w:val="28"/>
          <w:szCs w:val="28"/>
        </w:rPr>
        <w:t>определения</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доведения</w:t>
      </w:r>
      <w:r w:rsidRPr="003B46F0">
        <w:rPr>
          <w:spacing w:val="1"/>
          <w:sz w:val="28"/>
          <w:szCs w:val="28"/>
        </w:rPr>
        <w:t xml:space="preserve"> </w:t>
      </w:r>
      <w:r w:rsidRPr="003B46F0">
        <w:rPr>
          <w:sz w:val="28"/>
          <w:szCs w:val="28"/>
        </w:rPr>
        <w:t>до</w:t>
      </w:r>
      <w:r w:rsidRPr="003B46F0">
        <w:rPr>
          <w:spacing w:val="1"/>
          <w:sz w:val="28"/>
          <w:szCs w:val="28"/>
        </w:rPr>
        <w:t xml:space="preserve"> </w:t>
      </w:r>
      <w:r w:rsidRPr="003B46F0">
        <w:rPr>
          <w:sz w:val="28"/>
          <w:szCs w:val="28"/>
        </w:rPr>
        <w:t>общеобразовательных</w:t>
      </w:r>
      <w:r w:rsidRPr="003B46F0">
        <w:rPr>
          <w:spacing w:val="61"/>
          <w:sz w:val="28"/>
          <w:szCs w:val="28"/>
        </w:rPr>
        <w:t xml:space="preserve"> </w:t>
      </w:r>
      <w:r w:rsidRPr="003B46F0">
        <w:rPr>
          <w:sz w:val="28"/>
          <w:szCs w:val="28"/>
        </w:rPr>
        <w:t>организаций</w:t>
      </w:r>
      <w:r w:rsidRPr="003B46F0">
        <w:rPr>
          <w:spacing w:val="1"/>
          <w:sz w:val="28"/>
          <w:szCs w:val="28"/>
        </w:rPr>
        <w:t xml:space="preserve"> </w:t>
      </w:r>
      <w:r w:rsidRPr="003B46F0">
        <w:rPr>
          <w:sz w:val="28"/>
          <w:szCs w:val="28"/>
        </w:rPr>
        <w:t>бюджетных</w:t>
      </w:r>
      <w:r w:rsidRPr="003B46F0">
        <w:rPr>
          <w:spacing w:val="1"/>
          <w:sz w:val="28"/>
          <w:szCs w:val="28"/>
        </w:rPr>
        <w:t xml:space="preserve"> </w:t>
      </w:r>
      <w:r w:rsidRPr="003B46F0">
        <w:rPr>
          <w:sz w:val="28"/>
          <w:szCs w:val="28"/>
        </w:rPr>
        <w:t>ассигнований,</w:t>
      </w:r>
      <w:r w:rsidRPr="003B46F0">
        <w:rPr>
          <w:spacing w:val="1"/>
          <w:sz w:val="28"/>
          <w:szCs w:val="28"/>
        </w:rPr>
        <w:t xml:space="preserve"> </w:t>
      </w:r>
      <w:r w:rsidRPr="003B46F0">
        <w:rPr>
          <w:sz w:val="28"/>
          <w:szCs w:val="28"/>
        </w:rPr>
        <w:t>рассчитанных</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использованием</w:t>
      </w:r>
      <w:r w:rsidRPr="003B46F0">
        <w:rPr>
          <w:spacing w:val="1"/>
          <w:sz w:val="28"/>
          <w:szCs w:val="28"/>
        </w:rPr>
        <w:t xml:space="preserve"> </w:t>
      </w:r>
      <w:r w:rsidRPr="003B46F0">
        <w:rPr>
          <w:sz w:val="28"/>
          <w:szCs w:val="28"/>
        </w:rPr>
        <w:t>нормативов</w:t>
      </w:r>
      <w:r w:rsidRPr="003B46F0">
        <w:rPr>
          <w:spacing w:val="1"/>
          <w:sz w:val="28"/>
          <w:szCs w:val="28"/>
        </w:rPr>
        <w:t xml:space="preserve"> </w:t>
      </w:r>
      <w:r w:rsidRPr="003B46F0">
        <w:rPr>
          <w:sz w:val="28"/>
          <w:szCs w:val="28"/>
        </w:rPr>
        <w:t>бюджетного</w:t>
      </w:r>
      <w:r w:rsidRPr="003B46F0">
        <w:rPr>
          <w:spacing w:val="1"/>
          <w:sz w:val="28"/>
          <w:szCs w:val="28"/>
        </w:rPr>
        <w:t xml:space="preserve"> </w:t>
      </w:r>
      <w:r w:rsidRPr="003B46F0">
        <w:rPr>
          <w:sz w:val="28"/>
          <w:szCs w:val="28"/>
        </w:rPr>
        <w:t>финансирования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расчете</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одного</w:t>
      </w:r>
      <w:r w:rsidRPr="003B46F0">
        <w:rPr>
          <w:spacing w:val="1"/>
          <w:sz w:val="28"/>
          <w:szCs w:val="28"/>
        </w:rPr>
        <w:t xml:space="preserve"> </w:t>
      </w:r>
      <w:r w:rsidRPr="003B46F0">
        <w:rPr>
          <w:sz w:val="28"/>
          <w:szCs w:val="28"/>
        </w:rPr>
        <w:t>обучающегося,</w:t>
      </w:r>
      <w:r w:rsidRPr="003B46F0">
        <w:rPr>
          <w:spacing w:val="1"/>
          <w:sz w:val="28"/>
          <w:szCs w:val="28"/>
        </w:rPr>
        <w:t xml:space="preserve"> </w:t>
      </w:r>
      <w:r w:rsidRPr="003B46F0">
        <w:rPr>
          <w:sz w:val="28"/>
          <w:szCs w:val="28"/>
        </w:rPr>
        <w:t>должен</w:t>
      </w:r>
      <w:r w:rsidRPr="003B46F0">
        <w:rPr>
          <w:spacing w:val="1"/>
          <w:sz w:val="28"/>
          <w:szCs w:val="28"/>
        </w:rPr>
        <w:t xml:space="preserve"> </w:t>
      </w:r>
      <w:r w:rsidRPr="003B46F0">
        <w:rPr>
          <w:sz w:val="28"/>
          <w:szCs w:val="28"/>
        </w:rPr>
        <w:t>обеспечить</w:t>
      </w:r>
      <w:r w:rsidRPr="003B46F0">
        <w:rPr>
          <w:spacing w:val="1"/>
          <w:sz w:val="28"/>
          <w:szCs w:val="28"/>
        </w:rPr>
        <w:t xml:space="preserve"> </w:t>
      </w:r>
      <w:r w:rsidRPr="003B46F0">
        <w:rPr>
          <w:sz w:val="28"/>
          <w:szCs w:val="28"/>
        </w:rPr>
        <w:t>нормативн</w:t>
      </w:r>
      <w:proofErr w:type="gramStart"/>
      <w:r w:rsidRPr="003B46F0">
        <w:rPr>
          <w:sz w:val="28"/>
          <w:szCs w:val="28"/>
        </w:rPr>
        <w:t>о-</w:t>
      </w:r>
      <w:proofErr w:type="gramEnd"/>
      <w:r w:rsidRPr="003B46F0">
        <w:rPr>
          <w:spacing w:val="1"/>
          <w:sz w:val="28"/>
          <w:szCs w:val="28"/>
        </w:rPr>
        <w:t xml:space="preserve"> </w:t>
      </w:r>
      <w:r w:rsidRPr="003B46F0">
        <w:rPr>
          <w:sz w:val="28"/>
          <w:szCs w:val="28"/>
        </w:rPr>
        <w:t>правовое</w:t>
      </w:r>
      <w:r w:rsidRPr="003B46F0">
        <w:rPr>
          <w:spacing w:val="-4"/>
          <w:sz w:val="28"/>
          <w:szCs w:val="28"/>
        </w:rPr>
        <w:t xml:space="preserve"> </w:t>
      </w:r>
      <w:r w:rsidRPr="003B46F0">
        <w:rPr>
          <w:sz w:val="28"/>
          <w:szCs w:val="28"/>
        </w:rPr>
        <w:t>регулирование</w:t>
      </w:r>
      <w:r w:rsidRPr="003B46F0">
        <w:rPr>
          <w:spacing w:val="-2"/>
          <w:sz w:val="28"/>
          <w:szCs w:val="28"/>
        </w:rPr>
        <w:t xml:space="preserve"> </w:t>
      </w:r>
      <w:r w:rsidRPr="003B46F0">
        <w:rPr>
          <w:sz w:val="28"/>
          <w:szCs w:val="28"/>
        </w:rPr>
        <w:t>на региональном</w:t>
      </w:r>
      <w:r w:rsidRPr="003B46F0">
        <w:rPr>
          <w:spacing w:val="3"/>
          <w:sz w:val="28"/>
          <w:szCs w:val="28"/>
        </w:rPr>
        <w:t xml:space="preserve"> </w:t>
      </w:r>
      <w:r w:rsidRPr="003B46F0">
        <w:rPr>
          <w:sz w:val="28"/>
          <w:szCs w:val="28"/>
        </w:rPr>
        <w:t>уровне</w:t>
      </w:r>
      <w:r w:rsidRPr="003B46F0">
        <w:rPr>
          <w:spacing w:val="3"/>
          <w:sz w:val="28"/>
          <w:szCs w:val="28"/>
        </w:rPr>
        <w:t xml:space="preserve"> </w:t>
      </w:r>
      <w:r w:rsidRPr="003B46F0">
        <w:rPr>
          <w:sz w:val="28"/>
          <w:szCs w:val="28"/>
        </w:rPr>
        <w:t>следующих</w:t>
      </w:r>
      <w:r w:rsidRPr="003B46F0">
        <w:rPr>
          <w:spacing w:val="-3"/>
          <w:sz w:val="28"/>
          <w:szCs w:val="28"/>
        </w:rPr>
        <w:t xml:space="preserve"> </w:t>
      </w:r>
      <w:r w:rsidRPr="003B46F0">
        <w:rPr>
          <w:sz w:val="28"/>
          <w:szCs w:val="28"/>
        </w:rPr>
        <w:t>положений:</w:t>
      </w:r>
    </w:p>
    <w:p w:rsidR="008516E6" w:rsidRPr="003B46F0" w:rsidRDefault="008516E6" w:rsidP="003B46F0">
      <w:pPr>
        <w:pStyle w:val="af3"/>
        <w:tabs>
          <w:tab w:val="left" w:pos="1365"/>
        </w:tabs>
        <w:autoSpaceDE w:val="0"/>
        <w:autoSpaceDN w:val="0"/>
        <w:ind w:left="0" w:right="51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сохранение уровня финансирования по статьям расходов, включенным в величину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норматива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затрат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 (заработная плата с начислениями, прочие текущие расходы на обеспечение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материальных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затрат,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непосредственно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связанных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деятельностью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общеобразовательных</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организаций);</w:t>
      </w:r>
    </w:p>
    <w:p w:rsidR="008516E6" w:rsidRPr="003B46F0" w:rsidRDefault="008516E6" w:rsidP="003B46F0">
      <w:pPr>
        <w:pStyle w:val="af3"/>
        <w:tabs>
          <w:tab w:val="left" w:pos="1437"/>
        </w:tabs>
        <w:autoSpaceDE w:val="0"/>
        <w:autoSpaceDN w:val="0"/>
        <w:ind w:left="0" w:right="511"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возможность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нормативов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только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уровне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межбюджетных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отношений (бюджет субъекта Российской Федерации – местный бюджет), но и на уровне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внутрибюджетных отношений (местный бюджет – общеобразовательная организация)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общеобразовательной</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организации.</w:t>
      </w:r>
    </w:p>
    <w:p w:rsidR="008516E6" w:rsidRPr="003B46F0" w:rsidRDefault="008516E6" w:rsidP="003B46F0">
      <w:pPr>
        <w:pStyle w:val="afd"/>
        <w:ind w:left="0" w:right="513" w:firstLine="709"/>
        <w:rPr>
          <w:sz w:val="28"/>
          <w:szCs w:val="28"/>
        </w:rPr>
      </w:pPr>
      <w:r w:rsidRPr="003B46F0">
        <w:rPr>
          <w:sz w:val="28"/>
          <w:szCs w:val="28"/>
        </w:rPr>
        <w:t>Для</w:t>
      </w:r>
      <w:r w:rsidRPr="003B46F0">
        <w:rPr>
          <w:spacing w:val="1"/>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требований</w:t>
      </w:r>
      <w:r w:rsidRPr="003B46F0">
        <w:rPr>
          <w:spacing w:val="1"/>
          <w:sz w:val="28"/>
          <w:szCs w:val="28"/>
        </w:rPr>
        <w:t xml:space="preserve"> </w:t>
      </w:r>
      <w:r w:rsidRPr="003B46F0">
        <w:rPr>
          <w:sz w:val="28"/>
          <w:szCs w:val="28"/>
        </w:rPr>
        <w:t>Стандарта</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основе</w:t>
      </w:r>
      <w:r w:rsidRPr="003B46F0">
        <w:rPr>
          <w:spacing w:val="1"/>
          <w:sz w:val="28"/>
          <w:szCs w:val="28"/>
        </w:rPr>
        <w:t xml:space="preserve"> </w:t>
      </w:r>
      <w:r w:rsidRPr="003B46F0">
        <w:rPr>
          <w:sz w:val="28"/>
          <w:szCs w:val="28"/>
        </w:rPr>
        <w:t>проведенного</w:t>
      </w:r>
      <w:r w:rsidRPr="003B46F0">
        <w:rPr>
          <w:spacing w:val="1"/>
          <w:sz w:val="28"/>
          <w:szCs w:val="28"/>
        </w:rPr>
        <w:t xml:space="preserve"> </w:t>
      </w:r>
      <w:r w:rsidRPr="003B46F0">
        <w:rPr>
          <w:sz w:val="28"/>
          <w:szCs w:val="28"/>
        </w:rPr>
        <w:t>анализа</w:t>
      </w:r>
      <w:r w:rsidRPr="003B46F0">
        <w:rPr>
          <w:spacing w:val="1"/>
          <w:sz w:val="28"/>
          <w:szCs w:val="28"/>
        </w:rPr>
        <w:t xml:space="preserve"> </w:t>
      </w:r>
      <w:r w:rsidRPr="003B46F0">
        <w:rPr>
          <w:sz w:val="28"/>
          <w:szCs w:val="28"/>
        </w:rPr>
        <w:t>материально-технических</w:t>
      </w:r>
      <w:r w:rsidRPr="003B46F0">
        <w:rPr>
          <w:spacing w:val="7"/>
          <w:sz w:val="28"/>
          <w:szCs w:val="28"/>
        </w:rPr>
        <w:t xml:space="preserve"> </w:t>
      </w:r>
      <w:r w:rsidRPr="003B46F0">
        <w:rPr>
          <w:sz w:val="28"/>
          <w:szCs w:val="28"/>
        </w:rPr>
        <w:t>условий</w:t>
      </w:r>
      <w:r w:rsidRPr="003B46F0">
        <w:rPr>
          <w:spacing w:val="3"/>
          <w:sz w:val="28"/>
          <w:szCs w:val="28"/>
        </w:rPr>
        <w:t xml:space="preserve"> </w:t>
      </w:r>
      <w:r w:rsidRPr="003B46F0">
        <w:rPr>
          <w:sz w:val="28"/>
          <w:szCs w:val="28"/>
        </w:rPr>
        <w:t>реализации</w:t>
      </w:r>
      <w:r w:rsidRPr="003B46F0">
        <w:rPr>
          <w:spacing w:val="-6"/>
          <w:sz w:val="28"/>
          <w:szCs w:val="28"/>
        </w:rPr>
        <w:t xml:space="preserve"> </w:t>
      </w:r>
      <w:r w:rsidRPr="003B46F0">
        <w:rPr>
          <w:sz w:val="28"/>
          <w:szCs w:val="28"/>
        </w:rPr>
        <w:t>ООП ООО</w:t>
      </w:r>
      <w:r w:rsidRPr="003B46F0">
        <w:rPr>
          <w:spacing w:val="1"/>
          <w:sz w:val="28"/>
          <w:szCs w:val="28"/>
        </w:rPr>
        <w:t xml:space="preserve"> </w:t>
      </w:r>
      <w:r w:rsidRPr="003B46F0">
        <w:rPr>
          <w:sz w:val="28"/>
          <w:szCs w:val="28"/>
        </w:rPr>
        <w:t>Учреждение:</w:t>
      </w:r>
    </w:p>
    <w:p w:rsidR="008516E6" w:rsidRPr="003B46F0" w:rsidRDefault="008516E6" w:rsidP="003B46F0">
      <w:pPr>
        <w:pStyle w:val="af3"/>
        <w:numPr>
          <w:ilvl w:val="1"/>
          <w:numId w:val="0"/>
        </w:numPr>
        <w:tabs>
          <w:tab w:val="left" w:pos="2062"/>
        </w:tabs>
        <w:autoSpaceDE w:val="0"/>
        <w:autoSpaceDN w:val="0"/>
        <w:ind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проводит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экономический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расчет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стоимости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требований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Стандарта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каждой</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позиции;</w:t>
      </w:r>
    </w:p>
    <w:p w:rsidR="008516E6" w:rsidRPr="003B46F0" w:rsidRDefault="008516E6" w:rsidP="003B46F0">
      <w:pPr>
        <w:pStyle w:val="af3"/>
        <w:numPr>
          <w:ilvl w:val="1"/>
          <w:numId w:val="0"/>
        </w:numPr>
        <w:tabs>
          <w:tab w:val="left" w:pos="2062"/>
        </w:tabs>
        <w:autoSpaceDE w:val="0"/>
        <w:autoSpaceDN w:val="0"/>
        <w:ind w:right="5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устанавливает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предмет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закупок,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количество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стоимость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пополняемого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оборудования, а также работ для обеспечения требований к условиям реализации ООП</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ООО;</w:t>
      </w:r>
    </w:p>
    <w:p w:rsidR="008516E6" w:rsidRPr="003B46F0" w:rsidRDefault="008516E6" w:rsidP="003B46F0">
      <w:pPr>
        <w:pStyle w:val="af3"/>
        <w:numPr>
          <w:ilvl w:val="1"/>
          <w:numId w:val="0"/>
        </w:numPr>
        <w:tabs>
          <w:tab w:val="left" w:pos="2062"/>
          <w:tab w:val="left" w:pos="5412"/>
          <w:tab w:val="left" w:pos="5849"/>
          <w:tab w:val="left" w:pos="9029"/>
        </w:tabs>
        <w:autoSpaceDE w:val="0"/>
        <w:autoSpaceDN w:val="0"/>
        <w:ind w:right="523"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определяет величину затрат</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на</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обеспечение</w:t>
      </w:r>
      <w:r w:rsidRPr="003B46F0">
        <w:rPr>
          <w:rFonts w:ascii="Times New Roman" w:hAnsi="Times New Roman" w:cs="Times New Roman"/>
          <w:color w:val="auto"/>
          <w:spacing w:val="16"/>
          <w:sz w:val="28"/>
          <w:szCs w:val="28"/>
        </w:rPr>
        <w:t xml:space="preserve"> </w:t>
      </w:r>
      <w:r w:rsidRPr="003B46F0">
        <w:rPr>
          <w:rFonts w:ascii="Times New Roman" w:hAnsi="Times New Roman" w:cs="Times New Roman"/>
          <w:color w:val="auto"/>
          <w:sz w:val="28"/>
          <w:szCs w:val="28"/>
        </w:rPr>
        <w:t>требований</w:t>
      </w:r>
      <w:r w:rsidRPr="003B46F0">
        <w:rPr>
          <w:rFonts w:ascii="Times New Roman" w:hAnsi="Times New Roman" w:cs="Times New Roman"/>
          <w:color w:val="auto"/>
          <w:spacing w:val="13"/>
          <w:sz w:val="28"/>
          <w:szCs w:val="28"/>
        </w:rPr>
        <w:t xml:space="preserve"> </w:t>
      </w:r>
      <w:r w:rsidRPr="003B46F0">
        <w:rPr>
          <w:rFonts w:ascii="Times New Roman" w:hAnsi="Times New Roman" w:cs="Times New Roman"/>
          <w:color w:val="auto"/>
          <w:sz w:val="28"/>
          <w:szCs w:val="28"/>
        </w:rPr>
        <w:t>к</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pacing w:val="-2"/>
          <w:sz w:val="28"/>
          <w:szCs w:val="28"/>
        </w:rPr>
        <w:t>условиям</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ООП</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 xml:space="preserve">ООО; </w:t>
      </w:r>
    </w:p>
    <w:p w:rsidR="008516E6" w:rsidRPr="003B46F0" w:rsidRDefault="008516E6" w:rsidP="003B46F0">
      <w:pPr>
        <w:pStyle w:val="af3"/>
        <w:numPr>
          <w:ilvl w:val="1"/>
          <w:numId w:val="0"/>
        </w:numPr>
        <w:tabs>
          <w:tab w:val="left" w:pos="2062"/>
          <w:tab w:val="left" w:pos="5412"/>
          <w:tab w:val="left" w:pos="5849"/>
          <w:tab w:val="left" w:pos="9029"/>
        </w:tabs>
        <w:autoSpaceDE w:val="0"/>
        <w:autoSpaceDN w:val="0"/>
        <w:ind w:right="523"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определяет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распределение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годам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освоения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средств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требований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 условиям</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ООП</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ООО</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соответствии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ФГОС;</w:t>
      </w:r>
    </w:p>
    <w:p w:rsidR="008516E6" w:rsidRPr="003B46F0" w:rsidRDefault="008516E6" w:rsidP="003B46F0">
      <w:pPr>
        <w:pStyle w:val="af3"/>
        <w:numPr>
          <w:ilvl w:val="1"/>
          <w:numId w:val="0"/>
        </w:numPr>
        <w:tabs>
          <w:tab w:val="left" w:pos="2062"/>
        </w:tabs>
        <w:autoSpaceDE w:val="0"/>
        <w:autoSpaceDN w:val="0"/>
        <w:ind w:right="523"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определяет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объемы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финансирования,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обеспечивающие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proofErr w:type="gramStart"/>
      <w:r w:rsidRPr="003B46F0">
        <w:rPr>
          <w:rFonts w:ascii="Times New Roman" w:hAnsi="Times New Roman" w:cs="Times New Roman"/>
          <w:color w:val="auto"/>
          <w:sz w:val="28"/>
          <w:szCs w:val="28"/>
        </w:rPr>
        <w:t>обучающихся</w:t>
      </w:r>
      <w:proofErr w:type="gramEnd"/>
      <w:r w:rsidRPr="003B46F0">
        <w:rPr>
          <w:rFonts w:ascii="Times New Roman" w:hAnsi="Times New Roman" w:cs="Times New Roman"/>
          <w:color w:val="auto"/>
          <w:sz w:val="28"/>
          <w:szCs w:val="28"/>
        </w:rPr>
        <w:t>,</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включенной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программу</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образовательного</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учреждения;</w:t>
      </w:r>
    </w:p>
    <w:p w:rsidR="008516E6" w:rsidRPr="003B46F0" w:rsidRDefault="008516E6" w:rsidP="003B46F0">
      <w:pPr>
        <w:pStyle w:val="af3"/>
        <w:numPr>
          <w:ilvl w:val="1"/>
          <w:numId w:val="0"/>
        </w:numPr>
        <w:tabs>
          <w:tab w:val="left" w:pos="2062"/>
        </w:tabs>
        <w:autoSpaceDE w:val="0"/>
        <w:autoSpaceDN w:val="0"/>
        <w:ind w:right="50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разрабатывает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финансовый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механизм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интеграции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между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общеобразовательным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учреждением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учреждениями</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дополнительного</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также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другими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социальными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партнерами,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организующими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отражает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своих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локальных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актах.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этом</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учитывается,</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что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взаимодействие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может</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осуществляться:</w:t>
      </w:r>
    </w:p>
    <w:p w:rsidR="008516E6" w:rsidRPr="003B46F0" w:rsidRDefault="008516E6" w:rsidP="003B46F0">
      <w:pPr>
        <w:pStyle w:val="af3"/>
        <w:numPr>
          <w:ilvl w:val="1"/>
          <w:numId w:val="0"/>
        </w:numPr>
        <w:tabs>
          <w:tab w:val="left" w:pos="2062"/>
        </w:tabs>
        <w:autoSpaceDE w:val="0"/>
        <w:autoSpaceDN w:val="0"/>
        <w:ind w:right="521"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договоров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проведение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занятий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рамках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кружков,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секций,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клубов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др.</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различным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направлениям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базе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школы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(учреждения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дополнительного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клуба,</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спортивного</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комплекса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др.);</w:t>
      </w:r>
    </w:p>
    <w:p w:rsidR="008516E6" w:rsidRPr="003B46F0" w:rsidRDefault="008516E6" w:rsidP="003B46F0">
      <w:pPr>
        <w:pStyle w:val="af3"/>
        <w:numPr>
          <w:ilvl w:val="1"/>
          <w:numId w:val="0"/>
        </w:numPr>
        <w:tabs>
          <w:tab w:val="left" w:pos="2062"/>
        </w:tabs>
        <w:autoSpaceDE w:val="0"/>
        <w:autoSpaceDN w:val="0"/>
        <w:ind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за счет выделения ставок педагогов дополнительного образования, которые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обеспечивают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общеобразовательном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учреждении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широкого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спектра</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программ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3B46F0">
      <w:pPr>
        <w:pStyle w:val="afd"/>
        <w:ind w:left="0" w:right="511" w:firstLine="709"/>
        <w:rPr>
          <w:sz w:val="28"/>
          <w:szCs w:val="28"/>
        </w:rPr>
      </w:pPr>
      <w:r w:rsidRPr="003B46F0">
        <w:rPr>
          <w:sz w:val="28"/>
          <w:szCs w:val="28"/>
        </w:rPr>
        <w:t>Учреждение</w:t>
      </w:r>
      <w:r w:rsidRPr="003B46F0">
        <w:rPr>
          <w:spacing w:val="1"/>
          <w:sz w:val="28"/>
          <w:szCs w:val="28"/>
        </w:rPr>
        <w:t xml:space="preserve"> </w:t>
      </w:r>
      <w:r w:rsidRPr="003B46F0">
        <w:rPr>
          <w:sz w:val="28"/>
          <w:szCs w:val="28"/>
        </w:rPr>
        <w:t>самостоятельно</w:t>
      </w:r>
      <w:r w:rsidRPr="003B46F0">
        <w:rPr>
          <w:spacing w:val="1"/>
          <w:sz w:val="28"/>
          <w:szCs w:val="28"/>
        </w:rPr>
        <w:t xml:space="preserve"> </w:t>
      </w:r>
      <w:r w:rsidRPr="003B46F0">
        <w:rPr>
          <w:sz w:val="28"/>
          <w:szCs w:val="28"/>
        </w:rPr>
        <w:t>принимает</w:t>
      </w:r>
      <w:r w:rsidRPr="003B46F0">
        <w:rPr>
          <w:spacing w:val="1"/>
          <w:sz w:val="28"/>
          <w:szCs w:val="28"/>
        </w:rPr>
        <w:t xml:space="preserve"> </w:t>
      </w:r>
      <w:r w:rsidRPr="003B46F0">
        <w:rPr>
          <w:sz w:val="28"/>
          <w:szCs w:val="28"/>
        </w:rPr>
        <w:t>решение</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части</w:t>
      </w:r>
      <w:r w:rsidRPr="003B46F0">
        <w:rPr>
          <w:spacing w:val="1"/>
          <w:sz w:val="28"/>
          <w:szCs w:val="28"/>
        </w:rPr>
        <w:t xml:space="preserve"> </w:t>
      </w:r>
      <w:r w:rsidRPr="003B46F0">
        <w:rPr>
          <w:sz w:val="28"/>
          <w:szCs w:val="28"/>
        </w:rPr>
        <w:t>направления</w:t>
      </w:r>
      <w:r w:rsidRPr="003B46F0">
        <w:rPr>
          <w:spacing w:val="61"/>
          <w:sz w:val="28"/>
          <w:szCs w:val="28"/>
        </w:rPr>
        <w:t xml:space="preserve"> </w:t>
      </w:r>
      <w:r w:rsidRPr="003B46F0">
        <w:rPr>
          <w:sz w:val="28"/>
          <w:szCs w:val="28"/>
        </w:rPr>
        <w:t>и</w:t>
      </w:r>
      <w:r w:rsidRPr="003B46F0">
        <w:rPr>
          <w:spacing w:val="1"/>
          <w:sz w:val="28"/>
          <w:szCs w:val="28"/>
        </w:rPr>
        <w:t xml:space="preserve"> </w:t>
      </w:r>
      <w:r w:rsidRPr="003B46F0">
        <w:rPr>
          <w:sz w:val="28"/>
          <w:szCs w:val="28"/>
        </w:rPr>
        <w:lastRenderedPageBreak/>
        <w:t>расходования</w:t>
      </w:r>
      <w:r w:rsidRPr="003B46F0">
        <w:rPr>
          <w:spacing w:val="1"/>
          <w:sz w:val="28"/>
          <w:szCs w:val="28"/>
        </w:rPr>
        <w:t xml:space="preserve"> </w:t>
      </w:r>
      <w:r w:rsidRPr="003B46F0">
        <w:rPr>
          <w:sz w:val="28"/>
          <w:szCs w:val="28"/>
        </w:rPr>
        <w:t>средств</w:t>
      </w:r>
      <w:r w:rsidRPr="003B46F0">
        <w:rPr>
          <w:spacing w:val="1"/>
          <w:sz w:val="28"/>
          <w:szCs w:val="28"/>
        </w:rPr>
        <w:t xml:space="preserve"> </w:t>
      </w:r>
      <w:r w:rsidRPr="003B46F0">
        <w:rPr>
          <w:sz w:val="28"/>
          <w:szCs w:val="28"/>
        </w:rPr>
        <w:t>муниципального</w:t>
      </w:r>
      <w:r w:rsidRPr="003B46F0">
        <w:rPr>
          <w:spacing w:val="1"/>
          <w:sz w:val="28"/>
          <w:szCs w:val="28"/>
        </w:rPr>
        <w:t xml:space="preserve"> </w:t>
      </w:r>
      <w:r w:rsidRPr="003B46F0">
        <w:rPr>
          <w:sz w:val="28"/>
          <w:szCs w:val="28"/>
        </w:rPr>
        <w:t>задания.</w:t>
      </w:r>
      <w:r w:rsidRPr="003B46F0">
        <w:rPr>
          <w:spacing w:val="1"/>
          <w:sz w:val="28"/>
          <w:szCs w:val="28"/>
        </w:rPr>
        <w:t xml:space="preserve"> </w:t>
      </w:r>
      <w:r w:rsidRPr="003B46F0">
        <w:rPr>
          <w:sz w:val="28"/>
          <w:szCs w:val="28"/>
        </w:rPr>
        <w:t>Нормативные</w:t>
      </w:r>
      <w:r w:rsidRPr="003B46F0">
        <w:rPr>
          <w:spacing w:val="1"/>
          <w:sz w:val="28"/>
          <w:szCs w:val="28"/>
        </w:rPr>
        <w:t xml:space="preserve"> </w:t>
      </w:r>
      <w:r w:rsidRPr="003B46F0">
        <w:rPr>
          <w:sz w:val="28"/>
          <w:szCs w:val="28"/>
        </w:rPr>
        <w:t>затраты</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оказание</w:t>
      </w:r>
      <w:r w:rsidRPr="003B46F0">
        <w:rPr>
          <w:spacing w:val="1"/>
          <w:sz w:val="28"/>
          <w:szCs w:val="28"/>
        </w:rPr>
        <w:t xml:space="preserve"> </w:t>
      </w:r>
      <w:r w:rsidRPr="003B46F0">
        <w:rPr>
          <w:sz w:val="28"/>
          <w:szCs w:val="28"/>
        </w:rPr>
        <w:t>муниципальных</w:t>
      </w:r>
      <w:r w:rsidRPr="003B46F0">
        <w:rPr>
          <w:spacing w:val="1"/>
          <w:sz w:val="28"/>
          <w:szCs w:val="28"/>
        </w:rPr>
        <w:t xml:space="preserve"> </w:t>
      </w:r>
      <w:r w:rsidRPr="003B46F0">
        <w:rPr>
          <w:sz w:val="28"/>
          <w:szCs w:val="28"/>
        </w:rPr>
        <w:t>услуг</w:t>
      </w:r>
      <w:r w:rsidRPr="003B46F0">
        <w:rPr>
          <w:spacing w:val="1"/>
          <w:sz w:val="28"/>
          <w:szCs w:val="28"/>
        </w:rPr>
        <w:t xml:space="preserve"> </w:t>
      </w:r>
      <w:r w:rsidRPr="003B46F0">
        <w:rPr>
          <w:sz w:val="28"/>
          <w:szCs w:val="28"/>
        </w:rPr>
        <w:t>включают</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себя</w:t>
      </w:r>
      <w:r w:rsidRPr="003B46F0">
        <w:rPr>
          <w:spacing w:val="1"/>
          <w:sz w:val="28"/>
          <w:szCs w:val="28"/>
        </w:rPr>
        <w:t xml:space="preserve"> </w:t>
      </w:r>
      <w:r w:rsidRPr="003B46F0">
        <w:rPr>
          <w:sz w:val="28"/>
          <w:szCs w:val="28"/>
        </w:rPr>
        <w:t>затраты</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оплату</w:t>
      </w:r>
      <w:r w:rsidRPr="003B46F0">
        <w:rPr>
          <w:spacing w:val="1"/>
          <w:sz w:val="28"/>
          <w:szCs w:val="28"/>
        </w:rPr>
        <w:t xml:space="preserve"> </w:t>
      </w:r>
      <w:r w:rsidRPr="003B46F0">
        <w:rPr>
          <w:sz w:val="28"/>
          <w:szCs w:val="28"/>
        </w:rPr>
        <w:t>труда</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учетом</w:t>
      </w:r>
      <w:r w:rsidRPr="003B46F0">
        <w:rPr>
          <w:spacing w:val="1"/>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уровня</w:t>
      </w:r>
      <w:r w:rsidRPr="003B46F0">
        <w:rPr>
          <w:spacing w:val="1"/>
          <w:sz w:val="28"/>
          <w:szCs w:val="28"/>
        </w:rPr>
        <w:t xml:space="preserve"> </w:t>
      </w:r>
      <w:r w:rsidRPr="003B46F0">
        <w:rPr>
          <w:sz w:val="28"/>
          <w:szCs w:val="28"/>
        </w:rPr>
        <w:t>средней</w:t>
      </w:r>
      <w:r w:rsidRPr="003B46F0">
        <w:rPr>
          <w:spacing w:val="1"/>
          <w:sz w:val="28"/>
          <w:szCs w:val="28"/>
        </w:rPr>
        <w:t xml:space="preserve"> </w:t>
      </w:r>
      <w:r w:rsidRPr="003B46F0">
        <w:rPr>
          <w:sz w:val="28"/>
          <w:szCs w:val="28"/>
        </w:rPr>
        <w:t>заработной</w:t>
      </w:r>
      <w:r w:rsidRPr="003B46F0">
        <w:rPr>
          <w:spacing w:val="1"/>
          <w:sz w:val="28"/>
          <w:szCs w:val="28"/>
        </w:rPr>
        <w:t xml:space="preserve"> </w:t>
      </w:r>
      <w:r w:rsidRPr="003B46F0">
        <w:rPr>
          <w:sz w:val="28"/>
          <w:szCs w:val="28"/>
        </w:rPr>
        <w:t>платы</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работников за выполняемую ими учебную (преподавательскую) работу и другую работу,</w:t>
      </w:r>
      <w:r w:rsidRPr="003B46F0">
        <w:rPr>
          <w:spacing w:val="1"/>
          <w:sz w:val="28"/>
          <w:szCs w:val="28"/>
        </w:rPr>
        <w:t xml:space="preserve"> </w:t>
      </w:r>
      <w:r w:rsidRPr="003B46F0">
        <w:rPr>
          <w:sz w:val="28"/>
          <w:szCs w:val="28"/>
        </w:rPr>
        <w:t>определяемого в соответствии с Указами Президента Российской Федерации, нормативн</w:t>
      </w:r>
      <w:proofErr w:type="gramStart"/>
      <w:r w:rsidRPr="003B46F0">
        <w:rPr>
          <w:sz w:val="28"/>
          <w:szCs w:val="28"/>
        </w:rPr>
        <w:t>о-</w:t>
      </w:r>
      <w:proofErr w:type="gramEnd"/>
      <w:r w:rsidRPr="003B46F0">
        <w:rPr>
          <w:spacing w:val="-57"/>
          <w:sz w:val="28"/>
          <w:szCs w:val="28"/>
        </w:rPr>
        <w:t xml:space="preserve"> </w:t>
      </w:r>
      <w:r w:rsidRPr="003B46F0">
        <w:rPr>
          <w:sz w:val="28"/>
          <w:szCs w:val="28"/>
        </w:rPr>
        <w:t>правовыми</w:t>
      </w:r>
      <w:r w:rsidRPr="003B46F0">
        <w:rPr>
          <w:spacing w:val="1"/>
          <w:sz w:val="28"/>
          <w:szCs w:val="28"/>
        </w:rPr>
        <w:t xml:space="preserve"> </w:t>
      </w:r>
      <w:r w:rsidRPr="003B46F0">
        <w:rPr>
          <w:sz w:val="28"/>
          <w:szCs w:val="28"/>
        </w:rPr>
        <w:t>актами</w:t>
      </w:r>
      <w:r w:rsidRPr="003B46F0">
        <w:rPr>
          <w:spacing w:val="1"/>
          <w:sz w:val="28"/>
          <w:szCs w:val="28"/>
        </w:rPr>
        <w:t xml:space="preserve"> </w:t>
      </w:r>
      <w:r w:rsidRPr="003B46F0">
        <w:rPr>
          <w:sz w:val="28"/>
          <w:szCs w:val="28"/>
        </w:rPr>
        <w:t>Правительства</w:t>
      </w:r>
      <w:r w:rsidRPr="003B46F0">
        <w:rPr>
          <w:spacing w:val="1"/>
          <w:sz w:val="28"/>
          <w:szCs w:val="28"/>
        </w:rPr>
        <w:t xml:space="preserve"> </w:t>
      </w:r>
      <w:r w:rsidRPr="003B46F0">
        <w:rPr>
          <w:sz w:val="28"/>
          <w:szCs w:val="28"/>
        </w:rPr>
        <w:t>Российской</w:t>
      </w:r>
      <w:r w:rsidRPr="003B46F0">
        <w:rPr>
          <w:spacing w:val="1"/>
          <w:sz w:val="28"/>
          <w:szCs w:val="28"/>
        </w:rPr>
        <w:t xml:space="preserve"> </w:t>
      </w:r>
      <w:r w:rsidRPr="003B46F0">
        <w:rPr>
          <w:sz w:val="28"/>
          <w:szCs w:val="28"/>
        </w:rPr>
        <w:t>Федерации,</w:t>
      </w:r>
      <w:r w:rsidRPr="003B46F0">
        <w:rPr>
          <w:spacing w:val="1"/>
          <w:sz w:val="28"/>
          <w:szCs w:val="28"/>
        </w:rPr>
        <w:t xml:space="preserve"> </w:t>
      </w:r>
      <w:r w:rsidRPr="003B46F0">
        <w:rPr>
          <w:sz w:val="28"/>
          <w:szCs w:val="28"/>
        </w:rPr>
        <w:t>органов</w:t>
      </w:r>
      <w:r w:rsidRPr="003B46F0">
        <w:rPr>
          <w:spacing w:val="61"/>
          <w:sz w:val="28"/>
          <w:szCs w:val="28"/>
        </w:rPr>
        <w:t xml:space="preserve"> </w:t>
      </w:r>
      <w:r w:rsidRPr="003B46F0">
        <w:rPr>
          <w:sz w:val="28"/>
          <w:szCs w:val="28"/>
        </w:rPr>
        <w:t>государственной</w:t>
      </w:r>
      <w:r w:rsidRPr="003B46F0">
        <w:rPr>
          <w:spacing w:val="1"/>
          <w:sz w:val="28"/>
          <w:szCs w:val="28"/>
        </w:rPr>
        <w:t xml:space="preserve"> </w:t>
      </w:r>
      <w:r w:rsidRPr="003B46F0">
        <w:rPr>
          <w:sz w:val="28"/>
          <w:szCs w:val="28"/>
        </w:rPr>
        <w:t xml:space="preserve">власти субъектов Российской Федерации, органов местного самоуправления. </w:t>
      </w:r>
      <w:proofErr w:type="gramStart"/>
      <w:r w:rsidRPr="003B46F0">
        <w:rPr>
          <w:sz w:val="28"/>
          <w:szCs w:val="28"/>
        </w:rPr>
        <w:t>Расходы на</w:t>
      </w:r>
      <w:r w:rsidRPr="003B46F0">
        <w:rPr>
          <w:spacing w:val="1"/>
          <w:sz w:val="28"/>
          <w:szCs w:val="28"/>
        </w:rPr>
        <w:t xml:space="preserve"> </w:t>
      </w:r>
      <w:r w:rsidRPr="003B46F0">
        <w:rPr>
          <w:sz w:val="28"/>
          <w:szCs w:val="28"/>
        </w:rPr>
        <w:t>оплату</w:t>
      </w:r>
      <w:r w:rsidRPr="003B46F0">
        <w:rPr>
          <w:spacing w:val="1"/>
          <w:sz w:val="28"/>
          <w:szCs w:val="28"/>
        </w:rPr>
        <w:t xml:space="preserve"> </w:t>
      </w:r>
      <w:r w:rsidRPr="003B46F0">
        <w:rPr>
          <w:sz w:val="28"/>
          <w:szCs w:val="28"/>
        </w:rPr>
        <w:t>труда</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муниципальных</w:t>
      </w:r>
      <w:r w:rsidRPr="003B46F0">
        <w:rPr>
          <w:spacing w:val="1"/>
          <w:sz w:val="28"/>
          <w:szCs w:val="28"/>
        </w:rPr>
        <w:t xml:space="preserve"> </w:t>
      </w:r>
      <w:r w:rsidRPr="003B46F0">
        <w:rPr>
          <w:sz w:val="28"/>
          <w:szCs w:val="28"/>
        </w:rPr>
        <w:t>общеобразовательных</w:t>
      </w:r>
      <w:r w:rsidRPr="003B46F0">
        <w:rPr>
          <w:spacing w:val="1"/>
          <w:sz w:val="28"/>
          <w:szCs w:val="28"/>
        </w:rPr>
        <w:t xml:space="preserve"> </w:t>
      </w:r>
      <w:r w:rsidRPr="003B46F0">
        <w:rPr>
          <w:sz w:val="28"/>
          <w:szCs w:val="28"/>
        </w:rPr>
        <w:t>организаций,</w:t>
      </w:r>
      <w:r w:rsidRPr="003B46F0">
        <w:rPr>
          <w:spacing w:val="1"/>
          <w:sz w:val="28"/>
          <w:szCs w:val="28"/>
        </w:rPr>
        <w:t xml:space="preserve"> </w:t>
      </w:r>
      <w:r w:rsidRPr="003B46F0">
        <w:rPr>
          <w:sz w:val="28"/>
          <w:szCs w:val="28"/>
        </w:rPr>
        <w:t>включаемые</w:t>
      </w:r>
      <w:r w:rsidRPr="003B46F0">
        <w:rPr>
          <w:spacing w:val="1"/>
          <w:sz w:val="28"/>
          <w:szCs w:val="28"/>
        </w:rPr>
        <w:t xml:space="preserve"> </w:t>
      </w:r>
      <w:r w:rsidRPr="003B46F0">
        <w:rPr>
          <w:sz w:val="28"/>
          <w:szCs w:val="28"/>
        </w:rPr>
        <w:t>органами</w:t>
      </w:r>
      <w:r w:rsidRPr="003B46F0">
        <w:rPr>
          <w:spacing w:val="1"/>
          <w:sz w:val="28"/>
          <w:szCs w:val="28"/>
        </w:rPr>
        <w:t xml:space="preserve"> </w:t>
      </w:r>
      <w:r w:rsidRPr="003B46F0">
        <w:rPr>
          <w:sz w:val="28"/>
          <w:szCs w:val="28"/>
        </w:rPr>
        <w:t>государственной</w:t>
      </w:r>
      <w:r w:rsidRPr="003B46F0">
        <w:rPr>
          <w:spacing w:val="1"/>
          <w:sz w:val="28"/>
          <w:szCs w:val="28"/>
        </w:rPr>
        <w:t xml:space="preserve"> </w:t>
      </w:r>
      <w:r w:rsidRPr="003B46F0">
        <w:rPr>
          <w:sz w:val="28"/>
          <w:szCs w:val="28"/>
        </w:rPr>
        <w:t>власти</w:t>
      </w:r>
      <w:r w:rsidRPr="003B46F0">
        <w:rPr>
          <w:spacing w:val="1"/>
          <w:sz w:val="28"/>
          <w:szCs w:val="28"/>
        </w:rPr>
        <w:t xml:space="preserve"> </w:t>
      </w:r>
      <w:r w:rsidRPr="003B46F0">
        <w:rPr>
          <w:sz w:val="28"/>
          <w:szCs w:val="28"/>
        </w:rPr>
        <w:t>субъектов</w:t>
      </w:r>
      <w:r w:rsidRPr="003B46F0">
        <w:rPr>
          <w:spacing w:val="1"/>
          <w:sz w:val="28"/>
          <w:szCs w:val="28"/>
        </w:rPr>
        <w:t xml:space="preserve"> </w:t>
      </w:r>
      <w:r w:rsidRPr="003B46F0">
        <w:rPr>
          <w:sz w:val="28"/>
          <w:szCs w:val="28"/>
        </w:rPr>
        <w:t>Российской</w:t>
      </w:r>
      <w:r w:rsidRPr="003B46F0">
        <w:rPr>
          <w:spacing w:val="1"/>
          <w:sz w:val="28"/>
          <w:szCs w:val="28"/>
        </w:rPr>
        <w:t xml:space="preserve"> </w:t>
      </w:r>
      <w:r w:rsidRPr="003B46F0">
        <w:rPr>
          <w:sz w:val="28"/>
          <w:szCs w:val="28"/>
        </w:rPr>
        <w:t>Федерации</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нормативы</w:t>
      </w:r>
      <w:r w:rsidRPr="003B46F0">
        <w:rPr>
          <w:spacing w:val="1"/>
          <w:sz w:val="28"/>
          <w:szCs w:val="28"/>
        </w:rPr>
        <w:t xml:space="preserve"> </w:t>
      </w:r>
      <w:r w:rsidRPr="003B46F0">
        <w:rPr>
          <w:sz w:val="28"/>
          <w:szCs w:val="28"/>
        </w:rPr>
        <w:t>финансового</w:t>
      </w:r>
      <w:r w:rsidRPr="003B46F0">
        <w:rPr>
          <w:spacing w:val="1"/>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не</w:t>
      </w:r>
      <w:r w:rsidRPr="003B46F0">
        <w:rPr>
          <w:spacing w:val="1"/>
          <w:sz w:val="28"/>
          <w:szCs w:val="28"/>
        </w:rPr>
        <w:t xml:space="preserve"> </w:t>
      </w:r>
      <w:r w:rsidRPr="003B46F0">
        <w:rPr>
          <w:sz w:val="28"/>
          <w:szCs w:val="28"/>
        </w:rPr>
        <w:t>могут</w:t>
      </w:r>
      <w:r w:rsidRPr="003B46F0">
        <w:rPr>
          <w:spacing w:val="1"/>
          <w:sz w:val="28"/>
          <w:szCs w:val="28"/>
        </w:rPr>
        <w:t xml:space="preserve"> </w:t>
      </w:r>
      <w:r w:rsidRPr="003B46F0">
        <w:rPr>
          <w:sz w:val="28"/>
          <w:szCs w:val="28"/>
        </w:rPr>
        <w:t>быть</w:t>
      </w:r>
      <w:r w:rsidRPr="003B46F0">
        <w:rPr>
          <w:spacing w:val="1"/>
          <w:sz w:val="28"/>
          <w:szCs w:val="28"/>
        </w:rPr>
        <w:t xml:space="preserve"> </w:t>
      </w:r>
      <w:r w:rsidRPr="003B46F0">
        <w:rPr>
          <w:sz w:val="28"/>
          <w:szCs w:val="28"/>
        </w:rPr>
        <w:t>ниже</w:t>
      </w:r>
      <w:r w:rsidRPr="003B46F0">
        <w:rPr>
          <w:spacing w:val="1"/>
          <w:sz w:val="28"/>
          <w:szCs w:val="28"/>
        </w:rPr>
        <w:t xml:space="preserve"> </w:t>
      </w:r>
      <w:r w:rsidRPr="003B46F0">
        <w:rPr>
          <w:sz w:val="28"/>
          <w:szCs w:val="28"/>
        </w:rPr>
        <w:t>уровня,</w:t>
      </w:r>
      <w:r w:rsidRPr="003B46F0">
        <w:rPr>
          <w:spacing w:val="1"/>
          <w:sz w:val="28"/>
          <w:szCs w:val="28"/>
        </w:rPr>
        <w:t xml:space="preserve"> </w:t>
      </w:r>
      <w:r w:rsidRPr="003B46F0">
        <w:rPr>
          <w:sz w:val="28"/>
          <w:szCs w:val="28"/>
        </w:rPr>
        <w:t>соответствующего</w:t>
      </w:r>
      <w:r w:rsidRPr="003B46F0">
        <w:rPr>
          <w:spacing w:val="1"/>
          <w:sz w:val="28"/>
          <w:szCs w:val="28"/>
        </w:rPr>
        <w:t xml:space="preserve"> </w:t>
      </w:r>
      <w:r w:rsidRPr="003B46F0">
        <w:rPr>
          <w:sz w:val="28"/>
          <w:szCs w:val="28"/>
        </w:rPr>
        <w:t>средней</w:t>
      </w:r>
      <w:r w:rsidRPr="003B46F0">
        <w:rPr>
          <w:spacing w:val="1"/>
          <w:sz w:val="28"/>
          <w:szCs w:val="28"/>
        </w:rPr>
        <w:t xml:space="preserve"> </w:t>
      </w:r>
      <w:r w:rsidRPr="003B46F0">
        <w:rPr>
          <w:sz w:val="28"/>
          <w:szCs w:val="28"/>
        </w:rPr>
        <w:t>заработной</w:t>
      </w:r>
      <w:r w:rsidRPr="003B46F0">
        <w:rPr>
          <w:spacing w:val="1"/>
          <w:sz w:val="28"/>
          <w:szCs w:val="28"/>
        </w:rPr>
        <w:t xml:space="preserve"> </w:t>
      </w:r>
      <w:r w:rsidRPr="003B46F0">
        <w:rPr>
          <w:sz w:val="28"/>
          <w:szCs w:val="28"/>
        </w:rPr>
        <w:t>плате в</w:t>
      </w:r>
      <w:r w:rsidRPr="003B46F0">
        <w:rPr>
          <w:spacing w:val="1"/>
          <w:sz w:val="28"/>
          <w:szCs w:val="28"/>
        </w:rPr>
        <w:t xml:space="preserve"> </w:t>
      </w:r>
      <w:r w:rsidRPr="003B46F0">
        <w:rPr>
          <w:sz w:val="28"/>
          <w:szCs w:val="28"/>
        </w:rPr>
        <w:t>соответствующем</w:t>
      </w:r>
      <w:r w:rsidRPr="003B46F0">
        <w:rPr>
          <w:spacing w:val="1"/>
          <w:sz w:val="28"/>
          <w:szCs w:val="28"/>
        </w:rPr>
        <w:t xml:space="preserve"> </w:t>
      </w:r>
      <w:r w:rsidRPr="003B46F0">
        <w:rPr>
          <w:sz w:val="28"/>
          <w:szCs w:val="28"/>
        </w:rPr>
        <w:t>субъекте</w:t>
      </w:r>
      <w:r w:rsidRPr="003B46F0">
        <w:rPr>
          <w:spacing w:val="1"/>
          <w:sz w:val="28"/>
          <w:szCs w:val="28"/>
        </w:rPr>
        <w:t xml:space="preserve"> </w:t>
      </w:r>
      <w:r w:rsidRPr="003B46F0">
        <w:rPr>
          <w:sz w:val="28"/>
          <w:szCs w:val="28"/>
        </w:rPr>
        <w:t>Российской</w:t>
      </w:r>
      <w:r w:rsidRPr="003B46F0">
        <w:rPr>
          <w:spacing w:val="1"/>
          <w:sz w:val="28"/>
          <w:szCs w:val="28"/>
        </w:rPr>
        <w:t xml:space="preserve"> </w:t>
      </w:r>
      <w:r w:rsidRPr="003B46F0">
        <w:rPr>
          <w:sz w:val="28"/>
          <w:szCs w:val="28"/>
        </w:rPr>
        <w:t>Федерации,</w:t>
      </w:r>
      <w:r w:rsidRPr="003B46F0">
        <w:rPr>
          <w:spacing w:val="-2"/>
          <w:sz w:val="28"/>
          <w:szCs w:val="28"/>
        </w:rPr>
        <w:t xml:space="preserve"> </w:t>
      </w:r>
      <w:r w:rsidRPr="003B46F0">
        <w:rPr>
          <w:sz w:val="28"/>
          <w:szCs w:val="28"/>
        </w:rPr>
        <w:t>на</w:t>
      </w:r>
      <w:r w:rsidRPr="003B46F0">
        <w:rPr>
          <w:spacing w:val="-6"/>
          <w:sz w:val="28"/>
          <w:szCs w:val="28"/>
        </w:rPr>
        <w:t xml:space="preserve"> </w:t>
      </w:r>
      <w:r w:rsidRPr="003B46F0">
        <w:rPr>
          <w:sz w:val="28"/>
          <w:szCs w:val="28"/>
        </w:rPr>
        <w:t>территории</w:t>
      </w:r>
      <w:r w:rsidRPr="003B46F0">
        <w:rPr>
          <w:spacing w:val="1"/>
          <w:sz w:val="28"/>
          <w:szCs w:val="28"/>
        </w:rPr>
        <w:t xml:space="preserve"> </w:t>
      </w:r>
      <w:r w:rsidRPr="003B46F0">
        <w:rPr>
          <w:sz w:val="28"/>
          <w:szCs w:val="28"/>
        </w:rPr>
        <w:t>которого</w:t>
      </w:r>
      <w:r w:rsidRPr="003B46F0">
        <w:rPr>
          <w:spacing w:val="1"/>
          <w:sz w:val="28"/>
          <w:szCs w:val="28"/>
        </w:rPr>
        <w:t xml:space="preserve"> </w:t>
      </w:r>
      <w:r w:rsidRPr="003B46F0">
        <w:rPr>
          <w:sz w:val="28"/>
          <w:szCs w:val="28"/>
        </w:rPr>
        <w:t>расположены</w:t>
      </w:r>
      <w:r w:rsidRPr="003B46F0">
        <w:rPr>
          <w:spacing w:val="-3"/>
          <w:sz w:val="28"/>
          <w:szCs w:val="28"/>
        </w:rPr>
        <w:t xml:space="preserve"> </w:t>
      </w:r>
      <w:r w:rsidRPr="003B46F0">
        <w:rPr>
          <w:sz w:val="28"/>
          <w:szCs w:val="28"/>
        </w:rPr>
        <w:t>общеобразовательные</w:t>
      </w:r>
      <w:r w:rsidRPr="003B46F0">
        <w:rPr>
          <w:spacing w:val="-8"/>
          <w:sz w:val="28"/>
          <w:szCs w:val="28"/>
        </w:rPr>
        <w:t xml:space="preserve"> </w:t>
      </w:r>
      <w:r w:rsidRPr="003B46F0">
        <w:rPr>
          <w:sz w:val="28"/>
          <w:szCs w:val="28"/>
        </w:rPr>
        <w:t>организации.</w:t>
      </w:r>
      <w:proofErr w:type="gramEnd"/>
    </w:p>
    <w:p w:rsidR="008516E6" w:rsidRPr="003B46F0" w:rsidRDefault="008516E6" w:rsidP="003B46F0">
      <w:pPr>
        <w:pStyle w:val="afd"/>
        <w:ind w:left="0" w:right="515" w:firstLine="709"/>
        <w:rPr>
          <w:sz w:val="28"/>
          <w:szCs w:val="28"/>
        </w:rPr>
      </w:pPr>
      <w:r w:rsidRPr="003B46F0">
        <w:rPr>
          <w:sz w:val="28"/>
          <w:szCs w:val="28"/>
        </w:rPr>
        <w:t>В</w:t>
      </w:r>
      <w:r w:rsidRPr="003B46F0">
        <w:rPr>
          <w:spacing w:val="1"/>
          <w:sz w:val="28"/>
          <w:szCs w:val="28"/>
        </w:rPr>
        <w:t xml:space="preserve"> </w:t>
      </w:r>
      <w:r w:rsidRPr="003B46F0">
        <w:rPr>
          <w:sz w:val="28"/>
          <w:szCs w:val="28"/>
        </w:rPr>
        <w:t>связи</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требованиями</w:t>
      </w:r>
      <w:r w:rsidRPr="003B46F0">
        <w:rPr>
          <w:spacing w:val="1"/>
          <w:sz w:val="28"/>
          <w:szCs w:val="28"/>
        </w:rPr>
        <w:t xml:space="preserve"> </w:t>
      </w:r>
      <w:r w:rsidRPr="003B46F0">
        <w:rPr>
          <w:sz w:val="28"/>
          <w:szCs w:val="28"/>
        </w:rPr>
        <w:t>ФГОС</w:t>
      </w:r>
      <w:r w:rsidRPr="003B46F0">
        <w:rPr>
          <w:spacing w:val="1"/>
          <w:sz w:val="28"/>
          <w:szCs w:val="28"/>
        </w:rPr>
        <w:t xml:space="preserve"> </w:t>
      </w:r>
      <w:r w:rsidRPr="003B46F0">
        <w:rPr>
          <w:sz w:val="28"/>
          <w:szCs w:val="28"/>
        </w:rPr>
        <w:t>ООО</w:t>
      </w:r>
      <w:r w:rsidRPr="003B46F0">
        <w:rPr>
          <w:spacing w:val="1"/>
          <w:sz w:val="28"/>
          <w:szCs w:val="28"/>
        </w:rPr>
        <w:t xml:space="preserve"> </w:t>
      </w:r>
      <w:r w:rsidRPr="003B46F0">
        <w:rPr>
          <w:sz w:val="28"/>
          <w:szCs w:val="28"/>
        </w:rPr>
        <w:t>при</w:t>
      </w:r>
      <w:r w:rsidRPr="003B46F0">
        <w:rPr>
          <w:spacing w:val="1"/>
          <w:sz w:val="28"/>
          <w:szCs w:val="28"/>
        </w:rPr>
        <w:t xml:space="preserve"> </w:t>
      </w:r>
      <w:r w:rsidRPr="003B46F0">
        <w:rPr>
          <w:sz w:val="28"/>
          <w:szCs w:val="28"/>
        </w:rPr>
        <w:t>расчете</w:t>
      </w:r>
      <w:r w:rsidRPr="003B46F0">
        <w:rPr>
          <w:spacing w:val="1"/>
          <w:sz w:val="28"/>
          <w:szCs w:val="28"/>
        </w:rPr>
        <w:t xml:space="preserve"> </w:t>
      </w:r>
      <w:r w:rsidRPr="003B46F0">
        <w:rPr>
          <w:sz w:val="28"/>
          <w:szCs w:val="28"/>
        </w:rPr>
        <w:t>регионального</w:t>
      </w:r>
      <w:r w:rsidRPr="003B46F0">
        <w:rPr>
          <w:spacing w:val="1"/>
          <w:sz w:val="28"/>
          <w:szCs w:val="28"/>
        </w:rPr>
        <w:t xml:space="preserve"> </w:t>
      </w:r>
      <w:r w:rsidRPr="003B46F0">
        <w:rPr>
          <w:sz w:val="28"/>
          <w:szCs w:val="28"/>
        </w:rPr>
        <w:t>норматива</w:t>
      </w:r>
      <w:r w:rsidRPr="003B46F0">
        <w:rPr>
          <w:spacing w:val="1"/>
          <w:sz w:val="28"/>
          <w:szCs w:val="28"/>
        </w:rPr>
        <w:t xml:space="preserve"> </w:t>
      </w:r>
      <w:r w:rsidRPr="003B46F0">
        <w:rPr>
          <w:sz w:val="28"/>
          <w:szCs w:val="28"/>
        </w:rPr>
        <w:t>учитываются</w:t>
      </w:r>
      <w:r w:rsidRPr="003B46F0">
        <w:rPr>
          <w:spacing w:val="1"/>
          <w:sz w:val="28"/>
          <w:szCs w:val="28"/>
        </w:rPr>
        <w:t xml:space="preserve"> </w:t>
      </w:r>
      <w:r w:rsidRPr="003B46F0">
        <w:rPr>
          <w:sz w:val="28"/>
          <w:szCs w:val="28"/>
        </w:rPr>
        <w:t>затраты</w:t>
      </w:r>
      <w:r w:rsidRPr="003B46F0">
        <w:rPr>
          <w:spacing w:val="1"/>
          <w:sz w:val="28"/>
          <w:szCs w:val="28"/>
        </w:rPr>
        <w:t xml:space="preserve"> </w:t>
      </w:r>
      <w:r w:rsidRPr="003B46F0">
        <w:rPr>
          <w:sz w:val="28"/>
          <w:szCs w:val="28"/>
        </w:rPr>
        <w:t>рабочего</w:t>
      </w:r>
      <w:r w:rsidRPr="003B46F0">
        <w:rPr>
          <w:spacing w:val="1"/>
          <w:sz w:val="28"/>
          <w:szCs w:val="28"/>
        </w:rPr>
        <w:t xml:space="preserve"> </w:t>
      </w:r>
      <w:r w:rsidRPr="003B46F0">
        <w:rPr>
          <w:sz w:val="28"/>
          <w:szCs w:val="28"/>
        </w:rPr>
        <w:t>времени</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организаций на</w:t>
      </w:r>
      <w:r w:rsidRPr="003B46F0">
        <w:rPr>
          <w:spacing w:val="1"/>
          <w:sz w:val="28"/>
          <w:szCs w:val="28"/>
        </w:rPr>
        <w:t xml:space="preserve"> </w:t>
      </w:r>
      <w:r w:rsidRPr="003B46F0">
        <w:rPr>
          <w:sz w:val="28"/>
          <w:szCs w:val="28"/>
        </w:rPr>
        <w:t>урочную</w:t>
      </w:r>
      <w:r w:rsidRPr="003B46F0">
        <w:rPr>
          <w:spacing w:val="-1"/>
          <w:sz w:val="28"/>
          <w:szCs w:val="28"/>
        </w:rPr>
        <w:t xml:space="preserve"> </w:t>
      </w:r>
      <w:r w:rsidRPr="003B46F0">
        <w:rPr>
          <w:sz w:val="28"/>
          <w:szCs w:val="28"/>
        </w:rPr>
        <w:t>и</w:t>
      </w:r>
      <w:r w:rsidRPr="003B46F0">
        <w:rPr>
          <w:spacing w:val="4"/>
          <w:sz w:val="28"/>
          <w:szCs w:val="28"/>
        </w:rPr>
        <w:t xml:space="preserve"> </w:t>
      </w:r>
      <w:r w:rsidRPr="003B46F0">
        <w:rPr>
          <w:sz w:val="28"/>
          <w:szCs w:val="28"/>
        </w:rPr>
        <w:t>внеурочную деятельность.</w:t>
      </w:r>
    </w:p>
    <w:p w:rsidR="008516E6" w:rsidRPr="003B46F0" w:rsidRDefault="008516E6" w:rsidP="003B46F0">
      <w:pPr>
        <w:pStyle w:val="afd"/>
        <w:ind w:left="0" w:right="516" w:firstLine="709"/>
        <w:rPr>
          <w:sz w:val="28"/>
          <w:szCs w:val="28"/>
        </w:rPr>
      </w:pPr>
      <w:proofErr w:type="gramStart"/>
      <w:r w:rsidRPr="003B46F0">
        <w:rPr>
          <w:sz w:val="28"/>
          <w:szCs w:val="28"/>
        </w:rPr>
        <w:t>Формирование фонда оплаты труда Учреждении осуществляется в пределах объема</w:t>
      </w:r>
      <w:r w:rsidRPr="003B46F0">
        <w:rPr>
          <w:spacing w:val="1"/>
          <w:sz w:val="28"/>
          <w:szCs w:val="28"/>
        </w:rPr>
        <w:t xml:space="preserve"> </w:t>
      </w:r>
      <w:r w:rsidRPr="003B46F0">
        <w:rPr>
          <w:sz w:val="28"/>
          <w:szCs w:val="28"/>
        </w:rPr>
        <w:t>средств</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текущий</w:t>
      </w:r>
      <w:r w:rsidRPr="003B46F0">
        <w:rPr>
          <w:spacing w:val="1"/>
          <w:sz w:val="28"/>
          <w:szCs w:val="28"/>
        </w:rPr>
        <w:t xml:space="preserve"> </w:t>
      </w:r>
      <w:r w:rsidRPr="003B46F0">
        <w:rPr>
          <w:sz w:val="28"/>
          <w:szCs w:val="28"/>
        </w:rPr>
        <w:t>финансовый</w:t>
      </w:r>
      <w:r w:rsidRPr="003B46F0">
        <w:rPr>
          <w:spacing w:val="1"/>
          <w:sz w:val="28"/>
          <w:szCs w:val="28"/>
        </w:rPr>
        <w:t xml:space="preserve"> </w:t>
      </w:r>
      <w:r w:rsidRPr="003B46F0">
        <w:rPr>
          <w:sz w:val="28"/>
          <w:szCs w:val="28"/>
        </w:rPr>
        <w:t>год,</w:t>
      </w:r>
      <w:r w:rsidRPr="003B46F0">
        <w:rPr>
          <w:spacing w:val="1"/>
          <w:sz w:val="28"/>
          <w:szCs w:val="28"/>
        </w:rPr>
        <w:t xml:space="preserve"> </w:t>
      </w:r>
      <w:r w:rsidRPr="003B46F0">
        <w:rPr>
          <w:sz w:val="28"/>
          <w:szCs w:val="28"/>
        </w:rPr>
        <w:t>установленного</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соответствии</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нормативами</w:t>
      </w:r>
      <w:r w:rsidRPr="003B46F0">
        <w:rPr>
          <w:spacing w:val="1"/>
          <w:sz w:val="28"/>
          <w:szCs w:val="28"/>
        </w:rPr>
        <w:t xml:space="preserve"> </w:t>
      </w:r>
      <w:r w:rsidRPr="003B46F0">
        <w:rPr>
          <w:sz w:val="28"/>
          <w:szCs w:val="28"/>
        </w:rPr>
        <w:t>финансового</w:t>
      </w:r>
      <w:r w:rsidRPr="003B46F0">
        <w:rPr>
          <w:spacing w:val="1"/>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определенными</w:t>
      </w:r>
      <w:r w:rsidRPr="003B46F0">
        <w:rPr>
          <w:spacing w:val="1"/>
          <w:sz w:val="28"/>
          <w:szCs w:val="28"/>
        </w:rPr>
        <w:t xml:space="preserve"> </w:t>
      </w:r>
      <w:r w:rsidRPr="003B46F0">
        <w:rPr>
          <w:sz w:val="28"/>
          <w:szCs w:val="28"/>
        </w:rPr>
        <w:t>органами</w:t>
      </w:r>
      <w:r w:rsidRPr="003B46F0">
        <w:rPr>
          <w:spacing w:val="1"/>
          <w:sz w:val="28"/>
          <w:szCs w:val="28"/>
        </w:rPr>
        <w:t xml:space="preserve"> </w:t>
      </w:r>
      <w:r w:rsidRPr="003B46F0">
        <w:rPr>
          <w:sz w:val="28"/>
          <w:szCs w:val="28"/>
        </w:rPr>
        <w:t>государственной</w:t>
      </w:r>
      <w:r w:rsidRPr="003B46F0">
        <w:rPr>
          <w:spacing w:val="1"/>
          <w:sz w:val="28"/>
          <w:szCs w:val="28"/>
        </w:rPr>
        <w:t xml:space="preserve"> </w:t>
      </w:r>
      <w:r w:rsidRPr="003B46F0">
        <w:rPr>
          <w:sz w:val="28"/>
          <w:szCs w:val="28"/>
        </w:rPr>
        <w:t>власти</w:t>
      </w:r>
      <w:r w:rsidRPr="003B46F0">
        <w:rPr>
          <w:spacing w:val="1"/>
          <w:sz w:val="28"/>
          <w:szCs w:val="28"/>
        </w:rPr>
        <w:t xml:space="preserve"> </w:t>
      </w:r>
      <w:r w:rsidRPr="003B46F0">
        <w:rPr>
          <w:sz w:val="28"/>
          <w:szCs w:val="28"/>
        </w:rPr>
        <w:t>субъекта</w:t>
      </w:r>
      <w:r w:rsidRPr="003B46F0">
        <w:rPr>
          <w:spacing w:val="1"/>
          <w:sz w:val="28"/>
          <w:szCs w:val="28"/>
        </w:rPr>
        <w:t xml:space="preserve"> </w:t>
      </w:r>
      <w:r w:rsidRPr="003B46F0">
        <w:rPr>
          <w:sz w:val="28"/>
          <w:szCs w:val="28"/>
        </w:rPr>
        <w:t>Российской</w:t>
      </w:r>
      <w:r w:rsidRPr="003B46F0">
        <w:rPr>
          <w:spacing w:val="1"/>
          <w:sz w:val="28"/>
          <w:szCs w:val="28"/>
        </w:rPr>
        <w:t xml:space="preserve"> </w:t>
      </w:r>
      <w:r w:rsidRPr="003B46F0">
        <w:rPr>
          <w:sz w:val="28"/>
          <w:szCs w:val="28"/>
        </w:rPr>
        <w:t>Федерации,</w:t>
      </w:r>
      <w:r w:rsidRPr="003B46F0">
        <w:rPr>
          <w:spacing w:val="1"/>
          <w:sz w:val="28"/>
          <w:szCs w:val="28"/>
        </w:rPr>
        <w:t xml:space="preserve"> </w:t>
      </w:r>
      <w:r w:rsidRPr="003B46F0">
        <w:rPr>
          <w:sz w:val="28"/>
          <w:szCs w:val="28"/>
        </w:rPr>
        <w:t>количеством</w:t>
      </w:r>
      <w:r w:rsidRPr="003B46F0">
        <w:rPr>
          <w:spacing w:val="1"/>
          <w:sz w:val="28"/>
          <w:szCs w:val="28"/>
        </w:rPr>
        <w:t xml:space="preserve"> </w:t>
      </w:r>
      <w:r w:rsidRPr="003B46F0">
        <w:rPr>
          <w:sz w:val="28"/>
          <w:szCs w:val="28"/>
        </w:rPr>
        <w:t>обучающихся,</w:t>
      </w:r>
      <w:r w:rsidRPr="003B46F0">
        <w:rPr>
          <w:spacing w:val="1"/>
          <w:sz w:val="28"/>
          <w:szCs w:val="28"/>
        </w:rPr>
        <w:t xml:space="preserve"> </w:t>
      </w:r>
      <w:r w:rsidRPr="003B46F0">
        <w:rPr>
          <w:sz w:val="28"/>
          <w:szCs w:val="28"/>
        </w:rPr>
        <w:t>соответствующими</w:t>
      </w:r>
      <w:r w:rsidRPr="003B46F0">
        <w:rPr>
          <w:spacing w:val="1"/>
          <w:sz w:val="28"/>
          <w:szCs w:val="28"/>
        </w:rPr>
        <w:t xml:space="preserve"> </w:t>
      </w:r>
      <w:r w:rsidRPr="003B46F0">
        <w:rPr>
          <w:sz w:val="28"/>
          <w:szCs w:val="28"/>
        </w:rPr>
        <w:t>поправочными</w:t>
      </w:r>
      <w:r w:rsidRPr="003B46F0">
        <w:rPr>
          <w:spacing w:val="1"/>
          <w:sz w:val="28"/>
          <w:szCs w:val="28"/>
        </w:rPr>
        <w:t xml:space="preserve"> </w:t>
      </w:r>
      <w:r w:rsidRPr="003B46F0">
        <w:rPr>
          <w:sz w:val="28"/>
          <w:szCs w:val="28"/>
        </w:rPr>
        <w:t>коэффициентами</w:t>
      </w:r>
      <w:r w:rsidRPr="003B46F0">
        <w:rPr>
          <w:spacing w:val="1"/>
          <w:sz w:val="28"/>
          <w:szCs w:val="28"/>
        </w:rPr>
        <w:t xml:space="preserve"> </w:t>
      </w:r>
      <w:r w:rsidRPr="003B46F0">
        <w:rPr>
          <w:sz w:val="28"/>
          <w:szCs w:val="28"/>
        </w:rPr>
        <w:t>(при</w:t>
      </w:r>
      <w:r w:rsidRPr="003B46F0">
        <w:rPr>
          <w:spacing w:val="1"/>
          <w:sz w:val="28"/>
          <w:szCs w:val="28"/>
        </w:rPr>
        <w:t xml:space="preserve"> </w:t>
      </w:r>
      <w:r w:rsidRPr="003B46F0">
        <w:rPr>
          <w:sz w:val="28"/>
          <w:szCs w:val="28"/>
        </w:rPr>
        <w:t>их</w:t>
      </w:r>
      <w:r w:rsidRPr="003B46F0">
        <w:rPr>
          <w:spacing w:val="1"/>
          <w:sz w:val="28"/>
          <w:szCs w:val="28"/>
        </w:rPr>
        <w:t xml:space="preserve"> </w:t>
      </w:r>
      <w:r w:rsidRPr="003B46F0">
        <w:rPr>
          <w:sz w:val="28"/>
          <w:szCs w:val="28"/>
        </w:rPr>
        <w:t>наличии)</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локальным</w:t>
      </w:r>
      <w:r w:rsidRPr="003B46F0">
        <w:rPr>
          <w:spacing w:val="1"/>
          <w:sz w:val="28"/>
          <w:szCs w:val="28"/>
        </w:rPr>
        <w:t xml:space="preserve"> </w:t>
      </w:r>
      <w:r w:rsidRPr="003B46F0">
        <w:rPr>
          <w:sz w:val="28"/>
          <w:szCs w:val="28"/>
        </w:rPr>
        <w:t>нормативным</w:t>
      </w:r>
      <w:r w:rsidRPr="003B46F0">
        <w:rPr>
          <w:spacing w:val="1"/>
          <w:sz w:val="28"/>
          <w:szCs w:val="28"/>
        </w:rPr>
        <w:t xml:space="preserve"> </w:t>
      </w:r>
      <w:r w:rsidRPr="003B46F0">
        <w:rPr>
          <w:sz w:val="28"/>
          <w:szCs w:val="28"/>
        </w:rPr>
        <w:t>актом</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устанавливающим</w:t>
      </w:r>
      <w:r w:rsidRPr="003B46F0">
        <w:rPr>
          <w:spacing w:val="1"/>
          <w:sz w:val="28"/>
          <w:szCs w:val="28"/>
        </w:rPr>
        <w:t xml:space="preserve"> </w:t>
      </w:r>
      <w:r w:rsidRPr="003B46F0">
        <w:rPr>
          <w:sz w:val="28"/>
          <w:szCs w:val="28"/>
        </w:rPr>
        <w:t>«Положение</w:t>
      </w:r>
      <w:r w:rsidRPr="003B46F0">
        <w:rPr>
          <w:spacing w:val="1"/>
          <w:sz w:val="28"/>
          <w:szCs w:val="28"/>
        </w:rPr>
        <w:t xml:space="preserve"> </w:t>
      </w:r>
      <w:r w:rsidRPr="003B46F0">
        <w:rPr>
          <w:sz w:val="28"/>
          <w:szCs w:val="28"/>
        </w:rPr>
        <w:t>об</w:t>
      </w:r>
      <w:r w:rsidRPr="003B46F0">
        <w:rPr>
          <w:spacing w:val="1"/>
          <w:sz w:val="28"/>
          <w:szCs w:val="28"/>
        </w:rPr>
        <w:t xml:space="preserve"> </w:t>
      </w:r>
      <w:r w:rsidRPr="003B46F0">
        <w:rPr>
          <w:sz w:val="28"/>
          <w:szCs w:val="28"/>
        </w:rPr>
        <w:t>оплате</w:t>
      </w:r>
      <w:r w:rsidRPr="003B46F0">
        <w:rPr>
          <w:spacing w:val="-3"/>
          <w:sz w:val="28"/>
          <w:szCs w:val="28"/>
        </w:rPr>
        <w:t xml:space="preserve"> </w:t>
      </w:r>
      <w:r w:rsidRPr="003B46F0">
        <w:rPr>
          <w:sz w:val="28"/>
          <w:szCs w:val="28"/>
        </w:rPr>
        <w:t>труда</w:t>
      </w:r>
      <w:r w:rsidRPr="003B46F0">
        <w:rPr>
          <w:spacing w:val="1"/>
          <w:sz w:val="28"/>
          <w:szCs w:val="28"/>
        </w:rPr>
        <w:t xml:space="preserve"> </w:t>
      </w:r>
      <w:r w:rsidRPr="003B46F0">
        <w:rPr>
          <w:sz w:val="28"/>
          <w:szCs w:val="28"/>
        </w:rPr>
        <w:t>работников</w:t>
      </w:r>
      <w:r w:rsidRPr="003B46F0">
        <w:rPr>
          <w:spacing w:val="-4"/>
          <w:sz w:val="28"/>
          <w:szCs w:val="28"/>
        </w:rPr>
        <w:t xml:space="preserve"> </w:t>
      </w:r>
      <w:r w:rsidRPr="003B46F0">
        <w:rPr>
          <w:sz w:val="28"/>
          <w:szCs w:val="28"/>
        </w:rPr>
        <w:t>образовательной</w:t>
      </w:r>
      <w:r w:rsidRPr="003B46F0">
        <w:rPr>
          <w:spacing w:val="-2"/>
          <w:sz w:val="28"/>
          <w:szCs w:val="28"/>
        </w:rPr>
        <w:t xml:space="preserve"> </w:t>
      </w:r>
      <w:r w:rsidRPr="003B46F0">
        <w:rPr>
          <w:sz w:val="28"/>
          <w:szCs w:val="28"/>
        </w:rPr>
        <w:t>организации».</w:t>
      </w:r>
      <w:proofErr w:type="gramEnd"/>
    </w:p>
    <w:p w:rsidR="008516E6" w:rsidRPr="003B46F0" w:rsidRDefault="008516E6" w:rsidP="003B46F0">
      <w:pPr>
        <w:pStyle w:val="afd"/>
        <w:ind w:left="0" w:firstLine="709"/>
        <w:rPr>
          <w:sz w:val="28"/>
          <w:szCs w:val="28"/>
        </w:rPr>
      </w:pPr>
      <w:r w:rsidRPr="003B46F0">
        <w:rPr>
          <w:sz w:val="28"/>
          <w:szCs w:val="28"/>
        </w:rPr>
        <w:t>Размеры,</w:t>
      </w:r>
      <w:r w:rsidRPr="003B46F0">
        <w:rPr>
          <w:spacing w:val="22"/>
          <w:sz w:val="28"/>
          <w:szCs w:val="28"/>
        </w:rPr>
        <w:t xml:space="preserve"> </w:t>
      </w:r>
      <w:r w:rsidRPr="003B46F0">
        <w:rPr>
          <w:sz w:val="28"/>
          <w:szCs w:val="28"/>
        </w:rPr>
        <w:t>порядок</w:t>
      </w:r>
      <w:r w:rsidRPr="003B46F0">
        <w:rPr>
          <w:spacing w:val="19"/>
          <w:sz w:val="28"/>
          <w:szCs w:val="28"/>
        </w:rPr>
        <w:t xml:space="preserve"> </w:t>
      </w:r>
      <w:r w:rsidRPr="003B46F0">
        <w:rPr>
          <w:sz w:val="28"/>
          <w:szCs w:val="28"/>
        </w:rPr>
        <w:t>и</w:t>
      </w:r>
      <w:r w:rsidRPr="003B46F0">
        <w:rPr>
          <w:spacing w:val="30"/>
          <w:sz w:val="28"/>
          <w:szCs w:val="28"/>
        </w:rPr>
        <w:t xml:space="preserve"> </w:t>
      </w:r>
      <w:r w:rsidRPr="003B46F0">
        <w:rPr>
          <w:sz w:val="28"/>
          <w:szCs w:val="28"/>
        </w:rPr>
        <w:t>условия</w:t>
      </w:r>
      <w:r w:rsidRPr="003B46F0">
        <w:rPr>
          <w:spacing w:val="20"/>
          <w:sz w:val="28"/>
          <w:szCs w:val="28"/>
        </w:rPr>
        <w:t xml:space="preserve"> </w:t>
      </w:r>
      <w:r w:rsidRPr="003B46F0">
        <w:rPr>
          <w:sz w:val="28"/>
          <w:szCs w:val="28"/>
        </w:rPr>
        <w:t>осуществления</w:t>
      </w:r>
      <w:r w:rsidRPr="003B46F0">
        <w:rPr>
          <w:spacing w:val="26"/>
          <w:sz w:val="28"/>
          <w:szCs w:val="28"/>
        </w:rPr>
        <w:t xml:space="preserve"> </w:t>
      </w:r>
      <w:r w:rsidRPr="003B46F0">
        <w:rPr>
          <w:sz w:val="28"/>
          <w:szCs w:val="28"/>
        </w:rPr>
        <w:t>стимулирующих</w:t>
      </w:r>
      <w:r w:rsidRPr="003B46F0">
        <w:rPr>
          <w:spacing w:val="25"/>
          <w:sz w:val="28"/>
          <w:szCs w:val="28"/>
        </w:rPr>
        <w:t xml:space="preserve"> </w:t>
      </w:r>
      <w:r w:rsidRPr="003B46F0">
        <w:rPr>
          <w:sz w:val="28"/>
          <w:szCs w:val="28"/>
        </w:rPr>
        <w:t>выплат</w:t>
      </w:r>
      <w:r w:rsidRPr="003B46F0">
        <w:rPr>
          <w:spacing w:val="17"/>
          <w:sz w:val="28"/>
          <w:szCs w:val="28"/>
        </w:rPr>
        <w:t xml:space="preserve"> </w:t>
      </w:r>
      <w:r w:rsidRPr="003B46F0">
        <w:rPr>
          <w:sz w:val="28"/>
          <w:szCs w:val="28"/>
        </w:rPr>
        <w:t>определяются локальными</w:t>
      </w:r>
      <w:r w:rsidRPr="003B46F0">
        <w:rPr>
          <w:spacing w:val="1"/>
          <w:sz w:val="28"/>
          <w:szCs w:val="28"/>
        </w:rPr>
        <w:t xml:space="preserve"> </w:t>
      </w:r>
      <w:r w:rsidRPr="003B46F0">
        <w:rPr>
          <w:sz w:val="28"/>
          <w:szCs w:val="28"/>
        </w:rPr>
        <w:t>нормативными</w:t>
      </w:r>
      <w:r w:rsidRPr="003B46F0">
        <w:rPr>
          <w:spacing w:val="1"/>
          <w:sz w:val="28"/>
          <w:szCs w:val="28"/>
        </w:rPr>
        <w:t xml:space="preserve"> </w:t>
      </w:r>
      <w:r w:rsidRPr="003B46F0">
        <w:rPr>
          <w:sz w:val="28"/>
          <w:szCs w:val="28"/>
        </w:rPr>
        <w:t>актами</w:t>
      </w:r>
      <w:r w:rsidRPr="003B46F0">
        <w:rPr>
          <w:spacing w:val="1"/>
          <w:sz w:val="28"/>
          <w:szCs w:val="28"/>
        </w:rPr>
        <w:t xml:space="preserve"> </w:t>
      </w:r>
      <w:r w:rsidRPr="003B46F0">
        <w:rPr>
          <w:sz w:val="28"/>
          <w:szCs w:val="28"/>
        </w:rPr>
        <w:t>Учреждения.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локальных</w:t>
      </w:r>
      <w:r w:rsidRPr="003B46F0">
        <w:rPr>
          <w:spacing w:val="1"/>
          <w:sz w:val="28"/>
          <w:szCs w:val="28"/>
        </w:rPr>
        <w:t xml:space="preserve"> </w:t>
      </w:r>
      <w:r w:rsidRPr="003B46F0">
        <w:rPr>
          <w:sz w:val="28"/>
          <w:szCs w:val="28"/>
        </w:rPr>
        <w:t>нормативных</w:t>
      </w:r>
      <w:r w:rsidRPr="003B46F0">
        <w:rPr>
          <w:spacing w:val="1"/>
          <w:sz w:val="28"/>
          <w:szCs w:val="28"/>
        </w:rPr>
        <w:t xml:space="preserve"> </w:t>
      </w:r>
      <w:r w:rsidRPr="003B46F0">
        <w:rPr>
          <w:sz w:val="28"/>
          <w:szCs w:val="28"/>
        </w:rPr>
        <w:t>актах</w:t>
      </w:r>
      <w:r w:rsidRPr="003B46F0">
        <w:rPr>
          <w:spacing w:val="1"/>
          <w:sz w:val="28"/>
          <w:szCs w:val="28"/>
        </w:rPr>
        <w:t xml:space="preserve"> </w:t>
      </w:r>
      <w:r w:rsidRPr="003B46F0">
        <w:rPr>
          <w:sz w:val="28"/>
          <w:szCs w:val="28"/>
        </w:rPr>
        <w:t>о</w:t>
      </w:r>
      <w:r w:rsidRPr="003B46F0">
        <w:rPr>
          <w:spacing w:val="1"/>
          <w:sz w:val="28"/>
          <w:szCs w:val="28"/>
        </w:rPr>
        <w:t xml:space="preserve"> </w:t>
      </w:r>
      <w:r w:rsidRPr="003B46F0">
        <w:rPr>
          <w:sz w:val="28"/>
          <w:szCs w:val="28"/>
        </w:rPr>
        <w:t>стимулирующих</w:t>
      </w:r>
      <w:r w:rsidRPr="003B46F0">
        <w:rPr>
          <w:spacing w:val="1"/>
          <w:sz w:val="28"/>
          <w:szCs w:val="28"/>
        </w:rPr>
        <w:t xml:space="preserve"> </w:t>
      </w:r>
      <w:r w:rsidRPr="003B46F0">
        <w:rPr>
          <w:sz w:val="28"/>
          <w:szCs w:val="28"/>
        </w:rPr>
        <w:t>выплатах</w:t>
      </w:r>
      <w:r w:rsidRPr="003B46F0">
        <w:rPr>
          <w:spacing w:val="1"/>
          <w:sz w:val="28"/>
          <w:szCs w:val="28"/>
        </w:rPr>
        <w:t xml:space="preserve"> </w:t>
      </w:r>
      <w:r w:rsidRPr="003B46F0">
        <w:rPr>
          <w:sz w:val="28"/>
          <w:szCs w:val="28"/>
        </w:rPr>
        <w:t>определены</w:t>
      </w:r>
      <w:r w:rsidRPr="003B46F0">
        <w:rPr>
          <w:spacing w:val="1"/>
          <w:sz w:val="28"/>
          <w:szCs w:val="28"/>
        </w:rPr>
        <w:t xml:space="preserve"> </w:t>
      </w:r>
      <w:r w:rsidRPr="003B46F0">
        <w:rPr>
          <w:sz w:val="28"/>
          <w:szCs w:val="28"/>
        </w:rPr>
        <w:t>критерии</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показатели</w:t>
      </w:r>
      <w:r w:rsidRPr="003B46F0">
        <w:rPr>
          <w:spacing w:val="1"/>
          <w:sz w:val="28"/>
          <w:szCs w:val="28"/>
        </w:rPr>
        <w:t xml:space="preserve"> </w:t>
      </w:r>
      <w:r w:rsidRPr="003B46F0">
        <w:rPr>
          <w:sz w:val="28"/>
          <w:szCs w:val="28"/>
        </w:rPr>
        <w:t>результативности</w:t>
      </w:r>
      <w:r w:rsidRPr="003B46F0">
        <w:rPr>
          <w:spacing w:val="61"/>
          <w:sz w:val="28"/>
          <w:szCs w:val="28"/>
        </w:rPr>
        <w:t xml:space="preserve"> </w:t>
      </w:r>
      <w:r w:rsidRPr="003B46F0">
        <w:rPr>
          <w:sz w:val="28"/>
          <w:szCs w:val="28"/>
        </w:rPr>
        <w:t>и</w:t>
      </w:r>
      <w:r w:rsidRPr="003B46F0">
        <w:rPr>
          <w:spacing w:val="1"/>
          <w:sz w:val="28"/>
          <w:szCs w:val="28"/>
        </w:rPr>
        <w:t xml:space="preserve"> </w:t>
      </w:r>
      <w:r w:rsidRPr="003B46F0">
        <w:rPr>
          <w:sz w:val="28"/>
          <w:szCs w:val="28"/>
        </w:rPr>
        <w:t>качества</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результатов,</w:t>
      </w:r>
      <w:r w:rsidRPr="003B46F0">
        <w:rPr>
          <w:spacing w:val="1"/>
          <w:sz w:val="28"/>
          <w:szCs w:val="28"/>
        </w:rPr>
        <w:t xml:space="preserve"> </w:t>
      </w:r>
      <w:r w:rsidRPr="003B46F0">
        <w:rPr>
          <w:sz w:val="28"/>
          <w:szCs w:val="28"/>
        </w:rPr>
        <w:t>разработанные</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соответствии</w:t>
      </w:r>
      <w:r w:rsidRPr="003B46F0">
        <w:rPr>
          <w:spacing w:val="1"/>
          <w:sz w:val="28"/>
          <w:szCs w:val="28"/>
        </w:rPr>
        <w:t xml:space="preserve"> </w:t>
      </w:r>
      <w:r w:rsidRPr="003B46F0">
        <w:rPr>
          <w:sz w:val="28"/>
          <w:szCs w:val="28"/>
        </w:rPr>
        <w:t>с</w:t>
      </w:r>
      <w:r w:rsidRPr="003B46F0">
        <w:rPr>
          <w:spacing w:val="61"/>
          <w:sz w:val="28"/>
          <w:szCs w:val="28"/>
        </w:rPr>
        <w:t xml:space="preserve"> </w:t>
      </w:r>
      <w:r w:rsidRPr="003B46F0">
        <w:rPr>
          <w:sz w:val="28"/>
          <w:szCs w:val="28"/>
        </w:rPr>
        <w:t>требованиями</w:t>
      </w:r>
      <w:r w:rsidRPr="003B46F0">
        <w:rPr>
          <w:spacing w:val="1"/>
          <w:sz w:val="28"/>
          <w:szCs w:val="28"/>
        </w:rPr>
        <w:t xml:space="preserve"> </w:t>
      </w:r>
      <w:r w:rsidRPr="003B46F0">
        <w:rPr>
          <w:sz w:val="28"/>
          <w:szCs w:val="28"/>
        </w:rPr>
        <w:t>ФГОС</w:t>
      </w:r>
      <w:r w:rsidRPr="003B46F0">
        <w:rPr>
          <w:spacing w:val="1"/>
          <w:sz w:val="28"/>
          <w:szCs w:val="28"/>
        </w:rPr>
        <w:t xml:space="preserve"> </w:t>
      </w:r>
      <w:r w:rsidRPr="003B46F0">
        <w:rPr>
          <w:sz w:val="28"/>
          <w:szCs w:val="28"/>
        </w:rPr>
        <w:t>к</w:t>
      </w:r>
      <w:r w:rsidRPr="003B46F0">
        <w:rPr>
          <w:spacing w:val="1"/>
          <w:sz w:val="28"/>
          <w:szCs w:val="28"/>
        </w:rPr>
        <w:t xml:space="preserve"> </w:t>
      </w:r>
      <w:r w:rsidRPr="003B46F0">
        <w:rPr>
          <w:sz w:val="28"/>
          <w:szCs w:val="28"/>
        </w:rPr>
        <w:t>результатам</w:t>
      </w:r>
      <w:r w:rsidRPr="003B46F0">
        <w:rPr>
          <w:spacing w:val="1"/>
          <w:sz w:val="28"/>
          <w:szCs w:val="28"/>
        </w:rPr>
        <w:t xml:space="preserve"> </w:t>
      </w:r>
      <w:r w:rsidRPr="003B46F0">
        <w:rPr>
          <w:sz w:val="28"/>
          <w:szCs w:val="28"/>
        </w:rPr>
        <w:t>освоения</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57"/>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них</w:t>
      </w:r>
      <w:r w:rsidRPr="003B46F0">
        <w:rPr>
          <w:spacing w:val="1"/>
          <w:sz w:val="28"/>
          <w:szCs w:val="28"/>
        </w:rPr>
        <w:t xml:space="preserve"> </w:t>
      </w:r>
      <w:r w:rsidRPr="003B46F0">
        <w:rPr>
          <w:sz w:val="28"/>
          <w:szCs w:val="28"/>
        </w:rPr>
        <w:t>включаются:</w:t>
      </w:r>
      <w:r w:rsidRPr="003B46F0">
        <w:rPr>
          <w:spacing w:val="1"/>
          <w:sz w:val="28"/>
          <w:szCs w:val="28"/>
        </w:rPr>
        <w:t xml:space="preserve"> </w:t>
      </w:r>
      <w:r w:rsidRPr="003B46F0">
        <w:rPr>
          <w:sz w:val="28"/>
          <w:szCs w:val="28"/>
        </w:rPr>
        <w:t>динамика</w:t>
      </w:r>
      <w:r w:rsidRPr="003B46F0">
        <w:rPr>
          <w:spacing w:val="1"/>
          <w:sz w:val="28"/>
          <w:szCs w:val="28"/>
        </w:rPr>
        <w:t xml:space="preserve"> </w:t>
      </w:r>
      <w:r w:rsidRPr="003B46F0">
        <w:rPr>
          <w:sz w:val="28"/>
          <w:szCs w:val="28"/>
        </w:rPr>
        <w:t>учебных</w:t>
      </w:r>
      <w:r w:rsidRPr="003B46F0">
        <w:rPr>
          <w:spacing w:val="1"/>
          <w:sz w:val="28"/>
          <w:szCs w:val="28"/>
        </w:rPr>
        <w:t xml:space="preserve"> </w:t>
      </w:r>
      <w:r w:rsidRPr="003B46F0">
        <w:rPr>
          <w:sz w:val="28"/>
          <w:szCs w:val="28"/>
        </w:rPr>
        <w:t>достижений</w:t>
      </w:r>
      <w:r w:rsidRPr="003B46F0">
        <w:rPr>
          <w:spacing w:val="61"/>
          <w:sz w:val="28"/>
          <w:szCs w:val="28"/>
        </w:rPr>
        <w:t xml:space="preserve"> </w:t>
      </w:r>
      <w:r w:rsidRPr="003B46F0">
        <w:rPr>
          <w:sz w:val="28"/>
          <w:szCs w:val="28"/>
        </w:rPr>
        <w:t>обучающихся,</w:t>
      </w:r>
      <w:r w:rsidRPr="003B46F0">
        <w:rPr>
          <w:spacing w:val="1"/>
          <w:sz w:val="28"/>
          <w:szCs w:val="28"/>
        </w:rPr>
        <w:t xml:space="preserve"> </w:t>
      </w:r>
      <w:r w:rsidRPr="003B46F0">
        <w:rPr>
          <w:sz w:val="28"/>
          <w:szCs w:val="28"/>
        </w:rPr>
        <w:t>активность</w:t>
      </w:r>
      <w:r w:rsidRPr="003B46F0">
        <w:rPr>
          <w:spacing w:val="1"/>
          <w:sz w:val="28"/>
          <w:szCs w:val="28"/>
        </w:rPr>
        <w:t xml:space="preserve"> </w:t>
      </w:r>
      <w:r w:rsidRPr="003B46F0">
        <w:rPr>
          <w:sz w:val="28"/>
          <w:szCs w:val="28"/>
        </w:rPr>
        <w:t>их</w:t>
      </w:r>
      <w:r w:rsidRPr="003B46F0">
        <w:rPr>
          <w:spacing w:val="1"/>
          <w:sz w:val="28"/>
          <w:szCs w:val="28"/>
        </w:rPr>
        <w:t xml:space="preserve"> </w:t>
      </w:r>
      <w:r w:rsidRPr="003B46F0">
        <w:rPr>
          <w:sz w:val="28"/>
          <w:szCs w:val="28"/>
        </w:rPr>
        <w:t>участия</w:t>
      </w:r>
      <w:r w:rsidRPr="003B46F0">
        <w:rPr>
          <w:spacing w:val="1"/>
          <w:sz w:val="28"/>
          <w:szCs w:val="28"/>
        </w:rPr>
        <w:t xml:space="preserve"> </w:t>
      </w:r>
      <w:r w:rsidRPr="003B46F0">
        <w:rPr>
          <w:sz w:val="28"/>
          <w:szCs w:val="28"/>
        </w:rPr>
        <w:t>во</w:t>
      </w:r>
      <w:r w:rsidRPr="003B46F0">
        <w:rPr>
          <w:spacing w:val="1"/>
          <w:sz w:val="28"/>
          <w:szCs w:val="28"/>
        </w:rPr>
        <w:t xml:space="preserve"> </w:t>
      </w:r>
      <w:r w:rsidRPr="003B46F0">
        <w:rPr>
          <w:sz w:val="28"/>
          <w:szCs w:val="28"/>
        </w:rPr>
        <w:t>внеурочной</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использование</w:t>
      </w:r>
      <w:r w:rsidRPr="003B46F0">
        <w:rPr>
          <w:spacing w:val="1"/>
          <w:sz w:val="28"/>
          <w:szCs w:val="28"/>
        </w:rPr>
        <w:t xml:space="preserve"> </w:t>
      </w:r>
      <w:r w:rsidRPr="003B46F0">
        <w:rPr>
          <w:sz w:val="28"/>
          <w:szCs w:val="28"/>
        </w:rPr>
        <w:t>учителями</w:t>
      </w:r>
      <w:r w:rsidRPr="003B46F0">
        <w:rPr>
          <w:spacing w:val="-57"/>
          <w:sz w:val="28"/>
          <w:szCs w:val="28"/>
        </w:rPr>
        <w:t xml:space="preserve"> </w:t>
      </w:r>
      <w:r w:rsidRPr="003B46F0">
        <w:rPr>
          <w:sz w:val="28"/>
          <w:szCs w:val="28"/>
        </w:rPr>
        <w:t>современных педагогических технологий, в том числе здоровьесберегающих; участие в</w:t>
      </w:r>
      <w:r w:rsidRPr="003B46F0">
        <w:rPr>
          <w:spacing w:val="1"/>
          <w:sz w:val="28"/>
          <w:szCs w:val="28"/>
        </w:rPr>
        <w:t xml:space="preserve"> </w:t>
      </w:r>
      <w:r w:rsidRPr="003B46F0">
        <w:rPr>
          <w:sz w:val="28"/>
          <w:szCs w:val="28"/>
        </w:rPr>
        <w:t>методической</w:t>
      </w:r>
      <w:r w:rsidRPr="003B46F0">
        <w:rPr>
          <w:spacing w:val="1"/>
          <w:sz w:val="28"/>
          <w:szCs w:val="28"/>
        </w:rPr>
        <w:t xml:space="preserve"> </w:t>
      </w:r>
      <w:r w:rsidRPr="003B46F0">
        <w:rPr>
          <w:sz w:val="28"/>
          <w:szCs w:val="28"/>
        </w:rPr>
        <w:t>работе,</w:t>
      </w:r>
      <w:r w:rsidRPr="003B46F0">
        <w:rPr>
          <w:spacing w:val="1"/>
          <w:sz w:val="28"/>
          <w:szCs w:val="28"/>
        </w:rPr>
        <w:t xml:space="preserve"> </w:t>
      </w:r>
      <w:r w:rsidRPr="003B46F0">
        <w:rPr>
          <w:sz w:val="28"/>
          <w:szCs w:val="28"/>
        </w:rPr>
        <w:t>распространение</w:t>
      </w:r>
      <w:r w:rsidRPr="003B46F0">
        <w:rPr>
          <w:spacing w:val="1"/>
          <w:sz w:val="28"/>
          <w:szCs w:val="28"/>
        </w:rPr>
        <w:t xml:space="preserve"> </w:t>
      </w:r>
      <w:r w:rsidRPr="003B46F0">
        <w:rPr>
          <w:sz w:val="28"/>
          <w:szCs w:val="28"/>
        </w:rPr>
        <w:t>передового</w:t>
      </w:r>
      <w:r w:rsidRPr="003B46F0">
        <w:rPr>
          <w:spacing w:val="1"/>
          <w:sz w:val="28"/>
          <w:szCs w:val="28"/>
        </w:rPr>
        <w:t xml:space="preserve"> </w:t>
      </w:r>
      <w:r w:rsidRPr="003B46F0">
        <w:rPr>
          <w:sz w:val="28"/>
          <w:szCs w:val="28"/>
        </w:rPr>
        <w:t>педагогического</w:t>
      </w:r>
      <w:r w:rsidRPr="003B46F0">
        <w:rPr>
          <w:spacing w:val="1"/>
          <w:sz w:val="28"/>
          <w:szCs w:val="28"/>
        </w:rPr>
        <w:t xml:space="preserve"> </w:t>
      </w:r>
      <w:r w:rsidRPr="003B46F0">
        <w:rPr>
          <w:sz w:val="28"/>
          <w:szCs w:val="28"/>
        </w:rPr>
        <w:t>опыта; повышение</w:t>
      </w:r>
      <w:r w:rsidRPr="003B46F0">
        <w:rPr>
          <w:spacing w:val="1"/>
          <w:sz w:val="28"/>
          <w:szCs w:val="28"/>
        </w:rPr>
        <w:t xml:space="preserve"> </w:t>
      </w:r>
      <w:r w:rsidRPr="003B46F0">
        <w:rPr>
          <w:sz w:val="28"/>
          <w:szCs w:val="28"/>
        </w:rPr>
        <w:t>уровня</w:t>
      </w:r>
      <w:r w:rsidRPr="003B46F0">
        <w:rPr>
          <w:spacing w:val="-3"/>
          <w:sz w:val="28"/>
          <w:szCs w:val="28"/>
        </w:rPr>
        <w:t xml:space="preserve"> </w:t>
      </w:r>
      <w:r w:rsidRPr="003B46F0">
        <w:rPr>
          <w:sz w:val="28"/>
          <w:szCs w:val="28"/>
        </w:rPr>
        <w:t>профессионального</w:t>
      </w:r>
      <w:r w:rsidRPr="003B46F0">
        <w:rPr>
          <w:spacing w:val="2"/>
          <w:sz w:val="28"/>
          <w:szCs w:val="28"/>
        </w:rPr>
        <w:t xml:space="preserve"> </w:t>
      </w:r>
      <w:r w:rsidRPr="003B46F0">
        <w:rPr>
          <w:sz w:val="28"/>
          <w:szCs w:val="28"/>
        </w:rPr>
        <w:t>мастерства и</w:t>
      </w:r>
      <w:r w:rsidRPr="003B46F0">
        <w:rPr>
          <w:spacing w:val="3"/>
          <w:sz w:val="28"/>
          <w:szCs w:val="28"/>
        </w:rPr>
        <w:t xml:space="preserve"> </w:t>
      </w:r>
      <w:r w:rsidRPr="003B46F0">
        <w:rPr>
          <w:sz w:val="28"/>
          <w:szCs w:val="28"/>
        </w:rPr>
        <w:t>др.</w:t>
      </w:r>
    </w:p>
    <w:p w:rsidR="008516E6" w:rsidRPr="003B46F0" w:rsidRDefault="008516E6" w:rsidP="003B46F0">
      <w:pPr>
        <w:pStyle w:val="afd"/>
        <w:ind w:left="0" w:firstLine="709"/>
        <w:rPr>
          <w:sz w:val="28"/>
          <w:szCs w:val="28"/>
        </w:rPr>
      </w:pPr>
      <w:r w:rsidRPr="003B46F0">
        <w:rPr>
          <w:sz w:val="28"/>
          <w:szCs w:val="28"/>
        </w:rPr>
        <w:t>Учреждения</w:t>
      </w:r>
      <w:r w:rsidRPr="003B46F0">
        <w:rPr>
          <w:spacing w:val="-6"/>
          <w:sz w:val="28"/>
          <w:szCs w:val="28"/>
        </w:rPr>
        <w:t xml:space="preserve"> </w:t>
      </w:r>
      <w:r w:rsidRPr="003B46F0">
        <w:rPr>
          <w:sz w:val="28"/>
          <w:szCs w:val="28"/>
        </w:rPr>
        <w:t>самостоятельно</w:t>
      </w:r>
      <w:r w:rsidRPr="003B46F0">
        <w:rPr>
          <w:spacing w:val="-5"/>
          <w:sz w:val="28"/>
          <w:szCs w:val="28"/>
        </w:rPr>
        <w:t xml:space="preserve"> </w:t>
      </w:r>
      <w:r w:rsidRPr="003B46F0">
        <w:rPr>
          <w:sz w:val="28"/>
          <w:szCs w:val="28"/>
        </w:rPr>
        <w:t>определяет:</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соотношение</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базовой</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стимулирующей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части фонда</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оплаты</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труда;</w:t>
      </w:r>
    </w:p>
    <w:p w:rsidR="008516E6" w:rsidRPr="003B46F0" w:rsidRDefault="008516E6" w:rsidP="003B46F0">
      <w:pPr>
        <w:pStyle w:val="af3"/>
        <w:tabs>
          <w:tab w:val="left" w:pos="1351"/>
        </w:tabs>
        <w:autoSpaceDE w:val="0"/>
        <w:autoSpaceDN w:val="0"/>
        <w:ind w:left="0" w:right="51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соотношение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фонда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оплаты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труда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руководящего,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инженерно-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технического,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административно-хозяйственного,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производственного,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w:t>
      </w:r>
      <w:proofErr w:type="gramStart"/>
      <w:r w:rsidRPr="003B46F0">
        <w:rPr>
          <w:rFonts w:ascii="Times New Roman" w:hAnsi="Times New Roman" w:cs="Times New Roman"/>
          <w:color w:val="auto"/>
          <w:sz w:val="28"/>
          <w:szCs w:val="28"/>
        </w:rPr>
        <w:t>о-</w:t>
      </w:r>
      <w:proofErr w:type="gramEnd"/>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вспомогательного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иного</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персонала;</w:t>
      </w:r>
    </w:p>
    <w:p w:rsidR="008516E6" w:rsidRPr="003B46F0" w:rsidRDefault="008516E6" w:rsidP="003B46F0">
      <w:pPr>
        <w:pStyle w:val="af3"/>
        <w:tabs>
          <w:tab w:val="left" w:pos="1351"/>
        </w:tabs>
        <w:autoSpaceDE w:val="0"/>
        <w:autoSpaceDN w:val="0"/>
        <w:ind w:left="0" w:right="536"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соотношение общей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 специальной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частей внутри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базовой части фонда оплаты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труда;</w:t>
      </w:r>
    </w:p>
    <w:p w:rsidR="008516E6" w:rsidRPr="003B46F0" w:rsidRDefault="008516E6" w:rsidP="003B46F0">
      <w:pPr>
        <w:pStyle w:val="af3"/>
        <w:tabs>
          <w:tab w:val="left" w:pos="1351"/>
        </w:tabs>
        <w:autoSpaceDE w:val="0"/>
        <w:autoSpaceDN w:val="0"/>
        <w:ind w:left="0"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 xml:space="preserve">порядок </w:t>
      </w:r>
      <w:proofErr w:type="gramStart"/>
      <w:r w:rsidRPr="003B46F0">
        <w:rPr>
          <w:rFonts w:ascii="Times New Roman" w:hAnsi="Times New Roman" w:cs="Times New Roman"/>
          <w:color w:val="auto"/>
          <w:sz w:val="28"/>
          <w:szCs w:val="28"/>
        </w:rPr>
        <w:t>распределения стимулирующей</w:t>
      </w:r>
      <w:r w:rsidRPr="003B46F0">
        <w:rPr>
          <w:rFonts w:ascii="Times New Roman" w:hAnsi="Times New Roman" w:cs="Times New Roman"/>
          <w:color w:val="auto"/>
          <w:spacing w:val="60"/>
          <w:sz w:val="28"/>
          <w:szCs w:val="28"/>
        </w:rPr>
        <w:t xml:space="preserve"> </w:t>
      </w:r>
      <w:r w:rsidRPr="003B46F0">
        <w:rPr>
          <w:rFonts w:ascii="Times New Roman" w:hAnsi="Times New Roman" w:cs="Times New Roman"/>
          <w:color w:val="auto"/>
          <w:sz w:val="28"/>
          <w:szCs w:val="28"/>
        </w:rPr>
        <w:t>части фонда оплаты труда</w:t>
      </w:r>
      <w:proofErr w:type="gramEnd"/>
      <w:r w:rsidRPr="003B46F0">
        <w:rPr>
          <w:rFonts w:ascii="Times New Roman" w:hAnsi="Times New Roman" w:cs="Times New Roman"/>
          <w:color w:val="auto"/>
          <w:sz w:val="28"/>
          <w:szCs w:val="28"/>
        </w:rPr>
        <w:t xml:space="preserve"> в соответствии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 региональными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муниципальными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нормативными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правовыми</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актами.</w:t>
      </w:r>
    </w:p>
    <w:p w:rsidR="008516E6" w:rsidRPr="003B46F0" w:rsidRDefault="008516E6" w:rsidP="003B46F0">
      <w:pPr>
        <w:pStyle w:val="afd"/>
        <w:ind w:left="0" w:right="520" w:firstLine="709"/>
        <w:rPr>
          <w:sz w:val="28"/>
          <w:szCs w:val="28"/>
        </w:rPr>
      </w:pPr>
      <w:r w:rsidRPr="003B46F0">
        <w:rPr>
          <w:sz w:val="28"/>
          <w:szCs w:val="28"/>
        </w:rPr>
        <w:t xml:space="preserve">В распределении стимулирующей части фонда оплаты труда </w:t>
      </w:r>
      <w:r w:rsidRPr="003B46F0">
        <w:rPr>
          <w:sz w:val="28"/>
          <w:szCs w:val="28"/>
        </w:rPr>
        <w:lastRenderedPageBreak/>
        <w:t>учитывается мнение</w:t>
      </w:r>
      <w:r w:rsidRPr="003B46F0">
        <w:rPr>
          <w:spacing w:val="1"/>
          <w:sz w:val="28"/>
          <w:szCs w:val="28"/>
        </w:rPr>
        <w:t xml:space="preserve"> </w:t>
      </w:r>
      <w:r w:rsidRPr="003B46F0">
        <w:rPr>
          <w:sz w:val="28"/>
          <w:szCs w:val="28"/>
        </w:rPr>
        <w:t>коллегиальных</w:t>
      </w:r>
      <w:r w:rsidRPr="003B46F0">
        <w:rPr>
          <w:spacing w:val="1"/>
          <w:sz w:val="28"/>
          <w:szCs w:val="28"/>
        </w:rPr>
        <w:t xml:space="preserve"> </w:t>
      </w:r>
      <w:r w:rsidRPr="003B46F0">
        <w:rPr>
          <w:sz w:val="28"/>
          <w:szCs w:val="28"/>
        </w:rPr>
        <w:t>органов</w:t>
      </w:r>
      <w:r w:rsidRPr="003B46F0">
        <w:rPr>
          <w:spacing w:val="1"/>
          <w:sz w:val="28"/>
          <w:szCs w:val="28"/>
        </w:rPr>
        <w:t xml:space="preserve"> </w:t>
      </w:r>
      <w:r w:rsidRPr="003B46F0">
        <w:rPr>
          <w:sz w:val="28"/>
          <w:szCs w:val="28"/>
        </w:rPr>
        <w:t>управления</w:t>
      </w:r>
      <w:r w:rsidRPr="003B46F0">
        <w:rPr>
          <w:spacing w:val="1"/>
          <w:sz w:val="28"/>
          <w:szCs w:val="28"/>
        </w:rPr>
        <w:t xml:space="preserve"> </w:t>
      </w:r>
      <w:r w:rsidRPr="003B46F0">
        <w:rPr>
          <w:sz w:val="28"/>
          <w:szCs w:val="28"/>
        </w:rPr>
        <w:t>Учреждения,</w:t>
      </w:r>
      <w:r w:rsidRPr="003B46F0">
        <w:rPr>
          <w:spacing w:val="1"/>
          <w:sz w:val="28"/>
          <w:szCs w:val="28"/>
        </w:rPr>
        <w:t xml:space="preserve"> </w:t>
      </w:r>
      <w:r w:rsidRPr="003B46F0">
        <w:rPr>
          <w:sz w:val="28"/>
          <w:szCs w:val="28"/>
        </w:rPr>
        <w:t>выборного</w:t>
      </w:r>
      <w:r w:rsidRPr="003B46F0">
        <w:rPr>
          <w:spacing w:val="1"/>
          <w:sz w:val="28"/>
          <w:szCs w:val="28"/>
        </w:rPr>
        <w:t xml:space="preserve"> </w:t>
      </w:r>
      <w:r w:rsidRPr="003B46F0">
        <w:rPr>
          <w:sz w:val="28"/>
          <w:szCs w:val="28"/>
        </w:rPr>
        <w:t>органа</w:t>
      </w:r>
      <w:r w:rsidRPr="003B46F0">
        <w:rPr>
          <w:spacing w:val="1"/>
          <w:sz w:val="28"/>
          <w:szCs w:val="28"/>
        </w:rPr>
        <w:t xml:space="preserve"> </w:t>
      </w:r>
      <w:r w:rsidRPr="003B46F0">
        <w:rPr>
          <w:sz w:val="28"/>
          <w:szCs w:val="28"/>
        </w:rPr>
        <w:t>первичной</w:t>
      </w:r>
      <w:r w:rsidRPr="003B46F0">
        <w:rPr>
          <w:spacing w:val="1"/>
          <w:sz w:val="28"/>
          <w:szCs w:val="28"/>
        </w:rPr>
        <w:t xml:space="preserve"> </w:t>
      </w:r>
      <w:r w:rsidRPr="003B46F0">
        <w:rPr>
          <w:sz w:val="28"/>
          <w:szCs w:val="28"/>
        </w:rPr>
        <w:t>профсоюзной</w:t>
      </w:r>
      <w:r w:rsidRPr="003B46F0">
        <w:rPr>
          <w:spacing w:val="-5"/>
          <w:sz w:val="28"/>
          <w:szCs w:val="28"/>
        </w:rPr>
        <w:t xml:space="preserve"> </w:t>
      </w:r>
      <w:r w:rsidRPr="003B46F0">
        <w:rPr>
          <w:sz w:val="28"/>
          <w:szCs w:val="28"/>
        </w:rPr>
        <w:t>организации.</w:t>
      </w:r>
    </w:p>
    <w:p w:rsidR="008516E6" w:rsidRPr="003B46F0" w:rsidRDefault="008516E6" w:rsidP="003B46F0">
      <w:pPr>
        <w:pStyle w:val="afd"/>
        <w:ind w:left="0" w:right="520" w:firstLine="709"/>
        <w:rPr>
          <w:sz w:val="28"/>
          <w:szCs w:val="28"/>
        </w:rPr>
      </w:pPr>
      <w:r w:rsidRPr="003B46F0">
        <w:rPr>
          <w:sz w:val="28"/>
          <w:szCs w:val="28"/>
        </w:rPr>
        <w:t>При</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основной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привлечением</w:t>
      </w:r>
      <w:r w:rsidRPr="003B46F0">
        <w:rPr>
          <w:spacing w:val="1"/>
          <w:sz w:val="28"/>
          <w:szCs w:val="28"/>
        </w:rPr>
        <w:t xml:space="preserve"> </w:t>
      </w:r>
      <w:r w:rsidRPr="003B46F0">
        <w:rPr>
          <w:sz w:val="28"/>
          <w:szCs w:val="28"/>
        </w:rPr>
        <w:t>ресурсов</w:t>
      </w:r>
      <w:r w:rsidRPr="003B46F0">
        <w:rPr>
          <w:spacing w:val="-57"/>
          <w:sz w:val="28"/>
          <w:szCs w:val="28"/>
        </w:rPr>
        <w:t xml:space="preserve"> </w:t>
      </w:r>
      <w:r w:rsidRPr="003B46F0">
        <w:rPr>
          <w:sz w:val="28"/>
          <w:szCs w:val="28"/>
        </w:rPr>
        <w:t>иных организаций на условиях сетевого взаимодействия действует механизм финансового</w:t>
      </w:r>
      <w:r w:rsidRPr="003B46F0">
        <w:rPr>
          <w:spacing w:val="-57"/>
          <w:sz w:val="28"/>
          <w:szCs w:val="28"/>
        </w:rPr>
        <w:t xml:space="preserve"> </w:t>
      </w:r>
      <w:r w:rsidRPr="003B46F0">
        <w:rPr>
          <w:sz w:val="28"/>
          <w:szCs w:val="28"/>
        </w:rPr>
        <w:t>обеспечения</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организацией</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организациями</w:t>
      </w:r>
      <w:r w:rsidRPr="003B46F0">
        <w:rPr>
          <w:spacing w:val="1"/>
          <w:sz w:val="28"/>
          <w:szCs w:val="28"/>
        </w:rPr>
        <w:t xml:space="preserve"> </w:t>
      </w:r>
      <w:r w:rsidRPr="003B46F0">
        <w:rPr>
          <w:sz w:val="28"/>
          <w:szCs w:val="28"/>
        </w:rPr>
        <w:t>дополнительного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детей,</w:t>
      </w:r>
      <w:r w:rsidRPr="003B46F0">
        <w:rPr>
          <w:spacing w:val="1"/>
          <w:sz w:val="28"/>
          <w:szCs w:val="28"/>
        </w:rPr>
        <w:t xml:space="preserve"> </w:t>
      </w:r>
      <w:r w:rsidRPr="003B46F0">
        <w:rPr>
          <w:sz w:val="28"/>
          <w:szCs w:val="28"/>
        </w:rPr>
        <w:t>а</w:t>
      </w:r>
      <w:r w:rsidRPr="003B46F0">
        <w:rPr>
          <w:spacing w:val="1"/>
          <w:sz w:val="28"/>
          <w:szCs w:val="28"/>
        </w:rPr>
        <w:t xml:space="preserve"> </w:t>
      </w:r>
      <w:r w:rsidRPr="003B46F0">
        <w:rPr>
          <w:sz w:val="28"/>
          <w:szCs w:val="28"/>
        </w:rPr>
        <w:t>также</w:t>
      </w:r>
      <w:r w:rsidRPr="003B46F0">
        <w:rPr>
          <w:spacing w:val="1"/>
          <w:sz w:val="28"/>
          <w:szCs w:val="28"/>
        </w:rPr>
        <w:t xml:space="preserve"> </w:t>
      </w:r>
      <w:r w:rsidRPr="003B46F0">
        <w:rPr>
          <w:sz w:val="28"/>
          <w:szCs w:val="28"/>
        </w:rPr>
        <w:t>другими</w:t>
      </w:r>
      <w:r w:rsidRPr="003B46F0">
        <w:rPr>
          <w:spacing w:val="1"/>
          <w:sz w:val="28"/>
          <w:szCs w:val="28"/>
        </w:rPr>
        <w:t xml:space="preserve"> </w:t>
      </w:r>
      <w:r w:rsidRPr="003B46F0">
        <w:rPr>
          <w:sz w:val="28"/>
          <w:szCs w:val="28"/>
        </w:rPr>
        <w:t>социальными</w:t>
      </w:r>
      <w:r w:rsidRPr="003B46F0">
        <w:rPr>
          <w:spacing w:val="1"/>
          <w:sz w:val="28"/>
          <w:szCs w:val="28"/>
        </w:rPr>
        <w:t xml:space="preserve"> </w:t>
      </w:r>
      <w:r w:rsidRPr="003B46F0">
        <w:rPr>
          <w:sz w:val="28"/>
          <w:szCs w:val="28"/>
        </w:rPr>
        <w:t>партнерами,</w:t>
      </w:r>
      <w:r w:rsidRPr="003B46F0">
        <w:rPr>
          <w:spacing w:val="1"/>
          <w:sz w:val="28"/>
          <w:szCs w:val="28"/>
        </w:rPr>
        <w:t xml:space="preserve"> </w:t>
      </w:r>
      <w:r w:rsidRPr="003B46F0">
        <w:rPr>
          <w:sz w:val="28"/>
          <w:szCs w:val="28"/>
        </w:rPr>
        <w:t>организующими</w:t>
      </w:r>
      <w:r w:rsidRPr="003B46F0">
        <w:rPr>
          <w:spacing w:val="1"/>
          <w:sz w:val="28"/>
          <w:szCs w:val="28"/>
        </w:rPr>
        <w:t xml:space="preserve"> </w:t>
      </w:r>
      <w:r w:rsidRPr="003B46F0">
        <w:rPr>
          <w:sz w:val="28"/>
          <w:szCs w:val="28"/>
        </w:rPr>
        <w:t>внеурочную деятельность обучающихся, и отражает его в своих локальных нормативных</w:t>
      </w:r>
      <w:r w:rsidRPr="003B46F0">
        <w:rPr>
          <w:spacing w:val="1"/>
          <w:sz w:val="28"/>
          <w:szCs w:val="28"/>
        </w:rPr>
        <w:t xml:space="preserve"> </w:t>
      </w:r>
      <w:r w:rsidRPr="003B46F0">
        <w:rPr>
          <w:sz w:val="28"/>
          <w:szCs w:val="28"/>
        </w:rPr>
        <w:t>актах.</w:t>
      </w:r>
    </w:p>
    <w:p w:rsidR="008516E6" w:rsidRPr="003B46F0" w:rsidRDefault="008516E6" w:rsidP="003B46F0">
      <w:pPr>
        <w:pStyle w:val="afd"/>
        <w:ind w:left="0" w:firstLine="709"/>
        <w:rPr>
          <w:sz w:val="28"/>
          <w:szCs w:val="28"/>
        </w:rPr>
      </w:pPr>
      <w:r w:rsidRPr="003B46F0">
        <w:rPr>
          <w:sz w:val="28"/>
          <w:szCs w:val="28"/>
        </w:rPr>
        <w:t>Взаимодействие</w:t>
      </w:r>
      <w:r w:rsidRPr="003B46F0">
        <w:rPr>
          <w:spacing w:val="-15"/>
          <w:sz w:val="28"/>
          <w:szCs w:val="28"/>
        </w:rPr>
        <w:t xml:space="preserve"> </w:t>
      </w:r>
      <w:r w:rsidRPr="003B46F0">
        <w:rPr>
          <w:sz w:val="28"/>
          <w:szCs w:val="28"/>
        </w:rPr>
        <w:t>осуществляется:</w:t>
      </w:r>
    </w:p>
    <w:p w:rsidR="008516E6" w:rsidRPr="003B46F0" w:rsidRDefault="008516E6" w:rsidP="003B46F0">
      <w:pPr>
        <w:pStyle w:val="af3"/>
        <w:numPr>
          <w:ilvl w:val="1"/>
          <w:numId w:val="0"/>
        </w:numPr>
        <w:tabs>
          <w:tab w:val="left" w:pos="1418"/>
        </w:tabs>
        <w:autoSpaceDE w:val="0"/>
        <w:autoSpaceDN w:val="0"/>
        <w:ind w:right="521"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на основе соглашений и договоров о сетевой форме реализации 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 на проведение занятий в рамках кружков, секций, клубов и др. по различным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направлениям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базе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дополнительного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клуба,</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спортивного</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комплекса</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др.);</w:t>
      </w:r>
    </w:p>
    <w:p w:rsidR="008516E6" w:rsidRPr="003B46F0" w:rsidRDefault="008516E6" w:rsidP="003B46F0">
      <w:pPr>
        <w:pStyle w:val="af3"/>
        <w:numPr>
          <w:ilvl w:val="1"/>
          <w:numId w:val="0"/>
        </w:numPr>
        <w:tabs>
          <w:tab w:val="left" w:pos="1490"/>
        </w:tabs>
        <w:autoSpaceDE w:val="0"/>
        <w:autoSpaceDN w:val="0"/>
        <w:ind w:right="518"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за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счет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выделения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ставок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дополнительного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которые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обеспечивают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широкого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спектра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 внеурочной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3B46F0">
      <w:pPr>
        <w:pStyle w:val="afd"/>
        <w:ind w:left="0" w:right="516" w:firstLine="709"/>
        <w:rPr>
          <w:sz w:val="28"/>
          <w:szCs w:val="28"/>
        </w:rPr>
      </w:pPr>
      <w:r w:rsidRPr="003B46F0">
        <w:rPr>
          <w:sz w:val="28"/>
          <w:szCs w:val="28"/>
        </w:rPr>
        <w:t>Календарный учебный график реализации образовательной программы, примерные</w:t>
      </w:r>
      <w:r w:rsidRPr="003B46F0">
        <w:rPr>
          <w:spacing w:val="1"/>
          <w:sz w:val="28"/>
          <w:szCs w:val="28"/>
        </w:rPr>
        <w:t xml:space="preserve"> </w:t>
      </w:r>
      <w:r w:rsidRPr="003B46F0">
        <w:rPr>
          <w:sz w:val="28"/>
          <w:szCs w:val="28"/>
        </w:rPr>
        <w:t>условия образовательной деятельности, включая примерные расчеты нормативных затрат</w:t>
      </w:r>
      <w:r w:rsidRPr="003B46F0">
        <w:rPr>
          <w:spacing w:val="1"/>
          <w:sz w:val="28"/>
          <w:szCs w:val="28"/>
        </w:rPr>
        <w:t xml:space="preserve"> </w:t>
      </w:r>
      <w:r w:rsidRPr="003B46F0">
        <w:rPr>
          <w:sz w:val="28"/>
          <w:szCs w:val="28"/>
        </w:rPr>
        <w:t>оказания</w:t>
      </w:r>
      <w:r w:rsidRPr="003B46F0">
        <w:rPr>
          <w:spacing w:val="1"/>
          <w:sz w:val="28"/>
          <w:szCs w:val="28"/>
        </w:rPr>
        <w:t xml:space="preserve"> </w:t>
      </w:r>
      <w:r w:rsidRPr="003B46F0">
        <w:rPr>
          <w:sz w:val="28"/>
          <w:szCs w:val="28"/>
        </w:rPr>
        <w:t>государственных</w:t>
      </w:r>
      <w:r w:rsidRPr="003B46F0">
        <w:rPr>
          <w:spacing w:val="1"/>
          <w:sz w:val="28"/>
          <w:szCs w:val="28"/>
        </w:rPr>
        <w:t xml:space="preserve"> </w:t>
      </w:r>
      <w:r w:rsidRPr="003B46F0">
        <w:rPr>
          <w:sz w:val="28"/>
          <w:szCs w:val="28"/>
        </w:rPr>
        <w:t>услуг</w:t>
      </w:r>
      <w:r w:rsidRPr="003B46F0">
        <w:rPr>
          <w:spacing w:val="1"/>
          <w:sz w:val="28"/>
          <w:szCs w:val="28"/>
        </w:rPr>
        <w:t xml:space="preserve"> </w:t>
      </w:r>
      <w:r w:rsidRPr="003B46F0">
        <w:rPr>
          <w:sz w:val="28"/>
          <w:szCs w:val="28"/>
        </w:rPr>
        <w:t>по</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в</w:t>
      </w:r>
      <w:r w:rsidRPr="003B46F0">
        <w:rPr>
          <w:spacing w:val="-57"/>
          <w:sz w:val="28"/>
          <w:szCs w:val="28"/>
        </w:rPr>
        <w:t xml:space="preserve"> </w:t>
      </w:r>
      <w:r w:rsidRPr="003B46F0">
        <w:rPr>
          <w:sz w:val="28"/>
          <w:szCs w:val="28"/>
        </w:rPr>
        <w:t>соответствии</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Федеральным</w:t>
      </w:r>
      <w:r w:rsidRPr="003B46F0">
        <w:rPr>
          <w:spacing w:val="1"/>
          <w:sz w:val="28"/>
          <w:szCs w:val="28"/>
        </w:rPr>
        <w:t xml:space="preserve"> </w:t>
      </w:r>
      <w:r w:rsidRPr="003B46F0">
        <w:rPr>
          <w:sz w:val="28"/>
          <w:szCs w:val="28"/>
        </w:rPr>
        <w:t>законом</w:t>
      </w:r>
      <w:r w:rsidRPr="003B46F0">
        <w:rPr>
          <w:spacing w:val="1"/>
          <w:sz w:val="28"/>
          <w:szCs w:val="28"/>
        </w:rPr>
        <w:t xml:space="preserve"> </w:t>
      </w:r>
      <w:r w:rsidRPr="003B46F0">
        <w:rPr>
          <w:sz w:val="28"/>
          <w:szCs w:val="28"/>
        </w:rPr>
        <w:t>№</w:t>
      </w:r>
      <w:r w:rsidRPr="003B46F0">
        <w:rPr>
          <w:spacing w:val="1"/>
          <w:sz w:val="28"/>
          <w:szCs w:val="28"/>
        </w:rPr>
        <w:t xml:space="preserve"> </w:t>
      </w:r>
      <w:r w:rsidRPr="003B46F0">
        <w:rPr>
          <w:sz w:val="28"/>
          <w:szCs w:val="28"/>
        </w:rPr>
        <w:t>273-ФЗ</w:t>
      </w:r>
      <w:r w:rsidRPr="003B46F0">
        <w:rPr>
          <w:spacing w:val="1"/>
          <w:sz w:val="28"/>
          <w:szCs w:val="28"/>
        </w:rPr>
        <w:t xml:space="preserve"> </w:t>
      </w:r>
      <w:r w:rsidRPr="003B46F0">
        <w:rPr>
          <w:sz w:val="28"/>
          <w:szCs w:val="28"/>
        </w:rPr>
        <w:t>«Об</w:t>
      </w:r>
      <w:r w:rsidRPr="003B46F0">
        <w:rPr>
          <w:spacing w:val="1"/>
          <w:sz w:val="28"/>
          <w:szCs w:val="28"/>
        </w:rPr>
        <w:t xml:space="preserve"> </w:t>
      </w:r>
      <w:r w:rsidRPr="003B46F0">
        <w:rPr>
          <w:sz w:val="28"/>
          <w:szCs w:val="28"/>
        </w:rPr>
        <w:t>образовании</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Российской</w:t>
      </w:r>
      <w:r w:rsidRPr="003B46F0">
        <w:rPr>
          <w:spacing w:val="-57"/>
          <w:sz w:val="28"/>
          <w:szCs w:val="28"/>
        </w:rPr>
        <w:t xml:space="preserve"> </w:t>
      </w:r>
      <w:r w:rsidRPr="003B46F0">
        <w:rPr>
          <w:sz w:val="28"/>
          <w:szCs w:val="28"/>
        </w:rPr>
        <w:t>Федерации»</w:t>
      </w:r>
      <w:r w:rsidRPr="003B46F0">
        <w:rPr>
          <w:spacing w:val="-12"/>
          <w:sz w:val="28"/>
          <w:szCs w:val="28"/>
        </w:rPr>
        <w:t xml:space="preserve"> </w:t>
      </w:r>
      <w:r w:rsidRPr="003B46F0">
        <w:rPr>
          <w:sz w:val="28"/>
          <w:szCs w:val="28"/>
        </w:rPr>
        <w:t>(ст.</w:t>
      </w:r>
      <w:r w:rsidRPr="003B46F0">
        <w:rPr>
          <w:spacing w:val="5"/>
          <w:sz w:val="28"/>
          <w:szCs w:val="28"/>
        </w:rPr>
        <w:t xml:space="preserve"> </w:t>
      </w:r>
      <w:r w:rsidRPr="003B46F0">
        <w:rPr>
          <w:sz w:val="28"/>
          <w:szCs w:val="28"/>
        </w:rPr>
        <w:t>2,</w:t>
      </w:r>
      <w:r w:rsidRPr="003B46F0">
        <w:rPr>
          <w:spacing w:val="-1"/>
          <w:sz w:val="28"/>
          <w:szCs w:val="28"/>
        </w:rPr>
        <w:t xml:space="preserve"> </w:t>
      </w:r>
      <w:r w:rsidRPr="003B46F0">
        <w:rPr>
          <w:sz w:val="28"/>
          <w:szCs w:val="28"/>
        </w:rPr>
        <w:t>п.</w:t>
      </w:r>
      <w:r w:rsidRPr="003B46F0">
        <w:rPr>
          <w:spacing w:val="-1"/>
          <w:sz w:val="28"/>
          <w:szCs w:val="28"/>
        </w:rPr>
        <w:t xml:space="preserve"> </w:t>
      </w:r>
      <w:r w:rsidRPr="003B46F0">
        <w:rPr>
          <w:sz w:val="28"/>
          <w:szCs w:val="28"/>
        </w:rPr>
        <w:t xml:space="preserve">10). </w:t>
      </w:r>
      <w:proofErr w:type="gramStart"/>
      <w:r w:rsidRPr="003B46F0">
        <w:rPr>
          <w:sz w:val="28"/>
          <w:szCs w:val="28"/>
        </w:rPr>
        <w:t>Примерный</w:t>
      </w:r>
      <w:r w:rsidRPr="003B46F0">
        <w:rPr>
          <w:spacing w:val="1"/>
          <w:sz w:val="28"/>
          <w:szCs w:val="28"/>
        </w:rPr>
        <w:t xml:space="preserve"> </w:t>
      </w:r>
      <w:r w:rsidRPr="003B46F0">
        <w:rPr>
          <w:sz w:val="28"/>
          <w:szCs w:val="28"/>
        </w:rPr>
        <w:t>расчет</w:t>
      </w:r>
      <w:r w:rsidRPr="003B46F0">
        <w:rPr>
          <w:spacing w:val="1"/>
          <w:sz w:val="28"/>
          <w:szCs w:val="28"/>
        </w:rPr>
        <w:t xml:space="preserve"> </w:t>
      </w:r>
      <w:r w:rsidRPr="003B46F0">
        <w:rPr>
          <w:sz w:val="28"/>
          <w:szCs w:val="28"/>
        </w:rPr>
        <w:t>нормативных</w:t>
      </w:r>
      <w:r w:rsidRPr="003B46F0">
        <w:rPr>
          <w:spacing w:val="1"/>
          <w:sz w:val="28"/>
          <w:szCs w:val="28"/>
        </w:rPr>
        <w:t xml:space="preserve"> </w:t>
      </w:r>
      <w:r w:rsidRPr="003B46F0">
        <w:rPr>
          <w:sz w:val="28"/>
          <w:szCs w:val="28"/>
        </w:rPr>
        <w:t>затрат</w:t>
      </w:r>
      <w:r w:rsidRPr="003B46F0">
        <w:rPr>
          <w:spacing w:val="1"/>
          <w:sz w:val="28"/>
          <w:szCs w:val="28"/>
        </w:rPr>
        <w:t xml:space="preserve"> </w:t>
      </w:r>
      <w:r w:rsidRPr="003B46F0">
        <w:rPr>
          <w:sz w:val="28"/>
          <w:szCs w:val="28"/>
        </w:rPr>
        <w:t>оказания</w:t>
      </w:r>
      <w:r w:rsidRPr="003B46F0">
        <w:rPr>
          <w:spacing w:val="1"/>
          <w:sz w:val="28"/>
          <w:szCs w:val="28"/>
        </w:rPr>
        <w:t xml:space="preserve"> </w:t>
      </w:r>
      <w:r w:rsidRPr="003B46F0">
        <w:rPr>
          <w:sz w:val="28"/>
          <w:szCs w:val="28"/>
        </w:rPr>
        <w:t>государственных</w:t>
      </w:r>
      <w:r w:rsidRPr="003B46F0">
        <w:rPr>
          <w:spacing w:val="1"/>
          <w:sz w:val="28"/>
          <w:szCs w:val="28"/>
        </w:rPr>
        <w:t xml:space="preserve"> </w:t>
      </w:r>
      <w:r w:rsidRPr="003B46F0">
        <w:rPr>
          <w:sz w:val="28"/>
          <w:szCs w:val="28"/>
        </w:rPr>
        <w:t>услуг</w:t>
      </w:r>
      <w:r w:rsidRPr="003B46F0">
        <w:rPr>
          <w:spacing w:val="1"/>
          <w:sz w:val="28"/>
          <w:szCs w:val="28"/>
        </w:rPr>
        <w:t xml:space="preserve"> </w:t>
      </w:r>
      <w:r w:rsidRPr="003B46F0">
        <w:rPr>
          <w:sz w:val="28"/>
          <w:szCs w:val="28"/>
        </w:rPr>
        <w:t>по</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соответствует</w:t>
      </w:r>
      <w:r w:rsidRPr="003B46F0">
        <w:rPr>
          <w:spacing w:val="1"/>
          <w:sz w:val="28"/>
          <w:szCs w:val="28"/>
        </w:rPr>
        <w:t xml:space="preserve"> </w:t>
      </w:r>
      <w:r w:rsidRPr="003B46F0">
        <w:rPr>
          <w:sz w:val="28"/>
          <w:szCs w:val="28"/>
        </w:rPr>
        <w:t>нормативным затратам, определенным Приказом Министерства просвещения Российской</w:t>
      </w:r>
      <w:r w:rsidRPr="003B46F0">
        <w:rPr>
          <w:spacing w:val="1"/>
          <w:sz w:val="28"/>
          <w:szCs w:val="28"/>
        </w:rPr>
        <w:t xml:space="preserve"> </w:t>
      </w:r>
      <w:r w:rsidRPr="003B46F0">
        <w:rPr>
          <w:sz w:val="28"/>
          <w:szCs w:val="28"/>
        </w:rPr>
        <w:t>Федерации</w:t>
      </w:r>
      <w:r w:rsidRPr="003B46F0">
        <w:rPr>
          <w:spacing w:val="1"/>
          <w:sz w:val="28"/>
          <w:szCs w:val="28"/>
        </w:rPr>
        <w:t xml:space="preserve"> </w:t>
      </w:r>
      <w:r w:rsidRPr="003B46F0">
        <w:rPr>
          <w:sz w:val="28"/>
          <w:szCs w:val="28"/>
        </w:rPr>
        <w:t>от</w:t>
      </w:r>
      <w:r w:rsidRPr="003B46F0">
        <w:rPr>
          <w:spacing w:val="1"/>
          <w:sz w:val="28"/>
          <w:szCs w:val="28"/>
        </w:rPr>
        <w:t xml:space="preserve"> </w:t>
      </w:r>
      <w:r w:rsidRPr="003B46F0">
        <w:rPr>
          <w:sz w:val="28"/>
          <w:szCs w:val="28"/>
        </w:rPr>
        <w:t>20</w:t>
      </w:r>
      <w:r w:rsidRPr="003B46F0">
        <w:rPr>
          <w:spacing w:val="1"/>
          <w:sz w:val="28"/>
          <w:szCs w:val="28"/>
        </w:rPr>
        <w:t xml:space="preserve"> </w:t>
      </w:r>
      <w:r w:rsidRPr="003B46F0">
        <w:rPr>
          <w:sz w:val="28"/>
          <w:szCs w:val="28"/>
        </w:rPr>
        <w:t>ноября</w:t>
      </w:r>
      <w:r w:rsidRPr="003B46F0">
        <w:rPr>
          <w:spacing w:val="1"/>
          <w:sz w:val="28"/>
          <w:szCs w:val="28"/>
        </w:rPr>
        <w:t xml:space="preserve"> </w:t>
      </w:r>
      <w:r w:rsidRPr="003B46F0">
        <w:rPr>
          <w:sz w:val="28"/>
          <w:szCs w:val="28"/>
        </w:rPr>
        <w:t>2018</w:t>
      </w:r>
      <w:r w:rsidRPr="003B46F0">
        <w:rPr>
          <w:spacing w:val="1"/>
          <w:sz w:val="28"/>
          <w:szCs w:val="28"/>
        </w:rPr>
        <w:t xml:space="preserve"> </w:t>
      </w:r>
      <w:r w:rsidRPr="003B46F0">
        <w:rPr>
          <w:sz w:val="28"/>
          <w:szCs w:val="28"/>
        </w:rPr>
        <w:t>г.</w:t>
      </w:r>
      <w:r w:rsidRPr="003B46F0">
        <w:rPr>
          <w:spacing w:val="1"/>
          <w:sz w:val="28"/>
          <w:szCs w:val="28"/>
        </w:rPr>
        <w:t xml:space="preserve"> </w:t>
      </w:r>
      <w:r w:rsidRPr="003B46F0">
        <w:rPr>
          <w:sz w:val="28"/>
          <w:szCs w:val="28"/>
        </w:rPr>
        <w:t>№</w:t>
      </w:r>
      <w:r w:rsidRPr="003B46F0">
        <w:rPr>
          <w:spacing w:val="1"/>
          <w:sz w:val="28"/>
          <w:szCs w:val="28"/>
        </w:rPr>
        <w:t xml:space="preserve"> </w:t>
      </w:r>
      <w:r w:rsidRPr="003B46F0">
        <w:rPr>
          <w:sz w:val="28"/>
          <w:szCs w:val="28"/>
        </w:rPr>
        <w:t>235</w:t>
      </w:r>
      <w:r w:rsidRPr="003B46F0">
        <w:rPr>
          <w:spacing w:val="1"/>
          <w:sz w:val="28"/>
          <w:szCs w:val="28"/>
        </w:rPr>
        <w:t xml:space="preserve"> </w:t>
      </w:r>
      <w:r w:rsidRPr="003B46F0">
        <w:rPr>
          <w:sz w:val="28"/>
          <w:szCs w:val="28"/>
        </w:rPr>
        <w:t>«Об</w:t>
      </w:r>
      <w:r w:rsidRPr="003B46F0">
        <w:rPr>
          <w:spacing w:val="1"/>
          <w:sz w:val="28"/>
          <w:szCs w:val="28"/>
        </w:rPr>
        <w:t xml:space="preserve"> </w:t>
      </w:r>
      <w:r w:rsidRPr="003B46F0">
        <w:rPr>
          <w:sz w:val="28"/>
          <w:szCs w:val="28"/>
        </w:rPr>
        <w:t>утверждении</w:t>
      </w:r>
      <w:r w:rsidRPr="003B46F0">
        <w:rPr>
          <w:spacing w:val="1"/>
          <w:sz w:val="28"/>
          <w:szCs w:val="28"/>
        </w:rPr>
        <w:t xml:space="preserve"> </w:t>
      </w:r>
      <w:r w:rsidRPr="003B46F0">
        <w:rPr>
          <w:sz w:val="28"/>
          <w:szCs w:val="28"/>
        </w:rPr>
        <w:t>общих</w:t>
      </w:r>
      <w:r w:rsidRPr="003B46F0">
        <w:rPr>
          <w:spacing w:val="1"/>
          <w:sz w:val="28"/>
          <w:szCs w:val="28"/>
        </w:rPr>
        <w:t xml:space="preserve"> </w:t>
      </w:r>
      <w:r w:rsidRPr="003B46F0">
        <w:rPr>
          <w:sz w:val="28"/>
          <w:szCs w:val="28"/>
        </w:rPr>
        <w:t>требований</w:t>
      </w:r>
      <w:r w:rsidRPr="003B46F0">
        <w:rPr>
          <w:spacing w:val="61"/>
          <w:sz w:val="28"/>
          <w:szCs w:val="28"/>
        </w:rPr>
        <w:t xml:space="preserve"> </w:t>
      </w:r>
      <w:r w:rsidRPr="003B46F0">
        <w:rPr>
          <w:sz w:val="28"/>
          <w:szCs w:val="28"/>
        </w:rPr>
        <w:t>к</w:t>
      </w:r>
      <w:r w:rsidRPr="003B46F0">
        <w:rPr>
          <w:spacing w:val="1"/>
          <w:sz w:val="28"/>
          <w:szCs w:val="28"/>
        </w:rPr>
        <w:t xml:space="preserve"> </w:t>
      </w:r>
      <w:r w:rsidRPr="003B46F0">
        <w:rPr>
          <w:sz w:val="28"/>
          <w:szCs w:val="28"/>
        </w:rPr>
        <w:t>определению нормативных затрат на оказание государственных (муниципальных) услуг в</w:t>
      </w:r>
      <w:r w:rsidRPr="003B46F0">
        <w:rPr>
          <w:spacing w:val="1"/>
          <w:sz w:val="28"/>
          <w:szCs w:val="28"/>
        </w:rPr>
        <w:t xml:space="preserve"> </w:t>
      </w:r>
      <w:r w:rsidRPr="003B46F0">
        <w:rPr>
          <w:sz w:val="28"/>
          <w:szCs w:val="28"/>
        </w:rPr>
        <w:t>сфере дошкольного, начального общего, основного общего, среднего общего, среднего</w:t>
      </w:r>
      <w:r w:rsidRPr="003B46F0">
        <w:rPr>
          <w:spacing w:val="1"/>
          <w:sz w:val="28"/>
          <w:szCs w:val="28"/>
        </w:rPr>
        <w:t xml:space="preserve"> </w:t>
      </w:r>
      <w:r w:rsidRPr="003B46F0">
        <w:rPr>
          <w:sz w:val="28"/>
          <w:szCs w:val="28"/>
        </w:rPr>
        <w:t>профессионального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дополнительного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детей</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взрослых,</w:t>
      </w:r>
      <w:r w:rsidRPr="003B46F0">
        <w:rPr>
          <w:spacing w:val="1"/>
          <w:sz w:val="28"/>
          <w:szCs w:val="28"/>
        </w:rPr>
        <w:t xml:space="preserve"> </w:t>
      </w:r>
      <w:r w:rsidRPr="003B46F0">
        <w:rPr>
          <w:sz w:val="28"/>
          <w:szCs w:val="28"/>
        </w:rPr>
        <w:t>дополнительного</w:t>
      </w:r>
      <w:proofErr w:type="gramEnd"/>
      <w:r w:rsidRPr="003B46F0">
        <w:rPr>
          <w:sz w:val="28"/>
          <w:szCs w:val="28"/>
        </w:rPr>
        <w:t xml:space="preserve"> </w:t>
      </w:r>
      <w:proofErr w:type="gramStart"/>
      <w:r w:rsidRPr="003B46F0">
        <w:rPr>
          <w:sz w:val="28"/>
          <w:szCs w:val="28"/>
        </w:rPr>
        <w:t>профессионального образования для лиц, имеющих или получающих</w:t>
      </w:r>
      <w:r w:rsidRPr="003B46F0">
        <w:rPr>
          <w:spacing w:val="1"/>
          <w:sz w:val="28"/>
          <w:szCs w:val="28"/>
        </w:rPr>
        <w:t xml:space="preserve"> </w:t>
      </w:r>
      <w:r w:rsidRPr="003B46F0">
        <w:rPr>
          <w:sz w:val="28"/>
          <w:szCs w:val="28"/>
        </w:rPr>
        <w:t>среднее профессиональное образование, профессионального обучения, применяемых при</w:t>
      </w:r>
      <w:r w:rsidRPr="003B46F0">
        <w:rPr>
          <w:spacing w:val="1"/>
          <w:sz w:val="28"/>
          <w:szCs w:val="28"/>
        </w:rPr>
        <w:t xml:space="preserve"> </w:t>
      </w:r>
      <w:r w:rsidRPr="003B46F0">
        <w:rPr>
          <w:sz w:val="28"/>
          <w:szCs w:val="28"/>
        </w:rPr>
        <w:t>расчете</w:t>
      </w:r>
      <w:r w:rsidRPr="003B46F0">
        <w:rPr>
          <w:spacing w:val="1"/>
          <w:sz w:val="28"/>
          <w:szCs w:val="28"/>
        </w:rPr>
        <w:t xml:space="preserve"> </w:t>
      </w:r>
      <w:r w:rsidRPr="003B46F0">
        <w:rPr>
          <w:sz w:val="28"/>
          <w:szCs w:val="28"/>
        </w:rPr>
        <w:t>объема</w:t>
      </w:r>
      <w:r w:rsidRPr="003B46F0">
        <w:rPr>
          <w:spacing w:val="1"/>
          <w:sz w:val="28"/>
          <w:szCs w:val="28"/>
        </w:rPr>
        <w:t xml:space="preserve"> </w:t>
      </w:r>
      <w:r w:rsidRPr="003B46F0">
        <w:rPr>
          <w:sz w:val="28"/>
          <w:szCs w:val="28"/>
        </w:rPr>
        <w:t>субсидии</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финансовое</w:t>
      </w:r>
      <w:r w:rsidRPr="003B46F0">
        <w:rPr>
          <w:spacing w:val="1"/>
          <w:sz w:val="28"/>
          <w:szCs w:val="28"/>
        </w:rPr>
        <w:t xml:space="preserve"> </w:t>
      </w:r>
      <w:r w:rsidRPr="003B46F0">
        <w:rPr>
          <w:sz w:val="28"/>
          <w:szCs w:val="28"/>
        </w:rPr>
        <w:t>обеспечение</w:t>
      </w:r>
      <w:r w:rsidRPr="003B46F0">
        <w:rPr>
          <w:spacing w:val="1"/>
          <w:sz w:val="28"/>
          <w:szCs w:val="28"/>
        </w:rPr>
        <w:t xml:space="preserve"> </w:t>
      </w:r>
      <w:r w:rsidRPr="003B46F0">
        <w:rPr>
          <w:sz w:val="28"/>
          <w:szCs w:val="28"/>
        </w:rPr>
        <w:t>выполнения</w:t>
      </w:r>
      <w:r w:rsidRPr="003B46F0">
        <w:rPr>
          <w:spacing w:val="1"/>
          <w:sz w:val="28"/>
          <w:szCs w:val="28"/>
        </w:rPr>
        <w:t xml:space="preserve"> </w:t>
      </w:r>
      <w:r w:rsidRPr="003B46F0">
        <w:rPr>
          <w:sz w:val="28"/>
          <w:szCs w:val="28"/>
        </w:rPr>
        <w:t>государственного</w:t>
      </w:r>
      <w:r w:rsidRPr="003B46F0">
        <w:rPr>
          <w:spacing w:val="1"/>
          <w:sz w:val="28"/>
          <w:szCs w:val="28"/>
        </w:rPr>
        <w:t xml:space="preserve"> </w:t>
      </w:r>
      <w:r w:rsidRPr="003B46F0">
        <w:rPr>
          <w:sz w:val="28"/>
          <w:szCs w:val="28"/>
        </w:rPr>
        <w:t>(муниципального)</w:t>
      </w:r>
      <w:r w:rsidRPr="003B46F0">
        <w:rPr>
          <w:spacing w:val="1"/>
          <w:sz w:val="28"/>
          <w:szCs w:val="28"/>
        </w:rPr>
        <w:t xml:space="preserve"> </w:t>
      </w:r>
      <w:r w:rsidRPr="003B46F0">
        <w:rPr>
          <w:sz w:val="28"/>
          <w:szCs w:val="28"/>
        </w:rPr>
        <w:t>задания</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оказание</w:t>
      </w:r>
      <w:r w:rsidRPr="003B46F0">
        <w:rPr>
          <w:spacing w:val="1"/>
          <w:sz w:val="28"/>
          <w:szCs w:val="28"/>
        </w:rPr>
        <w:t xml:space="preserve"> </w:t>
      </w:r>
      <w:r w:rsidRPr="003B46F0">
        <w:rPr>
          <w:sz w:val="28"/>
          <w:szCs w:val="28"/>
        </w:rPr>
        <w:t>государственных</w:t>
      </w:r>
      <w:r w:rsidRPr="003B46F0">
        <w:rPr>
          <w:spacing w:val="1"/>
          <w:sz w:val="28"/>
          <w:szCs w:val="28"/>
        </w:rPr>
        <w:t xml:space="preserve"> </w:t>
      </w:r>
      <w:r w:rsidRPr="003B46F0">
        <w:rPr>
          <w:sz w:val="28"/>
          <w:szCs w:val="28"/>
        </w:rPr>
        <w:t>(муниципальных)</w:t>
      </w:r>
      <w:r w:rsidRPr="003B46F0">
        <w:rPr>
          <w:spacing w:val="1"/>
          <w:sz w:val="28"/>
          <w:szCs w:val="28"/>
        </w:rPr>
        <w:t xml:space="preserve"> </w:t>
      </w:r>
      <w:r w:rsidRPr="003B46F0">
        <w:rPr>
          <w:sz w:val="28"/>
          <w:szCs w:val="28"/>
        </w:rPr>
        <w:t>услуг</w:t>
      </w:r>
      <w:r w:rsidRPr="003B46F0">
        <w:rPr>
          <w:spacing w:val="1"/>
          <w:sz w:val="28"/>
          <w:szCs w:val="28"/>
        </w:rPr>
        <w:t xml:space="preserve"> </w:t>
      </w:r>
      <w:r w:rsidRPr="003B46F0">
        <w:rPr>
          <w:sz w:val="28"/>
          <w:szCs w:val="28"/>
        </w:rPr>
        <w:t>(выполнение работ) государственным (муниципальным) учреждением» (зарегистрирован</w:t>
      </w:r>
      <w:r w:rsidRPr="003B46F0">
        <w:rPr>
          <w:spacing w:val="1"/>
          <w:sz w:val="28"/>
          <w:szCs w:val="28"/>
        </w:rPr>
        <w:t xml:space="preserve"> </w:t>
      </w:r>
      <w:r w:rsidRPr="003B46F0">
        <w:rPr>
          <w:sz w:val="28"/>
          <w:szCs w:val="28"/>
        </w:rPr>
        <w:t>Министерством юстиции Российской Федерации 11 декабря 2018 г., регистрационный №</w:t>
      </w:r>
      <w:r w:rsidRPr="003B46F0">
        <w:rPr>
          <w:spacing w:val="1"/>
          <w:sz w:val="28"/>
          <w:szCs w:val="28"/>
        </w:rPr>
        <w:t xml:space="preserve"> </w:t>
      </w:r>
      <w:r w:rsidRPr="003B46F0">
        <w:rPr>
          <w:sz w:val="28"/>
          <w:szCs w:val="28"/>
        </w:rPr>
        <w:t>52960).</w:t>
      </w:r>
      <w:proofErr w:type="gramEnd"/>
    </w:p>
    <w:p w:rsidR="008516E6" w:rsidRPr="003B46F0" w:rsidRDefault="008516E6" w:rsidP="003B46F0">
      <w:pPr>
        <w:pStyle w:val="afd"/>
        <w:ind w:left="0" w:right="522" w:firstLine="709"/>
        <w:rPr>
          <w:sz w:val="28"/>
          <w:szCs w:val="28"/>
        </w:rPr>
      </w:pPr>
      <w:proofErr w:type="gramStart"/>
      <w:r w:rsidRPr="003B46F0">
        <w:rPr>
          <w:sz w:val="28"/>
          <w:szCs w:val="28"/>
        </w:rPr>
        <w:t>Примерный</w:t>
      </w:r>
      <w:r w:rsidRPr="003B46F0">
        <w:rPr>
          <w:spacing w:val="1"/>
          <w:sz w:val="28"/>
          <w:szCs w:val="28"/>
        </w:rPr>
        <w:t xml:space="preserve"> </w:t>
      </w:r>
      <w:r w:rsidRPr="003B46F0">
        <w:rPr>
          <w:sz w:val="28"/>
          <w:szCs w:val="28"/>
        </w:rPr>
        <w:t>расчет</w:t>
      </w:r>
      <w:r w:rsidRPr="003B46F0">
        <w:rPr>
          <w:spacing w:val="1"/>
          <w:sz w:val="28"/>
          <w:szCs w:val="28"/>
        </w:rPr>
        <w:t xml:space="preserve"> </w:t>
      </w:r>
      <w:r w:rsidRPr="003B46F0">
        <w:rPr>
          <w:sz w:val="28"/>
          <w:szCs w:val="28"/>
        </w:rPr>
        <w:t>нормативных</w:t>
      </w:r>
      <w:r w:rsidRPr="003B46F0">
        <w:rPr>
          <w:spacing w:val="1"/>
          <w:sz w:val="28"/>
          <w:szCs w:val="28"/>
        </w:rPr>
        <w:t xml:space="preserve"> </w:t>
      </w:r>
      <w:r w:rsidRPr="003B46F0">
        <w:rPr>
          <w:sz w:val="28"/>
          <w:szCs w:val="28"/>
        </w:rPr>
        <w:t>затрат</w:t>
      </w:r>
      <w:r w:rsidRPr="003B46F0">
        <w:rPr>
          <w:spacing w:val="1"/>
          <w:sz w:val="28"/>
          <w:szCs w:val="28"/>
        </w:rPr>
        <w:t xml:space="preserve"> </w:t>
      </w:r>
      <w:r w:rsidRPr="003B46F0">
        <w:rPr>
          <w:sz w:val="28"/>
          <w:szCs w:val="28"/>
        </w:rPr>
        <w:t>оказания</w:t>
      </w:r>
      <w:r w:rsidRPr="003B46F0">
        <w:rPr>
          <w:spacing w:val="1"/>
          <w:sz w:val="28"/>
          <w:szCs w:val="28"/>
        </w:rPr>
        <w:t xml:space="preserve"> </w:t>
      </w:r>
      <w:r w:rsidRPr="003B46F0">
        <w:rPr>
          <w:sz w:val="28"/>
          <w:szCs w:val="28"/>
        </w:rPr>
        <w:t>государственных</w:t>
      </w:r>
      <w:r w:rsidRPr="003B46F0">
        <w:rPr>
          <w:spacing w:val="1"/>
          <w:sz w:val="28"/>
          <w:szCs w:val="28"/>
        </w:rPr>
        <w:t xml:space="preserve"> </w:t>
      </w:r>
      <w:r w:rsidRPr="003B46F0">
        <w:rPr>
          <w:sz w:val="28"/>
          <w:szCs w:val="28"/>
        </w:rPr>
        <w:t>услуг</w:t>
      </w:r>
      <w:r w:rsidRPr="003B46F0">
        <w:rPr>
          <w:spacing w:val="1"/>
          <w:sz w:val="28"/>
          <w:szCs w:val="28"/>
        </w:rPr>
        <w:t xml:space="preserve"> </w:t>
      </w:r>
      <w:r w:rsidRPr="003B46F0">
        <w:rPr>
          <w:sz w:val="28"/>
          <w:szCs w:val="28"/>
        </w:rPr>
        <w:t>по</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определяет</w:t>
      </w:r>
      <w:r w:rsidRPr="003B46F0">
        <w:rPr>
          <w:spacing w:val="1"/>
          <w:sz w:val="28"/>
          <w:szCs w:val="28"/>
        </w:rPr>
        <w:t xml:space="preserve"> </w:t>
      </w:r>
      <w:r w:rsidRPr="003B46F0">
        <w:rPr>
          <w:sz w:val="28"/>
          <w:szCs w:val="28"/>
        </w:rPr>
        <w:t>нормативные</w:t>
      </w:r>
      <w:r w:rsidRPr="003B46F0">
        <w:rPr>
          <w:spacing w:val="1"/>
          <w:sz w:val="28"/>
          <w:szCs w:val="28"/>
        </w:rPr>
        <w:t xml:space="preserve"> </w:t>
      </w:r>
      <w:r w:rsidRPr="003B46F0">
        <w:rPr>
          <w:sz w:val="28"/>
          <w:szCs w:val="28"/>
        </w:rPr>
        <w:t>затраты</w:t>
      </w:r>
      <w:r w:rsidRPr="003B46F0">
        <w:rPr>
          <w:spacing w:val="1"/>
          <w:sz w:val="28"/>
          <w:szCs w:val="28"/>
        </w:rPr>
        <w:t xml:space="preserve"> </w:t>
      </w:r>
      <w:r w:rsidRPr="003B46F0">
        <w:rPr>
          <w:sz w:val="28"/>
          <w:szCs w:val="28"/>
        </w:rPr>
        <w:t>субъекта</w:t>
      </w:r>
      <w:r w:rsidRPr="003B46F0">
        <w:rPr>
          <w:spacing w:val="1"/>
          <w:sz w:val="28"/>
          <w:szCs w:val="28"/>
        </w:rPr>
        <w:t xml:space="preserve"> </w:t>
      </w:r>
      <w:r w:rsidRPr="003B46F0">
        <w:rPr>
          <w:sz w:val="28"/>
          <w:szCs w:val="28"/>
        </w:rPr>
        <w:t>Российской Федерации</w:t>
      </w:r>
      <w:r w:rsidRPr="003B46F0">
        <w:rPr>
          <w:spacing w:val="1"/>
          <w:sz w:val="28"/>
          <w:szCs w:val="28"/>
        </w:rPr>
        <w:t xml:space="preserve"> </w:t>
      </w:r>
      <w:r w:rsidRPr="003B46F0">
        <w:rPr>
          <w:sz w:val="28"/>
          <w:szCs w:val="28"/>
        </w:rPr>
        <w:t>(муниципального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связанные</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оказанием</w:t>
      </w:r>
      <w:r w:rsidRPr="003B46F0">
        <w:rPr>
          <w:spacing w:val="1"/>
          <w:sz w:val="28"/>
          <w:szCs w:val="28"/>
        </w:rPr>
        <w:t xml:space="preserve"> </w:t>
      </w:r>
      <w:r w:rsidRPr="003B46F0">
        <w:rPr>
          <w:sz w:val="28"/>
          <w:szCs w:val="28"/>
        </w:rPr>
        <w:t>государственными</w:t>
      </w:r>
      <w:r w:rsidRPr="003B46F0">
        <w:rPr>
          <w:spacing w:val="1"/>
          <w:sz w:val="28"/>
          <w:szCs w:val="28"/>
        </w:rPr>
        <w:t xml:space="preserve"> </w:t>
      </w:r>
      <w:r w:rsidRPr="003B46F0">
        <w:rPr>
          <w:sz w:val="28"/>
          <w:szCs w:val="28"/>
        </w:rPr>
        <w:t>(муниципальными)</w:t>
      </w:r>
      <w:r w:rsidRPr="003B46F0">
        <w:rPr>
          <w:spacing w:val="1"/>
          <w:sz w:val="28"/>
          <w:szCs w:val="28"/>
        </w:rPr>
        <w:t xml:space="preserve"> </w:t>
      </w:r>
      <w:r w:rsidRPr="003B46F0">
        <w:rPr>
          <w:sz w:val="28"/>
          <w:szCs w:val="28"/>
        </w:rPr>
        <w:t>организациями,</w:t>
      </w:r>
      <w:r w:rsidRPr="003B46F0">
        <w:rPr>
          <w:spacing w:val="1"/>
          <w:sz w:val="28"/>
          <w:szCs w:val="28"/>
        </w:rPr>
        <w:t xml:space="preserve"> </w:t>
      </w:r>
      <w:r w:rsidRPr="003B46F0">
        <w:rPr>
          <w:sz w:val="28"/>
          <w:szCs w:val="28"/>
        </w:rPr>
        <w:t>осуществляющими образовательную деятельность, государственных услуг по реализации</w:t>
      </w:r>
      <w:r w:rsidRPr="003B46F0">
        <w:rPr>
          <w:spacing w:val="1"/>
          <w:sz w:val="28"/>
          <w:szCs w:val="28"/>
        </w:rPr>
        <w:t xml:space="preserve"> </w:t>
      </w:r>
      <w:r w:rsidRPr="003B46F0">
        <w:rPr>
          <w:sz w:val="28"/>
          <w:szCs w:val="28"/>
        </w:rPr>
        <w:t>образовательных программ в соответствии с Федеральным законом «Об образовании в</w:t>
      </w:r>
      <w:r w:rsidRPr="003B46F0">
        <w:rPr>
          <w:spacing w:val="1"/>
          <w:sz w:val="28"/>
          <w:szCs w:val="28"/>
        </w:rPr>
        <w:t xml:space="preserve"> </w:t>
      </w:r>
      <w:r w:rsidRPr="003B46F0">
        <w:rPr>
          <w:sz w:val="28"/>
          <w:szCs w:val="28"/>
        </w:rPr>
        <w:t>Российской</w:t>
      </w:r>
      <w:r w:rsidRPr="003B46F0">
        <w:rPr>
          <w:spacing w:val="-1"/>
          <w:sz w:val="28"/>
          <w:szCs w:val="28"/>
        </w:rPr>
        <w:t xml:space="preserve"> </w:t>
      </w:r>
      <w:r w:rsidRPr="003B46F0">
        <w:rPr>
          <w:sz w:val="28"/>
          <w:szCs w:val="28"/>
        </w:rPr>
        <w:t>Федерации»</w:t>
      </w:r>
      <w:r w:rsidRPr="003B46F0">
        <w:rPr>
          <w:spacing w:val="-6"/>
          <w:sz w:val="28"/>
          <w:szCs w:val="28"/>
        </w:rPr>
        <w:t xml:space="preserve"> </w:t>
      </w:r>
      <w:r w:rsidRPr="003B46F0">
        <w:rPr>
          <w:sz w:val="28"/>
          <w:szCs w:val="28"/>
        </w:rPr>
        <w:t>(ст.</w:t>
      </w:r>
      <w:r w:rsidRPr="003B46F0">
        <w:rPr>
          <w:spacing w:val="5"/>
          <w:sz w:val="28"/>
          <w:szCs w:val="28"/>
        </w:rPr>
        <w:t xml:space="preserve"> </w:t>
      </w:r>
      <w:r w:rsidRPr="003B46F0">
        <w:rPr>
          <w:sz w:val="28"/>
          <w:szCs w:val="28"/>
        </w:rPr>
        <w:t>2,</w:t>
      </w:r>
      <w:r w:rsidRPr="003B46F0">
        <w:rPr>
          <w:spacing w:val="-1"/>
          <w:sz w:val="28"/>
          <w:szCs w:val="28"/>
        </w:rPr>
        <w:t xml:space="preserve"> </w:t>
      </w:r>
      <w:r w:rsidRPr="003B46F0">
        <w:rPr>
          <w:sz w:val="28"/>
          <w:szCs w:val="28"/>
        </w:rPr>
        <w:t>п.</w:t>
      </w:r>
      <w:r w:rsidRPr="003B46F0">
        <w:rPr>
          <w:spacing w:val="-1"/>
          <w:sz w:val="28"/>
          <w:szCs w:val="28"/>
        </w:rPr>
        <w:t xml:space="preserve"> </w:t>
      </w:r>
      <w:r w:rsidRPr="003B46F0">
        <w:rPr>
          <w:sz w:val="28"/>
          <w:szCs w:val="28"/>
        </w:rPr>
        <w:t>10).</w:t>
      </w:r>
      <w:proofErr w:type="gramEnd"/>
    </w:p>
    <w:p w:rsidR="0009067C" w:rsidRDefault="008516E6" w:rsidP="003B46F0">
      <w:pPr>
        <w:pStyle w:val="afd"/>
        <w:ind w:left="0" w:right="520" w:firstLine="709"/>
        <w:rPr>
          <w:spacing w:val="1"/>
          <w:sz w:val="28"/>
          <w:szCs w:val="28"/>
        </w:rPr>
      </w:pPr>
      <w:r w:rsidRPr="003B46F0">
        <w:rPr>
          <w:sz w:val="28"/>
          <w:szCs w:val="28"/>
        </w:rPr>
        <w:t>Финансовое</w:t>
      </w:r>
      <w:r w:rsidRPr="003B46F0">
        <w:rPr>
          <w:spacing w:val="1"/>
          <w:sz w:val="28"/>
          <w:szCs w:val="28"/>
        </w:rPr>
        <w:t xml:space="preserve"> </w:t>
      </w:r>
      <w:r w:rsidRPr="003B46F0">
        <w:rPr>
          <w:sz w:val="28"/>
          <w:szCs w:val="28"/>
        </w:rPr>
        <w:t>обеспечение</w:t>
      </w:r>
      <w:r w:rsidRPr="003B46F0">
        <w:rPr>
          <w:spacing w:val="1"/>
          <w:sz w:val="28"/>
          <w:szCs w:val="28"/>
        </w:rPr>
        <w:t xml:space="preserve"> </w:t>
      </w:r>
      <w:r w:rsidRPr="003B46F0">
        <w:rPr>
          <w:sz w:val="28"/>
          <w:szCs w:val="28"/>
        </w:rPr>
        <w:t>оказания</w:t>
      </w:r>
      <w:r w:rsidRPr="003B46F0">
        <w:rPr>
          <w:spacing w:val="1"/>
          <w:sz w:val="28"/>
          <w:szCs w:val="28"/>
        </w:rPr>
        <w:t xml:space="preserve"> </w:t>
      </w:r>
      <w:r w:rsidRPr="003B46F0">
        <w:rPr>
          <w:sz w:val="28"/>
          <w:szCs w:val="28"/>
        </w:rPr>
        <w:t>государственных</w:t>
      </w:r>
      <w:r w:rsidRPr="003B46F0">
        <w:rPr>
          <w:spacing w:val="1"/>
          <w:sz w:val="28"/>
          <w:szCs w:val="28"/>
        </w:rPr>
        <w:t xml:space="preserve"> </w:t>
      </w:r>
      <w:r w:rsidRPr="003B46F0">
        <w:rPr>
          <w:sz w:val="28"/>
          <w:szCs w:val="28"/>
        </w:rPr>
        <w:t>услуг</w:t>
      </w:r>
      <w:r w:rsidRPr="003B46F0">
        <w:rPr>
          <w:spacing w:val="1"/>
          <w:sz w:val="28"/>
          <w:szCs w:val="28"/>
        </w:rPr>
        <w:t xml:space="preserve"> </w:t>
      </w:r>
      <w:r w:rsidRPr="003B46F0">
        <w:rPr>
          <w:sz w:val="28"/>
          <w:szCs w:val="28"/>
        </w:rPr>
        <w:t>осуществляется</w:t>
      </w:r>
      <w:r w:rsidRPr="003B46F0">
        <w:rPr>
          <w:spacing w:val="61"/>
          <w:sz w:val="28"/>
          <w:szCs w:val="28"/>
        </w:rPr>
        <w:t xml:space="preserve"> </w:t>
      </w:r>
      <w:r w:rsidRPr="003B46F0">
        <w:rPr>
          <w:sz w:val="28"/>
          <w:szCs w:val="28"/>
        </w:rPr>
        <w:t>в</w:t>
      </w:r>
      <w:r w:rsidRPr="003B46F0">
        <w:rPr>
          <w:spacing w:val="1"/>
          <w:sz w:val="28"/>
          <w:szCs w:val="28"/>
        </w:rPr>
        <w:t xml:space="preserve"> </w:t>
      </w:r>
      <w:r w:rsidRPr="003B46F0">
        <w:rPr>
          <w:sz w:val="28"/>
          <w:szCs w:val="28"/>
        </w:rPr>
        <w:t>пределах</w:t>
      </w:r>
      <w:r w:rsidRPr="003B46F0">
        <w:rPr>
          <w:spacing w:val="1"/>
          <w:sz w:val="28"/>
          <w:szCs w:val="28"/>
        </w:rPr>
        <w:t xml:space="preserve"> </w:t>
      </w:r>
      <w:r w:rsidRPr="003B46F0">
        <w:rPr>
          <w:sz w:val="28"/>
          <w:szCs w:val="28"/>
        </w:rPr>
        <w:t>бюджетных</w:t>
      </w:r>
      <w:r w:rsidRPr="003B46F0">
        <w:rPr>
          <w:spacing w:val="1"/>
          <w:sz w:val="28"/>
          <w:szCs w:val="28"/>
        </w:rPr>
        <w:t xml:space="preserve"> </w:t>
      </w:r>
      <w:r w:rsidRPr="003B46F0">
        <w:rPr>
          <w:sz w:val="28"/>
          <w:szCs w:val="28"/>
        </w:rPr>
        <w:t>ассигнований,</w:t>
      </w:r>
      <w:r w:rsidRPr="003B46F0">
        <w:rPr>
          <w:spacing w:val="1"/>
          <w:sz w:val="28"/>
          <w:szCs w:val="28"/>
        </w:rPr>
        <w:t xml:space="preserve"> </w:t>
      </w:r>
      <w:r w:rsidRPr="003B46F0">
        <w:rPr>
          <w:sz w:val="28"/>
          <w:szCs w:val="28"/>
        </w:rPr>
        <w:t>предусмотренных</w:t>
      </w:r>
      <w:r w:rsidRPr="003B46F0">
        <w:rPr>
          <w:spacing w:val="1"/>
          <w:sz w:val="28"/>
          <w:szCs w:val="28"/>
        </w:rPr>
        <w:t xml:space="preserve"> </w:t>
      </w:r>
    </w:p>
    <w:p w:rsidR="0009067C" w:rsidRDefault="0009067C" w:rsidP="003B46F0">
      <w:pPr>
        <w:pStyle w:val="afd"/>
        <w:ind w:left="0" w:right="520" w:firstLine="709"/>
        <w:rPr>
          <w:spacing w:val="1"/>
          <w:sz w:val="28"/>
          <w:szCs w:val="28"/>
        </w:rPr>
      </w:pPr>
    </w:p>
    <w:p w:rsidR="008516E6" w:rsidRPr="003B46F0" w:rsidRDefault="008516E6" w:rsidP="003B46F0">
      <w:pPr>
        <w:pStyle w:val="afd"/>
        <w:ind w:left="0" w:right="520" w:firstLine="709"/>
        <w:rPr>
          <w:sz w:val="28"/>
          <w:szCs w:val="28"/>
        </w:rPr>
      </w:pPr>
      <w:r w:rsidRPr="003B46F0">
        <w:rPr>
          <w:sz w:val="28"/>
          <w:szCs w:val="28"/>
        </w:rPr>
        <w:t>организации</w:t>
      </w:r>
      <w:r w:rsidRPr="003B46F0">
        <w:rPr>
          <w:spacing w:val="1"/>
          <w:sz w:val="28"/>
          <w:szCs w:val="28"/>
        </w:rPr>
        <w:t xml:space="preserve"> </w:t>
      </w:r>
      <w:r w:rsidRPr="003B46F0">
        <w:rPr>
          <w:sz w:val="28"/>
          <w:szCs w:val="28"/>
        </w:rPr>
        <w:t>на</w:t>
      </w:r>
      <w:r w:rsidRPr="003B46F0">
        <w:rPr>
          <w:spacing w:val="1"/>
          <w:sz w:val="28"/>
          <w:szCs w:val="28"/>
        </w:rPr>
        <w:t xml:space="preserve"> </w:t>
      </w:r>
      <w:r w:rsidRPr="003B46F0">
        <w:rPr>
          <w:sz w:val="28"/>
          <w:szCs w:val="28"/>
        </w:rPr>
        <w:t>очередной</w:t>
      </w:r>
      <w:r w:rsidRPr="003B46F0">
        <w:rPr>
          <w:spacing w:val="1"/>
          <w:sz w:val="28"/>
          <w:szCs w:val="28"/>
        </w:rPr>
        <w:t xml:space="preserve"> </w:t>
      </w:r>
      <w:r w:rsidRPr="003B46F0">
        <w:rPr>
          <w:sz w:val="28"/>
          <w:szCs w:val="28"/>
        </w:rPr>
        <w:t>финансовый</w:t>
      </w:r>
      <w:r w:rsidRPr="003B46F0">
        <w:rPr>
          <w:spacing w:val="-1"/>
          <w:sz w:val="28"/>
          <w:szCs w:val="28"/>
        </w:rPr>
        <w:t xml:space="preserve"> </w:t>
      </w:r>
      <w:r w:rsidRPr="003B46F0">
        <w:rPr>
          <w:sz w:val="28"/>
          <w:szCs w:val="28"/>
        </w:rPr>
        <w:t>год.</w:t>
      </w:r>
    </w:p>
    <w:p w:rsidR="008516E6" w:rsidRPr="003B46F0" w:rsidRDefault="008516E6" w:rsidP="003B46F0">
      <w:pPr>
        <w:pStyle w:val="afd"/>
        <w:ind w:left="0" w:firstLine="709"/>
        <w:rPr>
          <w:sz w:val="28"/>
          <w:szCs w:val="28"/>
        </w:rPr>
      </w:pPr>
    </w:p>
    <w:p w:rsidR="008516E6" w:rsidRPr="003B46F0" w:rsidRDefault="003B46F0" w:rsidP="003B46F0">
      <w:pPr>
        <w:pStyle w:val="1"/>
        <w:spacing w:before="0"/>
        <w:ind w:right="546" w:firstLine="709"/>
        <w:jc w:val="center"/>
        <w:rPr>
          <w:rFonts w:ascii="Times New Roman" w:hAnsi="Times New Roman" w:cs="Times New Roman"/>
          <w:color w:val="auto"/>
        </w:rPr>
      </w:pPr>
      <w:bookmarkStart w:id="64" w:name="Материально-техническое_и_учебно-методич"/>
      <w:bookmarkEnd w:id="64"/>
      <w:r>
        <w:rPr>
          <w:rFonts w:ascii="Times New Roman" w:hAnsi="Times New Roman" w:cs="Times New Roman"/>
          <w:color w:val="auto"/>
          <w:lang w:val="en-US"/>
        </w:rPr>
        <w:t>III</w:t>
      </w:r>
      <w:r w:rsidRPr="003B46F0">
        <w:rPr>
          <w:rFonts w:ascii="Times New Roman" w:hAnsi="Times New Roman" w:cs="Times New Roman"/>
          <w:color w:val="auto"/>
        </w:rPr>
        <w:t>.4.4.</w:t>
      </w:r>
      <w:r w:rsidR="008516E6" w:rsidRPr="003B46F0">
        <w:rPr>
          <w:rFonts w:ascii="Times New Roman" w:hAnsi="Times New Roman" w:cs="Times New Roman"/>
          <w:color w:val="auto"/>
        </w:rPr>
        <w:t>Материально-техническ</w:t>
      </w:r>
      <w:r w:rsidR="00A71E39">
        <w:rPr>
          <w:rFonts w:ascii="Times New Roman" w:hAnsi="Times New Roman" w:cs="Times New Roman"/>
          <w:color w:val="auto"/>
        </w:rPr>
        <w:t>ие и учебно-методически</w:t>
      </w:r>
      <w:r w:rsidR="008516E6" w:rsidRPr="003B46F0">
        <w:rPr>
          <w:rFonts w:ascii="Times New Roman" w:hAnsi="Times New Roman" w:cs="Times New Roman"/>
          <w:color w:val="auto"/>
        </w:rPr>
        <w:t xml:space="preserve">е </w:t>
      </w:r>
      <w:r w:rsidR="00A71E39">
        <w:rPr>
          <w:rFonts w:ascii="Times New Roman" w:hAnsi="Times New Roman" w:cs="Times New Roman"/>
          <w:color w:val="auto"/>
        </w:rPr>
        <w:t>условия реализации ООП СОО</w:t>
      </w:r>
    </w:p>
    <w:p w:rsidR="008516E6" w:rsidRPr="003B46F0" w:rsidRDefault="008516E6" w:rsidP="003B46F0">
      <w:pPr>
        <w:pStyle w:val="2"/>
        <w:ind w:left="0" w:firstLine="709"/>
        <w:rPr>
          <w:sz w:val="28"/>
          <w:szCs w:val="28"/>
        </w:rPr>
      </w:pPr>
      <w:bookmarkStart w:id="65" w:name="Информационно-образовательная_среда"/>
      <w:bookmarkEnd w:id="65"/>
      <w:r w:rsidRPr="003B46F0">
        <w:rPr>
          <w:sz w:val="28"/>
          <w:szCs w:val="28"/>
        </w:rPr>
        <w:t>Информационно-образовательная</w:t>
      </w:r>
      <w:r w:rsidRPr="003B46F0">
        <w:rPr>
          <w:spacing w:val="-10"/>
          <w:sz w:val="28"/>
          <w:szCs w:val="28"/>
        </w:rPr>
        <w:t xml:space="preserve"> </w:t>
      </w:r>
      <w:r w:rsidRPr="003B46F0">
        <w:rPr>
          <w:sz w:val="28"/>
          <w:szCs w:val="28"/>
        </w:rPr>
        <w:t>среда</w:t>
      </w:r>
    </w:p>
    <w:p w:rsidR="008516E6" w:rsidRPr="003B46F0" w:rsidRDefault="008516E6" w:rsidP="003B46F0">
      <w:pPr>
        <w:pStyle w:val="afd"/>
        <w:ind w:left="0" w:right="513" w:firstLine="709"/>
        <w:rPr>
          <w:sz w:val="28"/>
          <w:szCs w:val="28"/>
        </w:rPr>
      </w:pPr>
      <w:r w:rsidRPr="003B46F0">
        <w:rPr>
          <w:sz w:val="28"/>
          <w:szCs w:val="28"/>
        </w:rPr>
        <w:t>Информационно-образовательная</w:t>
      </w:r>
      <w:r w:rsidRPr="003B46F0">
        <w:rPr>
          <w:spacing w:val="1"/>
          <w:sz w:val="28"/>
          <w:szCs w:val="28"/>
        </w:rPr>
        <w:t xml:space="preserve"> </w:t>
      </w:r>
      <w:r w:rsidRPr="003B46F0">
        <w:rPr>
          <w:sz w:val="28"/>
          <w:szCs w:val="28"/>
        </w:rPr>
        <w:t>среда</w:t>
      </w:r>
      <w:r w:rsidRPr="003B46F0">
        <w:rPr>
          <w:spacing w:val="1"/>
          <w:sz w:val="28"/>
          <w:szCs w:val="28"/>
        </w:rPr>
        <w:t xml:space="preserve"> </w:t>
      </w:r>
      <w:r w:rsidRPr="003B46F0">
        <w:rPr>
          <w:sz w:val="28"/>
          <w:szCs w:val="28"/>
        </w:rPr>
        <w:t>МОУ</w:t>
      </w:r>
      <w:r w:rsidRPr="003B46F0">
        <w:rPr>
          <w:spacing w:val="1"/>
          <w:sz w:val="28"/>
          <w:szCs w:val="28"/>
        </w:rPr>
        <w:t xml:space="preserve"> «</w:t>
      </w:r>
      <w:r w:rsidRPr="003B46F0">
        <w:rPr>
          <w:sz w:val="28"/>
          <w:szCs w:val="28"/>
        </w:rPr>
        <w:t>СОШ</w:t>
      </w:r>
      <w:r w:rsidRPr="003B46F0">
        <w:rPr>
          <w:spacing w:val="1"/>
          <w:sz w:val="28"/>
          <w:szCs w:val="28"/>
        </w:rPr>
        <w:t xml:space="preserve"> </w:t>
      </w:r>
      <w:r w:rsidR="00774B08">
        <w:rPr>
          <w:sz w:val="28"/>
          <w:szCs w:val="28"/>
        </w:rPr>
        <w:t>№24</w:t>
      </w:r>
      <w:r w:rsidRPr="003B46F0">
        <w:rPr>
          <w:sz w:val="28"/>
          <w:szCs w:val="28"/>
        </w:rPr>
        <w:t>»</w:t>
      </w:r>
      <w:r w:rsidRPr="003B46F0">
        <w:rPr>
          <w:spacing w:val="1"/>
          <w:sz w:val="28"/>
          <w:szCs w:val="28"/>
        </w:rPr>
        <w:t xml:space="preserve"> </w:t>
      </w:r>
      <w:r w:rsidRPr="003B46F0">
        <w:rPr>
          <w:sz w:val="28"/>
          <w:szCs w:val="28"/>
        </w:rPr>
        <w:t>включает</w:t>
      </w:r>
      <w:r w:rsidRPr="003B46F0">
        <w:rPr>
          <w:spacing w:val="1"/>
          <w:sz w:val="28"/>
          <w:szCs w:val="28"/>
        </w:rPr>
        <w:t xml:space="preserve"> </w:t>
      </w:r>
      <w:r w:rsidRPr="003B46F0">
        <w:rPr>
          <w:sz w:val="28"/>
          <w:szCs w:val="28"/>
        </w:rPr>
        <w:t>комплекс</w:t>
      </w:r>
      <w:r w:rsidRPr="003B46F0">
        <w:rPr>
          <w:spacing w:val="1"/>
          <w:sz w:val="28"/>
          <w:szCs w:val="28"/>
        </w:rPr>
        <w:t xml:space="preserve"> </w:t>
      </w:r>
      <w:r w:rsidRPr="003B46F0">
        <w:rPr>
          <w:sz w:val="28"/>
          <w:szCs w:val="28"/>
        </w:rPr>
        <w:t>информационных</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ресурсов,</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том</w:t>
      </w:r>
      <w:r w:rsidRPr="003B46F0">
        <w:rPr>
          <w:spacing w:val="1"/>
          <w:sz w:val="28"/>
          <w:szCs w:val="28"/>
        </w:rPr>
        <w:t xml:space="preserve"> </w:t>
      </w:r>
      <w:r w:rsidRPr="003B46F0">
        <w:rPr>
          <w:sz w:val="28"/>
          <w:szCs w:val="28"/>
        </w:rPr>
        <w:t>числе</w:t>
      </w:r>
      <w:r w:rsidRPr="003B46F0">
        <w:rPr>
          <w:spacing w:val="1"/>
          <w:sz w:val="28"/>
          <w:szCs w:val="28"/>
        </w:rPr>
        <w:t xml:space="preserve"> </w:t>
      </w:r>
      <w:r w:rsidRPr="003B46F0">
        <w:rPr>
          <w:sz w:val="28"/>
          <w:szCs w:val="28"/>
        </w:rPr>
        <w:t>цифровые</w:t>
      </w:r>
      <w:r w:rsidRPr="003B46F0">
        <w:rPr>
          <w:spacing w:val="1"/>
          <w:sz w:val="28"/>
          <w:szCs w:val="28"/>
        </w:rPr>
        <w:t xml:space="preserve"> </w:t>
      </w:r>
      <w:r w:rsidRPr="003B46F0">
        <w:rPr>
          <w:sz w:val="28"/>
          <w:szCs w:val="28"/>
        </w:rPr>
        <w:t>образовательные</w:t>
      </w:r>
      <w:r w:rsidRPr="003B46F0">
        <w:rPr>
          <w:spacing w:val="1"/>
          <w:sz w:val="28"/>
          <w:szCs w:val="28"/>
        </w:rPr>
        <w:t xml:space="preserve"> </w:t>
      </w:r>
      <w:r w:rsidRPr="003B46F0">
        <w:rPr>
          <w:sz w:val="28"/>
          <w:szCs w:val="28"/>
        </w:rPr>
        <w:t>ресурсы,</w:t>
      </w:r>
      <w:r w:rsidRPr="003B46F0">
        <w:rPr>
          <w:spacing w:val="1"/>
          <w:sz w:val="28"/>
          <w:szCs w:val="28"/>
        </w:rPr>
        <w:t xml:space="preserve"> </w:t>
      </w:r>
      <w:r w:rsidRPr="003B46F0">
        <w:rPr>
          <w:sz w:val="28"/>
          <w:szCs w:val="28"/>
        </w:rPr>
        <w:t>совокупность</w:t>
      </w:r>
      <w:r w:rsidRPr="003B46F0">
        <w:rPr>
          <w:spacing w:val="1"/>
          <w:sz w:val="28"/>
          <w:szCs w:val="28"/>
        </w:rPr>
        <w:t xml:space="preserve"> </w:t>
      </w:r>
      <w:r w:rsidRPr="003B46F0">
        <w:rPr>
          <w:sz w:val="28"/>
          <w:szCs w:val="28"/>
        </w:rPr>
        <w:t>технологических</w:t>
      </w:r>
      <w:r w:rsidRPr="003B46F0">
        <w:rPr>
          <w:spacing w:val="1"/>
          <w:sz w:val="28"/>
          <w:szCs w:val="28"/>
        </w:rPr>
        <w:t xml:space="preserve"> </w:t>
      </w:r>
      <w:r w:rsidRPr="003B46F0">
        <w:rPr>
          <w:sz w:val="28"/>
          <w:szCs w:val="28"/>
        </w:rPr>
        <w:t>средств</w:t>
      </w:r>
      <w:r w:rsidRPr="003B46F0">
        <w:rPr>
          <w:spacing w:val="1"/>
          <w:sz w:val="28"/>
          <w:szCs w:val="28"/>
        </w:rPr>
        <w:t xml:space="preserve"> </w:t>
      </w:r>
      <w:r w:rsidRPr="003B46F0">
        <w:rPr>
          <w:sz w:val="28"/>
          <w:szCs w:val="28"/>
        </w:rPr>
        <w:t>ИКТ:</w:t>
      </w:r>
      <w:r w:rsidRPr="003B46F0">
        <w:rPr>
          <w:spacing w:val="1"/>
          <w:sz w:val="28"/>
          <w:szCs w:val="28"/>
        </w:rPr>
        <w:t xml:space="preserve"> </w:t>
      </w:r>
      <w:r w:rsidRPr="003B46F0">
        <w:rPr>
          <w:sz w:val="28"/>
          <w:szCs w:val="28"/>
        </w:rPr>
        <w:t>компьютеры,</w:t>
      </w:r>
      <w:r w:rsidRPr="003B46F0">
        <w:rPr>
          <w:spacing w:val="1"/>
          <w:sz w:val="28"/>
          <w:szCs w:val="28"/>
        </w:rPr>
        <w:t xml:space="preserve"> </w:t>
      </w:r>
      <w:r w:rsidRPr="003B46F0">
        <w:rPr>
          <w:sz w:val="28"/>
          <w:szCs w:val="28"/>
        </w:rPr>
        <w:t>иное</w:t>
      </w:r>
      <w:r w:rsidRPr="003B46F0">
        <w:rPr>
          <w:spacing w:val="1"/>
          <w:sz w:val="28"/>
          <w:szCs w:val="28"/>
        </w:rPr>
        <w:t xml:space="preserve"> </w:t>
      </w:r>
      <w:r w:rsidRPr="003B46F0">
        <w:rPr>
          <w:sz w:val="28"/>
          <w:szCs w:val="28"/>
        </w:rPr>
        <w:t>ИК</w:t>
      </w:r>
      <w:proofErr w:type="gramStart"/>
      <w:r w:rsidRPr="003B46F0">
        <w:rPr>
          <w:sz w:val="28"/>
          <w:szCs w:val="28"/>
        </w:rPr>
        <w:t>Т-</w:t>
      </w:r>
      <w:proofErr w:type="gramEnd"/>
      <w:r w:rsidRPr="003B46F0">
        <w:rPr>
          <w:spacing w:val="1"/>
          <w:sz w:val="28"/>
          <w:szCs w:val="28"/>
        </w:rPr>
        <w:t xml:space="preserve"> </w:t>
      </w:r>
      <w:r w:rsidRPr="003B46F0">
        <w:rPr>
          <w:sz w:val="28"/>
          <w:szCs w:val="28"/>
        </w:rPr>
        <w:t>оборудование,</w:t>
      </w:r>
      <w:r w:rsidRPr="003B46F0">
        <w:rPr>
          <w:spacing w:val="1"/>
          <w:sz w:val="28"/>
          <w:szCs w:val="28"/>
        </w:rPr>
        <w:t xml:space="preserve"> </w:t>
      </w:r>
      <w:r w:rsidRPr="003B46F0">
        <w:rPr>
          <w:sz w:val="28"/>
          <w:szCs w:val="28"/>
        </w:rPr>
        <w:t>коммуникационные</w:t>
      </w:r>
      <w:r w:rsidRPr="003B46F0">
        <w:rPr>
          <w:spacing w:val="1"/>
          <w:sz w:val="28"/>
          <w:szCs w:val="28"/>
        </w:rPr>
        <w:t xml:space="preserve"> </w:t>
      </w:r>
      <w:r w:rsidRPr="003B46F0">
        <w:rPr>
          <w:sz w:val="28"/>
          <w:szCs w:val="28"/>
        </w:rPr>
        <w:t>каналы,</w:t>
      </w:r>
      <w:r w:rsidRPr="003B46F0">
        <w:rPr>
          <w:spacing w:val="1"/>
          <w:sz w:val="28"/>
          <w:szCs w:val="28"/>
        </w:rPr>
        <w:t xml:space="preserve"> </w:t>
      </w:r>
      <w:r w:rsidRPr="003B46F0">
        <w:rPr>
          <w:sz w:val="28"/>
          <w:szCs w:val="28"/>
        </w:rPr>
        <w:t>систему</w:t>
      </w:r>
      <w:r w:rsidRPr="003B46F0">
        <w:rPr>
          <w:spacing w:val="1"/>
          <w:sz w:val="28"/>
          <w:szCs w:val="28"/>
        </w:rPr>
        <w:t xml:space="preserve"> </w:t>
      </w:r>
      <w:r w:rsidRPr="003B46F0">
        <w:rPr>
          <w:sz w:val="28"/>
          <w:szCs w:val="28"/>
        </w:rPr>
        <w:t>современных</w:t>
      </w:r>
      <w:r w:rsidRPr="003B46F0">
        <w:rPr>
          <w:spacing w:val="1"/>
          <w:sz w:val="28"/>
          <w:szCs w:val="28"/>
        </w:rPr>
        <w:t xml:space="preserve"> </w:t>
      </w:r>
      <w:r w:rsidRPr="003B46F0">
        <w:rPr>
          <w:sz w:val="28"/>
          <w:szCs w:val="28"/>
        </w:rPr>
        <w:t>педагогических</w:t>
      </w:r>
      <w:r w:rsidRPr="003B46F0">
        <w:rPr>
          <w:spacing w:val="-57"/>
          <w:sz w:val="28"/>
          <w:szCs w:val="28"/>
        </w:rPr>
        <w:t xml:space="preserve"> </w:t>
      </w:r>
      <w:r w:rsidRPr="003B46F0">
        <w:rPr>
          <w:sz w:val="28"/>
          <w:szCs w:val="28"/>
        </w:rPr>
        <w:t>технологий, обеспечивающих обучение в современной информационно-образовательной</w:t>
      </w:r>
      <w:r w:rsidRPr="003B46F0">
        <w:rPr>
          <w:spacing w:val="1"/>
          <w:sz w:val="28"/>
          <w:szCs w:val="28"/>
        </w:rPr>
        <w:t xml:space="preserve"> </w:t>
      </w:r>
      <w:r w:rsidRPr="003B46F0">
        <w:rPr>
          <w:sz w:val="28"/>
          <w:szCs w:val="28"/>
        </w:rPr>
        <w:t>среде.</w:t>
      </w:r>
    </w:p>
    <w:p w:rsidR="008516E6" w:rsidRPr="003B46F0" w:rsidRDefault="008516E6" w:rsidP="003B46F0">
      <w:pPr>
        <w:pStyle w:val="afd"/>
        <w:ind w:left="0" w:firstLine="709"/>
        <w:rPr>
          <w:sz w:val="28"/>
          <w:szCs w:val="28"/>
        </w:rPr>
      </w:pPr>
      <w:r w:rsidRPr="003B46F0">
        <w:rPr>
          <w:sz w:val="28"/>
          <w:szCs w:val="28"/>
        </w:rPr>
        <w:t>Информационно-образовательная</w:t>
      </w:r>
      <w:r w:rsidRPr="003B46F0">
        <w:rPr>
          <w:spacing w:val="-5"/>
          <w:sz w:val="28"/>
          <w:szCs w:val="28"/>
        </w:rPr>
        <w:t xml:space="preserve"> </w:t>
      </w:r>
      <w:r w:rsidRPr="003B46F0">
        <w:rPr>
          <w:sz w:val="28"/>
          <w:szCs w:val="28"/>
        </w:rPr>
        <w:t>среда</w:t>
      </w:r>
      <w:r w:rsidRPr="003B46F0">
        <w:rPr>
          <w:spacing w:val="-7"/>
          <w:sz w:val="28"/>
          <w:szCs w:val="28"/>
        </w:rPr>
        <w:t xml:space="preserve"> </w:t>
      </w:r>
      <w:r w:rsidRPr="003B46F0">
        <w:rPr>
          <w:sz w:val="28"/>
          <w:szCs w:val="28"/>
        </w:rPr>
        <w:t>МОУ</w:t>
      </w:r>
      <w:r w:rsidRPr="003B46F0">
        <w:rPr>
          <w:spacing w:val="-4"/>
          <w:sz w:val="28"/>
          <w:szCs w:val="28"/>
        </w:rPr>
        <w:t xml:space="preserve"> «</w:t>
      </w:r>
      <w:r w:rsidRPr="003B46F0">
        <w:rPr>
          <w:sz w:val="28"/>
          <w:szCs w:val="28"/>
        </w:rPr>
        <w:t>СОШ</w:t>
      </w:r>
      <w:r w:rsidRPr="003B46F0">
        <w:rPr>
          <w:spacing w:val="-8"/>
          <w:sz w:val="28"/>
          <w:szCs w:val="28"/>
        </w:rPr>
        <w:t xml:space="preserve"> </w:t>
      </w:r>
      <w:r w:rsidRPr="003B46F0">
        <w:rPr>
          <w:sz w:val="28"/>
          <w:szCs w:val="28"/>
        </w:rPr>
        <w:t>№</w:t>
      </w:r>
      <w:r w:rsidRPr="003B46F0">
        <w:rPr>
          <w:spacing w:val="-4"/>
          <w:sz w:val="28"/>
          <w:szCs w:val="28"/>
        </w:rPr>
        <w:t xml:space="preserve"> </w:t>
      </w:r>
      <w:r w:rsidR="00774B08">
        <w:rPr>
          <w:sz w:val="28"/>
          <w:szCs w:val="28"/>
        </w:rPr>
        <w:t>24</w:t>
      </w:r>
      <w:r w:rsidRPr="003B46F0">
        <w:rPr>
          <w:sz w:val="28"/>
          <w:szCs w:val="28"/>
        </w:rPr>
        <w:t>»</w:t>
      </w:r>
      <w:r w:rsidRPr="003B46F0">
        <w:rPr>
          <w:spacing w:val="-7"/>
          <w:sz w:val="28"/>
          <w:szCs w:val="28"/>
        </w:rPr>
        <w:t xml:space="preserve"> </w:t>
      </w:r>
      <w:r w:rsidRPr="003B46F0">
        <w:rPr>
          <w:sz w:val="28"/>
          <w:szCs w:val="28"/>
        </w:rPr>
        <w:t>обеспечивает:</w:t>
      </w:r>
    </w:p>
    <w:p w:rsidR="008516E6" w:rsidRPr="003B46F0" w:rsidRDefault="008516E6" w:rsidP="003B46F0">
      <w:pPr>
        <w:pStyle w:val="af3"/>
        <w:tabs>
          <w:tab w:val="left" w:pos="1399"/>
        </w:tabs>
        <w:autoSpaceDE w:val="0"/>
        <w:autoSpaceDN w:val="0"/>
        <w:ind w:left="0" w:right="53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возможность использования участниками образовательного процесса ресурсов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сервисов</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цифровой</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среды;</w:t>
      </w:r>
    </w:p>
    <w:p w:rsidR="008516E6" w:rsidRPr="003B46F0" w:rsidRDefault="008516E6" w:rsidP="003B46F0">
      <w:pPr>
        <w:pStyle w:val="af3"/>
        <w:tabs>
          <w:tab w:val="left" w:pos="1423"/>
        </w:tabs>
        <w:autoSpaceDE w:val="0"/>
        <w:autoSpaceDN w:val="0"/>
        <w:ind w:left="0"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безопасный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доступ</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верифицированным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ресурсам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цифровой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среды;</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информационно-методическую</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поддержку</w:t>
      </w:r>
      <w:r w:rsidRPr="003B46F0">
        <w:rPr>
          <w:rFonts w:ascii="Times New Roman" w:hAnsi="Times New Roman" w:cs="Times New Roman"/>
          <w:color w:val="auto"/>
          <w:spacing w:val="-15"/>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3B46F0">
      <w:pPr>
        <w:pStyle w:val="af3"/>
        <w:tabs>
          <w:tab w:val="left" w:pos="1572"/>
        </w:tabs>
        <w:autoSpaceDE w:val="0"/>
        <w:autoSpaceDN w:val="0"/>
        <w:ind w:left="0"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информационное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сопровождение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проектирования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обучающимися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планов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продолжения</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будущего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профессионального</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самоопределения;</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планирование</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ее</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ресурсного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обеспечения;</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мониторинг</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фиксацию</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хода</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результатов</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3B46F0">
      <w:pPr>
        <w:pStyle w:val="af3"/>
        <w:tabs>
          <w:tab w:val="left" w:pos="1351"/>
        </w:tabs>
        <w:autoSpaceDE w:val="0"/>
        <w:autoSpaceDN w:val="0"/>
        <w:ind w:left="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мониторинг</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здоровья</w:t>
      </w:r>
      <w:r w:rsidRPr="003B46F0">
        <w:rPr>
          <w:rFonts w:ascii="Times New Roman" w:hAnsi="Times New Roman" w:cs="Times New Roman"/>
          <w:color w:val="auto"/>
          <w:spacing w:val="-13"/>
          <w:sz w:val="28"/>
          <w:szCs w:val="28"/>
        </w:rPr>
        <w:t xml:space="preserve"> </w:t>
      </w:r>
      <w:proofErr w:type="gramStart"/>
      <w:r w:rsidRPr="003B46F0">
        <w:rPr>
          <w:rFonts w:ascii="Times New Roman" w:hAnsi="Times New Roman" w:cs="Times New Roman"/>
          <w:color w:val="auto"/>
          <w:sz w:val="28"/>
          <w:szCs w:val="28"/>
        </w:rPr>
        <w:t>обучающихся</w:t>
      </w:r>
      <w:proofErr w:type="gramEnd"/>
      <w:r w:rsidRPr="003B46F0">
        <w:rPr>
          <w:rFonts w:ascii="Times New Roman" w:hAnsi="Times New Roman" w:cs="Times New Roman"/>
          <w:color w:val="auto"/>
          <w:sz w:val="28"/>
          <w:szCs w:val="28"/>
        </w:rPr>
        <w:t>;</w:t>
      </w:r>
    </w:p>
    <w:p w:rsidR="008516E6" w:rsidRPr="003B46F0" w:rsidRDefault="008516E6" w:rsidP="003B46F0">
      <w:pPr>
        <w:pStyle w:val="af3"/>
        <w:tabs>
          <w:tab w:val="left" w:pos="1380"/>
        </w:tabs>
        <w:autoSpaceDE w:val="0"/>
        <w:autoSpaceDN w:val="0"/>
        <w:ind w:left="0" w:right="536"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современные процедуры создания, поиска, сбора, анализа, обработки, хранения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представления</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информации;</w:t>
      </w:r>
    </w:p>
    <w:p w:rsidR="008516E6" w:rsidRPr="003B46F0" w:rsidRDefault="008516E6" w:rsidP="003B46F0">
      <w:pPr>
        <w:pStyle w:val="af3"/>
        <w:tabs>
          <w:tab w:val="left" w:pos="1461"/>
        </w:tabs>
        <w:autoSpaceDE w:val="0"/>
        <w:autoSpaceDN w:val="0"/>
        <w:ind w:left="0" w:right="511"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дистанционное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взаимодействие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всех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участников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отношений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 родителей (законных представителей) несовершеннолетних 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педагогических работников, органов управления в сфере образования, общественности), 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рамках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дистанционного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соблюдением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законодательства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Российской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Федерации.</w:t>
      </w:r>
    </w:p>
    <w:p w:rsidR="008516E6" w:rsidRPr="003B46F0" w:rsidRDefault="008516E6" w:rsidP="003B46F0">
      <w:pPr>
        <w:pStyle w:val="afd"/>
        <w:ind w:left="0" w:right="511" w:firstLine="709"/>
        <w:rPr>
          <w:sz w:val="28"/>
          <w:szCs w:val="28"/>
        </w:rPr>
      </w:pPr>
      <w:r w:rsidRPr="003B46F0">
        <w:rPr>
          <w:sz w:val="28"/>
          <w:szCs w:val="28"/>
        </w:rPr>
        <w:t>Информационно-образовательная</w:t>
      </w:r>
      <w:r w:rsidRPr="003B46F0">
        <w:rPr>
          <w:spacing w:val="1"/>
          <w:sz w:val="28"/>
          <w:szCs w:val="28"/>
        </w:rPr>
        <w:t xml:space="preserve"> </w:t>
      </w:r>
      <w:r w:rsidRPr="003B46F0">
        <w:rPr>
          <w:sz w:val="28"/>
          <w:szCs w:val="28"/>
        </w:rPr>
        <w:t>среда</w:t>
      </w:r>
      <w:r w:rsidRPr="003B46F0">
        <w:rPr>
          <w:spacing w:val="1"/>
          <w:sz w:val="28"/>
          <w:szCs w:val="28"/>
        </w:rPr>
        <w:t xml:space="preserve"> </w:t>
      </w:r>
      <w:r w:rsidRPr="003B46F0">
        <w:rPr>
          <w:sz w:val="28"/>
          <w:szCs w:val="28"/>
        </w:rPr>
        <w:t>(ИОС)</w:t>
      </w:r>
      <w:r w:rsidRPr="003B46F0">
        <w:rPr>
          <w:spacing w:val="1"/>
          <w:sz w:val="28"/>
          <w:szCs w:val="28"/>
        </w:rPr>
        <w:t xml:space="preserve"> </w:t>
      </w:r>
      <w:r w:rsidRPr="003B46F0">
        <w:rPr>
          <w:sz w:val="28"/>
          <w:szCs w:val="28"/>
        </w:rPr>
        <w:t>является</w:t>
      </w:r>
      <w:r w:rsidRPr="003B46F0">
        <w:rPr>
          <w:spacing w:val="1"/>
          <w:sz w:val="28"/>
          <w:szCs w:val="28"/>
        </w:rPr>
        <w:t xml:space="preserve"> </w:t>
      </w:r>
      <w:r w:rsidRPr="003B46F0">
        <w:rPr>
          <w:sz w:val="28"/>
          <w:szCs w:val="28"/>
        </w:rPr>
        <w:t>открытой</w:t>
      </w:r>
      <w:r w:rsidRPr="003B46F0">
        <w:rPr>
          <w:spacing w:val="1"/>
          <w:sz w:val="28"/>
          <w:szCs w:val="28"/>
        </w:rPr>
        <w:t xml:space="preserve"> </w:t>
      </w:r>
      <w:r w:rsidRPr="003B46F0">
        <w:rPr>
          <w:sz w:val="28"/>
          <w:szCs w:val="28"/>
        </w:rPr>
        <w:t>педагогической</w:t>
      </w:r>
      <w:r w:rsidRPr="003B46F0">
        <w:rPr>
          <w:spacing w:val="-57"/>
          <w:sz w:val="28"/>
          <w:szCs w:val="28"/>
        </w:rPr>
        <w:t xml:space="preserve"> </w:t>
      </w:r>
      <w:r w:rsidRPr="003B46F0">
        <w:rPr>
          <w:sz w:val="28"/>
          <w:szCs w:val="28"/>
        </w:rPr>
        <w:t>системой, сформированной на основе разнообразных информационных образовательных</w:t>
      </w:r>
      <w:r w:rsidRPr="003B46F0">
        <w:rPr>
          <w:spacing w:val="1"/>
          <w:sz w:val="28"/>
          <w:szCs w:val="28"/>
        </w:rPr>
        <w:t xml:space="preserve"> </w:t>
      </w:r>
      <w:r w:rsidRPr="003B46F0">
        <w:rPr>
          <w:sz w:val="28"/>
          <w:szCs w:val="28"/>
        </w:rPr>
        <w:t>ресурсов,</w:t>
      </w:r>
      <w:r w:rsidRPr="003B46F0">
        <w:rPr>
          <w:spacing w:val="1"/>
          <w:sz w:val="28"/>
          <w:szCs w:val="28"/>
        </w:rPr>
        <w:t xml:space="preserve"> </w:t>
      </w:r>
      <w:r w:rsidRPr="003B46F0">
        <w:rPr>
          <w:sz w:val="28"/>
          <w:szCs w:val="28"/>
        </w:rPr>
        <w:t>современных</w:t>
      </w:r>
      <w:r w:rsidRPr="003B46F0">
        <w:rPr>
          <w:spacing w:val="1"/>
          <w:sz w:val="28"/>
          <w:szCs w:val="28"/>
        </w:rPr>
        <w:t xml:space="preserve"> </w:t>
      </w:r>
      <w:r w:rsidRPr="003B46F0">
        <w:rPr>
          <w:sz w:val="28"/>
          <w:szCs w:val="28"/>
        </w:rPr>
        <w:t>информационно-телекоммуникационных</w:t>
      </w:r>
      <w:r w:rsidRPr="003B46F0">
        <w:rPr>
          <w:spacing w:val="1"/>
          <w:sz w:val="28"/>
          <w:szCs w:val="28"/>
        </w:rPr>
        <w:t xml:space="preserve"> </w:t>
      </w:r>
      <w:r w:rsidRPr="003B46F0">
        <w:rPr>
          <w:sz w:val="28"/>
          <w:szCs w:val="28"/>
        </w:rPr>
        <w:t>средств</w:t>
      </w:r>
      <w:r w:rsidRPr="003B46F0">
        <w:rPr>
          <w:spacing w:val="61"/>
          <w:sz w:val="28"/>
          <w:szCs w:val="28"/>
        </w:rPr>
        <w:t xml:space="preserve"> </w:t>
      </w:r>
      <w:r w:rsidRPr="003B46F0">
        <w:rPr>
          <w:sz w:val="28"/>
          <w:szCs w:val="28"/>
        </w:rPr>
        <w:t>и</w:t>
      </w:r>
      <w:r w:rsidRPr="003B46F0">
        <w:rPr>
          <w:spacing w:val="1"/>
          <w:sz w:val="28"/>
          <w:szCs w:val="28"/>
        </w:rPr>
        <w:t xml:space="preserve"> </w:t>
      </w:r>
      <w:r w:rsidRPr="003B46F0">
        <w:rPr>
          <w:sz w:val="28"/>
          <w:szCs w:val="28"/>
        </w:rPr>
        <w:t>педагогических технологий, гарантирующих безопасность и охрану здоровья участников</w:t>
      </w:r>
      <w:r w:rsidRPr="003B46F0">
        <w:rPr>
          <w:spacing w:val="1"/>
          <w:sz w:val="28"/>
          <w:szCs w:val="28"/>
        </w:rPr>
        <w:t xml:space="preserve"> </w:t>
      </w:r>
      <w:r w:rsidRPr="003B46F0">
        <w:rPr>
          <w:sz w:val="28"/>
          <w:szCs w:val="28"/>
        </w:rPr>
        <w:t>образовательного</w:t>
      </w:r>
      <w:r w:rsidRPr="003B46F0">
        <w:rPr>
          <w:spacing w:val="1"/>
          <w:sz w:val="28"/>
          <w:szCs w:val="28"/>
        </w:rPr>
        <w:t xml:space="preserve"> </w:t>
      </w:r>
      <w:r w:rsidRPr="003B46F0">
        <w:rPr>
          <w:sz w:val="28"/>
          <w:szCs w:val="28"/>
        </w:rPr>
        <w:t>процесса,</w:t>
      </w:r>
      <w:r w:rsidRPr="003B46F0">
        <w:rPr>
          <w:spacing w:val="1"/>
          <w:sz w:val="28"/>
          <w:szCs w:val="28"/>
        </w:rPr>
        <w:t xml:space="preserve"> </w:t>
      </w:r>
      <w:r w:rsidRPr="003B46F0">
        <w:rPr>
          <w:sz w:val="28"/>
          <w:szCs w:val="28"/>
        </w:rPr>
        <w:t>обеспечивающих</w:t>
      </w:r>
      <w:r w:rsidRPr="003B46F0">
        <w:rPr>
          <w:spacing w:val="1"/>
          <w:sz w:val="28"/>
          <w:szCs w:val="28"/>
        </w:rPr>
        <w:t xml:space="preserve"> </w:t>
      </w:r>
      <w:r w:rsidRPr="003B46F0">
        <w:rPr>
          <w:sz w:val="28"/>
          <w:szCs w:val="28"/>
        </w:rPr>
        <w:t>достижение</w:t>
      </w:r>
      <w:r w:rsidRPr="003B46F0">
        <w:rPr>
          <w:spacing w:val="1"/>
          <w:sz w:val="28"/>
          <w:szCs w:val="28"/>
        </w:rPr>
        <w:t xml:space="preserve"> </w:t>
      </w:r>
      <w:r w:rsidRPr="003B46F0">
        <w:rPr>
          <w:sz w:val="28"/>
          <w:szCs w:val="28"/>
        </w:rPr>
        <w:t>целей</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его</w:t>
      </w:r>
      <w:r w:rsidRPr="003B46F0">
        <w:rPr>
          <w:spacing w:val="1"/>
          <w:sz w:val="28"/>
          <w:szCs w:val="28"/>
        </w:rPr>
        <w:t xml:space="preserve"> </w:t>
      </w:r>
      <w:r w:rsidRPr="003B46F0">
        <w:rPr>
          <w:sz w:val="28"/>
          <w:szCs w:val="28"/>
        </w:rPr>
        <w:t>высокое</w:t>
      </w:r>
      <w:r w:rsidRPr="003B46F0">
        <w:rPr>
          <w:spacing w:val="-2"/>
          <w:sz w:val="28"/>
          <w:szCs w:val="28"/>
        </w:rPr>
        <w:t xml:space="preserve"> </w:t>
      </w:r>
      <w:r w:rsidRPr="003B46F0">
        <w:rPr>
          <w:sz w:val="28"/>
          <w:szCs w:val="28"/>
        </w:rPr>
        <w:t>качество,</w:t>
      </w:r>
      <w:r w:rsidRPr="003B46F0">
        <w:rPr>
          <w:spacing w:val="-1"/>
          <w:sz w:val="28"/>
          <w:szCs w:val="28"/>
        </w:rPr>
        <w:t xml:space="preserve"> </w:t>
      </w:r>
      <w:r w:rsidRPr="003B46F0">
        <w:rPr>
          <w:sz w:val="28"/>
          <w:szCs w:val="28"/>
        </w:rPr>
        <w:t>личностное</w:t>
      </w:r>
      <w:r w:rsidRPr="003B46F0">
        <w:rPr>
          <w:spacing w:val="-3"/>
          <w:sz w:val="28"/>
          <w:szCs w:val="28"/>
        </w:rPr>
        <w:t xml:space="preserve"> </w:t>
      </w:r>
      <w:r w:rsidRPr="003B46F0">
        <w:rPr>
          <w:sz w:val="28"/>
          <w:szCs w:val="28"/>
        </w:rPr>
        <w:t>развитие</w:t>
      </w:r>
      <w:r w:rsidRPr="003B46F0">
        <w:rPr>
          <w:spacing w:val="-9"/>
          <w:sz w:val="28"/>
          <w:szCs w:val="28"/>
        </w:rPr>
        <w:t xml:space="preserve"> </w:t>
      </w:r>
      <w:r w:rsidRPr="003B46F0">
        <w:rPr>
          <w:sz w:val="28"/>
          <w:szCs w:val="28"/>
        </w:rPr>
        <w:t>обучающихся.</w:t>
      </w:r>
    </w:p>
    <w:p w:rsidR="008516E6" w:rsidRPr="003B46F0" w:rsidRDefault="008516E6" w:rsidP="003B46F0">
      <w:pPr>
        <w:pStyle w:val="afd"/>
        <w:ind w:left="0" w:firstLine="709"/>
        <w:rPr>
          <w:sz w:val="28"/>
          <w:szCs w:val="28"/>
        </w:rPr>
      </w:pPr>
      <w:r w:rsidRPr="003B46F0">
        <w:rPr>
          <w:sz w:val="28"/>
          <w:szCs w:val="28"/>
        </w:rPr>
        <w:t>Основными</w:t>
      </w:r>
      <w:r w:rsidRPr="003B46F0">
        <w:rPr>
          <w:spacing w:val="-5"/>
          <w:sz w:val="28"/>
          <w:szCs w:val="28"/>
        </w:rPr>
        <w:t xml:space="preserve"> </w:t>
      </w:r>
      <w:r w:rsidRPr="003B46F0">
        <w:rPr>
          <w:sz w:val="28"/>
          <w:szCs w:val="28"/>
        </w:rPr>
        <w:t>компонентами</w:t>
      </w:r>
      <w:r w:rsidRPr="003B46F0">
        <w:rPr>
          <w:spacing w:val="-4"/>
          <w:sz w:val="28"/>
          <w:szCs w:val="28"/>
        </w:rPr>
        <w:t xml:space="preserve"> </w:t>
      </w:r>
      <w:r w:rsidRPr="003B46F0">
        <w:rPr>
          <w:sz w:val="28"/>
          <w:szCs w:val="28"/>
        </w:rPr>
        <w:t>ИОС</w:t>
      </w:r>
      <w:r w:rsidRPr="003B46F0">
        <w:rPr>
          <w:spacing w:val="-3"/>
          <w:sz w:val="28"/>
          <w:szCs w:val="28"/>
        </w:rPr>
        <w:t xml:space="preserve"> </w:t>
      </w:r>
      <w:r w:rsidRPr="003B46F0">
        <w:rPr>
          <w:sz w:val="28"/>
          <w:szCs w:val="28"/>
        </w:rPr>
        <w:t>МОУ</w:t>
      </w:r>
      <w:r w:rsidRPr="003B46F0">
        <w:rPr>
          <w:spacing w:val="-4"/>
          <w:sz w:val="28"/>
          <w:szCs w:val="28"/>
        </w:rPr>
        <w:t xml:space="preserve"> «</w:t>
      </w:r>
      <w:r w:rsidRPr="003B46F0">
        <w:rPr>
          <w:sz w:val="28"/>
          <w:szCs w:val="28"/>
        </w:rPr>
        <w:t>СОШ</w:t>
      </w:r>
      <w:r w:rsidRPr="003B46F0">
        <w:rPr>
          <w:spacing w:val="-8"/>
          <w:sz w:val="28"/>
          <w:szCs w:val="28"/>
        </w:rPr>
        <w:t xml:space="preserve"> </w:t>
      </w:r>
      <w:r w:rsidR="0009067C">
        <w:rPr>
          <w:sz w:val="28"/>
          <w:szCs w:val="28"/>
        </w:rPr>
        <w:t>№24</w:t>
      </w:r>
      <w:r w:rsidRPr="003B46F0">
        <w:rPr>
          <w:sz w:val="28"/>
          <w:szCs w:val="28"/>
        </w:rPr>
        <w:t>»</w:t>
      </w:r>
      <w:r w:rsidRPr="003B46F0">
        <w:rPr>
          <w:spacing w:val="-7"/>
          <w:sz w:val="28"/>
          <w:szCs w:val="28"/>
        </w:rPr>
        <w:t xml:space="preserve"> </w:t>
      </w:r>
      <w:r w:rsidRPr="003B46F0">
        <w:rPr>
          <w:sz w:val="28"/>
          <w:szCs w:val="28"/>
        </w:rPr>
        <w:t>являются:</w:t>
      </w:r>
    </w:p>
    <w:p w:rsidR="008516E6" w:rsidRPr="003B46F0" w:rsidRDefault="008516E6" w:rsidP="003B46F0">
      <w:pPr>
        <w:pStyle w:val="af3"/>
        <w:numPr>
          <w:ilvl w:val="1"/>
          <w:numId w:val="0"/>
        </w:numPr>
        <w:tabs>
          <w:tab w:val="left" w:pos="1409"/>
        </w:tabs>
        <w:autoSpaceDE w:val="0"/>
        <w:autoSpaceDN w:val="0"/>
        <w:ind w:right="51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учебно-методические комплекты по всем учебным предметам на государственном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языке Российской Федерации (языке реализации основной образовательной программы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из</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расчета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менее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одного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учебника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учебному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предмету</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обязательной</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части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учебного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плана</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одного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обучающегося;</w:t>
      </w:r>
    </w:p>
    <w:p w:rsidR="008516E6" w:rsidRPr="003B46F0" w:rsidRDefault="008516E6" w:rsidP="003B46F0">
      <w:pPr>
        <w:pStyle w:val="af3"/>
        <w:numPr>
          <w:ilvl w:val="1"/>
          <w:numId w:val="0"/>
        </w:numPr>
        <w:tabs>
          <w:tab w:val="left" w:pos="1567"/>
        </w:tabs>
        <w:autoSpaceDE w:val="0"/>
        <w:autoSpaceDN w:val="0"/>
        <w:ind w:right="5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фонд</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дополнительной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литературы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(художественная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научно-популярная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литература,</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справочно-библиографические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периодические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издания);</w:t>
      </w:r>
    </w:p>
    <w:p w:rsidR="0009067C" w:rsidRDefault="0009067C" w:rsidP="003B46F0">
      <w:pPr>
        <w:pStyle w:val="af3"/>
        <w:numPr>
          <w:ilvl w:val="1"/>
          <w:numId w:val="0"/>
        </w:numPr>
        <w:tabs>
          <w:tab w:val="left" w:pos="1399"/>
        </w:tabs>
        <w:autoSpaceDE w:val="0"/>
        <w:autoSpaceDN w:val="0"/>
        <w:ind w:right="510" w:firstLine="709"/>
        <w:contextualSpacing w:val="0"/>
        <w:jc w:val="both"/>
        <w:rPr>
          <w:rFonts w:ascii="Times New Roman" w:hAnsi="Times New Roman" w:cs="Times New Roman"/>
          <w:color w:val="auto"/>
          <w:sz w:val="28"/>
          <w:szCs w:val="28"/>
        </w:rPr>
      </w:pPr>
    </w:p>
    <w:p w:rsidR="008516E6" w:rsidRPr="003B46F0" w:rsidRDefault="008516E6" w:rsidP="003B46F0">
      <w:pPr>
        <w:pStyle w:val="af3"/>
        <w:numPr>
          <w:ilvl w:val="1"/>
          <w:numId w:val="0"/>
        </w:numPr>
        <w:tabs>
          <w:tab w:val="left" w:pos="1399"/>
        </w:tabs>
        <w:autoSpaceDE w:val="0"/>
        <w:autoSpaceDN w:val="0"/>
        <w:ind w:right="510"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учебно-наглядные пособия (средства натурного фонда, модели, печатные, экранн</w:t>
      </w:r>
      <w:proofErr w:type="gramStart"/>
      <w:r w:rsidRPr="003B46F0">
        <w:rPr>
          <w:rFonts w:ascii="Times New Roman" w:hAnsi="Times New Roman" w:cs="Times New Roman"/>
          <w:color w:val="auto"/>
          <w:sz w:val="28"/>
          <w:szCs w:val="28"/>
        </w:rPr>
        <w:t>о-</w:t>
      </w:r>
      <w:proofErr w:type="gramEnd"/>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звуковые средства,</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мультимедийные</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средства);</w:t>
      </w:r>
    </w:p>
    <w:p w:rsidR="008516E6" w:rsidRPr="003B46F0" w:rsidRDefault="008516E6" w:rsidP="003B46F0">
      <w:pPr>
        <w:pStyle w:val="af3"/>
        <w:numPr>
          <w:ilvl w:val="1"/>
          <w:numId w:val="0"/>
        </w:numPr>
        <w:tabs>
          <w:tab w:val="left" w:pos="1389"/>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информационно-образовательные</w:t>
      </w:r>
      <w:r w:rsidRPr="003B46F0">
        <w:rPr>
          <w:rFonts w:ascii="Times New Roman" w:hAnsi="Times New Roman" w:cs="Times New Roman"/>
          <w:color w:val="auto"/>
          <w:spacing w:val="-14"/>
          <w:sz w:val="28"/>
          <w:szCs w:val="28"/>
        </w:rPr>
        <w:t xml:space="preserve"> </w:t>
      </w:r>
      <w:r w:rsidRPr="003B46F0">
        <w:rPr>
          <w:rFonts w:ascii="Times New Roman" w:hAnsi="Times New Roman" w:cs="Times New Roman"/>
          <w:color w:val="auto"/>
          <w:sz w:val="28"/>
          <w:szCs w:val="28"/>
        </w:rPr>
        <w:t>ресурсы</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Интернета;</w:t>
      </w:r>
    </w:p>
    <w:p w:rsidR="008516E6" w:rsidRPr="003B46F0" w:rsidRDefault="008516E6" w:rsidP="003B46F0">
      <w:pPr>
        <w:pStyle w:val="af3"/>
        <w:numPr>
          <w:ilvl w:val="1"/>
          <w:numId w:val="0"/>
        </w:numPr>
        <w:tabs>
          <w:tab w:val="left" w:pos="1389"/>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pacing w:val="-1"/>
          <w:sz w:val="28"/>
          <w:szCs w:val="28"/>
        </w:rPr>
        <w:t>информационно-телекоммуникационная</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инфраструктура;</w:t>
      </w:r>
    </w:p>
    <w:p w:rsidR="008516E6" w:rsidRPr="003B46F0" w:rsidRDefault="008516E6" w:rsidP="003B46F0">
      <w:pPr>
        <w:pStyle w:val="af3"/>
        <w:numPr>
          <w:ilvl w:val="1"/>
          <w:numId w:val="0"/>
        </w:numPr>
        <w:tabs>
          <w:tab w:val="left" w:pos="1524"/>
        </w:tabs>
        <w:autoSpaceDE w:val="0"/>
        <w:autoSpaceDN w:val="0"/>
        <w:ind w:right="10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технические</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средства,</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обеспечивающие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функционирование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информационн</w:t>
      </w:r>
      <w:proofErr w:type="gramStart"/>
      <w:r w:rsidRPr="003B46F0">
        <w:rPr>
          <w:rFonts w:ascii="Times New Roman" w:hAnsi="Times New Roman" w:cs="Times New Roman"/>
          <w:color w:val="auto"/>
          <w:sz w:val="28"/>
          <w:szCs w:val="28"/>
        </w:rPr>
        <w:t>о-</w:t>
      </w:r>
      <w:proofErr w:type="gramEnd"/>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среды;</w:t>
      </w:r>
    </w:p>
    <w:p w:rsidR="008516E6" w:rsidRPr="003B46F0" w:rsidRDefault="008516E6" w:rsidP="003B46F0">
      <w:pPr>
        <w:pStyle w:val="af3"/>
        <w:numPr>
          <w:ilvl w:val="1"/>
          <w:numId w:val="0"/>
        </w:numPr>
        <w:tabs>
          <w:tab w:val="left" w:pos="1404"/>
        </w:tabs>
        <w:autoSpaceDE w:val="0"/>
        <w:autoSpaceDN w:val="0"/>
        <w:ind w:right="548"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программные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инструменты,</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обеспечивающие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функционирование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информационн</w:t>
      </w:r>
      <w:proofErr w:type="gramStart"/>
      <w:r w:rsidRPr="003B46F0">
        <w:rPr>
          <w:rFonts w:ascii="Times New Roman" w:hAnsi="Times New Roman" w:cs="Times New Roman"/>
          <w:color w:val="auto"/>
          <w:sz w:val="28"/>
          <w:szCs w:val="28"/>
        </w:rPr>
        <w:t>о-</w:t>
      </w:r>
      <w:proofErr w:type="gramEnd"/>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среды;</w:t>
      </w:r>
    </w:p>
    <w:p w:rsidR="008516E6" w:rsidRPr="003B46F0" w:rsidRDefault="008516E6" w:rsidP="003B46F0">
      <w:pPr>
        <w:pStyle w:val="af3"/>
        <w:numPr>
          <w:ilvl w:val="1"/>
          <w:numId w:val="0"/>
        </w:numPr>
        <w:tabs>
          <w:tab w:val="left" w:pos="1686"/>
          <w:tab w:val="left" w:pos="1687"/>
          <w:tab w:val="left" w:pos="2781"/>
          <w:tab w:val="left" w:pos="4428"/>
          <w:tab w:val="left" w:pos="5917"/>
          <w:tab w:val="left" w:pos="8250"/>
        </w:tabs>
        <w:autoSpaceDE w:val="0"/>
        <w:autoSpaceDN w:val="0"/>
        <w:ind w:right="52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служба</w:t>
      </w:r>
      <w:r w:rsidRPr="003B46F0">
        <w:rPr>
          <w:rFonts w:ascii="Times New Roman" w:hAnsi="Times New Roman" w:cs="Times New Roman"/>
          <w:color w:val="auto"/>
          <w:sz w:val="28"/>
          <w:szCs w:val="28"/>
        </w:rPr>
        <w:tab/>
        <w:t>технической</w:t>
      </w:r>
      <w:r w:rsidR="00DE5EE8">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поддержки</w:t>
      </w:r>
      <w:r w:rsidR="00DE5EE8">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функционирования</w:t>
      </w:r>
      <w:r w:rsidR="002F05BC">
        <w:rPr>
          <w:rFonts w:ascii="Times New Roman" w:hAnsi="Times New Roman" w:cs="Times New Roman"/>
          <w:color w:val="auto"/>
          <w:sz w:val="28"/>
          <w:szCs w:val="28"/>
        </w:rPr>
        <w:t xml:space="preserve"> </w:t>
      </w:r>
      <w:r w:rsidRPr="003B46F0">
        <w:rPr>
          <w:rFonts w:ascii="Times New Roman" w:hAnsi="Times New Roman" w:cs="Times New Roman"/>
          <w:color w:val="auto"/>
          <w:sz w:val="28"/>
          <w:szCs w:val="28"/>
        </w:rPr>
        <w:t>информационн</w:t>
      </w:r>
      <w:proofErr w:type="gramStart"/>
      <w:r w:rsidRPr="003B46F0">
        <w:rPr>
          <w:rFonts w:ascii="Times New Roman" w:hAnsi="Times New Roman" w:cs="Times New Roman"/>
          <w:color w:val="auto"/>
          <w:sz w:val="28"/>
          <w:szCs w:val="28"/>
        </w:rPr>
        <w:t>о-</w:t>
      </w:r>
      <w:proofErr w:type="gramEnd"/>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среды.</w:t>
      </w:r>
    </w:p>
    <w:p w:rsidR="008516E6" w:rsidRPr="003B46F0" w:rsidRDefault="008516E6" w:rsidP="003B46F0">
      <w:pPr>
        <w:pStyle w:val="afd"/>
        <w:ind w:left="0" w:firstLine="709"/>
        <w:rPr>
          <w:sz w:val="28"/>
          <w:szCs w:val="28"/>
        </w:rPr>
      </w:pPr>
      <w:r w:rsidRPr="003B46F0">
        <w:rPr>
          <w:sz w:val="28"/>
          <w:szCs w:val="28"/>
        </w:rPr>
        <w:t>ИОС</w:t>
      </w:r>
      <w:r w:rsidRPr="003B46F0">
        <w:rPr>
          <w:spacing w:val="11"/>
          <w:sz w:val="28"/>
          <w:szCs w:val="28"/>
        </w:rPr>
        <w:t xml:space="preserve"> </w:t>
      </w:r>
      <w:r w:rsidRPr="003B46F0">
        <w:rPr>
          <w:sz w:val="28"/>
          <w:szCs w:val="28"/>
        </w:rPr>
        <w:t>МОУ</w:t>
      </w:r>
      <w:r w:rsidRPr="003B46F0">
        <w:rPr>
          <w:spacing w:val="6"/>
          <w:sz w:val="28"/>
          <w:szCs w:val="28"/>
        </w:rPr>
        <w:t xml:space="preserve"> «</w:t>
      </w:r>
      <w:r w:rsidRPr="003B46F0">
        <w:rPr>
          <w:sz w:val="28"/>
          <w:szCs w:val="28"/>
        </w:rPr>
        <w:t>СОШ</w:t>
      </w:r>
      <w:r w:rsidRPr="003B46F0">
        <w:rPr>
          <w:spacing w:val="6"/>
          <w:sz w:val="28"/>
          <w:szCs w:val="28"/>
        </w:rPr>
        <w:t xml:space="preserve"> </w:t>
      </w:r>
      <w:r w:rsidRPr="003B46F0">
        <w:rPr>
          <w:sz w:val="28"/>
          <w:szCs w:val="28"/>
        </w:rPr>
        <w:t>№</w:t>
      </w:r>
      <w:r w:rsidRPr="003B46F0">
        <w:rPr>
          <w:spacing w:val="11"/>
          <w:sz w:val="28"/>
          <w:szCs w:val="28"/>
        </w:rPr>
        <w:t xml:space="preserve"> </w:t>
      </w:r>
      <w:r w:rsidR="00774B08">
        <w:rPr>
          <w:sz w:val="28"/>
          <w:szCs w:val="28"/>
        </w:rPr>
        <w:t>24</w:t>
      </w:r>
      <w:r w:rsidRPr="003B46F0">
        <w:rPr>
          <w:sz w:val="28"/>
          <w:szCs w:val="28"/>
        </w:rPr>
        <w:t>»</w:t>
      </w:r>
      <w:r w:rsidRPr="003B46F0">
        <w:rPr>
          <w:spacing w:val="12"/>
          <w:sz w:val="28"/>
          <w:szCs w:val="28"/>
        </w:rPr>
        <w:t xml:space="preserve"> </w:t>
      </w:r>
      <w:r w:rsidRPr="003B46F0">
        <w:rPr>
          <w:sz w:val="28"/>
          <w:szCs w:val="28"/>
        </w:rPr>
        <w:t>предоставляет</w:t>
      </w:r>
      <w:r w:rsidRPr="003B46F0">
        <w:rPr>
          <w:spacing w:val="5"/>
          <w:sz w:val="28"/>
          <w:szCs w:val="28"/>
        </w:rPr>
        <w:t xml:space="preserve"> </w:t>
      </w:r>
      <w:r w:rsidRPr="003B46F0">
        <w:rPr>
          <w:sz w:val="28"/>
          <w:szCs w:val="28"/>
        </w:rPr>
        <w:t>для</w:t>
      </w:r>
      <w:r w:rsidRPr="003B46F0">
        <w:rPr>
          <w:spacing w:val="14"/>
          <w:sz w:val="28"/>
          <w:szCs w:val="28"/>
        </w:rPr>
        <w:t xml:space="preserve"> </w:t>
      </w:r>
      <w:r w:rsidRPr="003B46F0">
        <w:rPr>
          <w:sz w:val="28"/>
          <w:szCs w:val="28"/>
        </w:rPr>
        <w:t>участников</w:t>
      </w:r>
      <w:r w:rsidRPr="003B46F0">
        <w:rPr>
          <w:spacing w:val="6"/>
          <w:sz w:val="28"/>
          <w:szCs w:val="28"/>
        </w:rPr>
        <w:t xml:space="preserve"> </w:t>
      </w:r>
      <w:r w:rsidRPr="003B46F0">
        <w:rPr>
          <w:sz w:val="28"/>
          <w:szCs w:val="28"/>
        </w:rPr>
        <w:t>образовательного</w:t>
      </w:r>
      <w:r w:rsidRPr="003B46F0">
        <w:rPr>
          <w:spacing w:val="10"/>
          <w:sz w:val="28"/>
          <w:szCs w:val="28"/>
        </w:rPr>
        <w:t xml:space="preserve"> </w:t>
      </w:r>
      <w:r w:rsidRPr="003B46F0">
        <w:rPr>
          <w:sz w:val="28"/>
          <w:szCs w:val="28"/>
        </w:rPr>
        <w:t>процесса</w:t>
      </w:r>
      <w:r w:rsidRPr="003B46F0">
        <w:rPr>
          <w:spacing w:val="-57"/>
          <w:sz w:val="28"/>
          <w:szCs w:val="28"/>
        </w:rPr>
        <w:t xml:space="preserve"> </w:t>
      </w:r>
      <w:r w:rsidRPr="003B46F0">
        <w:rPr>
          <w:sz w:val="28"/>
          <w:szCs w:val="28"/>
        </w:rPr>
        <w:t>возможность:</w:t>
      </w:r>
    </w:p>
    <w:p w:rsidR="008516E6" w:rsidRPr="003B46F0" w:rsidRDefault="008516E6" w:rsidP="003B46F0">
      <w:pPr>
        <w:pStyle w:val="af3"/>
        <w:numPr>
          <w:ilvl w:val="1"/>
          <w:numId w:val="0"/>
        </w:numPr>
        <w:tabs>
          <w:tab w:val="left" w:pos="1413"/>
        </w:tabs>
        <w:autoSpaceDE w:val="0"/>
        <w:autoSpaceDN w:val="0"/>
        <w:ind w:right="514" w:firstLine="709"/>
        <w:contextualSpacing w:val="0"/>
        <w:jc w:val="both"/>
        <w:rPr>
          <w:rFonts w:ascii="Times New Roman" w:hAnsi="Times New Roman" w:cs="Times New Roman"/>
          <w:color w:val="auto"/>
          <w:sz w:val="28"/>
          <w:szCs w:val="28"/>
        </w:rPr>
      </w:pPr>
      <w:proofErr w:type="gramStart"/>
      <w:r w:rsidRPr="003B46F0">
        <w:rPr>
          <w:rFonts w:ascii="Times New Roman" w:hAnsi="Times New Roman" w:cs="Times New Roman"/>
          <w:color w:val="auto"/>
          <w:sz w:val="28"/>
          <w:szCs w:val="28"/>
        </w:rPr>
        <w:t>достижения</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обучающимися</w:t>
      </w:r>
      <w:r w:rsidRPr="003B46F0">
        <w:rPr>
          <w:rFonts w:ascii="Times New Roman" w:hAnsi="Times New Roman" w:cs="Times New Roman"/>
          <w:color w:val="auto"/>
          <w:spacing w:val="17"/>
          <w:sz w:val="28"/>
          <w:szCs w:val="28"/>
        </w:rPr>
        <w:t xml:space="preserve"> </w:t>
      </w:r>
      <w:r w:rsidRPr="003B46F0">
        <w:rPr>
          <w:rFonts w:ascii="Times New Roman" w:hAnsi="Times New Roman" w:cs="Times New Roman"/>
          <w:color w:val="auto"/>
          <w:sz w:val="28"/>
          <w:szCs w:val="28"/>
        </w:rPr>
        <w:t>планируемых</w:t>
      </w:r>
      <w:r w:rsidRPr="003B46F0">
        <w:rPr>
          <w:rFonts w:ascii="Times New Roman" w:hAnsi="Times New Roman" w:cs="Times New Roman"/>
          <w:color w:val="auto"/>
          <w:spacing w:val="16"/>
          <w:sz w:val="28"/>
          <w:szCs w:val="28"/>
        </w:rPr>
        <w:t xml:space="preserve"> </w:t>
      </w:r>
      <w:r w:rsidRPr="003B46F0">
        <w:rPr>
          <w:rFonts w:ascii="Times New Roman" w:hAnsi="Times New Roman" w:cs="Times New Roman"/>
          <w:color w:val="auto"/>
          <w:sz w:val="28"/>
          <w:szCs w:val="28"/>
        </w:rPr>
        <w:t>результатов</w:t>
      </w:r>
      <w:r w:rsidRPr="003B46F0">
        <w:rPr>
          <w:rFonts w:ascii="Times New Roman" w:hAnsi="Times New Roman" w:cs="Times New Roman"/>
          <w:color w:val="auto"/>
          <w:spacing w:val="14"/>
          <w:sz w:val="28"/>
          <w:szCs w:val="28"/>
        </w:rPr>
        <w:t xml:space="preserve"> </w:t>
      </w:r>
      <w:r w:rsidRPr="003B46F0">
        <w:rPr>
          <w:rFonts w:ascii="Times New Roman" w:hAnsi="Times New Roman" w:cs="Times New Roman"/>
          <w:color w:val="auto"/>
          <w:sz w:val="28"/>
          <w:szCs w:val="28"/>
        </w:rPr>
        <w:t>освоения</w:t>
      </w:r>
      <w:r w:rsidRPr="003B46F0">
        <w:rPr>
          <w:rFonts w:ascii="Times New Roman" w:hAnsi="Times New Roman" w:cs="Times New Roman"/>
          <w:color w:val="auto"/>
          <w:spacing w:val="16"/>
          <w:sz w:val="28"/>
          <w:szCs w:val="28"/>
        </w:rPr>
        <w:t xml:space="preserve"> </w:t>
      </w:r>
      <w:r w:rsidRPr="003B46F0">
        <w:rPr>
          <w:rFonts w:ascii="Times New Roman" w:hAnsi="Times New Roman" w:cs="Times New Roman"/>
          <w:color w:val="auto"/>
          <w:sz w:val="28"/>
          <w:szCs w:val="28"/>
        </w:rPr>
        <w:t>ООП</w:t>
      </w:r>
      <w:r w:rsidRPr="003B46F0">
        <w:rPr>
          <w:rFonts w:ascii="Times New Roman" w:hAnsi="Times New Roman" w:cs="Times New Roman"/>
          <w:color w:val="auto"/>
          <w:spacing w:val="15"/>
          <w:sz w:val="28"/>
          <w:szCs w:val="28"/>
        </w:rPr>
        <w:t xml:space="preserve"> </w:t>
      </w:r>
      <w:r w:rsidRPr="003B46F0">
        <w:rPr>
          <w:rFonts w:ascii="Times New Roman" w:hAnsi="Times New Roman" w:cs="Times New Roman"/>
          <w:color w:val="auto"/>
          <w:sz w:val="28"/>
          <w:szCs w:val="28"/>
        </w:rPr>
        <w:t>ООО,</w:t>
      </w:r>
      <w:r w:rsidRPr="003B46F0">
        <w:rPr>
          <w:rFonts w:ascii="Times New Roman" w:hAnsi="Times New Roman" w:cs="Times New Roman"/>
          <w:color w:val="auto"/>
          <w:spacing w:val="13"/>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6"/>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ограниченными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возможностями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здоровья</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 xml:space="preserve">(ОВЗ); </w:t>
      </w:r>
      <w:proofErr w:type="gramEnd"/>
    </w:p>
    <w:p w:rsidR="008516E6" w:rsidRPr="003B46F0" w:rsidRDefault="008516E6" w:rsidP="003B46F0">
      <w:pPr>
        <w:pStyle w:val="af3"/>
        <w:numPr>
          <w:ilvl w:val="1"/>
          <w:numId w:val="0"/>
        </w:numPr>
        <w:tabs>
          <w:tab w:val="left" w:pos="1413"/>
        </w:tabs>
        <w:autoSpaceDE w:val="0"/>
        <w:autoSpaceDN w:val="0"/>
        <w:ind w:right="514" w:firstLine="709"/>
        <w:contextualSpacing w:val="0"/>
        <w:jc w:val="both"/>
        <w:rPr>
          <w:rFonts w:ascii="Times New Roman" w:hAnsi="Times New Roman" w:cs="Times New Roman"/>
          <w:color w:val="auto"/>
          <w:sz w:val="28"/>
          <w:szCs w:val="28"/>
        </w:rPr>
      </w:pPr>
      <w:proofErr w:type="gramStart"/>
      <w:r w:rsidRPr="003B46F0">
        <w:rPr>
          <w:rFonts w:ascii="Times New Roman" w:hAnsi="Times New Roman" w:cs="Times New Roman"/>
          <w:color w:val="auto"/>
          <w:sz w:val="28"/>
          <w:szCs w:val="28"/>
        </w:rPr>
        <w:t>развития личности,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удовлетворения познавательных интересов, самореализации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 в том числе одаренных и талантливых детей, через организацию учебной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внеурочной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практик,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включая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общественно-полезную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пробы,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практическую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подготовку,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систему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кружков,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клубов, секций, студий с использованием возможностей организаций дополнительного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культуры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спорта,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партнеров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профессионально-производственном</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окружении;</w:t>
      </w:r>
      <w:proofErr w:type="gramEnd"/>
    </w:p>
    <w:p w:rsidR="008516E6" w:rsidRPr="003B46F0" w:rsidRDefault="008516E6" w:rsidP="003B46F0">
      <w:pPr>
        <w:pStyle w:val="af3"/>
        <w:numPr>
          <w:ilvl w:val="1"/>
          <w:numId w:val="0"/>
        </w:numPr>
        <w:tabs>
          <w:tab w:val="left" w:pos="1591"/>
        </w:tabs>
        <w:autoSpaceDE w:val="0"/>
        <w:autoSpaceDN w:val="0"/>
        <w:ind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функциональной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грамотности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включающей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овладение ключевыми компетенциями, составляющими основу дальнейшего успешного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ориентации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мире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профессий;</w:t>
      </w:r>
    </w:p>
    <w:p w:rsidR="008516E6" w:rsidRPr="003B46F0" w:rsidRDefault="008516E6" w:rsidP="003B46F0">
      <w:pPr>
        <w:pStyle w:val="af3"/>
        <w:numPr>
          <w:ilvl w:val="1"/>
          <w:numId w:val="0"/>
        </w:numPr>
        <w:tabs>
          <w:tab w:val="left" w:pos="1687"/>
        </w:tabs>
        <w:autoSpaceDE w:val="0"/>
        <w:autoSpaceDN w:val="0"/>
        <w:ind w:right="51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социокультурных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духовно-нравственных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ценностей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гражданственности,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российской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гражданской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идентичности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социально-профессиональных</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ориентаций;</w:t>
      </w:r>
    </w:p>
    <w:p w:rsidR="008516E6" w:rsidRPr="003B46F0" w:rsidRDefault="008516E6" w:rsidP="003B46F0">
      <w:pPr>
        <w:pStyle w:val="af3"/>
        <w:numPr>
          <w:ilvl w:val="1"/>
          <w:numId w:val="0"/>
        </w:numPr>
        <w:tabs>
          <w:tab w:val="left" w:pos="1572"/>
        </w:tabs>
        <w:autoSpaceDE w:val="0"/>
        <w:autoSpaceDN w:val="0"/>
        <w:ind w:right="522"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индивидуализации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процесса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посредством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проектирования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индивидуальных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планов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эффективной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самостоятельной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работы</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поддержке педагогических</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работников;</w:t>
      </w:r>
    </w:p>
    <w:p w:rsidR="008516E6" w:rsidRPr="003B46F0" w:rsidRDefault="008516E6" w:rsidP="003B46F0">
      <w:pPr>
        <w:pStyle w:val="af3"/>
        <w:numPr>
          <w:ilvl w:val="1"/>
          <w:numId w:val="0"/>
        </w:numPr>
        <w:tabs>
          <w:tab w:val="left" w:pos="1394"/>
        </w:tabs>
        <w:autoSpaceDE w:val="0"/>
        <w:autoSpaceDN w:val="0"/>
        <w:ind w:right="51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включения обучающихся в процесс преобразования социальной среды населенного</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пункта,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формирования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лидерских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качеств,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опыта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социальных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проектов</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программ,</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качестве волонтеров;</w:t>
      </w:r>
    </w:p>
    <w:p w:rsidR="008516E6" w:rsidRPr="003B46F0" w:rsidRDefault="008516E6" w:rsidP="003B46F0">
      <w:pPr>
        <w:pStyle w:val="af3"/>
        <w:numPr>
          <w:ilvl w:val="1"/>
          <w:numId w:val="0"/>
        </w:numPr>
        <w:tabs>
          <w:tab w:val="left" w:pos="1533"/>
        </w:tabs>
        <w:autoSpaceDE w:val="0"/>
        <w:autoSpaceDN w:val="0"/>
        <w:ind w:right="51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w:t>
      </w:r>
      <w:r w:rsidRPr="003B46F0">
        <w:rPr>
          <w:rFonts w:ascii="Times New Roman" w:hAnsi="Times New Roman" w:cs="Times New Roman"/>
          <w:color w:val="auto"/>
          <w:spacing w:val="1"/>
          <w:sz w:val="28"/>
          <w:szCs w:val="28"/>
        </w:rPr>
        <w:t xml:space="preserve"> </w:t>
      </w:r>
      <w:proofErr w:type="gramStart"/>
      <w:r w:rsidRPr="003B46F0">
        <w:rPr>
          <w:rFonts w:ascii="Times New Roman" w:hAnsi="Times New Roman" w:cs="Times New Roman"/>
          <w:color w:val="auto"/>
          <w:sz w:val="28"/>
          <w:szCs w:val="28"/>
        </w:rPr>
        <w:t>обучающихся</w:t>
      </w:r>
      <w:proofErr w:type="gramEnd"/>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опыта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самостоятельной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общественной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3B46F0">
      <w:pPr>
        <w:pStyle w:val="af3"/>
        <w:numPr>
          <w:ilvl w:val="1"/>
          <w:numId w:val="0"/>
        </w:numPr>
        <w:tabs>
          <w:tab w:val="left" w:pos="1423"/>
        </w:tabs>
        <w:autoSpaceDE w:val="0"/>
        <w:autoSpaceDN w:val="0"/>
        <w:ind w:right="53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формирования у обучающихся экологической грамотности, навыков здорового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безопасного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человека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окружающей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его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среды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жизни;</w:t>
      </w:r>
    </w:p>
    <w:p w:rsidR="008516E6" w:rsidRPr="003B46F0" w:rsidRDefault="008516E6" w:rsidP="003B46F0">
      <w:pPr>
        <w:pStyle w:val="af3"/>
        <w:numPr>
          <w:ilvl w:val="1"/>
          <w:numId w:val="0"/>
        </w:numPr>
        <w:tabs>
          <w:tab w:val="left" w:pos="1471"/>
        </w:tabs>
        <w:autoSpaceDE w:val="0"/>
        <w:autoSpaceDN w:val="0"/>
        <w:ind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современных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 xml:space="preserve">технологий, </w:t>
      </w:r>
      <w:proofErr w:type="gramStart"/>
      <w:r w:rsidRPr="003B46F0">
        <w:rPr>
          <w:rFonts w:ascii="Times New Roman" w:hAnsi="Times New Roman" w:cs="Times New Roman"/>
          <w:color w:val="auto"/>
          <w:sz w:val="28"/>
          <w:szCs w:val="28"/>
        </w:rPr>
        <w:t>направленных</w:t>
      </w:r>
      <w:proofErr w:type="gramEnd"/>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воспитание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обучающихся;</w:t>
      </w:r>
    </w:p>
    <w:p w:rsidR="00397A71" w:rsidRDefault="008516E6" w:rsidP="003B46F0">
      <w:pPr>
        <w:pStyle w:val="af3"/>
        <w:numPr>
          <w:ilvl w:val="1"/>
          <w:numId w:val="0"/>
        </w:numPr>
        <w:tabs>
          <w:tab w:val="left" w:pos="1452"/>
        </w:tabs>
        <w:autoSpaceDE w:val="0"/>
        <w:autoSpaceDN w:val="0"/>
        <w:ind w:right="5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обновления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содержания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 основного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методик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 xml:space="preserve">технологий ее реализации в соответствии с динамикой развития </w:t>
      </w:r>
    </w:p>
    <w:p w:rsidR="00397A71" w:rsidRDefault="00397A71" w:rsidP="003B46F0">
      <w:pPr>
        <w:pStyle w:val="af3"/>
        <w:numPr>
          <w:ilvl w:val="1"/>
          <w:numId w:val="0"/>
        </w:numPr>
        <w:tabs>
          <w:tab w:val="left" w:pos="1452"/>
        </w:tabs>
        <w:autoSpaceDE w:val="0"/>
        <w:autoSpaceDN w:val="0"/>
        <w:ind w:right="524" w:firstLine="709"/>
        <w:contextualSpacing w:val="0"/>
        <w:jc w:val="both"/>
        <w:rPr>
          <w:rFonts w:ascii="Times New Roman" w:hAnsi="Times New Roman" w:cs="Times New Roman"/>
          <w:color w:val="auto"/>
          <w:sz w:val="28"/>
          <w:szCs w:val="28"/>
        </w:rPr>
      </w:pPr>
    </w:p>
    <w:p w:rsidR="008516E6" w:rsidRPr="003B46F0" w:rsidRDefault="008516E6" w:rsidP="003B46F0">
      <w:pPr>
        <w:pStyle w:val="af3"/>
        <w:numPr>
          <w:ilvl w:val="1"/>
          <w:numId w:val="0"/>
        </w:numPr>
        <w:tabs>
          <w:tab w:val="left" w:pos="1452"/>
        </w:tabs>
        <w:autoSpaceDE w:val="0"/>
        <w:autoSpaceDN w:val="0"/>
        <w:ind w:right="5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системы образования,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запросов обучающихся и их родителей (законных представителей) с учетом особенностей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развития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субъекта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Российской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Федерации;</w:t>
      </w:r>
    </w:p>
    <w:p w:rsidR="008516E6" w:rsidRPr="003B46F0" w:rsidRDefault="008516E6" w:rsidP="003B46F0">
      <w:pPr>
        <w:pStyle w:val="af3"/>
        <w:numPr>
          <w:ilvl w:val="1"/>
          <w:numId w:val="0"/>
        </w:numPr>
        <w:tabs>
          <w:tab w:val="left" w:pos="1519"/>
        </w:tabs>
        <w:autoSpaceDE w:val="0"/>
        <w:autoSpaceDN w:val="0"/>
        <w:ind w:right="522"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эффективного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творческого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потенциала</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руководящих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повышения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профессиональной,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коммуникативной,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информационной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правовой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компетентности;</w:t>
      </w:r>
    </w:p>
    <w:p w:rsidR="008516E6" w:rsidRPr="003B46F0" w:rsidRDefault="008516E6" w:rsidP="003B46F0">
      <w:pPr>
        <w:pStyle w:val="af3"/>
        <w:numPr>
          <w:ilvl w:val="1"/>
          <w:numId w:val="0"/>
        </w:numPr>
        <w:tabs>
          <w:tab w:val="left" w:pos="1471"/>
        </w:tabs>
        <w:autoSpaceDE w:val="0"/>
        <w:autoSpaceDN w:val="0"/>
        <w:ind w:right="524"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эффективного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управления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организацией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ИКТ,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современных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механизмов финансирования.</w:t>
      </w:r>
    </w:p>
    <w:p w:rsidR="008516E6" w:rsidRPr="003B46F0" w:rsidRDefault="008516E6" w:rsidP="003B46F0">
      <w:pPr>
        <w:pStyle w:val="afd"/>
        <w:ind w:left="0" w:right="518" w:firstLine="709"/>
        <w:rPr>
          <w:sz w:val="28"/>
          <w:szCs w:val="28"/>
        </w:rPr>
      </w:pPr>
      <w:r w:rsidRPr="003B46F0">
        <w:rPr>
          <w:sz w:val="28"/>
          <w:szCs w:val="28"/>
        </w:rPr>
        <w:t>В</w:t>
      </w:r>
      <w:r w:rsidRPr="003B46F0">
        <w:rPr>
          <w:spacing w:val="1"/>
          <w:sz w:val="28"/>
          <w:szCs w:val="28"/>
        </w:rPr>
        <w:t xml:space="preserve"> </w:t>
      </w:r>
      <w:r w:rsidRPr="003B46F0">
        <w:rPr>
          <w:sz w:val="28"/>
          <w:szCs w:val="28"/>
        </w:rPr>
        <w:t>Учреждении</w:t>
      </w:r>
      <w:r w:rsidRPr="003B46F0">
        <w:rPr>
          <w:spacing w:val="1"/>
          <w:sz w:val="28"/>
          <w:szCs w:val="28"/>
        </w:rPr>
        <w:t xml:space="preserve"> </w:t>
      </w:r>
      <w:r w:rsidRPr="003B46F0">
        <w:rPr>
          <w:sz w:val="28"/>
          <w:szCs w:val="28"/>
        </w:rPr>
        <w:t>создано</w:t>
      </w:r>
      <w:r w:rsidRPr="003B46F0">
        <w:rPr>
          <w:spacing w:val="1"/>
          <w:sz w:val="28"/>
          <w:szCs w:val="28"/>
        </w:rPr>
        <w:t xml:space="preserve"> </w:t>
      </w:r>
      <w:r w:rsidRPr="003B46F0">
        <w:rPr>
          <w:sz w:val="28"/>
          <w:szCs w:val="28"/>
        </w:rPr>
        <w:t>единое</w:t>
      </w:r>
      <w:r w:rsidRPr="003B46F0">
        <w:rPr>
          <w:spacing w:val="1"/>
          <w:sz w:val="28"/>
          <w:szCs w:val="28"/>
        </w:rPr>
        <w:t xml:space="preserve"> </w:t>
      </w:r>
      <w:r w:rsidRPr="003B46F0">
        <w:rPr>
          <w:sz w:val="28"/>
          <w:szCs w:val="28"/>
        </w:rPr>
        <w:t>информационное</w:t>
      </w:r>
      <w:r w:rsidRPr="003B46F0">
        <w:rPr>
          <w:spacing w:val="1"/>
          <w:sz w:val="28"/>
          <w:szCs w:val="28"/>
        </w:rPr>
        <w:t xml:space="preserve"> </w:t>
      </w:r>
      <w:r w:rsidRPr="003B46F0">
        <w:rPr>
          <w:sz w:val="28"/>
          <w:szCs w:val="28"/>
        </w:rPr>
        <w:t>пространство</w:t>
      </w:r>
      <w:r w:rsidRPr="003B46F0">
        <w:rPr>
          <w:spacing w:val="1"/>
          <w:sz w:val="28"/>
          <w:szCs w:val="28"/>
        </w:rPr>
        <w:t xml:space="preserve"> </w:t>
      </w:r>
      <w:r w:rsidRPr="003B46F0">
        <w:rPr>
          <w:sz w:val="28"/>
          <w:szCs w:val="28"/>
        </w:rPr>
        <w:t>на</w:t>
      </w:r>
      <w:r w:rsidRPr="003B46F0">
        <w:rPr>
          <w:spacing w:val="61"/>
          <w:sz w:val="28"/>
          <w:szCs w:val="28"/>
        </w:rPr>
        <w:t xml:space="preserve"> </w:t>
      </w:r>
      <w:r w:rsidRPr="003B46F0">
        <w:rPr>
          <w:sz w:val="28"/>
          <w:szCs w:val="28"/>
        </w:rPr>
        <w:t>основе</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электронного</w:t>
      </w:r>
      <w:r w:rsidRPr="003B46F0">
        <w:rPr>
          <w:spacing w:val="1"/>
          <w:sz w:val="28"/>
          <w:szCs w:val="28"/>
        </w:rPr>
        <w:t xml:space="preserve"> </w:t>
      </w:r>
      <w:r w:rsidRPr="003B46F0">
        <w:rPr>
          <w:sz w:val="28"/>
          <w:szCs w:val="28"/>
        </w:rPr>
        <w:t>документооборота,</w:t>
      </w:r>
      <w:r w:rsidRPr="003B46F0">
        <w:rPr>
          <w:spacing w:val="1"/>
          <w:sz w:val="28"/>
          <w:szCs w:val="28"/>
        </w:rPr>
        <w:t xml:space="preserve"> </w:t>
      </w:r>
      <w:r w:rsidRPr="003B46F0">
        <w:rPr>
          <w:sz w:val="28"/>
          <w:szCs w:val="28"/>
        </w:rPr>
        <w:t>использования</w:t>
      </w:r>
      <w:r w:rsidRPr="003B46F0">
        <w:rPr>
          <w:spacing w:val="1"/>
          <w:sz w:val="28"/>
          <w:szCs w:val="28"/>
        </w:rPr>
        <w:t xml:space="preserve"> </w:t>
      </w:r>
      <w:r w:rsidRPr="003B46F0">
        <w:rPr>
          <w:sz w:val="28"/>
          <w:szCs w:val="28"/>
        </w:rPr>
        <w:t>АИС</w:t>
      </w:r>
      <w:r w:rsidRPr="003B46F0">
        <w:rPr>
          <w:spacing w:val="1"/>
          <w:sz w:val="28"/>
          <w:szCs w:val="28"/>
        </w:rPr>
        <w:t xml:space="preserve"> </w:t>
      </w:r>
      <w:r w:rsidRPr="003B46F0">
        <w:rPr>
          <w:sz w:val="28"/>
          <w:szCs w:val="28"/>
        </w:rPr>
        <w:t>«Образование».</w:t>
      </w:r>
      <w:r w:rsidRPr="003B46F0">
        <w:rPr>
          <w:spacing w:val="1"/>
          <w:sz w:val="28"/>
          <w:szCs w:val="28"/>
        </w:rPr>
        <w:t xml:space="preserve"> </w:t>
      </w:r>
      <w:r w:rsidRPr="003B46F0">
        <w:rPr>
          <w:sz w:val="28"/>
          <w:szCs w:val="28"/>
        </w:rPr>
        <w:t>Организовано</w:t>
      </w:r>
      <w:r w:rsidRPr="003B46F0">
        <w:rPr>
          <w:spacing w:val="1"/>
          <w:sz w:val="28"/>
          <w:szCs w:val="28"/>
        </w:rPr>
        <w:t xml:space="preserve"> </w:t>
      </w:r>
      <w:r w:rsidRPr="003B46F0">
        <w:rPr>
          <w:sz w:val="28"/>
          <w:szCs w:val="28"/>
        </w:rPr>
        <w:t>взаимодействие</w:t>
      </w:r>
      <w:r w:rsidRPr="003B46F0">
        <w:rPr>
          <w:spacing w:val="1"/>
          <w:sz w:val="28"/>
          <w:szCs w:val="28"/>
        </w:rPr>
        <w:t xml:space="preserve"> </w:t>
      </w:r>
      <w:r w:rsidRPr="003B46F0">
        <w:rPr>
          <w:sz w:val="28"/>
          <w:szCs w:val="28"/>
        </w:rPr>
        <w:t>всех</w:t>
      </w:r>
      <w:r w:rsidRPr="003B46F0">
        <w:rPr>
          <w:spacing w:val="1"/>
          <w:sz w:val="28"/>
          <w:szCs w:val="28"/>
        </w:rPr>
        <w:t xml:space="preserve"> </w:t>
      </w:r>
      <w:r w:rsidRPr="003B46F0">
        <w:rPr>
          <w:sz w:val="28"/>
          <w:szCs w:val="28"/>
        </w:rPr>
        <w:t>участников</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отношений</w:t>
      </w:r>
      <w:r w:rsidRPr="003B46F0">
        <w:rPr>
          <w:spacing w:val="1"/>
          <w:sz w:val="28"/>
          <w:szCs w:val="28"/>
        </w:rPr>
        <w:t xml:space="preserve"> </w:t>
      </w:r>
      <w:r w:rsidRPr="003B46F0">
        <w:rPr>
          <w:sz w:val="28"/>
          <w:szCs w:val="28"/>
        </w:rPr>
        <w:t>через</w:t>
      </w:r>
      <w:r w:rsidRPr="003B46F0">
        <w:rPr>
          <w:spacing w:val="1"/>
          <w:sz w:val="28"/>
          <w:szCs w:val="28"/>
        </w:rPr>
        <w:t xml:space="preserve"> </w:t>
      </w:r>
      <w:r w:rsidRPr="003B46F0">
        <w:rPr>
          <w:sz w:val="28"/>
          <w:szCs w:val="28"/>
        </w:rPr>
        <w:t>электронный</w:t>
      </w:r>
      <w:r w:rsidRPr="003B46F0">
        <w:rPr>
          <w:spacing w:val="1"/>
          <w:sz w:val="28"/>
          <w:szCs w:val="28"/>
        </w:rPr>
        <w:t xml:space="preserve"> </w:t>
      </w:r>
      <w:r w:rsidRPr="003B46F0">
        <w:rPr>
          <w:sz w:val="28"/>
          <w:szCs w:val="28"/>
        </w:rPr>
        <w:t>журнал/дневник</w:t>
      </w:r>
      <w:r w:rsidRPr="003B46F0">
        <w:rPr>
          <w:spacing w:val="1"/>
          <w:sz w:val="28"/>
          <w:szCs w:val="28"/>
        </w:rPr>
        <w:t xml:space="preserve"> </w:t>
      </w:r>
      <w:r w:rsidR="00397A71">
        <w:rPr>
          <w:spacing w:val="1"/>
          <w:sz w:val="28"/>
          <w:szCs w:val="28"/>
        </w:rPr>
        <w:t>«</w:t>
      </w:r>
      <w:r w:rsidR="00397A71">
        <w:rPr>
          <w:sz w:val="28"/>
          <w:szCs w:val="28"/>
        </w:rPr>
        <w:t>Сетевой город. Образование»</w:t>
      </w:r>
      <w:r w:rsidRPr="003B46F0">
        <w:rPr>
          <w:spacing w:val="1"/>
          <w:sz w:val="28"/>
          <w:szCs w:val="28"/>
        </w:rPr>
        <w:t xml:space="preserve"> </w:t>
      </w:r>
      <w:r w:rsidRPr="003B46F0">
        <w:rPr>
          <w:sz w:val="28"/>
          <w:szCs w:val="28"/>
        </w:rPr>
        <w:t>по</w:t>
      </w:r>
      <w:r w:rsidRPr="003B46F0">
        <w:rPr>
          <w:spacing w:val="1"/>
          <w:sz w:val="28"/>
          <w:szCs w:val="28"/>
        </w:rPr>
        <w:t xml:space="preserve"> </w:t>
      </w:r>
      <w:r w:rsidRPr="003B46F0">
        <w:rPr>
          <w:sz w:val="28"/>
          <w:szCs w:val="28"/>
        </w:rPr>
        <w:t>внутренней</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внешней</w:t>
      </w:r>
      <w:r w:rsidRPr="003B46F0">
        <w:rPr>
          <w:spacing w:val="1"/>
          <w:sz w:val="28"/>
          <w:szCs w:val="28"/>
        </w:rPr>
        <w:t xml:space="preserve"> </w:t>
      </w:r>
      <w:r w:rsidRPr="003B46F0">
        <w:rPr>
          <w:sz w:val="28"/>
          <w:szCs w:val="28"/>
        </w:rPr>
        <w:t>сети,</w:t>
      </w:r>
      <w:r w:rsidRPr="003B46F0">
        <w:rPr>
          <w:spacing w:val="1"/>
          <w:sz w:val="28"/>
          <w:szCs w:val="28"/>
        </w:rPr>
        <w:t xml:space="preserve"> </w:t>
      </w:r>
      <w:r w:rsidRPr="003B46F0">
        <w:rPr>
          <w:sz w:val="28"/>
          <w:szCs w:val="28"/>
        </w:rPr>
        <w:t>форум,</w:t>
      </w:r>
      <w:r w:rsidRPr="003B46F0">
        <w:rPr>
          <w:spacing w:val="1"/>
          <w:sz w:val="28"/>
          <w:szCs w:val="28"/>
        </w:rPr>
        <w:t xml:space="preserve"> </w:t>
      </w:r>
      <w:r w:rsidRPr="003B46F0">
        <w:rPr>
          <w:sz w:val="28"/>
          <w:szCs w:val="28"/>
        </w:rPr>
        <w:t>электронную</w:t>
      </w:r>
      <w:r w:rsidRPr="003B46F0">
        <w:rPr>
          <w:spacing w:val="-1"/>
          <w:sz w:val="28"/>
          <w:szCs w:val="28"/>
        </w:rPr>
        <w:t xml:space="preserve"> </w:t>
      </w:r>
      <w:r w:rsidRPr="003B46F0">
        <w:rPr>
          <w:sz w:val="28"/>
          <w:szCs w:val="28"/>
        </w:rPr>
        <w:t>почту,</w:t>
      </w:r>
      <w:r w:rsidRPr="003B46F0">
        <w:rPr>
          <w:spacing w:val="4"/>
          <w:sz w:val="28"/>
          <w:szCs w:val="28"/>
        </w:rPr>
        <w:t xml:space="preserve"> </w:t>
      </w:r>
      <w:r w:rsidRPr="003B46F0">
        <w:rPr>
          <w:sz w:val="28"/>
          <w:szCs w:val="28"/>
        </w:rPr>
        <w:t>доску</w:t>
      </w:r>
      <w:r w:rsidRPr="003B46F0">
        <w:rPr>
          <w:spacing w:val="-9"/>
          <w:sz w:val="28"/>
          <w:szCs w:val="28"/>
        </w:rPr>
        <w:t xml:space="preserve"> </w:t>
      </w:r>
      <w:r w:rsidRPr="003B46F0">
        <w:rPr>
          <w:sz w:val="28"/>
          <w:szCs w:val="28"/>
        </w:rPr>
        <w:t>объявлений</w:t>
      </w:r>
      <w:r w:rsidRPr="003B46F0">
        <w:rPr>
          <w:spacing w:val="3"/>
          <w:sz w:val="28"/>
          <w:szCs w:val="28"/>
        </w:rPr>
        <w:t xml:space="preserve"> </w:t>
      </w:r>
      <w:r w:rsidRPr="003B46F0">
        <w:rPr>
          <w:sz w:val="28"/>
          <w:szCs w:val="28"/>
        </w:rPr>
        <w:t>и</w:t>
      </w:r>
      <w:r w:rsidRPr="003B46F0">
        <w:rPr>
          <w:spacing w:val="5"/>
          <w:sz w:val="28"/>
          <w:szCs w:val="28"/>
        </w:rPr>
        <w:t xml:space="preserve"> </w:t>
      </w:r>
      <w:r w:rsidRPr="003B46F0">
        <w:rPr>
          <w:sz w:val="28"/>
          <w:szCs w:val="28"/>
        </w:rPr>
        <w:t>др.</w:t>
      </w:r>
    </w:p>
    <w:p w:rsidR="008516E6" w:rsidRPr="003B46F0" w:rsidRDefault="008516E6" w:rsidP="003B46F0">
      <w:pPr>
        <w:pStyle w:val="afd"/>
        <w:ind w:left="0" w:right="521" w:firstLine="709"/>
        <w:rPr>
          <w:sz w:val="28"/>
          <w:szCs w:val="28"/>
        </w:rPr>
      </w:pPr>
      <w:r w:rsidRPr="003B46F0">
        <w:rPr>
          <w:sz w:val="28"/>
          <w:szCs w:val="28"/>
        </w:rPr>
        <w:t>С целью создания широкого, постоянного и устойчивого доступа всех участников</w:t>
      </w:r>
      <w:r w:rsidRPr="003B46F0">
        <w:rPr>
          <w:spacing w:val="1"/>
          <w:sz w:val="28"/>
          <w:szCs w:val="28"/>
        </w:rPr>
        <w:t xml:space="preserve"> </w:t>
      </w:r>
      <w:r w:rsidRPr="003B46F0">
        <w:rPr>
          <w:sz w:val="28"/>
          <w:szCs w:val="28"/>
        </w:rPr>
        <w:t>образовательных отношений к любой информации, связанной с реализацией основной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достижением</w:t>
      </w:r>
      <w:r w:rsidRPr="003B46F0">
        <w:rPr>
          <w:spacing w:val="1"/>
          <w:sz w:val="28"/>
          <w:szCs w:val="28"/>
        </w:rPr>
        <w:t xml:space="preserve"> </w:t>
      </w:r>
      <w:r w:rsidRPr="003B46F0">
        <w:rPr>
          <w:sz w:val="28"/>
          <w:szCs w:val="28"/>
        </w:rPr>
        <w:t>планируемых</w:t>
      </w:r>
      <w:r w:rsidRPr="003B46F0">
        <w:rPr>
          <w:spacing w:val="1"/>
          <w:sz w:val="28"/>
          <w:szCs w:val="28"/>
        </w:rPr>
        <w:t xml:space="preserve"> </w:t>
      </w:r>
      <w:r w:rsidRPr="003B46F0">
        <w:rPr>
          <w:sz w:val="28"/>
          <w:szCs w:val="28"/>
        </w:rPr>
        <w:t>результатов,</w:t>
      </w:r>
      <w:r w:rsidRPr="003B46F0">
        <w:rPr>
          <w:spacing w:val="1"/>
          <w:sz w:val="28"/>
          <w:szCs w:val="28"/>
        </w:rPr>
        <w:t xml:space="preserve"> </w:t>
      </w:r>
      <w:r w:rsidRPr="003B46F0">
        <w:rPr>
          <w:sz w:val="28"/>
          <w:szCs w:val="28"/>
        </w:rPr>
        <w:t>организацией</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обеспечивается</w:t>
      </w:r>
      <w:r w:rsidRPr="003B46F0">
        <w:rPr>
          <w:spacing w:val="1"/>
          <w:sz w:val="28"/>
          <w:szCs w:val="28"/>
        </w:rPr>
        <w:t xml:space="preserve"> </w:t>
      </w:r>
      <w:r w:rsidRPr="003B46F0">
        <w:rPr>
          <w:sz w:val="28"/>
          <w:szCs w:val="28"/>
        </w:rPr>
        <w:t>функционирование</w:t>
      </w:r>
      <w:r w:rsidRPr="003B46F0">
        <w:rPr>
          <w:spacing w:val="1"/>
          <w:sz w:val="28"/>
          <w:szCs w:val="28"/>
        </w:rPr>
        <w:t xml:space="preserve"> </w:t>
      </w:r>
      <w:r w:rsidRPr="003B46F0">
        <w:rPr>
          <w:sz w:val="28"/>
          <w:szCs w:val="28"/>
        </w:rPr>
        <w:t>школьного</w:t>
      </w:r>
      <w:r w:rsidRPr="003B46F0">
        <w:rPr>
          <w:spacing w:val="1"/>
          <w:sz w:val="28"/>
          <w:szCs w:val="28"/>
        </w:rPr>
        <w:t xml:space="preserve"> </w:t>
      </w:r>
      <w:r w:rsidRPr="003B46F0">
        <w:rPr>
          <w:sz w:val="28"/>
          <w:szCs w:val="28"/>
        </w:rPr>
        <w:t>сервера,</w:t>
      </w:r>
      <w:r w:rsidRPr="003B46F0">
        <w:rPr>
          <w:spacing w:val="1"/>
          <w:sz w:val="28"/>
          <w:szCs w:val="28"/>
        </w:rPr>
        <w:t xml:space="preserve"> </w:t>
      </w:r>
      <w:r w:rsidRPr="003B46F0">
        <w:rPr>
          <w:sz w:val="28"/>
          <w:szCs w:val="28"/>
        </w:rPr>
        <w:t>школьного</w:t>
      </w:r>
      <w:r w:rsidRPr="003B46F0">
        <w:rPr>
          <w:spacing w:val="2"/>
          <w:sz w:val="28"/>
          <w:szCs w:val="28"/>
        </w:rPr>
        <w:t xml:space="preserve"> </w:t>
      </w:r>
      <w:r w:rsidRPr="003B46F0">
        <w:rPr>
          <w:sz w:val="28"/>
          <w:szCs w:val="28"/>
        </w:rPr>
        <w:t>сайта,</w:t>
      </w:r>
      <w:r w:rsidRPr="003B46F0">
        <w:rPr>
          <w:spacing w:val="-1"/>
          <w:sz w:val="28"/>
          <w:szCs w:val="28"/>
        </w:rPr>
        <w:t xml:space="preserve"> </w:t>
      </w:r>
      <w:r w:rsidRPr="003B46F0">
        <w:rPr>
          <w:sz w:val="28"/>
          <w:szCs w:val="28"/>
        </w:rPr>
        <w:t>локальной</w:t>
      </w:r>
      <w:r w:rsidRPr="003B46F0">
        <w:rPr>
          <w:spacing w:val="-2"/>
          <w:sz w:val="28"/>
          <w:szCs w:val="28"/>
        </w:rPr>
        <w:t xml:space="preserve"> </w:t>
      </w:r>
      <w:r w:rsidRPr="003B46F0">
        <w:rPr>
          <w:sz w:val="28"/>
          <w:szCs w:val="28"/>
        </w:rPr>
        <w:t>сети и</w:t>
      </w:r>
      <w:r w:rsidRPr="003B46F0">
        <w:rPr>
          <w:spacing w:val="-2"/>
          <w:sz w:val="28"/>
          <w:szCs w:val="28"/>
        </w:rPr>
        <w:t xml:space="preserve"> </w:t>
      </w:r>
      <w:r w:rsidRPr="003B46F0">
        <w:rPr>
          <w:sz w:val="28"/>
          <w:szCs w:val="28"/>
        </w:rPr>
        <w:t>внешней</w:t>
      </w:r>
      <w:r w:rsidRPr="003B46F0">
        <w:rPr>
          <w:spacing w:val="5"/>
          <w:sz w:val="28"/>
          <w:szCs w:val="28"/>
        </w:rPr>
        <w:t xml:space="preserve"> </w:t>
      </w:r>
      <w:r w:rsidRPr="003B46F0">
        <w:rPr>
          <w:sz w:val="28"/>
          <w:szCs w:val="28"/>
        </w:rPr>
        <w:t>сети.</w:t>
      </w:r>
    </w:p>
    <w:p w:rsidR="008516E6" w:rsidRPr="003B46F0" w:rsidRDefault="008516E6" w:rsidP="003B46F0">
      <w:pPr>
        <w:pStyle w:val="afd"/>
        <w:ind w:left="0" w:firstLine="709"/>
        <w:rPr>
          <w:sz w:val="28"/>
          <w:szCs w:val="28"/>
        </w:rPr>
      </w:pPr>
      <w:r w:rsidRPr="003B46F0">
        <w:rPr>
          <w:sz w:val="28"/>
          <w:szCs w:val="28"/>
        </w:rPr>
        <w:t>Электронная</w:t>
      </w:r>
      <w:r w:rsidRPr="003B46F0">
        <w:rPr>
          <w:spacing w:val="-5"/>
          <w:sz w:val="28"/>
          <w:szCs w:val="28"/>
        </w:rPr>
        <w:t xml:space="preserve"> </w:t>
      </w:r>
      <w:r w:rsidRPr="003B46F0">
        <w:rPr>
          <w:sz w:val="28"/>
          <w:szCs w:val="28"/>
        </w:rPr>
        <w:t>информационно-образовательная</w:t>
      </w:r>
      <w:r w:rsidRPr="003B46F0">
        <w:rPr>
          <w:spacing w:val="-3"/>
          <w:sz w:val="28"/>
          <w:szCs w:val="28"/>
        </w:rPr>
        <w:t xml:space="preserve"> </w:t>
      </w:r>
      <w:r w:rsidRPr="003B46F0">
        <w:rPr>
          <w:sz w:val="28"/>
          <w:szCs w:val="28"/>
        </w:rPr>
        <w:t>среда</w:t>
      </w:r>
      <w:r w:rsidRPr="003B46F0">
        <w:rPr>
          <w:spacing w:val="-1"/>
          <w:sz w:val="28"/>
          <w:szCs w:val="28"/>
        </w:rPr>
        <w:t xml:space="preserve"> </w:t>
      </w:r>
      <w:r w:rsidRPr="003B46F0">
        <w:rPr>
          <w:sz w:val="28"/>
          <w:szCs w:val="28"/>
        </w:rPr>
        <w:t>МОУ</w:t>
      </w:r>
      <w:r w:rsidRPr="003B46F0">
        <w:rPr>
          <w:spacing w:val="-2"/>
          <w:sz w:val="28"/>
          <w:szCs w:val="28"/>
        </w:rPr>
        <w:t xml:space="preserve"> «</w:t>
      </w:r>
      <w:r w:rsidRPr="003B46F0">
        <w:rPr>
          <w:sz w:val="28"/>
          <w:szCs w:val="28"/>
        </w:rPr>
        <w:t>СОШ</w:t>
      </w:r>
      <w:r w:rsidRPr="003B46F0">
        <w:rPr>
          <w:spacing w:val="-3"/>
          <w:sz w:val="28"/>
          <w:szCs w:val="28"/>
        </w:rPr>
        <w:t xml:space="preserve"> </w:t>
      </w:r>
      <w:r w:rsidR="00774B08">
        <w:rPr>
          <w:sz w:val="28"/>
          <w:szCs w:val="28"/>
        </w:rPr>
        <w:t>№ 24</w:t>
      </w:r>
      <w:r w:rsidRPr="003B46F0">
        <w:rPr>
          <w:sz w:val="28"/>
          <w:szCs w:val="28"/>
        </w:rPr>
        <w:t>» обеспечивает:</w:t>
      </w:r>
    </w:p>
    <w:p w:rsidR="008516E6" w:rsidRPr="003B46F0" w:rsidRDefault="008516E6" w:rsidP="003B46F0">
      <w:pPr>
        <w:pStyle w:val="af3"/>
        <w:numPr>
          <w:ilvl w:val="1"/>
          <w:numId w:val="0"/>
        </w:numPr>
        <w:tabs>
          <w:tab w:val="left" w:pos="1409"/>
        </w:tabs>
        <w:autoSpaceDE w:val="0"/>
        <w:autoSpaceDN w:val="0"/>
        <w:ind w:right="532"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доступ к</w:t>
      </w:r>
      <w:r w:rsidRPr="003B46F0">
        <w:rPr>
          <w:rFonts w:ascii="Times New Roman" w:hAnsi="Times New Roman" w:cs="Times New Roman"/>
          <w:color w:val="auto"/>
          <w:spacing w:val="60"/>
          <w:sz w:val="28"/>
          <w:szCs w:val="28"/>
        </w:rPr>
        <w:t xml:space="preserve"> </w:t>
      </w:r>
      <w:r w:rsidRPr="003B46F0">
        <w:rPr>
          <w:rFonts w:ascii="Times New Roman" w:hAnsi="Times New Roman" w:cs="Times New Roman"/>
          <w:color w:val="auto"/>
          <w:sz w:val="28"/>
          <w:szCs w:val="28"/>
        </w:rPr>
        <w:t>учебным планам, рабочим программам, электронным учебным изданиям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 электронным образовательным ресурсам, указанным в рабочих программах посредством</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сайта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МОУ</w:t>
      </w:r>
      <w:r w:rsidRPr="003B46F0">
        <w:rPr>
          <w:rFonts w:ascii="Times New Roman" w:hAnsi="Times New Roman" w:cs="Times New Roman"/>
          <w:color w:val="auto"/>
          <w:spacing w:val="-1"/>
          <w:sz w:val="28"/>
          <w:szCs w:val="28"/>
        </w:rPr>
        <w:t xml:space="preserve"> </w:t>
      </w:r>
      <w:r w:rsidR="00774B08">
        <w:rPr>
          <w:rFonts w:ascii="Times New Roman" w:hAnsi="Times New Roman" w:cs="Times New Roman"/>
          <w:color w:val="auto"/>
          <w:sz w:val="28"/>
          <w:szCs w:val="28"/>
        </w:rPr>
        <w:t>СОШ №24</w:t>
      </w:r>
    </w:p>
    <w:p w:rsidR="008516E6" w:rsidRPr="003B46F0" w:rsidRDefault="008516E6" w:rsidP="003B46F0">
      <w:pPr>
        <w:pStyle w:val="af3"/>
        <w:numPr>
          <w:ilvl w:val="1"/>
          <w:numId w:val="0"/>
        </w:numPr>
        <w:tabs>
          <w:tab w:val="left" w:pos="1404"/>
        </w:tabs>
        <w:autoSpaceDE w:val="0"/>
        <w:autoSpaceDN w:val="0"/>
        <w:ind w:right="528"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фиксацию и хранение информации о ходе образовательного процесса, результатов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промежуточной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аттестации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результатов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освоения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образования;</w:t>
      </w:r>
    </w:p>
    <w:p w:rsidR="008516E6" w:rsidRPr="003B46F0" w:rsidRDefault="008516E6" w:rsidP="003B46F0">
      <w:pPr>
        <w:pStyle w:val="af3"/>
        <w:numPr>
          <w:ilvl w:val="1"/>
          <w:numId w:val="0"/>
        </w:numPr>
        <w:tabs>
          <w:tab w:val="left" w:pos="1394"/>
        </w:tabs>
        <w:autoSpaceDE w:val="0"/>
        <w:autoSpaceDN w:val="0"/>
        <w:ind w:right="519"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проведение учебных занятий, процедуры оценки результатов обучения, реализация</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которых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предусмотрена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применением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электронного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дистанционных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технологий;</w:t>
      </w:r>
    </w:p>
    <w:p w:rsidR="008516E6" w:rsidRPr="003B46F0" w:rsidRDefault="008516E6" w:rsidP="003B46F0">
      <w:pPr>
        <w:pStyle w:val="af3"/>
        <w:numPr>
          <w:ilvl w:val="1"/>
          <w:numId w:val="0"/>
        </w:numPr>
        <w:tabs>
          <w:tab w:val="left" w:pos="1481"/>
        </w:tabs>
        <w:autoSpaceDE w:val="0"/>
        <w:autoSpaceDN w:val="0"/>
        <w:ind w:right="522"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взаимодействие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между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участниками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процесса,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синхронные</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(или)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асинхронные</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взаимодействия</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посредством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Интернета.</w:t>
      </w:r>
    </w:p>
    <w:p w:rsidR="008516E6" w:rsidRPr="003B46F0" w:rsidRDefault="008516E6" w:rsidP="003B46F0">
      <w:pPr>
        <w:pStyle w:val="afd"/>
        <w:ind w:left="0" w:right="520" w:firstLine="709"/>
        <w:rPr>
          <w:sz w:val="28"/>
          <w:szCs w:val="28"/>
        </w:rPr>
      </w:pPr>
      <w:r w:rsidRPr="003B46F0">
        <w:rPr>
          <w:sz w:val="28"/>
          <w:szCs w:val="28"/>
        </w:rPr>
        <w:t>Электронная</w:t>
      </w:r>
      <w:r w:rsidRPr="003B46F0">
        <w:rPr>
          <w:spacing w:val="1"/>
          <w:sz w:val="28"/>
          <w:szCs w:val="28"/>
        </w:rPr>
        <w:t xml:space="preserve"> </w:t>
      </w:r>
      <w:r w:rsidRPr="003B46F0">
        <w:rPr>
          <w:sz w:val="28"/>
          <w:szCs w:val="28"/>
        </w:rPr>
        <w:t>информационно-образовательная</w:t>
      </w:r>
      <w:r w:rsidRPr="003B46F0">
        <w:rPr>
          <w:spacing w:val="1"/>
          <w:sz w:val="28"/>
          <w:szCs w:val="28"/>
        </w:rPr>
        <w:t xml:space="preserve"> </w:t>
      </w:r>
      <w:r w:rsidRPr="003B46F0">
        <w:rPr>
          <w:sz w:val="28"/>
          <w:szCs w:val="28"/>
        </w:rPr>
        <w:t>среда</w:t>
      </w:r>
      <w:r w:rsidRPr="003B46F0">
        <w:rPr>
          <w:spacing w:val="1"/>
          <w:sz w:val="28"/>
          <w:szCs w:val="28"/>
        </w:rPr>
        <w:t xml:space="preserve"> </w:t>
      </w:r>
      <w:r w:rsidRPr="003B46F0">
        <w:rPr>
          <w:sz w:val="28"/>
          <w:szCs w:val="28"/>
        </w:rPr>
        <w:t>позволяет</w:t>
      </w:r>
      <w:r w:rsidRPr="003B46F0">
        <w:rPr>
          <w:spacing w:val="1"/>
          <w:sz w:val="28"/>
          <w:szCs w:val="28"/>
        </w:rPr>
        <w:t xml:space="preserve"> </w:t>
      </w:r>
      <w:proofErr w:type="gramStart"/>
      <w:r w:rsidRPr="003B46F0">
        <w:rPr>
          <w:sz w:val="28"/>
          <w:szCs w:val="28"/>
        </w:rPr>
        <w:t>обучающимся</w:t>
      </w:r>
      <w:proofErr w:type="gramEnd"/>
      <w:r w:rsidRPr="003B46F0">
        <w:rPr>
          <w:spacing w:val="-57"/>
          <w:sz w:val="28"/>
          <w:szCs w:val="28"/>
        </w:rPr>
        <w:t xml:space="preserve"> </w:t>
      </w:r>
      <w:r w:rsidRPr="003B46F0">
        <w:rPr>
          <w:sz w:val="28"/>
          <w:szCs w:val="28"/>
        </w:rPr>
        <w:t>осуществить:</w:t>
      </w:r>
    </w:p>
    <w:p w:rsidR="008516E6" w:rsidRPr="003B46F0" w:rsidRDefault="008516E6" w:rsidP="003B46F0">
      <w:pPr>
        <w:pStyle w:val="af3"/>
        <w:numPr>
          <w:ilvl w:val="1"/>
          <w:numId w:val="0"/>
        </w:numPr>
        <w:tabs>
          <w:tab w:val="left" w:pos="1409"/>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поиск</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получение</w:t>
      </w:r>
      <w:r w:rsidRPr="003B46F0">
        <w:rPr>
          <w:rFonts w:ascii="Times New Roman" w:hAnsi="Times New Roman" w:cs="Times New Roman"/>
          <w:color w:val="auto"/>
          <w:spacing w:val="14"/>
          <w:sz w:val="28"/>
          <w:szCs w:val="28"/>
        </w:rPr>
        <w:t xml:space="preserve"> </w:t>
      </w:r>
      <w:r w:rsidRPr="003B46F0">
        <w:rPr>
          <w:rFonts w:ascii="Times New Roman" w:hAnsi="Times New Roman" w:cs="Times New Roman"/>
          <w:color w:val="auto"/>
          <w:sz w:val="28"/>
          <w:szCs w:val="28"/>
        </w:rPr>
        <w:t>информации</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локальной</w:t>
      </w:r>
      <w:r w:rsidRPr="003B46F0">
        <w:rPr>
          <w:rFonts w:ascii="Times New Roman" w:hAnsi="Times New Roman" w:cs="Times New Roman"/>
          <w:color w:val="auto"/>
          <w:spacing w:val="16"/>
          <w:sz w:val="28"/>
          <w:szCs w:val="28"/>
        </w:rPr>
        <w:t xml:space="preserve"> </w:t>
      </w:r>
      <w:r w:rsidRPr="003B46F0">
        <w:rPr>
          <w:rFonts w:ascii="Times New Roman" w:hAnsi="Times New Roman" w:cs="Times New Roman"/>
          <w:color w:val="auto"/>
          <w:sz w:val="28"/>
          <w:szCs w:val="28"/>
        </w:rPr>
        <w:t>сети</w:t>
      </w:r>
      <w:r w:rsidRPr="003B46F0">
        <w:rPr>
          <w:rFonts w:ascii="Times New Roman" w:hAnsi="Times New Roman" w:cs="Times New Roman"/>
          <w:color w:val="auto"/>
          <w:spacing w:val="16"/>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4"/>
          <w:sz w:val="28"/>
          <w:szCs w:val="28"/>
        </w:rPr>
        <w:t xml:space="preserve"> </w:t>
      </w:r>
      <w:r w:rsidRPr="003B46F0">
        <w:rPr>
          <w:rFonts w:ascii="Times New Roman" w:hAnsi="Times New Roman" w:cs="Times New Roman"/>
          <w:color w:val="auto"/>
          <w:sz w:val="28"/>
          <w:szCs w:val="28"/>
        </w:rPr>
        <w:t>Глобальной</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сети</w:t>
      </w:r>
    </w:p>
    <w:p w:rsidR="008516E6" w:rsidRPr="003B46F0" w:rsidRDefault="008516E6" w:rsidP="003B46F0">
      <w:pPr>
        <w:pStyle w:val="af3"/>
        <w:tabs>
          <w:tab w:val="left" w:pos="943"/>
        </w:tabs>
        <w:autoSpaceDE w:val="0"/>
        <w:autoSpaceDN w:val="0"/>
        <w:ind w:left="0" w:firstLine="709"/>
        <w:contextualSpacing w:val="0"/>
        <w:jc w:val="both"/>
        <w:rPr>
          <w:rFonts w:ascii="Times New Roman" w:hAnsi="Times New Roman" w:cs="Times New Roman"/>
          <w:color w:val="auto"/>
          <w:sz w:val="28"/>
          <w:szCs w:val="28"/>
        </w:rPr>
      </w:pPr>
      <w:proofErr w:type="gramStart"/>
      <w:r w:rsidRPr="003B46F0">
        <w:rPr>
          <w:rFonts w:ascii="Times New Roman" w:hAnsi="Times New Roman" w:cs="Times New Roman"/>
          <w:color w:val="auto"/>
          <w:sz w:val="28"/>
          <w:szCs w:val="28"/>
        </w:rPr>
        <w:t>Интернете</w:t>
      </w:r>
      <w:proofErr w:type="gramEnd"/>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соответствии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учебной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задачей;</w:t>
      </w:r>
    </w:p>
    <w:p w:rsidR="008516E6" w:rsidRPr="003B46F0" w:rsidRDefault="008516E6" w:rsidP="003B46F0">
      <w:pPr>
        <w:pStyle w:val="af3"/>
        <w:numPr>
          <w:ilvl w:val="1"/>
          <w:numId w:val="0"/>
        </w:numPr>
        <w:tabs>
          <w:tab w:val="left" w:pos="1514"/>
        </w:tabs>
        <w:autoSpaceDE w:val="0"/>
        <w:autoSpaceDN w:val="0"/>
        <w:ind w:right="526"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обработку</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информации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выступления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аудио-,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виде</w:t>
      </w:r>
      <w:proofErr w:type="gramStart"/>
      <w:r w:rsidRPr="003B46F0">
        <w:rPr>
          <w:rFonts w:ascii="Times New Roman" w:hAnsi="Times New Roman" w:cs="Times New Roman"/>
          <w:color w:val="auto"/>
          <w:sz w:val="28"/>
          <w:szCs w:val="28"/>
        </w:rPr>
        <w:t>о-</w:t>
      </w:r>
      <w:proofErr w:type="gramEnd"/>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графическим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сопровождением;</w:t>
      </w:r>
    </w:p>
    <w:p w:rsidR="008516E6" w:rsidRPr="003B46F0" w:rsidRDefault="008516E6" w:rsidP="003B46F0">
      <w:pPr>
        <w:pStyle w:val="af3"/>
        <w:numPr>
          <w:ilvl w:val="1"/>
          <w:numId w:val="0"/>
        </w:numPr>
        <w:tabs>
          <w:tab w:val="left" w:pos="1577"/>
        </w:tabs>
        <w:autoSpaceDE w:val="0"/>
        <w:autoSpaceDN w:val="0"/>
        <w:ind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размещение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продуктов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познавательной,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исследовательской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творческой</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деятельности 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сети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Интернете;</w:t>
      </w:r>
    </w:p>
    <w:p w:rsidR="008516E6" w:rsidRPr="003B46F0" w:rsidRDefault="008516E6" w:rsidP="003B46F0">
      <w:pPr>
        <w:pStyle w:val="af3"/>
        <w:numPr>
          <w:ilvl w:val="1"/>
          <w:numId w:val="0"/>
        </w:numPr>
        <w:tabs>
          <w:tab w:val="left" w:pos="1389"/>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выпуск</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школьных</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печатных</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изданий;</w:t>
      </w:r>
    </w:p>
    <w:p w:rsidR="008516E6" w:rsidRPr="003B46F0" w:rsidRDefault="008516E6" w:rsidP="003B46F0">
      <w:pPr>
        <w:pStyle w:val="af3"/>
        <w:numPr>
          <w:ilvl w:val="1"/>
          <w:numId w:val="0"/>
        </w:numPr>
        <w:tabs>
          <w:tab w:val="left" w:pos="1466"/>
        </w:tabs>
        <w:autoSpaceDE w:val="0"/>
        <w:autoSpaceDN w:val="0"/>
        <w:ind w:right="52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участие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массовых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мероприятиях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(конференциях,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собраниях,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lastRenderedPageBreak/>
        <w:t>представлениях,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праздниках),</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обеспеченных</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озвучиванием,</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освещением</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мультимедиа</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сопровождением.</w:t>
      </w:r>
    </w:p>
    <w:p w:rsidR="008516E6" w:rsidRPr="003B46F0" w:rsidRDefault="008516E6" w:rsidP="003B46F0">
      <w:pPr>
        <w:pStyle w:val="afd"/>
        <w:ind w:left="0" w:right="508" w:firstLine="709"/>
        <w:rPr>
          <w:sz w:val="28"/>
          <w:szCs w:val="28"/>
        </w:rPr>
      </w:pPr>
      <w:r w:rsidRPr="003B46F0">
        <w:rPr>
          <w:sz w:val="28"/>
          <w:szCs w:val="28"/>
        </w:rPr>
        <w:t>В</w:t>
      </w:r>
      <w:r w:rsidRPr="003B46F0">
        <w:rPr>
          <w:spacing w:val="1"/>
          <w:sz w:val="28"/>
          <w:szCs w:val="28"/>
        </w:rPr>
        <w:t xml:space="preserve"> </w:t>
      </w:r>
      <w:r w:rsidRPr="003B46F0">
        <w:rPr>
          <w:sz w:val="28"/>
          <w:szCs w:val="28"/>
        </w:rPr>
        <w:t>случае</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основного</w:t>
      </w:r>
      <w:r w:rsidRPr="003B46F0">
        <w:rPr>
          <w:spacing w:val="1"/>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том</w:t>
      </w:r>
      <w:r w:rsidRPr="003B46F0">
        <w:rPr>
          <w:spacing w:val="1"/>
          <w:sz w:val="28"/>
          <w:szCs w:val="28"/>
        </w:rPr>
        <w:t xml:space="preserve"> </w:t>
      </w:r>
      <w:r w:rsidRPr="003B46F0">
        <w:rPr>
          <w:sz w:val="28"/>
          <w:szCs w:val="28"/>
        </w:rPr>
        <w:t>числе</w:t>
      </w:r>
      <w:r w:rsidRPr="003B46F0">
        <w:rPr>
          <w:spacing w:val="1"/>
          <w:sz w:val="28"/>
          <w:szCs w:val="28"/>
        </w:rPr>
        <w:t xml:space="preserve"> </w:t>
      </w:r>
      <w:r w:rsidRPr="003B46F0">
        <w:rPr>
          <w:sz w:val="28"/>
          <w:szCs w:val="28"/>
        </w:rPr>
        <w:t>адаптированной с применением электронного обучения, дистанционных образовательных</w:t>
      </w:r>
      <w:r w:rsidRPr="003B46F0">
        <w:rPr>
          <w:spacing w:val="1"/>
          <w:sz w:val="28"/>
          <w:szCs w:val="28"/>
        </w:rPr>
        <w:t xml:space="preserve"> </w:t>
      </w:r>
      <w:r w:rsidRPr="003B46F0">
        <w:rPr>
          <w:sz w:val="28"/>
          <w:szCs w:val="28"/>
        </w:rPr>
        <w:t>технологий,</w:t>
      </w:r>
      <w:r w:rsidRPr="003B46F0">
        <w:rPr>
          <w:spacing w:val="1"/>
          <w:sz w:val="28"/>
          <w:szCs w:val="28"/>
        </w:rPr>
        <w:t xml:space="preserve"> </w:t>
      </w:r>
      <w:r w:rsidRPr="003B46F0">
        <w:rPr>
          <w:sz w:val="28"/>
          <w:szCs w:val="28"/>
        </w:rPr>
        <w:t>каждый</w:t>
      </w:r>
      <w:r w:rsidRPr="003B46F0">
        <w:rPr>
          <w:spacing w:val="1"/>
          <w:sz w:val="28"/>
          <w:szCs w:val="28"/>
        </w:rPr>
        <w:t xml:space="preserve"> </w:t>
      </w:r>
      <w:r w:rsidRPr="003B46F0">
        <w:rPr>
          <w:sz w:val="28"/>
          <w:szCs w:val="28"/>
        </w:rPr>
        <w:t>обучающийся</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течение</w:t>
      </w:r>
      <w:r w:rsidRPr="003B46F0">
        <w:rPr>
          <w:spacing w:val="1"/>
          <w:sz w:val="28"/>
          <w:szCs w:val="28"/>
        </w:rPr>
        <w:t xml:space="preserve"> </w:t>
      </w:r>
      <w:r w:rsidRPr="003B46F0">
        <w:rPr>
          <w:sz w:val="28"/>
          <w:szCs w:val="28"/>
        </w:rPr>
        <w:t>всего</w:t>
      </w:r>
      <w:r w:rsidRPr="003B46F0">
        <w:rPr>
          <w:spacing w:val="1"/>
          <w:sz w:val="28"/>
          <w:szCs w:val="28"/>
        </w:rPr>
        <w:t xml:space="preserve"> </w:t>
      </w:r>
      <w:r w:rsidRPr="003B46F0">
        <w:rPr>
          <w:sz w:val="28"/>
          <w:szCs w:val="28"/>
        </w:rPr>
        <w:t>периода</w:t>
      </w:r>
      <w:r w:rsidRPr="003B46F0">
        <w:rPr>
          <w:spacing w:val="1"/>
          <w:sz w:val="28"/>
          <w:szCs w:val="28"/>
        </w:rPr>
        <w:t xml:space="preserve"> </w:t>
      </w:r>
      <w:r w:rsidRPr="003B46F0">
        <w:rPr>
          <w:sz w:val="28"/>
          <w:szCs w:val="28"/>
        </w:rPr>
        <w:t>обучения</w:t>
      </w:r>
      <w:r w:rsidRPr="003B46F0">
        <w:rPr>
          <w:spacing w:val="1"/>
          <w:sz w:val="28"/>
          <w:szCs w:val="28"/>
        </w:rPr>
        <w:t xml:space="preserve"> </w:t>
      </w:r>
      <w:r w:rsidRPr="003B46F0">
        <w:rPr>
          <w:sz w:val="28"/>
          <w:szCs w:val="28"/>
        </w:rPr>
        <w:t>обеспечен</w:t>
      </w:r>
      <w:r w:rsidRPr="003B46F0">
        <w:rPr>
          <w:spacing w:val="1"/>
          <w:sz w:val="28"/>
          <w:szCs w:val="28"/>
        </w:rPr>
        <w:t xml:space="preserve"> </w:t>
      </w:r>
      <w:r w:rsidRPr="003B46F0">
        <w:rPr>
          <w:sz w:val="28"/>
          <w:szCs w:val="28"/>
        </w:rPr>
        <w:t>индивидуальным</w:t>
      </w:r>
      <w:r w:rsidRPr="003B46F0">
        <w:rPr>
          <w:spacing w:val="1"/>
          <w:sz w:val="28"/>
          <w:szCs w:val="28"/>
        </w:rPr>
        <w:t xml:space="preserve"> </w:t>
      </w:r>
      <w:r w:rsidRPr="003B46F0">
        <w:rPr>
          <w:sz w:val="28"/>
          <w:szCs w:val="28"/>
        </w:rPr>
        <w:t>неограниченным</w:t>
      </w:r>
      <w:r w:rsidRPr="003B46F0">
        <w:rPr>
          <w:spacing w:val="1"/>
          <w:sz w:val="28"/>
          <w:szCs w:val="28"/>
        </w:rPr>
        <w:t xml:space="preserve"> </w:t>
      </w:r>
      <w:r w:rsidRPr="003B46F0">
        <w:rPr>
          <w:sz w:val="28"/>
          <w:szCs w:val="28"/>
        </w:rPr>
        <w:t>доступом</w:t>
      </w:r>
      <w:r w:rsidRPr="003B46F0">
        <w:rPr>
          <w:spacing w:val="1"/>
          <w:sz w:val="28"/>
          <w:szCs w:val="28"/>
        </w:rPr>
        <w:t xml:space="preserve"> </w:t>
      </w:r>
      <w:r w:rsidRPr="003B46F0">
        <w:rPr>
          <w:sz w:val="28"/>
          <w:szCs w:val="28"/>
        </w:rPr>
        <w:t>к</w:t>
      </w:r>
      <w:r w:rsidRPr="003B46F0">
        <w:rPr>
          <w:spacing w:val="1"/>
          <w:sz w:val="28"/>
          <w:szCs w:val="28"/>
        </w:rPr>
        <w:t xml:space="preserve"> </w:t>
      </w:r>
      <w:r w:rsidRPr="003B46F0">
        <w:rPr>
          <w:sz w:val="28"/>
          <w:szCs w:val="28"/>
        </w:rPr>
        <w:t>электронной</w:t>
      </w:r>
      <w:r w:rsidRPr="003B46F0">
        <w:rPr>
          <w:spacing w:val="1"/>
          <w:sz w:val="28"/>
          <w:szCs w:val="28"/>
        </w:rPr>
        <w:t xml:space="preserve"> </w:t>
      </w:r>
      <w:r w:rsidRPr="003B46F0">
        <w:rPr>
          <w:sz w:val="28"/>
          <w:szCs w:val="28"/>
        </w:rPr>
        <w:t>информационн</w:t>
      </w:r>
      <w:proofErr w:type="gramStart"/>
      <w:r w:rsidRPr="003B46F0">
        <w:rPr>
          <w:sz w:val="28"/>
          <w:szCs w:val="28"/>
        </w:rPr>
        <w:t>о-</w:t>
      </w:r>
      <w:proofErr w:type="gramEnd"/>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среде</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из</w:t>
      </w:r>
      <w:r w:rsidRPr="003B46F0">
        <w:rPr>
          <w:spacing w:val="1"/>
          <w:sz w:val="28"/>
          <w:szCs w:val="28"/>
        </w:rPr>
        <w:t xml:space="preserve"> </w:t>
      </w:r>
      <w:r w:rsidRPr="003B46F0">
        <w:rPr>
          <w:sz w:val="28"/>
          <w:szCs w:val="28"/>
        </w:rPr>
        <w:t>любой</w:t>
      </w:r>
      <w:r w:rsidRPr="003B46F0">
        <w:rPr>
          <w:spacing w:val="1"/>
          <w:sz w:val="28"/>
          <w:szCs w:val="28"/>
        </w:rPr>
        <w:t xml:space="preserve"> </w:t>
      </w:r>
      <w:r w:rsidRPr="003B46F0">
        <w:rPr>
          <w:sz w:val="28"/>
          <w:szCs w:val="28"/>
        </w:rPr>
        <w:t>точки,</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которой</w:t>
      </w:r>
      <w:r w:rsidRPr="003B46F0">
        <w:rPr>
          <w:spacing w:val="1"/>
          <w:sz w:val="28"/>
          <w:szCs w:val="28"/>
        </w:rPr>
        <w:t xml:space="preserve"> </w:t>
      </w:r>
      <w:r w:rsidRPr="003B46F0">
        <w:rPr>
          <w:sz w:val="28"/>
          <w:szCs w:val="28"/>
        </w:rPr>
        <w:t>имеется</w:t>
      </w:r>
      <w:r w:rsidRPr="003B46F0">
        <w:rPr>
          <w:spacing w:val="1"/>
          <w:sz w:val="28"/>
          <w:szCs w:val="28"/>
        </w:rPr>
        <w:t xml:space="preserve"> </w:t>
      </w:r>
      <w:r w:rsidRPr="003B46F0">
        <w:rPr>
          <w:sz w:val="28"/>
          <w:szCs w:val="28"/>
        </w:rPr>
        <w:t>доступ</w:t>
      </w:r>
      <w:r w:rsidRPr="003B46F0">
        <w:rPr>
          <w:spacing w:val="1"/>
          <w:sz w:val="28"/>
          <w:szCs w:val="28"/>
        </w:rPr>
        <w:t xml:space="preserve"> </w:t>
      </w:r>
      <w:r w:rsidRPr="003B46F0">
        <w:rPr>
          <w:sz w:val="28"/>
          <w:szCs w:val="28"/>
        </w:rPr>
        <w:t>к</w:t>
      </w:r>
      <w:r w:rsidRPr="003B46F0">
        <w:rPr>
          <w:spacing w:val="1"/>
          <w:sz w:val="28"/>
          <w:szCs w:val="28"/>
        </w:rPr>
        <w:t xml:space="preserve"> </w:t>
      </w:r>
      <w:r w:rsidRPr="003B46F0">
        <w:rPr>
          <w:sz w:val="28"/>
          <w:szCs w:val="28"/>
        </w:rPr>
        <w:t>информационно-телекоммуникационной Сети как на территории организации,</w:t>
      </w:r>
      <w:r w:rsidRPr="003B46F0">
        <w:rPr>
          <w:spacing w:val="60"/>
          <w:sz w:val="28"/>
          <w:szCs w:val="28"/>
        </w:rPr>
        <w:t xml:space="preserve"> </w:t>
      </w:r>
      <w:r w:rsidRPr="003B46F0">
        <w:rPr>
          <w:sz w:val="28"/>
          <w:szCs w:val="28"/>
        </w:rPr>
        <w:t>так и вне</w:t>
      </w:r>
      <w:r w:rsidRPr="003B46F0">
        <w:rPr>
          <w:spacing w:val="1"/>
          <w:sz w:val="28"/>
          <w:szCs w:val="28"/>
        </w:rPr>
        <w:t xml:space="preserve"> </w:t>
      </w:r>
      <w:r w:rsidRPr="003B46F0">
        <w:rPr>
          <w:sz w:val="28"/>
          <w:szCs w:val="28"/>
        </w:rPr>
        <w:t>ее.</w:t>
      </w:r>
    </w:p>
    <w:p w:rsidR="008516E6" w:rsidRPr="003B46F0" w:rsidRDefault="008516E6" w:rsidP="003B46F0">
      <w:pPr>
        <w:pStyle w:val="afd"/>
        <w:ind w:left="0" w:firstLine="709"/>
        <w:rPr>
          <w:sz w:val="28"/>
          <w:szCs w:val="28"/>
        </w:rPr>
      </w:pPr>
      <w:r w:rsidRPr="003B46F0">
        <w:rPr>
          <w:sz w:val="28"/>
          <w:szCs w:val="28"/>
        </w:rPr>
        <w:t>Функционирование</w:t>
      </w:r>
      <w:r w:rsidRPr="003B46F0">
        <w:rPr>
          <w:spacing w:val="21"/>
          <w:sz w:val="28"/>
          <w:szCs w:val="28"/>
        </w:rPr>
        <w:t xml:space="preserve"> </w:t>
      </w:r>
      <w:r w:rsidRPr="003B46F0">
        <w:rPr>
          <w:sz w:val="28"/>
          <w:szCs w:val="28"/>
        </w:rPr>
        <w:t>электронной</w:t>
      </w:r>
      <w:r w:rsidRPr="003B46F0">
        <w:rPr>
          <w:spacing w:val="20"/>
          <w:sz w:val="28"/>
          <w:szCs w:val="28"/>
        </w:rPr>
        <w:t xml:space="preserve"> </w:t>
      </w:r>
      <w:r w:rsidRPr="003B46F0">
        <w:rPr>
          <w:sz w:val="28"/>
          <w:szCs w:val="28"/>
        </w:rPr>
        <w:t>информационно-образовательной</w:t>
      </w:r>
      <w:r w:rsidRPr="003B46F0">
        <w:rPr>
          <w:spacing w:val="77"/>
          <w:sz w:val="28"/>
          <w:szCs w:val="28"/>
        </w:rPr>
        <w:t xml:space="preserve"> </w:t>
      </w:r>
      <w:r w:rsidRPr="003B46F0">
        <w:rPr>
          <w:sz w:val="28"/>
          <w:szCs w:val="28"/>
        </w:rPr>
        <w:t>среды</w:t>
      </w:r>
      <w:r w:rsidRPr="003B46F0">
        <w:rPr>
          <w:spacing w:val="80"/>
          <w:sz w:val="28"/>
          <w:szCs w:val="28"/>
        </w:rPr>
        <w:t xml:space="preserve"> </w:t>
      </w:r>
      <w:r w:rsidRPr="003B46F0">
        <w:rPr>
          <w:sz w:val="28"/>
          <w:szCs w:val="28"/>
        </w:rPr>
        <w:t>требует соответствующих</w:t>
      </w:r>
      <w:r w:rsidRPr="003B46F0">
        <w:rPr>
          <w:spacing w:val="3"/>
          <w:sz w:val="28"/>
          <w:szCs w:val="28"/>
        </w:rPr>
        <w:t xml:space="preserve"> </w:t>
      </w:r>
      <w:r w:rsidRPr="003B46F0">
        <w:rPr>
          <w:sz w:val="28"/>
          <w:szCs w:val="28"/>
        </w:rPr>
        <w:t>средств</w:t>
      </w:r>
      <w:r w:rsidRPr="003B46F0">
        <w:rPr>
          <w:spacing w:val="9"/>
          <w:sz w:val="28"/>
          <w:szCs w:val="28"/>
        </w:rPr>
        <w:t xml:space="preserve"> </w:t>
      </w:r>
      <w:r w:rsidRPr="003B46F0">
        <w:rPr>
          <w:sz w:val="28"/>
          <w:szCs w:val="28"/>
        </w:rPr>
        <w:t>ИКТ</w:t>
      </w:r>
      <w:r w:rsidRPr="003B46F0">
        <w:rPr>
          <w:spacing w:val="8"/>
          <w:sz w:val="28"/>
          <w:szCs w:val="28"/>
        </w:rPr>
        <w:t xml:space="preserve"> </w:t>
      </w:r>
      <w:r w:rsidRPr="003B46F0">
        <w:rPr>
          <w:sz w:val="28"/>
          <w:szCs w:val="28"/>
        </w:rPr>
        <w:t>и</w:t>
      </w:r>
      <w:r w:rsidRPr="003B46F0">
        <w:rPr>
          <w:spacing w:val="2"/>
          <w:sz w:val="28"/>
          <w:szCs w:val="28"/>
        </w:rPr>
        <w:t xml:space="preserve"> </w:t>
      </w:r>
      <w:r w:rsidRPr="003B46F0">
        <w:rPr>
          <w:sz w:val="28"/>
          <w:szCs w:val="28"/>
        </w:rPr>
        <w:t>квалификации</w:t>
      </w:r>
      <w:r w:rsidRPr="003B46F0">
        <w:rPr>
          <w:spacing w:val="8"/>
          <w:sz w:val="28"/>
          <w:szCs w:val="28"/>
        </w:rPr>
        <w:t xml:space="preserve"> </w:t>
      </w:r>
      <w:r w:rsidRPr="003B46F0">
        <w:rPr>
          <w:sz w:val="28"/>
          <w:szCs w:val="28"/>
        </w:rPr>
        <w:t>работников,</w:t>
      </w:r>
      <w:r w:rsidRPr="003B46F0">
        <w:rPr>
          <w:spacing w:val="5"/>
          <w:sz w:val="28"/>
          <w:szCs w:val="28"/>
        </w:rPr>
        <w:t xml:space="preserve"> </w:t>
      </w:r>
      <w:r w:rsidRPr="003B46F0">
        <w:rPr>
          <w:sz w:val="28"/>
          <w:szCs w:val="28"/>
        </w:rPr>
        <w:t>ее</w:t>
      </w:r>
      <w:r w:rsidRPr="003B46F0">
        <w:rPr>
          <w:spacing w:val="1"/>
          <w:sz w:val="28"/>
          <w:szCs w:val="28"/>
        </w:rPr>
        <w:t xml:space="preserve"> </w:t>
      </w:r>
      <w:r w:rsidRPr="003B46F0">
        <w:rPr>
          <w:sz w:val="28"/>
          <w:szCs w:val="28"/>
        </w:rPr>
        <w:t>использующих</w:t>
      </w:r>
      <w:r w:rsidRPr="003B46F0">
        <w:rPr>
          <w:spacing w:val="-1"/>
          <w:sz w:val="28"/>
          <w:szCs w:val="28"/>
        </w:rPr>
        <w:t xml:space="preserve"> </w:t>
      </w:r>
      <w:r w:rsidRPr="003B46F0">
        <w:rPr>
          <w:sz w:val="28"/>
          <w:szCs w:val="28"/>
        </w:rPr>
        <w:t>и</w:t>
      </w:r>
      <w:r w:rsidRPr="003B46F0">
        <w:rPr>
          <w:spacing w:val="-57"/>
          <w:sz w:val="28"/>
          <w:szCs w:val="28"/>
        </w:rPr>
        <w:t xml:space="preserve"> </w:t>
      </w:r>
      <w:r w:rsidRPr="003B46F0">
        <w:rPr>
          <w:sz w:val="28"/>
          <w:szCs w:val="28"/>
        </w:rPr>
        <w:t>поддерживающих.</w:t>
      </w:r>
    </w:p>
    <w:p w:rsidR="008516E6" w:rsidRPr="003B46F0" w:rsidRDefault="008516E6" w:rsidP="003B46F0">
      <w:pPr>
        <w:pStyle w:val="afd"/>
        <w:tabs>
          <w:tab w:val="left" w:pos="3684"/>
          <w:tab w:val="left" w:pos="5451"/>
          <w:tab w:val="left" w:pos="9384"/>
        </w:tabs>
        <w:ind w:left="0" w:right="529" w:firstLine="709"/>
        <w:rPr>
          <w:sz w:val="28"/>
          <w:szCs w:val="28"/>
        </w:rPr>
      </w:pPr>
      <w:r w:rsidRPr="003B46F0">
        <w:rPr>
          <w:sz w:val="28"/>
          <w:szCs w:val="28"/>
        </w:rPr>
        <w:t>Функционирование</w:t>
      </w:r>
      <w:r w:rsidRPr="003B46F0">
        <w:rPr>
          <w:sz w:val="28"/>
          <w:szCs w:val="28"/>
        </w:rPr>
        <w:tab/>
        <w:t>электронной</w:t>
      </w:r>
      <w:r w:rsidR="003B46F0" w:rsidRPr="003B46F0">
        <w:rPr>
          <w:sz w:val="28"/>
          <w:szCs w:val="28"/>
        </w:rPr>
        <w:t xml:space="preserve"> </w:t>
      </w:r>
      <w:r w:rsidRPr="003B46F0">
        <w:rPr>
          <w:sz w:val="28"/>
          <w:szCs w:val="28"/>
        </w:rPr>
        <w:t xml:space="preserve">информационно-образовательной </w:t>
      </w:r>
      <w:r w:rsidRPr="003B46F0">
        <w:rPr>
          <w:spacing w:val="-2"/>
          <w:sz w:val="28"/>
          <w:szCs w:val="28"/>
        </w:rPr>
        <w:t>среды</w:t>
      </w:r>
      <w:r w:rsidRPr="003B46F0">
        <w:rPr>
          <w:spacing w:val="-57"/>
          <w:sz w:val="28"/>
          <w:szCs w:val="28"/>
        </w:rPr>
        <w:t xml:space="preserve">   </w:t>
      </w:r>
      <w:r w:rsidRPr="003B46F0">
        <w:rPr>
          <w:sz w:val="28"/>
          <w:szCs w:val="28"/>
        </w:rPr>
        <w:t>соответствует</w:t>
      </w:r>
      <w:r w:rsidRPr="003B46F0">
        <w:rPr>
          <w:spacing w:val="3"/>
          <w:sz w:val="28"/>
          <w:szCs w:val="28"/>
        </w:rPr>
        <w:t xml:space="preserve"> </w:t>
      </w:r>
      <w:r w:rsidRPr="003B46F0">
        <w:rPr>
          <w:sz w:val="28"/>
          <w:szCs w:val="28"/>
        </w:rPr>
        <w:t>законодательству</w:t>
      </w:r>
      <w:r w:rsidRPr="003B46F0">
        <w:rPr>
          <w:spacing w:val="-10"/>
          <w:sz w:val="28"/>
          <w:szCs w:val="28"/>
        </w:rPr>
        <w:t xml:space="preserve"> </w:t>
      </w:r>
      <w:r w:rsidRPr="003B46F0">
        <w:rPr>
          <w:sz w:val="28"/>
          <w:szCs w:val="28"/>
        </w:rPr>
        <w:t>Российской</w:t>
      </w:r>
      <w:r w:rsidRPr="003B46F0">
        <w:rPr>
          <w:spacing w:val="-2"/>
          <w:sz w:val="28"/>
          <w:szCs w:val="28"/>
        </w:rPr>
        <w:t xml:space="preserve"> </w:t>
      </w:r>
      <w:r w:rsidRPr="003B46F0">
        <w:rPr>
          <w:sz w:val="28"/>
          <w:szCs w:val="28"/>
        </w:rPr>
        <w:t>Федерации.</w:t>
      </w:r>
    </w:p>
    <w:p w:rsidR="008516E6" w:rsidRPr="003B46F0" w:rsidRDefault="008516E6" w:rsidP="003B46F0">
      <w:pPr>
        <w:pStyle w:val="afd"/>
        <w:ind w:left="0" w:firstLine="709"/>
        <w:rPr>
          <w:sz w:val="28"/>
          <w:szCs w:val="28"/>
        </w:rPr>
      </w:pPr>
      <w:r w:rsidRPr="003B46F0">
        <w:rPr>
          <w:sz w:val="28"/>
          <w:szCs w:val="28"/>
        </w:rPr>
        <w:t>Характеристика</w:t>
      </w:r>
      <w:r w:rsidRPr="003B46F0">
        <w:rPr>
          <w:spacing w:val="-10"/>
          <w:sz w:val="28"/>
          <w:szCs w:val="28"/>
        </w:rPr>
        <w:t xml:space="preserve"> </w:t>
      </w:r>
      <w:r w:rsidRPr="003B46F0">
        <w:rPr>
          <w:sz w:val="28"/>
          <w:szCs w:val="28"/>
        </w:rPr>
        <w:t>информационно-образовательной</w:t>
      </w:r>
      <w:r w:rsidRPr="003B46F0">
        <w:rPr>
          <w:spacing w:val="-11"/>
          <w:sz w:val="28"/>
          <w:szCs w:val="28"/>
        </w:rPr>
        <w:t xml:space="preserve"> </w:t>
      </w:r>
      <w:r w:rsidRPr="003B46F0">
        <w:rPr>
          <w:sz w:val="28"/>
          <w:szCs w:val="28"/>
        </w:rPr>
        <w:t>среды</w:t>
      </w:r>
    </w:p>
    <w:p w:rsidR="008516E6" w:rsidRPr="003B46F0" w:rsidRDefault="008516E6" w:rsidP="003B46F0">
      <w:pPr>
        <w:pStyle w:val="afd"/>
        <w:ind w:left="0" w:firstLine="709"/>
        <w:rPr>
          <w:sz w:val="28"/>
          <w:szCs w:val="28"/>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392"/>
        <w:gridCol w:w="1560"/>
        <w:gridCol w:w="2550"/>
      </w:tblGrid>
      <w:tr w:rsidR="008516E6" w:rsidRPr="003B46F0" w:rsidTr="008516E6">
        <w:trPr>
          <w:trHeight w:val="1555"/>
        </w:trPr>
        <w:tc>
          <w:tcPr>
            <w:tcW w:w="567" w:type="dxa"/>
          </w:tcPr>
          <w:p w:rsidR="008516E6" w:rsidRPr="003B46F0" w:rsidRDefault="008516E6" w:rsidP="003B46F0">
            <w:pPr>
              <w:pStyle w:val="TableParagraph"/>
              <w:ind w:firstLine="709"/>
              <w:jc w:val="both"/>
              <w:rPr>
                <w:sz w:val="24"/>
                <w:szCs w:val="24"/>
              </w:rPr>
            </w:pPr>
          </w:p>
          <w:p w:rsidR="008516E6" w:rsidRPr="003B46F0" w:rsidRDefault="008516E6" w:rsidP="003B46F0">
            <w:pPr>
              <w:pStyle w:val="TableParagraph"/>
              <w:ind w:firstLine="709"/>
              <w:jc w:val="both"/>
              <w:rPr>
                <w:sz w:val="24"/>
                <w:szCs w:val="24"/>
              </w:rPr>
            </w:pPr>
          </w:p>
          <w:p w:rsidR="008516E6" w:rsidRPr="003B46F0" w:rsidRDefault="008516E6" w:rsidP="003B46F0">
            <w:pPr>
              <w:pStyle w:val="TableParagraph"/>
              <w:ind w:right="98" w:firstLine="709"/>
              <w:jc w:val="both"/>
              <w:rPr>
                <w:b/>
                <w:sz w:val="24"/>
                <w:szCs w:val="24"/>
              </w:rPr>
            </w:pPr>
            <w:r w:rsidRPr="003B46F0">
              <w:rPr>
                <w:b/>
                <w:sz w:val="24"/>
                <w:szCs w:val="24"/>
              </w:rPr>
              <w:t>№</w:t>
            </w:r>
            <w:r w:rsidRPr="003B46F0">
              <w:rPr>
                <w:b/>
                <w:spacing w:val="-52"/>
                <w:sz w:val="24"/>
                <w:szCs w:val="24"/>
              </w:rPr>
              <w:t xml:space="preserve"> </w:t>
            </w:r>
            <w:r w:rsidRPr="003B46F0">
              <w:rPr>
                <w:b/>
                <w:sz w:val="24"/>
                <w:szCs w:val="24"/>
              </w:rPr>
              <w:t>п/п</w:t>
            </w:r>
          </w:p>
        </w:tc>
        <w:tc>
          <w:tcPr>
            <w:tcW w:w="5392" w:type="dxa"/>
          </w:tcPr>
          <w:p w:rsidR="008516E6" w:rsidRPr="003B46F0" w:rsidRDefault="008516E6" w:rsidP="003B46F0">
            <w:pPr>
              <w:pStyle w:val="TableParagraph"/>
              <w:ind w:right="506" w:firstLine="709"/>
              <w:jc w:val="center"/>
              <w:rPr>
                <w:sz w:val="24"/>
                <w:szCs w:val="24"/>
              </w:rPr>
            </w:pPr>
          </w:p>
          <w:p w:rsidR="008516E6" w:rsidRPr="003B46F0" w:rsidRDefault="008516E6" w:rsidP="003B46F0">
            <w:pPr>
              <w:pStyle w:val="TableParagraph"/>
              <w:ind w:right="506" w:firstLine="709"/>
              <w:jc w:val="center"/>
              <w:rPr>
                <w:sz w:val="24"/>
                <w:szCs w:val="24"/>
              </w:rPr>
            </w:pPr>
          </w:p>
          <w:p w:rsidR="008516E6" w:rsidRPr="003B46F0" w:rsidRDefault="008516E6" w:rsidP="003B46F0">
            <w:pPr>
              <w:pStyle w:val="TableParagraph"/>
              <w:ind w:right="506" w:firstLine="709"/>
              <w:jc w:val="center"/>
              <w:rPr>
                <w:b/>
                <w:sz w:val="24"/>
                <w:szCs w:val="24"/>
              </w:rPr>
            </w:pPr>
            <w:r w:rsidRPr="003B46F0">
              <w:rPr>
                <w:b/>
                <w:sz w:val="24"/>
                <w:szCs w:val="24"/>
              </w:rPr>
              <w:t>Компоненты информационно- образовательной</w:t>
            </w:r>
            <w:r w:rsidRPr="003B46F0">
              <w:rPr>
                <w:b/>
                <w:spacing w:val="-53"/>
                <w:sz w:val="24"/>
                <w:szCs w:val="24"/>
              </w:rPr>
              <w:t xml:space="preserve"> </w:t>
            </w:r>
            <w:r w:rsidR="003B46F0">
              <w:rPr>
                <w:b/>
                <w:spacing w:val="-53"/>
                <w:sz w:val="24"/>
                <w:szCs w:val="24"/>
              </w:rPr>
              <w:t xml:space="preserve"> </w:t>
            </w:r>
            <w:r w:rsidRPr="003B46F0">
              <w:rPr>
                <w:b/>
                <w:sz w:val="24"/>
                <w:szCs w:val="24"/>
              </w:rPr>
              <w:t>среды</w:t>
            </w:r>
          </w:p>
        </w:tc>
        <w:tc>
          <w:tcPr>
            <w:tcW w:w="1560" w:type="dxa"/>
          </w:tcPr>
          <w:p w:rsidR="008516E6" w:rsidRPr="003B46F0" w:rsidRDefault="008516E6" w:rsidP="003B46F0">
            <w:pPr>
              <w:pStyle w:val="TableParagraph"/>
              <w:ind w:right="506"/>
              <w:rPr>
                <w:sz w:val="24"/>
                <w:szCs w:val="24"/>
              </w:rPr>
            </w:pPr>
          </w:p>
          <w:p w:rsidR="008516E6" w:rsidRPr="003B46F0" w:rsidRDefault="008516E6" w:rsidP="003B46F0">
            <w:pPr>
              <w:pStyle w:val="TableParagraph"/>
              <w:ind w:firstLine="61"/>
              <w:jc w:val="center"/>
              <w:rPr>
                <w:b/>
                <w:sz w:val="24"/>
                <w:szCs w:val="24"/>
              </w:rPr>
            </w:pPr>
            <w:r w:rsidRPr="003B46F0">
              <w:rPr>
                <w:b/>
                <w:sz w:val="24"/>
                <w:szCs w:val="24"/>
              </w:rPr>
              <w:t>Наличие</w:t>
            </w:r>
            <w:r w:rsidRPr="003B46F0">
              <w:rPr>
                <w:b/>
                <w:spacing w:val="1"/>
                <w:sz w:val="24"/>
                <w:szCs w:val="24"/>
              </w:rPr>
              <w:t xml:space="preserve"> </w:t>
            </w:r>
            <w:r w:rsidRPr="003B46F0">
              <w:rPr>
                <w:b/>
                <w:sz w:val="24"/>
                <w:szCs w:val="24"/>
              </w:rPr>
              <w:t>компонентов</w:t>
            </w:r>
            <w:r w:rsidRPr="003B46F0">
              <w:rPr>
                <w:b/>
                <w:spacing w:val="-52"/>
                <w:sz w:val="24"/>
                <w:szCs w:val="24"/>
              </w:rPr>
              <w:t xml:space="preserve"> </w:t>
            </w:r>
            <w:r w:rsidRPr="003B46F0">
              <w:rPr>
                <w:b/>
                <w:sz w:val="24"/>
                <w:szCs w:val="24"/>
              </w:rPr>
              <w:t>ИОС</w:t>
            </w:r>
          </w:p>
        </w:tc>
        <w:tc>
          <w:tcPr>
            <w:tcW w:w="2550" w:type="dxa"/>
          </w:tcPr>
          <w:p w:rsidR="008516E6" w:rsidRPr="003B46F0" w:rsidRDefault="008516E6" w:rsidP="003B46F0">
            <w:pPr>
              <w:pStyle w:val="TableParagraph"/>
              <w:ind w:right="506" w:firstLine="61"/>
              <w:jc w:val="center"/>
              <w:rPr>
                <w:b/>
                <w:sz w:val="24"/>
                <w:szCs w:val="24"/>
                <w:lang w:val="ru-RU"/>
              </w:rPr>
            </w:pPr>
            <w:proofErr w:type="gramStart"/>
            <w:r w:rsidRPr="003B46F0">
              <w:rPr>
                <w:b/>
                <w:spacing w:val="-1"/>
                <w:sz w:val="24"/>
                <w:szCs w:val="24"/>
                <w:lang w:val="ru-RU"/>
              </w:rPr>
              <w:t>Сроки</w:t>
            </w:r>
            <w:r w:rsidRPr="003B46F0">
              <w:rPr>
                <w:b/>
                <w:spacing w:val="-12"/>
                <w:sz w:val="24"/>
                <w:szCs w:val="24"/>
                <w:lang w:val="ru-RU"/>
              </w:rPr>
              <w:t xml:space="preserve"> </w:t>
            </w:r>
            <w:r w:rsidRPr="003B46F0">
              <w:rPr>
                <w:b/>
                <w:sz w:val="24"/>
                <w:szCs w:val="24"/>
                <w:lang w:val="ru-RU"/>
              </w:rPr>
              <w:t>создания</w:t>
            </w:r>
            <w:r w:rsidRPr="003B46F0">
              <w:rPr>
                <w:b/>
                <w:spacing w:val="-14"/>
                <w:sz w:val="24"/>
                <w:szCs w:val="24"/>
                <w:lang w:val="ru-RU"/>
              </w:rPr>
              <w:t xml:space="preserve"> </w:t>
            </w:r>
            <w:r w:rsidRPr="003B46F0">
              <w:rPr>
                <w:b/>
                <w:sz w:val="24"/>
                <w:szCs w:val="24"/>
                <w:lang w:val="ru-RU"/>
              </w:rPr>
              <w:t>условий</w:t>
            </w:r>
            <w:r w:rsidRPr="003B46F0">
              <w:rPr>
                <w:b/>
                <w:spacing w:val="-52"/>
                <w:sz w:val="24"/>
                <w:szCs w:val="24"/>
                <w:lang w:val="ru-RU"/>
              </w:rPr>
              <w:t xml:space="preserve"> </w:t>
            </w:r>
            <w:r w:rsidRPr="003B46F0">
              <w:rPr>
                <w:b/>
                <w:sz w:val="24"/>
                <w:szCs w:val="24"/>
                <w:lang w:val="ru-RU"/>
              </w:rPr>
              <w:t>в</w:t>
            </w:r>
            <w:r w:rsidRPr="003B46F0">
              <w:rPr>
                <w:b/>
                <w:spacing w:val="1"/>
                <w:sz w:val="24"/>
                <w:szCs w:val="24"/>
                <w:lang w:val="ru-RU"/>
              </w:rPr>
              <w:t xml:space="preserve"> </w:t>
            </w:r>
            <w:r w:rsidRPr="003B46F0">
              <w:rPr>
                <w:b/>
                <w:sz w:val="24"/>
                <w:szCs w:val="24"/>
                <w:lang w:val="ru-RU"/>
              </w:rPr>
              <w:t>соответствии</w:t>
            </w:r>
            <w:r w:rsidRPr="003B46F0">
              <w:rPr>
                <w:b/>
                <w:spacing w:val="4"/>
                <w:sz w:val="24"/>
                <w:szCs w:val="24"/>
                <w:lang w:val="ru-RU"/>
              </w:rPr>
              <w:t xml:space="preserve"> </w:t>
            </w:r>
            <w:r w:rsidRPr="003B46F0">
              <w:rPr>
                <w:b/>
                <w:sz w:val="24"/>
                <w:szCs w:val="24"/>
                <w:lang w:val="ru-RU"/>
              </w:rPr>
              <w:t>с</w:t>
            </w:r>
            <w:r w:rsidRPr="003B46F0">
              <w:rPr>
                <w:b/>
                <w:spacing w:val="1"/>
                <w:sz w:val="24"/>
                <w:szCs w:val="24"/>
                <w:lang w:val="ru-RU"/>
              </w:rPr>
              <w:t xml:space="preserve"> </w:t>
            </w:r>
            <w:r w:rsidRPr="003B46F0">
              <w:rPr>
                <w:b/>
                <w:sz w:val="24"/>
                <w:szCs w:val="24"/>
                <w:lang w:val="ru-RU"/>
              </w:rPr>
              <w:t>требованиями ФГОС (в</w:t>
            </w:r>
            <w:r w:rsidRPr="003B46F0">
              <w:rPr>
                <w:b/>
                <w:spacing w:val="1"/>
                <w:sz w:val="24"/>
                <w:szCs w:val="24"/>
                <w:lang w:val="ru-RU"/>
              </w:rPr>
              <w:t xml:space="preserve"> </w:t>
            </w:r>
            <w:r w:rsidRPr="003B46F0">
              <w:rPr>
                <w:b/>
                <w:sz w:val="24"/>
                <w:szCs w:val="24"/>
                <w:lang w:val="ru-RU"/>
              </w:rPr>
              <w:t>случае полного</w:t>
            </w:r>
            <w:r w:rsidRPr="003B46F0">
              <w:rPr>
                <w:b/>
                <w:spacing w:val="-6"/>
                <w:sz w:val="24"/>
                <w:szCs w:val="24"/>
                <w:lang w:val="ru-RU"/>
              </w:rPr>
              <w:t xml:space="preserve"> </w:t>
            </w:r>
            <w:r w:rsidRPr="003B46F0">
              <w:rPr>
                <w:b/>
                <w:sz w:val="24"/>
                <w:szCs w:val="24"/>
                <w:lang w:val="ru-RU"/>
              </w:rPr>
              <w:t>или</w:t>
            </w:r>
            <w:r w:rsidR="003B46F0" w:rsidRPr="003B46F0">
              <w:rPr>
                <w:b/>
                <w:sz w:val="24"/>
                <w:szCs w:val="24"/>
                <w:lang w:val="ru-RU"/>
              </w:rPr>
              <w:t xml:space="preserve"> </w:t>
            </w:r>
            <w:r w:rsidRPr="003B46F0">
              <w:rPr>
                <w:b/>
                <w:sz w:val="24"/>
                <w:szCs w:val="24"/>
                <w:lang w:val="ru-RU"/>
              </w:rPr>
              <w:t>частично отсутствия)</w:t>
            </w:r>
            <w:r w:rsidRPr="003B46F0">
              <w:rPr>
                <w:b/>
                <w:spacing w:val="-52"/>
                <w:sz w:val="24"/>
                <w:szCs w:val="24"/>
                <w:lang w:val="ru-RU"/>
              </w:rPr>
              <w:t xml:space="preserve"> </w:t>
            </w:r>
            <w:r w:rsidRPr="003B46F0">
              <w:rPr>
                <w:b/>
                <w:sz w:val="24"/>
                <w:szCs w:val="24"/>
                <w:lang w:val="ru-RU"/>
              </w:rPr>
              <w:t>обеспеченности)</w:t>
            </w:r>
            <w:proofErr w:type="gramEnd"/>
          </w:p>
        </w:tc>
      </w:tr>
      <w:tr w:rsidR="008516E6" w:rsidRPr="003B46F0" w:rsidTr="008516E6">
        <w:trPr>
          <w:trHeight w:val="1416"/>
        </w:trPr>
        <w:tc>
          <w:tcPr>
            <w:tcW w:w="567" w:type="dxa"/>
          </w:tcPr>
          <w:p w:rsidR="008516E6" w:rsidRPr="003B46F0" w:rsidRDefault="008516E6" w:rsidP="003B46F0">
            <w:pPr>
              <w:pStyle w:val="TableParagraph"/>
              <w:ind w:firstLine="709"/>
              <w:jc w:val="both"/>
              <w:rPr>
                <w:sz w:val="24"/>
                <w:szCs w:val="24"/>
              </w:rPr>
            </w:pPr>
            <w:r w:rsidRPr="003B46F0">
              <w:rPr>
                <w:sz w:val="24"/>
                <w:szCs w:val="24"/>
              </w:rPr>
              <w:t>1.</w:t>
            </w:r>
          </w:p>
        </w:tc>
        <w:tc>
          <w:tcPr>
            <w:tcW w:w="5392" w:type="dxa"/>
          </w:tcPr>
          <w:p w:rsidR="008516E6" w:rsidRPr="003B46F0" w:rsidRDefault="008516E6" w:rsidP="003B46F0">
            <w:pPr>
              <w:pStyle w:val="TableParagraph"/>
              <w:ind w:right="506" w:firstLine="709"/>
              <w:jc w:val="both"/>
              <w:rPr>
                <w:sz w:val="24"/>
                <w:szCs w:val="24"/>
                <w:lang w:val="ru-RU"/>
              </w:rPr>
            </w:pPr>
            <w:r w:rsidRPr="003B46F0">
              <w:rPr>
                <w:sz w:val="24"/>
                <w:szCs w:val="24"/>
                <w:lang w:val="ru-RU"/>
              </w:rPr>
              <w:t>Учебники в печатной и (или) электронной форме по</w:t>
            </w:r>
            <w:r w:rsidRPr="003B46F0">
              <w:rPr>
                <w:spacing w:val="1"/>
                <w:sz w:val="24"/>
                <w:szCs w:val="24"/>
                <w:lang w:val="ru-RU"/>
              </w:rPr>
              <w:t xml:space="preserve"> </w:t>
            </w:r>
            <w:r w:rsidRPr="003B46F0">
              <w:rPr>
                <w:sz w:val="24"/>
                <w:szCs w:val="24"/>
                <w:lang w:val="ru-RU"/>
              </w:rPr>
              <w:t>каждому</w:t>
            </w:r>
            <w:r w:rsidRPr="003B46F0">
              <w:rPr>
                <w:spacing w:val="-8"/>
                <w:sz w:val="24"/>
                <w:szCs w:val="24"/>
                <w:lang w:val="ru-RU"/>
              </w:rPr>
              <w:t xml:space="preserve"> </w:t>
            </w:r>
            <w:r w:rsidRPr="003B46F0">
              <w:rPr>
                <w:sz w:val="24"/>
                <w:szCs w:val="24"/>
                <w:lang w:val="ru-RU"/>
              </w:rPr>
              <w:t>предмету,</w:t>
            </w:r>
            <w:r w:rsidRPr="003B46F0">
              <w:rPr>
                <w:spacing w:val="-1"/>
                <w:sz w:val="24"/>
                <w:szCs w:val="24"/>
                <w:lang w:val="ru-RU"/>
              </w:rPr>
              <w:t xml:space="preserve"> </w:t>
            </w:r>
            <w:r w:rsidRPr="003B46F0">
              <w:rPr>
                <w:sz w:val="24"/>
                <w:szCs w:val="24"/>
                <w:lang w:val="ru-RU"/>
              </w:rPr>
              <w:t>курсу,</w:t>
            </w:r>
            <w:r w:rsidRPr="003B46F0">
              <w:rPr>
                <w:spacing w:val="-1"/>
                <w:sz w:val="24"/>
                <w:szCs w:val="24"/>
                <w:lang w:val="ru-RU"/>
              </w:rPr>
              <w:t xml:space="preserve"> </w:t>
            </w:r>
            <w:r w:rsidRPr="003B46F0">
              <w:rPr>
                <w:sz w:val="24"/>
                <w:szCs w:val="24"/>
                <w:lang w:val="ru-RU"/>
              </w:rPr>
              <w:t>модулю</w:t>
            </w:r>
            <w:r w:rsidRPr="003B46F0">
              <w:rPr>
                <w:spacing w:val="-5"/>
                <w:sz w:val="24"/>
                <w:szCs w:val="24"/>
                <w:lang w:val="ru-RU"/>
              </w:rPr>
              <w:t xml:space="preserve"> </w:t>
            </w:r>
            <w:r w:rsidRPr="003B46F0">
              <w:rPr>
                <w:sz w:val="24"/>
                <w:szCs w:val="24"/>
                <w:lang w:val="ru-RU"/>
              </w:rPr>
              <w:t>обязательной</w:t>
            </w:r>
            <w:r w:rsidRPr="003B46F0">
              <w:rPr>
                <w:spacing w:val="-2"/>
                <w:sz w:val="24"/>
                <w:szCs w:val="24"/>
                <w:lang w:val="ru-RU"/>
              </w:rPr>
              <w:t xml:space="preserve"> </w:t>
            </w:r>
            <w:r w:rsidRPr="003B46F0">
              <w:rPr>
                <w:sz w:val="24"/>
                <w:szCs w:val="24"/>
                <w:lang w:val="ru-RU"/>
              </w:rPr>
              <w:t>части</w:t>
            </w:r>
            <w:r w:rsidRPr="003B46F0">
              <w:rPr>
                <w:spacing w:val="-52"/>
                <w:sz w:val="24"/>
                <w:szCs w:val="24"/>
                <w:lang w:val="ru-RU"/>
              </w:rPr>
              <w:t xml:space="preserve"> </w:t>
            </w:r>
            <w:r w:rsidRPr="003B46F0">
              <w:rPr>
                <w:sz w:val="24"/>
                <w:szCs w:val="24"/>
                <w:lang w:val="ru-RU"/>
              </w:rPr>
              <w:t>учебного плана ООП ООО в расчете не менее одного</w:t>
            </w:r>
            <w:r w:rsidRPr="003B46F0">
              <w:rPr>
                <w:spacing w:val="1"/>
                <w:sz w:val="24"/>
                <w:szCs w:val="24"/>
                <w:lang w:val="ru-RU"/>
              </w:rPr>
              <w:t xml:space="preserve"> </w:t>
            </w:r>
            <w:r w:rsidRPr="003B46F0">
              <w:rPr>
                <w:sz w:val="24"/>
                <w:szCs w:val="24"/>
                <w:lang w:val="ru-RU"/>
              </w:rPr>
              <w:t>экземпляра учебника по предмету обязательной части</w:t>
            </w:r>
            <w:r w:rsidRPr="003B46F0">
              <w:rPr>
                <w:spacing w:val="1"/>
                <w:sz w:val="24"/>
                <w:szCs w:val="24"/>
                <w:lang w:val="ru-RU"/>
              </w:rPr>
              <w:t xml:space="preserve"> </w:t>
            </w:r>
            <w:r w:rsidRPr="003B46F0">
              <w:rPr>
                <w:sz w:val="24"/>
                <w:szCs w:val="24"/>
                <w:lang w:val="ru-RU"/>
              </w:rPr>
              <w:t>учебного</w:t>
            </w:r>
            <w:r w:rsidRPr="003B46F0">
              <w:rPr>
                <w:spacing w:val="-3"/>
                <w:sz w:val="24"/>
                <w:szCs w:val="24"/>
                <w:lang w:val="ru-RU"/>
              </w:rPr>
              <w:t xml:space="preserve"> </w:t>
            </w:r>
            <w:r w:rsidRPr="003B46F0">
              <w:rPr>
                <w:sz w:val="24"/>
                <w:szCs w:val="24"/>
                <w:lang w:val="ru-RU"/>
              </w:rPr>
              <w:t>плана</w:t>
            </w:r>
            <w:r w:rsidRPr="003B46F0">
              <w:rPr>
                <w:spacing w:val="-1"/>
                <w:sz w:val="24"/>
                <w:szCs w:val="24"/>
                <w:lang w:val="ru-RU"/>
              </w:rPr>
              <w:t xml:space="preserve"> </w:t>
            </w:r>
            <w:r w:rsidRPr="003B46F0">
              <w:rPr>
                <w:sz w:val="24"/>
                <w:szCs w:val="24"/>
                <w:lang w:val="ru-RU"/>
              </w:rPr>
              <w:t>на</w:t>
            </w:r>
            <w:r w:rsidRPr="003B46F0">
              <w:rPr>
                <w:spacing w:val="1"/>
                <w:sz w:val="24"/>
                <w:szCs w:val="24"/>
                <w:lang w:val="ru-RU"/>
              </w:rPr>
              <w:t xml:space="preserve"> </w:t>
            </w:r>
            <w:r w:rsidRPr="003B46F0">
              <w:rPr>
                <w:sz w:val="24"/>
                <w:szCs w:val="24"/>
                <w:lang w:val="ru-RU"/>
              </w:rPr>
              <w:t>одного</w:t>
            </w:r>
            <w:r w:rsidRPr="003B46F0">
              <w:rPr>
                <w:spacing w:val="-2"/>
                <w:sz w:val="24"/>
                <w:szCs w:val="24"/>
                <w:lang w:val="ru-RU"/>
              </w:rPr>
              <w:t xml:space="preserve"> </w:t>
            </w:r>
            <w:r w:rsidRPr="003B46F0">
              <w:rPr>
                <w:sz w:val="24"/>
                <w:szCs w:val="24"/>
                <w:lang w:val="ru-RU"/>
              </w:rPr>
              <w:t>обучающегося</w:t>
            </w:r>
          </w:p>
        </w:tc>
        <w:tc>
          <w:tcPr>
            <w:tcW w:w="1560" w:type="dxa"/>
          </w:tcPr>
          <w:p w:rsidR="008516E6" w:rsidRPr="003B46F0" w:rsidRDefault="008516E6" w:rsidP="003B46F0">
            <w:pPr>
              <w:pStyle w:val="TableParagraph"/>
              <w:ind w:right="506" w:firstLine="709"/>
              <w:jc w:val="both"/>
              <w:rPr>
                <w:sz w:val="24"/>
                <w:szCs w:val="24"/>
                <w:lang w:val="ru-RU"/>
              </w:rPr>
            </w:pPr>
          </w:p>
          <w:p w:rsidR="008516E6" w:rsidRPr="003B46F0" w:rsidRDefault="008516E6" w:rsidP="003B46F0">
            <w:pPr>
              <w:pStyle w:val="TableParagraph"/>
              <w:ind w:right="506" w:firstLine="709"/>
              <w:jc w:val="both"/>
              <w:rPr>
                <w:sz w:val="24"/>
                <w:szCs w:val="24"/>
                <w:lang w:val="ru-RU"/>
              </w:rPr>
            </w:pPr>
          </w:p>
          <w:p w:rsidR="008516E6" w:rsidRPr="003B46F0" w:rsidRDefault="008516E6" w:rsidP="003B46F0">
            <w:pPr>
              <w:pStyle w:val="TableParagraph"/>
              <w:ind w:right="506" w:firstLine="709"/>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1967"/>
        </w:trPr>
        <w:tc>
          <w:tcPr>
            <w:tcW w:w="567" w:type="dxa"/>
          </w:tcPr>
          <w:p w:rsidR="008516E6" w:rsidRPr="003B46F0" w:rsidRDefault="008516E6" w:rsidP="003B46F0">
            <w:pPr>
              <w:pStyle w:val="TableParagraph"/>
              <w:ind w:firstLine="709"/>
              <w:jc w:val="both"/>
              <w:rPr>
                <w:sz w:val="24"/>
                <w:szCs w:val="24"/>
              </w:rPr>
            </w:pPr>
            <w:r w:rsidRPr="003B46F0">
              <w:rPr>
                <w:sz w:val="24"/>
                <w:szCs w:val="24"/>
              </w:rPr>
              <w:t>2.</w:t>
            </w:r>
          </w:p>
        </w:tc>
        <w:tc>
          <w:tcPr>
            <w:tcW w:w="5392" w:type="dxa"/>
          </w:tcPr>
          <w:p w:rsidR="008516E6" w:rsidRPr="003B46F0" w:rsidRDefault="008516E6" w:rsidP="003B46F0">
            <w:pPr>
              <w:pStyle w:val="TableParagraph"/>
              <w:ind w:right="506" w:firstLine="709"/>
              <w:jc w:val="both"/>
              <w:rPr>
                <w:sz w:val="24"/>
                <w:szCs w:val="24"/>
                <w:lang w:val="ru-RU"/>
              </w:rPr>
            </w:pPr>
            <w:r w:rsidRPr="003B46F0">
              <w:rPr>
                <w:sz w:val="24"/>
                <w:szCs w:val="24"/>
                <w:lang w:val="ru-RU"/>
              </w:rPr>
              <w:t>Учебники в печатной и (или) электронной форме или</w:t>
            </w:r>
            <w:r w:rsidRPr="003B46F0">
              <w:rPr>
                <w:spacing w:val="1"/>
                <w:sz w:val="24"/>
                <w:szCs w:val="24"/>
                <w:lang w:val="ru-RU"/>
              </w:rPr>
              <w:t xml:space="preserve"> </w:t>
            </w:r>
            <w:r w:rsidRPr="003B46F0">
              <w:rPr>
                <w:sz w:val="24"/>
                <w:szCs w:val="24"/>
                <w:lang w:val="ru-RU"/>
              </w:rPr>
              <w:t>учебные пособия по каждому учебному предмету,</w:t>
            </w:r>
            <w:r w:rsidRPr="003B46F0">
              <w:rPr>
                <w:spacing w:val="1"/>
                <w:sz w:val="24"/>
                <w:szCs w:val="24"/>
                <w:lang w:val="ru-RU"/>
              </w:rPr>
              <w:t xml:space="preserve"> </w:t>
            </w:r>
            <w:r w:rsidRPr="003B46F0">
              <w:rPr>
                <w:sz w:val="24"/>
                <w:szCs w:val="24"/>
                <w:lang w:val="ru-RU"/>
              </w:rPr>
              <w:t>курсу,</w:t>
            </w:r>
            <w:r w:rsidRPr="003B46F0">
              <w:rPr>
                <w:spacing w:val="1"/>
                <w:sz w:val="24"/>
                <w:szCs w:val="24"/>
                <w:lang w:val="ru-RU"/>
              </w:rPr>
              <w:t xml:space="preserve"> </w:t>
            </w:r>
            <w:r w:rsidRPr="003B46F0">
              <w:rPr>
                <w:sz w:val="24"/>
                <w:szCs w:val="24"/>
                <w:lang w:val="ru-RU"/>
              </w:rPr>
              <w:t>модулю,</w:t>
            </w:r>
            <w:r w:rsidRPr="003B46F0">
              <w:rPr>
                <w:spacing w:val="2"/>
                <w:sz w:val="24"/>
                <w:szCs w:val="24"/>
                <w:lang w:val="ru-RU"/>
              </w:rPr>
              <w:t xml:space="preserve"> </w:t>
            </w:r>
            <w:r w:rsidRPr="003B46F0">
              <w:rPr>
                <w:sz w:val="24"/>
                <w:szCs w:val="24"/>
                <w:lang w:val="ru-RU"/>
              </w:rPr>
              <w:t>входящему</w:t>
            </w:r>
            <w:r w:rsidRPr="003B46F0">
              <w:rPr>
                <w:spacing w:val="-5"/>
                <w:sz w:val="24"/>
                <w:szCs w:val="24"/>
                <w:lang w:val="ru-RU"/>
              </w:rPr>
              <w:t xml:space="preserve"> </w:t>
            </w:r>
            <w:r w:rsidRPr="003B46F0">
              <w:rPr>
                <w:sz w:val="24"/>
                <w:szCs w:val="24"/>
                <w:lang w:val="ru-RU"/>
              </w:rPr>
              <w:t>в часть,</w:t>
            </w:r>
            <w:r w:rsidRPr="003B46F0">
              <w:rPr>
                <w:spacing w:val="2"/>
                <w:sz w:val="24"/>
                <w:szCs w:val="24"/>
                <w:lang w:val="ru-RU"/>
              </w:rPr>
              <w:t xml:space="preserve"> </w:t>
            </w:r>
            <w:r w:rsidRPr="003B46F0">
              <w:rPr>
                <w:sz w:val="24"/>
                <w:szCs w:val="24"/>
                <w:lang w:val="ru-RU"/>
              </w:rPr>
              <w:t>формируемую</w:t>
            </w:r>
            <w:r w:rsidRPr="003B46F0">
              <w:rPr>
                <w:spacing w:val="1"/>
                <w:sz w:val="24"/>
                <w:szCs w:val="24"/>
                <w:lang w:val="ru-RU"/>
              </w:rPr>
              <w:t xml:space="preserve"> </w:t>
            </w:r>
            <w:r w:rsidRPr="003B46F0">
              <w:rPr>
                <w:sz w:val="24"/>
                <w:szCs w:val="24"/>
                <w:lang w:val="ru-RU"/>
              </w:rPr>
              <w:t>участниками образовательных отношений, учебного</w:t>
            </w:r>
            <w:r w:rsidRPr="003B46F0">
              <w:rPr>
                <w:spacing w:val="1"/>
                <w:sz w:val="24"/>
                <w:szCs w:val="24"/>
                <w:lang w:val="ru-RU"/>
              </w:rPr>
              <w:t xml:space="preserve"> </w:t>
            </w:r>
            <w:r w:rsidRPr="003B46F0">
              <w:rPr>
                <w:sz w:val="24"/>
                <w:szCs w:val="24"/>
                <w:lang w:val="ru-RU"/>
              </w:rPr>
              <w:t>плана</w:t>
            </w:r>
            <w:r w:rsidRPr="003B46F0">
              <w:rPr>
                <w:spacing w:val="-1"/>
                <w:sz w:val="24"/>
                <w:szCs w:val="24"/>
                <w:lang w:val="ru-RU"/>
              </w:rPr>
              <w:t xml:space="preserve"> </w:t>
            </w:r>
            <w:r w:rsidRPr="003B46F0">
              <w:rPr>
                <w:sz w:val="24"/>
                <w:szCs w:val="24"/>
                <w:lang w:val="ru-RU"/>
              </w:rPr>
              <w:t>ООП ООО</w:t>
            </w:r>
            <w:r w:rsidRPr="003B46F0">
              <w:rPr>
                <w:spacing w:val="-5"/>
                <w:sz w:val="24"/>
                <w:szCs w:val="24"/>
                <w:lang w:val="ru-RU"/>
              </w:rPr>
              <w:t xml:space="preserve"> </w:t>
            </w:r>
            <w:r w:rsidRPr="003B46F0">
              <w:rPr>
                <w:sz w:val="24"/>
                <w:szCs w:val="24"/>
                <w:lang w:val="ru-RU"/>
              </w:rPr>
              <w:t>в</w:t>
            </w:r>
            <w:r w:rsidRPr="003B46F0">
              <w:rPr>
                <w:spacing w:val="2"/>
                <w:sz w:val="24"/>
                <w:szCs w:val="24"/>
                <w:lang w:val="ru-RU"/>
              </w:rPr>
              <w:t xml:space="preserve"> </w:t>
            </w:r>
            <w:r w:rsidRPr="003B46F0">
              <w:rPr>
                <w:sz w:val="24"/>
                <w:szCs w:val="24"/>
                <w:lang w:val="ru-RU"/>
              </w:rPr>
              <w:t>расчете</w:t>
            </w:r>
            <w:r w:rsidRPr="003B46F0">
              <w:rPr>
                <w:spacing w:val="-6"/>
                <w:sz w:val="24"/>
                <w:szCs w:val="24"/>
                <w:lang w:val="ru-RU"/>
              </w:rPr>
              <w:t xml:space="preserve"> </w:t>
            </w:r>
            <w:r w:rsidRPr="003B46F0">
              <w:rPr>
                <w:sz w:val="24"/>
                <w:szCs w:val="24"/>
                <w:lang w:val="ru-RU"/>
              </w:rPr>
              <w:t>не</w:t>
            </w:r>
            <w:r w:rsidRPr="003B46F0">
              <w:rPr>
                <w:spacing w:val="-6"/>
                <w:sz w:val="24"/>
                <w:szCs w:val="24"/>
                <w:lang w:val="ru-RU"/>
              </w:rPr>
              <w:t xml:space="preserve"> </w:t>
            </w:r>
            <w:r w:rsidRPr="003B46F0">
              <w:rPr>
                <w:sz w:val="24"/>
                <w:szCs w:val="24"/>
                <w:lang w:val="ru-RU"/>
              </w:rPr>
              <w:t>менее</w:t>
            </w:r>
            <w:r w:rsidRPr="003B46F0">
              <w:rPr>
                <w:spacing w:val="4"/>
                <w:sz w:val="24"/>
                <w:szCs w:val="24"/>
                <w:lang w:val="ru-RU"/>
              </w:rPr>
              <w:t xml:space="preserve"> </w:t>
            </w:r>
            <w:r w:rsidRPr="003B46F0">
              <w:rPr>
                <w:sz w:val="24"/>
                <w:szCs w:val="24"/>
                <w:lang w:val="ru-RU"/>
              </w:rPr>
              <w:t>одного</w:t>
            </w:r>
            <w:r w:rsidRPr="003B46F0">
              <w:rPr>
                <w:spacing w:val="-4"/>
                <w:sz w:val="24"/>
                <w:szCs w:val="24"/>
                <w:lang w:val="ru-RU"/>
              </w:rPr>
              <w:t xml:space="preserve"> </w:t>
            </w:r>
            <w:r w:rsidRPr="003B46F0">
              <w:rPr>
                <w:sz w:val="24"/>
                <w:szCs w:val="24"/>
                <w:lang w:val="ru-RU"/>
              </w:rPr>
              <w:t>экземпляра</w:t>
            </w:r>
            <w:r w:rsidRPr="003B46F0">
              <w:rPr>
                <w:spacing w:val="-52"/>
                <w:sz w:val="24"/>
                <w:szCs w:val="24"/>
                <w:lang w:val="ru-RU"/>
              </w:rPr>
              <w:t xml:space="preserve"> </w:t>
            </w:r>
            <w:r w:rsidRPr="003B46F0">
              <w:rPr>
                <w:sz w:val="24"/>
                <w:szCs w:val="24"/>
                <w:lang w:val="ru-RU"/>
              </w:rPr>
              <w:t>учебника по предмету обязательной части учебного</w:t>
            </w:r>
            <w:r w:rsidRPr="003B46F0">
              <w:rPr>
                <w:spacing w:val="1"/>
                <w:sz w:val="24"/>
                <w:szCs w:val="24"/>
                <w:lang w:val="ru-RU"/>
              </w:rPr>
              <w:t xml:space="preserve"> </w:t>
            </w:r>
            <w:r w:rsidRPr="003B46F0">
              <w:rPr>
                <w:sz w:val="24"/>
                <w:szCs w:val="24"/>
                <w:lang w:val="ru-RU"/>
              </w:rPr>
              <w:t>плана</w:t>
            </w:r>
            <w:r w:rsidRPr="003B46F0">
              <w:rPr>
                <w:spacing w:val="-5"/>
                <w:sz w:val="24"/>
                <w:szCs w:val="24"/>
                <w:lang w:val="ru-RU"/>
              </w:rPr>
              <w:t xml:space="preserve"> </w:t>
            </w:r>
            <w:r w:rsidRPr="003B46F0">
              <w:rPr>
                <w:sz w:val="24"/>
                <w:szCs w:val="24"/>
                <w:lang w:val="ru-RU"/>
              </w:rPr>
              <w:t>на одного</w:t>
            </w:r>
            <w:r w:rsidRPr="003B46F0">
              <w:rPr>
                <w:spacing w:val="-1"/>
                <w:sz w:val="24"/>
                <w:szCs w:val="24"/>
                <w:lang w:val="ru-RU"/>
              </w:rPr>
              <w:t xml:space="preserve"> </w:t>
            </w:r>
            <w:r w:rsidRPr="003B46F0">
              <w:rPr>
                <w:sz w:val="24"/>
                <w:szCs w:val="24"/>
                <w:lang w:val="ru-RU"/>
              </w:rPr>
              <w:t>обучающегося</w:t>
            </w:r>
          </w:p>
        </w:tc>
        <w:tc>
          <w:tcPr>
            <w:tcW w:w="1560" w:type="dxa"/>
          </w:tcPr>
          <w:p w:rsidR="008516E6" w:rsidRPr="003B46F0" w:rsidRDefault="008516E6" w:rsidP="003B46F0">
            <w:pPr>
              <w:pStyle w:val="TableParagraph"/>
              <w:ind w:right="506" w:firstLine="709"/>
              <w:jc w:val="both"/>
              <w:rPr>
                <w:sz w:val="24"/>
                <w:szCs w:val="24"/>
                <w:lang w:val="ru-RU"/>
              </w:rPr>
            </w:pPr>
          </w:p>
          <w:p w:rsidR="008516E6" w:rsidRPr="003B46F0" w:rsidRDefault="008516E6" w:rsidP="003B46F0">
            <w:pPr>
              <w:pStyle w:val="TableParagraph"/>
              <w:ind w:right="506" w:firstLine="709"/>
              <w:jc w:val="both"/>
              <w:rPr>
                <w:sz w:val="24"/>
                <w:szCs w:val="24"/>
                <w:lang w:val="ru-RU"/>
              </w:rPr>
            </w:pPr>
          </w:p>
          <w:p w:rsidR="008516E6" w:rsidRPr="003B46F0" w:rsidRDefault="008516E6" w:rsidP="003B46F0">
            <w:pPr>
              <w:pStyle w:val="TableParagraph"/>
              <w:ind w:right="506" w:firstLine="709"/>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1122"/>
        </w:trPr>
        <w:tc>
          <w:tcPr>
            <w:tcW w:w="567" w:type="dxa"/>
          </w:tcPr>
          <w:p w:rsidR="008516E6" w:rsidRPr="003B46F0" w:rsidRDefault="008516E6" w:rsidP="003B46F0">
            <w:pPr>
              <w:pStyle w:val="TableParagraph"/>
              <w:ind w:firstLine="709"/>
              <w:jc w:val="both"/>
              <w:rPr>
                <w:sz w:val="24"/>
                <w:szCs w:val="24"/>
              </w:rPr>
            </w:pPr>
            <w:r w:rsidRPr="003B46F0">
              <w:rPr>
                <w:sz w:val="24"/>
                <w:szCs w:val="24"/>
              </w:rPr>
              <w:t>3.</w:t>
            </w:r>
          </w:p>
        </w:tc>
        <w:tc>
          <w:tcPr>
            <w:tcW w:w="5392" w:type="dxa"/>
          </w:tcPr>
          <w:p w:rsidR="008516E6" w:rsidRPr="003B46F0" w:rsidRDefault="008516E6" w:rsidP="003B46F0">
            <w:pPr>
              <w:pStyle w:val="TableParagraph"/>
              <w:ind w:right="506" w:firstLine="709"/>
              <w:jc w:val="both"/>
              <w:rPr>
                <w:sz w:val="24"/>
                <w:szCs w:val="24"/>
                <w:lang w:val="ru-RU"/>
              </w:rPr>
            </w:pPr>
            <w:r w:rsidRPr="003B46F0">
              <w:rPr>
                <w:sz w:val="24"/>
                <w:szCs w:val="24"/>
                <w:lang w:val="ru-RU"/>
              </w:rPr>
              <w:t>Фонд дополнительной литературы художественной и</w:t>
            </w:r>
            <w:r w:rsidRPr="003B46F0">
              <w:rPr>
                <w:spacing w:val="-53"/>
                <w:sz w:val="24"/>
                <w:szCs w:val="24"/>
                <w:lang w:val="ru-RU"/>
              </w:rPr>
              <w:t xml:space="preserve"> </w:t>
            </w:r>
            <w:r w:rsidRPr="003B46F0">
              <w:rPr>
                <w:sz w:val="24"/>
                <w:szCs w:val="24"/>
                <w:lang w:val="ru-RU"/>
              </w:rPr>
              <w:t>научно-популярной, справочно-библиографических,</w:t>
            </w:r>
            <w:r w:rsidRPr="003B46F0">
              <w:rPr>
                <w:spacing w:val="1"/>
                <w:sz w:val="24"/>
                <w:szCs w:val="24"/>
                <w:lang w:val="ru-RU"/>
              </w:rPr>
              <w:t xml:space="preserve"> </w:t>
            </w:r>
            <w:r w:rsidRPr="003B46F0">
              <w:rPr>
                <w:sz w:val="24"/>
                <w:szCs w:val="24"/>
                <w:lang w:val="ru-RU"/>
              </w:rPr>
              <w:t>периодических изданий, в том числе специальных</w:t>
            </w:r>
            <w:r w:rsidRPr="003B46F0">
              <w:rPr>
                <w:spacing w:val="1"/>
                <w:sz w:val="24"/>
                <w:szCs w:val="24"/>
                <w:lang w:val="ru-RU"/>
              </w:rPr>
              <w:t xml:space="preserve"> </w:t>
            </w:r>
            <w:r w:rsidRPr="003B46F0">
              <w:rPr>
                <w:sz w:val="24"/>
                <w:szCs w:val="24"/>
                <w:lang w:val="ru-RU"/>
              </w:rPr>
              <w:t>изданий</w:t>
            </w:r>
            <w:r w:rsidRPr="003B46F0">
              <w:rPr>
                <w:spacing w:val="-1"/>
                <w:sz w:val="24"/>
                <w:szCs w:val="24"/>
                <w:lang w:val="ru-RU"/>
              </w:rPr>
              <w:t xml:space="preserve"> </w:t>
            </w:r>
            <w:proofErr w:type="gramStart"/>
            <w:r w:rsidRPr="003B46F0">
              <w:rPr>
                <w:sz w:val="24"/>
                <w:szCs w:val="24"/>
                <w:lang w:val="ru-RU"/>
              </w:rPr>
              <w:t>для</w:t>
            </w:r>
            <w:proofErr w:type="gramEnd"/>
            <w:r w:rsidRPr="003B46F0">
              <w:rPr>
                <w:spacing w:val="2"/>
                <w:sz w:val="24"/>
                <w:szCs w:val="24"/>
                <w:lang w:val="ru-RU"/>
              </w:rPr>
              <w:t xml:space="preserve"> </w:t>
            </w:r>
            <w:r w:rsidRPr="003B46F0">
              <w:rPr>
                <w:sz w:val="24"/>
                <w:szCs w:val="24"/>
                <w:lang w:val="ru-RU"/>
              </w:rPr>
              <w:t>обучающихся</w:t>
            </w:r>
            <w:r w:rsidRPr="003B46F0">
              <w:rPr>
                <w:spacing w:val="1"/>
                <w:sz w:val="24"/>
                <w:szCs w:val="24"/>
                <w:lang w:val="ru-RU"/>
              </w:rPr>
              <w:t xml:space="preserve"> </w:t>
            </w:r>
            <w:r w:rsidRPr="003B46F0">
              <w:rPr>
                <w:sz w:val="24"/>
                <w:szCs w:val="24"/>
                <w:lang w:val="ru-RU"/>
              </w:rPr>
              <w:t>с ОВЗ</w:t>
            </w:r>
          </w:p>
        </w:tc>
        <w:tc>
          <w:tcPr>
            <w:tcW w:w="1560" w:type="dxa"/>
          </w:tcPr>
          <w:p w:rsidR="008516E6" w:rsidRPr="003B46F0" w:rsidRDefault="008516E6" w:rsidP="003B46F0">
            <w:pPr>
              <w:pStyle w:val="TableParagraph"/>
              <w:ind w:right="506"/>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3528"/>
        </w:trPr>
        <w:tc>
          <w:tcPr>
            <w:tcW w:w="567" w:type="dxa"/>
          </w:tcPr>
          <w:p w:rsidR="008516E6" w:rsidRPr="003B46F0" w:rsidRDefault="008516E6" w:rsidP="003B46F0">
            <w:pPr>
              <w:pStyle w:val="TableParagraph"/>
              <w:ind w:firstLine="709"/>
              <w:jc w:val="both"/>
              <w:rPr>
                <w:sz w:val="24"/>
                <w:szCs w:val="24"/>
              </w:rPr>
            </w:pPr>
            <w:r w:rsidRPr="003B46F0">
              <w:rPr>
                <w:sz w:val="24"/>
                <w:szCs w:val="24"/>
              </w:rPr>
              <w:lastRenderedPageBreak/>
              <w:t>4.</w:t>
            </w:r>
          </w:p>
        </w:tc>
        <w:tc>
          <w:tcPr>
            <w:tcW w:w="5392" w:type="dxa"/>
          </w:tcPr>
          <w:p w:rsidR="00397A71" w:rsidRDefault="00397A71" w:rsidP="003B46F0">
            <w:pPr>
              <w:pStyle w:val="TableParagraph"/>
              <w:ind w:right="506" w:firstLine="709"/>
              <w:jc w:val="both"/>
              <w:rPr>
                <w:sz w:val="24"/>
                <w:szCs w:val="24"/>
                <w:lang w:val="ru-RU"/>
              </w:rPr>
            </w:pPr>
          </w:p>
          <w:p w:rsidR="008516E6" w:rsidRPr="003B46F0" w:rsidRDefault="008516E6" w:rsidP="003B46F0">
            <w:pPr>
              <w:pStyle w:val="TableParagraph"/>
              <w:ind w:right="506" w:firstLine="709"/>
              <w:jc w:val="both"/>
              <w:rPr>
                <w:sz w:val="24"/>
                <w:szCs w:val="24"/>
                <w:lang w:val="ru-RU"/>
              </w:rPr>
            </w:pPr>
            <w:proofErr w:type="gramStart"/>
            <w:r w:rsidRPr="003B46F0">
              <w:rPr>
                <w:sz w:val="24"/>
                <w:szCs w:val="24"/>
                <w:lang w:val="ru-RU"/>
              </w:rPr>
              <w:t>Учебно-наглядные пособия (средства обучения):</w:t>
            </w:r>
            <w:r w:rsidRPr="003B46F0">
              <w:rPr>
                <w:spacing w:val="1"/>
                <w:sz w:val="24"/>
                <w:szCs w:val="24"/>
                <w:lang w:val="ru-RU"/>
              </w:rPr>
              <w:t xml:space="preserve"> </w:t>
            </w:r>
            <w:r w:rsidRPr="003B46F0">
              <w:rPr>
                <w:sz w:val="24"/>
                <w:szCs w:val="24"/>
                <w:lang w:val="ru-RU"/>
              </w:rPr>
              <w:t>натурный фонд (натуральные природные объекты,</w:t>
            </w:r>
            <w:r w:rsidRPr="003B46F0">
              <w:rPr>
                <w:spacing w:val="1"/>
                <w:sz w:val="24"/>
                <w:szCs w:val="24"/>
                <w:lang w:val="ru-RU"/>
              </w:rPr>
              <w:t xml:space="preserve"> </w:t>
            </w:r>
            <w:r w:rsidRPr="003B46F0">
              <w:rPr>
                <w:sz w:val="24"/>
                <w:szCs w:val="24"/>
                <w:lang w:val="ru-RU"/>
              </w:rPr>
              <w:t>коллекции промышленных материалов, наборы для</w:t>
            </w:r>
            <w:r w:rsidRPr="003B46F0">
              <w:rPr>
                <w:spacing w:val="1"/>
                <w:sz w:val="24"/>
                <w:szCs w:val="24"/>
                <w:lang w:val="ru-RU"/>
              </w:rPr>
              <w:t xml:space="preserve"> </w:t>
            </w:r>
            <w:r w:rsidRPr="003B46F0">
              <w:rPr>
                <w:sz w:val="24"/>
                <w:szCs w:val="24"/>
                <w:lang w:val="ru-RU"/>
              </w:rPr>
              <w:t>экспериментов,</w:t>
            </w:r>
            <w:r w:rsidRPr="003B46F0">
              <w:rPr>
                <w:spacing w:val="-2"/>
                <w:sz w:val="24"/>
                <w:szCs w:val="24"/>
                <w:lang w:val="ru-RU"/>
              </w:rPr>
              <w:t xml:space="preserve"> </w:t>
            </w:r>
            <w:r w:rsidRPr="003B46F0">
              <w:rPr>
                <w:sz w:val="24"/>
                <w:szCs w:val="24"/>
                <w:lang w:val="ru-RU"/>
              </w:rPr>
              <w:t>коллекции</w:t>
            </w:r>
            <w:r w:rsidRPr="003B46F0">
              <w:rPr>
                <w:spacing w:val="-2"/>
                <w:sz w:val="24"/>
                <w:szCs w:val="24"/>
                <w:lang w:val="ru-RU"/>
              </w:rPr>
              <w:t xml:space="preserve"> </w:t>
            </w:r>
            <w:r w:rsidRPr="003B46F0">
              <w:rPr>
                <w:sz w:val="24"/>
                <w:szCs w:val="24"/>
                <w:lang w:val="ru-RU"/>
              </w:rPr>
              <w:t>народных</w:t>
            </w:r>
            <w:r w:rsidRPr="003B46F0">
              <w:rPr>
                <w:spacing w:val="-3"/>
                <w:sz w:val="24"/>
                <w:szCs w:val="24"/>
                <w:lang w:val="ru-RU"/>
              </w:rPr>
              <w:t xml:space="preserve"> </w:t>
            </w:r>
            <w:r w:rsidRPr="003B46F0">
              <w:rPr>
                <w:sz w:val="24"/>
                <w:szCs w:val="24"/>
                <w:lang w:val="ru-RU"/>
              </w:rPr>
              <w:t>промыслов</w:t>
            </w:r>
            <w:r w:rsidRPr="003B46F0">
              <w:rPr>
                <w:spacing w:val="-3"/>
                <w:sz w:val="24"/>
                <w:szCs w:val="24"/>
                <w:lang w:val="ru-RU"/>
              </w:rPr>
              <w:t xml:space="preserve"> </w:t>
            </w:r>
            <w:r w:rsidRPr="003B46F0">
              <w:rPr>
                <w:sz w:val="24"/>
                <w:szCs w:val="24"/>
                <w:lang w:val="ru-RU"/>
              </w:rPr>
              <w:t>и</w:t>
            </w:r>
            <w:r w:rsidRPr="003B46F0">
              <w:rPr>
                <w:spacing w:val="-10"/>
                <w:sz w:val="24"/>
                <w:szCs w:val="24"/>
                <w:lang w:val="ru-RU"/>
              </w:rPr>
              <w:t xml:space="preserve"> </w:t>
            </w:r>
            <w:r w:rsidRPr="003B46F0">
              <w:rPr>
                <w:sz w:val="24"/>
                <w:szCs w:val="24"/>
                <w:lang w:val="ru-RU"/>
              </w:rPr>
              <w:t>др.);</w:t>
            </w:r>
            <w:r w:rsidRPr="003B46F0">
              <w:rPr>
                <w:spacing w:val="-52"/>
                <w:sz w:val="24"/>
                <w:szCs w:val="24"/>
                <w:lang w:val="ru-RU"/>
              </w:rPr>
              <w:t xml:space="preserve"> </w:t>
            </w:r>
            <w:r w:rsidRPr="003B46F0">
              <w:rPr>
                <w:sz w:val="24"/>
                <w:szCs w:val="24"/>
                <w:lang w:val="ru-RU"/>
              </w:rPr>
              <w:t>модели разных видов; печатные средства</w:t>
            </w:r>
            <w:r w:rsidRPr="003B46F0">
              <w:rPr>
                <w:spacing w:val="1"/>
                <w:sz w:val="24"/>
                <w:szCs w:val="24"/>
                <w:lang w:val="ru-RU"/>
              </w:rPr>
              <w:t xml:space="preserve"> </w:t>
            </w:r>
            <w:r w:rsidRPr="003B46F0">
              <w:rPr>
                <w:sz w:val="24"/>
                <w:szCs w:val="24"/>
                <w:lang w:val="ru-RU"/>
              </w:rPr>
              <w:t>(демонстрационные: таблицы, репродукции портретов</w:t>
            </w:r>
            <w:r w:rsidRPr="003B46F0">
              <w:rPr>
                <w:spacing w:val="1"/>
                <w:sz w:val="24"/>
                <w:szCs w:val="24"/>
                <w:lang w:val="ru-RU"/>
              </w:rPr>
              <w:t xml:space="preserve"> </w:t>
            </w:r>
            <w:r w:rsidRPr="003B46F0">
              <w:rPr>
                <w:sz w:val="24"/>
                <w:szCs w:val="24"/>
                <w:lang w:val="ru-RU"/>
              </w:rPr>
              <w:t>и картин, альбомы изобразительного материала и др.;</w:t>
            </w:r>
            <w:r w:rsidRPr="003B46F0">
              <w:rPr>
                <w:spacing w:val="1"/>
                <w:sz w:val="24"/>
                <w:szCs w:val="24"/>
                <w:lang w:val="ru-RU"/>
              </w:rPr>
              <w:t xml:space="preserve"> </w:t>
            </w:r>
            <w:r w:rsidRPr="003B46F0">
              <w:rPr>
                <w:sz w:val="24"/>
                <w:szCs w:val="24"/>
                <w:lang w:val="ru-RU"/>
              </w:rPr>
              <w:t>раздаточные:</w:t>
            </w:r>
            <w:r w:rsidRPr="003B46F0">
              <w:rPr>
                <w:spacing w:val="-3"/>
                <w:sz w:val="24"/>
                <w:szCs w:val="24"/>
                <w:lang w:val="ru-RU"/>
              </w:rPr>
              <w:t xml:space="preserve"> </w:t>
            </w:r>
            <w:r w:rsidRPr="003B46F0">
              <w:rPr>
                <w:sz w:val="24"/>
                <w:szCs w:val="24"/>
                <w:lang w:val="ru-RU"/>
              </w:rPr>
              <w:t>дидактические</w:t>
            </w:r>
            <w:r w:rsidRPr="003B46F0">
              <w:rPr>
                <w:spacing w:val="-6"/>
                <w:sz w:val="24"/>
                <w:szCs w:val="24"/>
                <w:lang w:val="ru-RU"/>
              </w:rPr>
              <w:t xml:space="preserve"> </w:t>
            </w:r>
            <w:r w:rsidRPr="003B46F0">
              <w:rPr>
                <w:sz w:val="24"/>
                <w:szCs w:val="24"/>
                <w:lang w:val="ru-RU"/>
              </w:rPr>
              <w:t>карточки,</w:t>
            </w:r>
            <w:r w:rsidRPr="003B46F0">
              <w:rPr>
                <w:spacing w:val="4"/>
                <w:sz w:val="24"/>
                <w:szCs w:val="24"/>
                <w:lang w:val="ru-RU"/>
              </w:rPr>
              <w:t xml:space="preserve"> </w:t>
            </w:r>
            <w:r w:rsidRPr="003B46F0">
              <w:rPr>
                <w:sz w:val="24"/>
                <w:szCs w:val="24"/>
                <w:lang w:val="ru-RU"/>
              </w:rPr>
              <w:t>пакеты-</w:t>
            </w:r>
            <w:proofErr w:type="gramEnd"/>
          </w:p>
          <w:p w:rsidR="008516E6" w:rsidRPr="003B46F0" w:rsidRDefault="008516E6" w:rsidP="003B46F0">
            <w:pPr>
              <w:pStyle w:val="TableParagraph"/>
              <w:ind w:right="506" w:firstLine="709"/>
              <w:jc w:val="both"/>
              <w:rPr>
                <w:sz w:val="24"/>
                <w:szCs w:val="24"/>
                <w:lang w:val="ru-RU"/>
              </w:rPr>
            </w:pPr>
            <w:r w:rsidRPr="003B46F0">
              <w:rPr>
                <w:sz w:val="24"/>
                <w:szCs w:val="24"/>
                <w:lang w:val="ru-RU"/>
              </w:rPr>
              <w:t>комплекты документальных</w:t>
            </w:r>
            <w:r w:rsidRPr="003B46F0">
              <w:rPr>
                <w:spacing w:val="1"/>
                <w:sz w:val="24"/>
                <w:szCs w:val="24"/>
                <w:lang w:val="ru-RU"/>
              </w:rPr>
              <w:t xml:space="preserve"> </w:t>
            </w:r>
            <w:r w:rsidRPr="003B46F0">
              <w:rPr>
                <w:sz w:val="24"/>
                <w:szCs w:val="24"/>
                <w:lang w:val="ru-RU"/>
              </w:rPr>
              <w:t>материалов</w:t>
            </w:r>
            <w:r w:rsidRPr="003B46F0">
              <w:rPr>
                <w:spacing w:val="-3"/>
                <w:sz w:val="24"/>
                <w:szCs w:val="24"/>
                <w:lang w:val="ru-RU"/>
              </w:rPr>
              <w:t xml:space="preserve"> </w:t>
            </w:r>
            <w:r w:rsidRPr="003B46F0">
              <w:rPr>
                <w:sz w:val="24"/>
                <w:szCs w:val="24"/>
                <w:lang w:val="ru-RU"/>
              </w:rPr>
              <w:t>и</w:t>
            </w:r>
            <w:r w:rsidRPr="003B46F0">
              <w:rPr>
                <w:spacing w:val="2"/>
                <w:sz w:val="24"/>
                <w:szCs w:val="24"/>
                <w:lang w:val="ru-RU"/>
              </w:rPr>
              <w:t xml:space="preserve"> </w:t>
            </w:r>
            <w:r w:rsidRPr="003B46F0">
              <w:rPr>
                <w:sz w:val="24"/>
                <w:szCs w:val="24"/>
                <w:lang w:val="ru-RU"/>
              </w:rPr>
              <w:t>др.);</w:t>
            </w:r>
            <w:r w:rsidRPr="003B46F0">
              <w:rPr>
                <w:spacing w:val="1"/>
                <w:sz w:val="24"/>
                <w:szCs w:val="24"/>
                <w:lang w:val="ru-RU"/>
              </w:rPr>
              <w:t xml:space="preserve"> </w:t>
            </w:r>
            <w:r w:rsidRPr="003B46F0">
              <w:rPr>
                <w:sz w:val="24"/>
                <w:szCs w:val="24"/>
                <w:lang w:val="ru-RU"/>
              </w:rPr>
              <w:t>экранно-звуковые (аудиокниги, фонохрестоматии,</w:t>
            </w:r>
            <w:r w:rsidRPr="003B46F0">
              <w:rPr>
                <w:spacing w:val="1"/>
                <w:sz w:val="24"/>
                <w:szCs w:val="24"/>
                <w:lang w:val="ru-RU"/>
              </w:rPr>
              <w:t xml:space="preserve"> </w:t>
            </w:r>
            <w:r w:rsidRPr="003B46F0">
              <w:rPr>
                <w:sz w:val="24"/>
                <w:szCs w:val="24"/>
                <w:lang w:val="ru-RU"/>
              </w:rPr>
              <w:t>видеофильмы), мультимедийные средства</w:t>
            </w:r>
            <w:r w:rsidRPr="003B46F0">
              <w:rPr>
                <w:spacing w:val="1"/>
                <w:sz w:val="24"/>
                <w:szCs w:val="24"/>
                <w:lang w:val="ru-RU"/>
              </w:rPr>
              <w:t xml:space="preserve"> </w:t>
            </w:r>
            <w:r w:rsidRPr="003B46F0">
              <w:rPr>
                <w:sz w:val="24"/>
                <w:szCs w:val="24"/>
                <w:lang w:val="ru-RU"/>
              </w:rPr>
              <w:t>(электронные</w:t>
            </w:r>
            <w:r w:rsidRPr="003B46F0">
              <w:rPr>
                <w:spacing w:val="-6"/>
                <w:sz w:val="24"/>
                <w:szCs w:val="24"/>
                <w:lang w:val="ru-RU"/>
              </w:rPr>
              <w:t xml:space="preserve"> </w:t>
            </w:r>
            <w:r w:rsidRPr="003B46F0">
              <w:rPr>
                <w:sz w:val="24"/>
                <w:szCs w:val="24"/>
                <w:lang w:val="ru-RU"/>
              </w:rPr>
              <w:t>приложения</w:t>
            </w:r>
            <w:r w:rsidRPr="003B46F0">
              <w:rPr>
                <w:spacing w:val="-1"/>
                <w:sz w:val="24"/>
                <w:szCs w:val="24"/>
                <w:lang w:val="ru-RU"/>
              </w:rPr>
              <w:t xml:space="preserve"> </w:t>
            </w:r>
            <w:r w:rsidRPr="003B46F0">
              <w:rPr>
                <w:sz w:val="24"/>
                <w:szCs w:val="24"/>
                <w:lang w:val="ru-RU"/>
              </w:rPr>
              <w:t>к</w:t>
            </w:r>
            <w:r w:rsidRPr="003B46F0">
              <w:rPr>
                <w:spacing w:val="-2"/>
                <w:sz w:val="24"/>
                <w:szCs w:val="24"/>
                <w:lang w:val="ru-RU"/>
              </w:rPr>
              <w:t xml:space="preserve"> </w:t>
            </w:r>
            <w:r w:rsidRPr="003B46F0">
              <w:rPr>
                <w:sz w:val="24"/>
                <w:szCs w:val="24"/>
                <w:lang w:val="ru-RU"/>
              </w:rPr>
              <w:t>учебникам,</w:t>
            </w:r>
            <w:r w:rsidRPr="003B46F0">
              <w:rPr>
                <w:spacing w:val="-8"/>
                <w:sz w:val="24"/>
                <w:szCs w:val="24"/>
                <w:lang w:val="ru-RU"/>
              </w:rPr>
              <w:t xml:space="preserve"> </w:t>
            </w:r>
            <w:r w:rsidRPr="003B46F0">
              <w:rPr>
                <w:sz w:val="24"/>
                <w:szCs w:val="24"/>
                <w:lang w:val="ru-RU"/>
              </w:rPr>
              <w:t>аудиозаписи,</w:t>
            </w:r>
          </w:p>
          <w:p w:rsidR="008516E6" w:rsidRPr="003B46F0" w:rsidRDefault="008516E6" w:rsidP="003B46F0">
            <w:pPr>
              <w:pStyle w:val="TableParagraph"/>
              <w:ind w:right="506" w:firstLine="709"/>
              <w:jc w:val="both"/>
              <w:rPr>
                <w:sz w:val="24"/>
                <w:szCs w:val="24"/>
                <w:lang w:val="ru-RU"/>
              </w:rPr>
            </w:pPr>
            <w:r w:rsidRPr="003B46F0">
              <w:rPr>
                <w:sz w:val="24"/>
                <w:szCs w:val="24"/>
                <w:lang w:val="ru-RU"/>
              </w:rPr>
              <w:t>видеофильмы,</w:t>
            </w:r>
            <w:r w:rsidRPr="003B46F0">
              <w:rPr>
                <w:spacing w:val="-7"/>
                <w:sz w:val="24"/>
                <w:szCs w:val="24"/>
                <w:lang w:val="ru-RU"/>
              </w:rPr>
              <w:t xml:space="preserve"> </w:t>
            </w:r>
            <w:r w:rsidRPr="003B46F0">
              <w:rPr>
                <w:sz w:val="24"/>
                <w:szCs w:val="24"/>
                <w:lang w:val="ru-RU"/>
              </w:rPr>
              <w:t>электронные</w:t>
            </w:r>
            <w:r w:rsidRPr="003B46F0">
              <w:rPr>
                <w:spacing w:val="-10"/>
                <w:sz w:val="24"/>
                <w:szCs w:val="24"/>
                <w:lang w:val="ru-RU"/>
              </w:rPr>
              <w:t xml:space="preserve"> </w:t>
            </w:r>
            <w:r w:rsidRPr="003B46F0">
              <w:rPr>
                <w:sz w:val="24"/>
                <w:szCs w:val="24"/>
                <w:lang w:val="ru-RU"/>
              </w:rPr>
              <w:t>медиалекции,</w:t>
            </w:r>
            <w:r w:rsidRPr="003B46F0">
              <w:rPr>
                <w:spacing w:val="-6"/>
                <w:sz w:val="24"/>
                <w:szCs w:val="24"/>
                <w:lang w:val="ru-RU"/>
              </w:rPr>
              <w:t xml:space="preserve"> </w:t>
            </w:r>
            <w:r w:rsidRPr="003B46F0">
              <w:rPr>
                <w:sz w:val="24"/>
                <w:szCs w:val="24"/>
                <w:lang w:val="ru-RU"/>
              </w:rPr>
              <w:t>тренажеры,</w:t>
            </w:r>
            <w:r w:rsidRPr="003B46F0">
              <w:rPr>
                <w:spacing w:val="-52"/>
                <w:sz w:val="24"/>
                <w:szCs w:val="24"/>
                <w:lang w:val="ru-RU"/>
              </w:rPr>
              <w:t xml:space="preserve"> </w:t>
            </w:r>
            <w:r w:rsidRPr="003B46F0">
              <w:rPr>
                <w:sz w:val="24"/>
                <w:szCs w:val="24"/>
                <w:lang w:val="ru-RU"/>
              </w:rPr>
              <w:t>и</w:t>
            </w:r>
            <w:r w:rsidRPr="003B46F0">
              <w:rPr>
                <w:spacing w:val="3"/>
                <w:sz w:val="24"/>
                <w:szCs w:val="24"/>
                <w:lang w:val="ru-RU"/>
              </w:rPr>
              <w:t xml:space="preserve"> </w:t>
            </w:r>
            <w:r w:rsidRPr="003B46F0">
              <w:rPr>
                <w:sz w:val="24"/>
                <w:szCs w:val="24"/>
                <w:lang w:val="ru-RU"/>
              </w:rPr>
              <w:t>др.)</w:t>
            </w:r>
          </w:p>
        </w:tc>
        <w:tc>
          <w:tcPr>
            <w:tcW w:w="1560" w:type="dxa"/>
          </w:tcPr>
          <w:p w:rsidR="008516E6" w:rsidRPr="003B46F0" w:rsidRDefault="008516E6" w:rsidP="003B46F0">
            <w:pPr>
              <w:pStyle w:val="TableParagraph"/>
              <w:ind w:right="506"/>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979"/>
        </w:trPr>
        <w:tc>
          <w:tcPr>
            <w:tcW w:w="567" w:type="dxa"/>
          </w:tcPr>
          <w:p w:rsidR="008516E6" w:rsidRPr="003B46F0" w:rsidRDefault="008516E6" w:rsidP="003B46F0">
            <w:pPr>
              <w:pStyle w:val="TableParagraph"/>
              <w:ind w:firstLine="709"/>
              <w:jc w:val="both"/>
              <w:rPr>
                <w:sz w:val="24"/>
                <w:szCs w:val="24"/>
              </w:rPr>
            </w:pPr>
            <w:r w:rsidRPr="003B46F0">
              <w:rPr>
                <w:sz w:val="24"/>
                <w:szCs w:val="24"/>
              </w:rPr>
              <w:t>5.</w:t>
            </w:r>
          </w:p>
        </w:tc>
        <w:tc>
          <w:tcPr>
            <w:tcW w:w="5392" w:type="dxa"/>
          </w:tcPr>
          <w:p w:rsidR="008516E6" w:rsidRPr="003B46F0" w:rsidRDefault="008516E6" w:rsidP="002F05BC">
            <w:pPr>
              <w:pStyle w:val="TableParagraph"/>
              <w:tabs>
                <w:tab w:val="left" w:pos="4603"/>
              </w:tabs>
              <w:ind w:right="506" w:firstLine="350"/>
              <w:jc w:val="both"/>
              <w:rPr>
                <w:sz w:val="24"/>
                <w:szCs w:val="24"/>
                <w:lang w:val="ru-RU"/>
              </w:rPr>
            </w:pPr>
            <w:r w:rsidRPr="003B46F0">
              <w:rPr>
                <w:sz w:val="24"/>
                <w:szCs w:val="24"/>
                <w:lang w:val="ru-RU"/>
              </w:rPr>
              <w:t>Информационно-образовательные ресурсы Интернета</w:t>
            </w:r>
            <w:r w:rsidRPr="003B46F0">
              <w:rPr>
                <w:spacing w:val="-52"/>
                <w:sz w:val="24"/>
                <w:szCs w:val="24"/>
                <w:lang w:val="ru-RU"/>
              </w:rPr>
              <w:t xml:space="preserve"> </w:t>
            </w:r>
            <w:r w:rsidRPr="003B46F0">
              <w:rPr>
                <w:sz w:val="24"/>
                <w:szCs w:val="24"/>
                <w:lang w:val="ru-RU"/>
              </w:rPr>
              <w:t>(обеспечен доступ д</w:t>
            </w:r>
            <w:r w:rsidR="00397A71">
              <w:rPr>
                <w:sz w:val="24"/>
                <w:szCs w:val="24"/>
                <w:lang w:val="ru-RU"/>
              </w:rPr>
              <w:t xml:space="preserve">ля всех участников </w:t>
            </w:r>
            <w:proofErr w:type="gramStart"/>
            <w:r w:rsidR="00397A71">
              <w:rPr>
                <w:sz w:val="24"/>
                <w:szCs w:val="24"/>
                <w:lang w:val="ru-RU"/>
              </w:rPr>
              <w:t>образователь</w:t>
            </w:r>
            <w:r w:rsidRPr="003B46F0">
              <w:rPr>
                <w:spacing w:val="1"/>
                <w:sz w:val="24"/>
                <w:szCs w:val="24"/>
                <w:lang w:val="ru-RU"/>
              </w:rPr>
              <w:t xml:space="preserve"> </w:t>
            </w:r>
            <w:r w:rsidRPr="003B46F0">
              <w:rPr>
                <w:sz w:val="24"/>
                <w:szCs w:val="24"/>
                <w:lang w:val="ru-RU"/>
              </w:rPr>
              <w:t>ного</w:t>
            </w:r>
            <w:proofErr w:type="gramEnd"/>
            <w:r w:rsidRPr="003B46F0">
              <w:rPr>
                <w:spacing w:val="-3"/>
                <w:sz w:val="24"/>
                <w:szCs w:val="24"/>
                <w:lang w:val="ru-RU"/>
              </w:rPr>
              <w:t xml:space="preserve"> </w:t>
            </w:r>
            <w:r w:rsidRPr="003B46F0">
              <w:rPr>
                <w:sz w:val="24"/>
                <w:szCs w:val="24"/>
                <w:lang w:val="ru-RU"/>
              </w:rPr>
              <w:t>процесса)</w:t>
            </w:r>
          </w:p>
        </w:tc>
        <w:tc>
          <w:tcPr>
            <w:tcW w:w="1560" w:type="dxa"/>
          </w:tcPr>
          <w:p w:rsidR="008516E6" w:rsidRPr="003B46F0" w:rsidRDefault="008516E6" w:rsidP="003B46F0">
            <w:pPr>
              <w:pStyle w:val="TableParagraph"/>
              <w:ind w:right="506"/>
              <w:jc w:val="both"/>
              <w:rPr>
                <w:sz w:val="24"/>
                <w:szCs w:val="24"/>
              </w:rPr>
            </w:pPr>
            <w:r w:rsidRPr="003B46F0">
              <w:rPr>
                <w:sz w:val="24"/>
                <w:szCs w:val="24"/>
              </w:rPr>
              <w:t>Доступ</w:t>
            </w:r>
            <w:r w:rsidRPr="003B46F0">
              <w:rPr>
                <w:spacing w:val="1"/>
                <w:sz w:val="24"/>
                <w:szCs w:val="24"/>
              </w:rPr>
              <w:t xml:space="preserve"> </w:t>
            </w:r>
            <w:r w:rsidRPr="003B46F0">
              <w:rPr>
                <w:spacing w:val="-1"/>
                <w:sz w:val="24"/>
                <w:szCs w:val="24"/>
              </w:rPr>
              <w:t>обеспечен</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570"/>
        </w:trPr>
        <w:tc>
          <w:tcPr>
            <w:tcW w:w="567" w:type="dxa"/>
          </w:tcPr>
          <w:p w:rsidR="008516E6" w:rsidRPr="003B46F0" w:rsidRDefault="008516E6" w:rsidP="003B46F0">
            <w:pPr>
              <w:pStyle w:val="TableParagraph"/>
              <w:ind w:firstLine="709"/>
              <w:jc w:val="both"/>
              <w:rPr>
                <w:sz w:val="24"/>
                <w:szCs w:val="24"/>
              </w:rPr>
            </w:pPr>
            <w:r w:rsidRPr="003B46F0">
              <w:rPr>
                <w:sz w:val="24"/>
                <w:szCs w:val="24"/>
              </w:rPr>
              <w:t>6.</w:t>
            </w:r>
          </w:p>
        </w:tc>
        <w:tc>
          <w:tcPr>
            <w:tcW w:w="5392" w:type="dxa"/>
          </w:tcPr>
          <w:p w:rsidR="008516E6" w:rsidRPr="003B46F0" w:rsidRDefault="008516E6" w:rsidP="002F05BC">
            <w:pPr>
              <w:pStyle w:val="TableParagraph"/>
              <w:tabs>
                <w:tab w:val="left" w:pos="4603"/>
              </w:tabs>
              <w:ind w:right="506" w:firstLine="350"/>
              <w:jc w:val="both"/>
              <w:rPr>
                <w:sz w:val="24"/>
                <w:szCs w:val="24"/>
              </w:rPr>
            </w:pPr>
            <w:r w:rsidRPr="003B46F0">
              <w:rPr>
                <w:sz w:val="24"/>
                <w:szCs w:val="24"/>
              </w:rPr>
              <w:t>Информационно-телекоммуникационна</w:t>
            </w:r>
            <w:r w:rsidR="002F05BC">
              <w:rPr>
                <w:sz w:val="24"/>
                <w:szCs w:val="24"/>
                <w:lang w:val="ru-RU"/>
              </w:rPr>
              <w:t>я</w:t>
            </w:r>
            <w:r w:rsidRPr="003B46F0">
              <w:rPr>
                <w:sz w:val="24"/>
                <w:szCs w:val="24"/>
              </w:rPr>
              <w:t xml:space="preserve"> инфра</w:t>
            </w:r>
            <w:r w:rsidRPr="003B46F0">
              <w:rPr>
                <w:spacing w:val="-52"/>
                <w:sz w:val="24"/>
                <w:szCs w:val="24"/>
              </w:rPr>
              <w:t xml:space="preserve"> </w:t>
            </w:r>
            <w:r w:rsidRPr="003B46F0">
              <w:rPr>
                <w:sz w:val="24"/>
                <w:szCs w:val="24"/>
              </w:rPr>
              <w:t>структура</w:t>
            </w:r>
          </w:p>
        </w:tc>
        <w:tc>
          <w:tcPr>
            <w:tcW w:w="1560" w:type="dxa"/>
          </w:tcPr>
          <w:p w:rsidR="008516E6" w:rsidRPr="003B46F0" w:rsidRDefault="008516E6" w:rsidP="003B46F0">
            <w:pPr>
              <w:pStyle w:val="TableParagraph"/>
              <w:ind w:right="506"/>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835"/>
        </w:trPr>
        <w:tc>
          <w:tcPr>
            <w:tcW w:w="567" w:type="dxa"/>
          </w:tcPr>
          <w:p w:rsidR="008516E6" w:rsidRPr="003B46F0" w:rsidRDefault="008516E6" w:rsidP="003B46F0">
            <w:pPr>
              <w:pStyle w:val="TableParagraph"/>
              <w:ind w:firstLine="709"/>
              <w:jc w:val="both"/>
              <w:rPr>
                <w:sz w:val="24"/>
                <w:szCs w:val="24"/>
              </w:rPr>
            </w:pPr>
            <w:r w:rsidRPr="003B46F0">
              <w:rPr>
                <w:sz w:val="24"/>
                <w:szCs w:val="24"/>
              </w:rPr>
              <w:t>7.</w:t>
            </w:r>
          </w:p>
        </w:tc>
        <w:tc>
          <w:tcPr>
            <w:tcW w:w="5392" w:type="dxa"/>
          </w:tcPr>
          <w:p w:rsidR="008516E6" w:rsidRPr="003B46F0" w:rsidRDefault="008516E6" w:rsidP="002F05BC">
            <w:pPr>
              <w:pStyle w:val="TableParagraph"/>
              <w:tabs>
                <w:tab w:val="left" w:pos="4603"/>
              </w:tabs>
              <w:ind w:right="506" w:firstLine="350"/>
              <w:jc w:val="both"/>
              <w:rPr>
                <w:sz w:val="24"/>
                <w:szCs w:val="24"/>
                <w:lang w:val="ru-RU"/>
              </w:rPr>
            </w:pPr>
            <w:r w:rsidRPr="003B46F0">
              <w:rPr>
                <w:sz w:val="24"/>
                <w:szCs w:val="24"/>
                <w:lang w:val="ru-RU"/>
              </w:rPr>
              <w:t>Технические</w:t>
            </w:r>
            <w:r w:rsidRPr="003B46F0">
              <w:rPr>
                <w:spacing w:val="-9"/>
                <w:sz w:val="24"/>
                <w:szCs w:val="24"/>
                <w:lang w:val="ru-RU"/>
              </w:rPr>
              <w:t xml:space="preserve"> </w:t>
            </w:r>
            <w:r w:rsidRPr="003B46F0">
              <w:rPr>
                <w:sz w:val="24"/>
                <w:szCs w:val="24"/>
                <w:lang w:val="ru-RU"/>
              </w:rPr>
              <w:t>средства, обеспечивающие</w:t>
            </w:r>
            <w:r w:rsidRPr="003B46F0">
              <w:rPr>
                <w:spacing w:val="-8"/>
                <w:sz w:val="24"/>
                <w:szCs w:val="24"/>
                <w:lang w:val="ru-RU"/>
              </w:rPr>
              <w:t xml:space="preserve"> </w:t>
            </w:r>
            <w:r w:rsidRPr="003B46F0">
              <w:rPr>
                <w:sz w:val="24"/>
                <w:szCs w:val="24"/>
                <w:lang w:val="ru-RU"/>
              </w:rPr>
              <w:t>функционирование</w:t>
            </w:r>
            <w:r w:rsidRPr="003B46F0">
              <w:rPr>
                <w:spacing w:val="-5"/>
                <w:sz w:val="24"/>
                <w:szCs w:val="24"/>
                <w:lang w:val="ru-RU"/>
              </w:rPr>
              <w:t xml:space="preserve"> </w:t>
            </w:r>
            <w:r w:rsidRPr="003B46F0">
              <w:rPr>
                <w:sz w:val="24"/>
                <w:szCs w:val="24"/>
                <w:lang w:val="ru-RU"/>
              </w:rPr>
              <w:t>информационно-образовательной среды</w:t>
            </w:r>
          </w:p>
        </w:tc>
        <w:tc>
          <w:tcPr>
            <w:tcW w:w="1560" w:type="dxa"/>
          </w:tcPr>
          <w:p w:rsidR="008516E6" w:rsidRPr="003B46F0" w:rsidRDefault="008516E6" w:rsidP="003B46F0">
            <w:pPr>
              <w:pStyle w:val="TableParagraph"/>
              <w:ind w:right="506"/>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834"/>
        </w:trPr>
        <w:tc>
          <w:tcPr>
            <w:tcW w:w="567" w:type="dxa"/>
          </w:tcPr>
          <w:p w:rsidR="008516E6" w:rsidRPr="003B46F0" w:rsidRDefault="008516E6" w:rsidP="003B46F0">
            <w:pPr>
              <w:pStyle w:val="TableParagraph"/>
              <w:ind w:firstLine="709"/>
              <w:jc w:val="both"/>
              <w:rPr>
                <w:sz w:val="24"/>
                <w:szCs w:val="24"/>
              </w:rPr>
            </w:pPr>
            <w:r w:rsidRPr="003B46F0">
              <w:rPr>
                <w:sz w:val="24"/>
                <w:szCs w:val="24"/>
              </w:rPr>
              <w:t>8.</w:t>
            </w:r>
          </w:p>
        </w:tc>
        <w:tc>
          <w:tcPr>
            <w:tcW w:w="5392" w:type="dxa"/>
          </w:tcPr>
          <w:p w:rsidR="008516E6" w:rsidRPr="003B46F0" w:rsidRDefault="008516E6" w:rsidP="002F05BC">
            <w:pPr>
              <w:pStyle w:val="TableParagraph"/>
              <w:tabs>
                <w:tab w:val="left" w:pos="4603"/>
              </w:tabs>
              <w:ind w:right="506" w:firstLine="350"/>
              <w:jc w:val="both"/>
              <w:rPr>
                <w:sz w:val="24"/>
                <w:szCs w:val="24"/>
                <w:lang w:val="ru-RU"/>
              </w:rPr>
            </w:pPr>
            <w:r w:rsidRPr="003B46F0">
              <w:rPr>
                <w:sz w:val="24"/>
                <w:szCs w:val="24"/>
                <w:lang w:val="ru-RU"/>
              </w:rPr>
              <w:t>Программные инструменты, обеспечивающие функционирование</w:t>
            </w:r>
            <w:r w:rsidRPr="003B46F0">
              <w:rPr>
                <w:spacing w:val="-5"/>
                <w:sz w:val="24"/>
                <w:szCs w:val="24"/>
                <w:lang w:val="ru-RU"/>
              </w:rPr>
              <w:t xml:space="preserve"> </w:t>
            </w:r>
            <w:r w:rsidRPr="003B46F0">
              <w:rPr>
                <w:sz w:val="24"/>
                <w:szCs w:val="24"/>
                <w:lang w:val="ru-RU"/>
              </w:rPr>
              <w:t>информационно-образовательной</w:t>
            </w:r>
            <w:r w:rsidRPr="003B46F0">
              <w:rPr>
                <w:spacing w:val="2"/>
                <w:sz w:val="24"/>
                <w:szCs w:val="24"/>
                <w:lang w:val="ru-RU"/>
              </w:rPr>
              <w:t xml:space="preserve"> </w:t>
            </w:r>
            <w:r w:rsidRPr="003B46F0">
              <w:rPr>
                <w:sz w:val="24"/>
                <w:szCs w:val="24"/>
                <w:lang w:val="ru-RU"/>
              </w:rPr>
              <w:t>среды</w:t>
            </w:r>
          </w:p>
        </w:tc>
        <w:tc>
          <w:tcPr>
            <w:tcW w:w="1560" w:type="dxa"/>
          </w:tcPr>
          <w:p w:rsidR="008516E6" w:rsidRPr="003B46F0" w:rsidRDefault="008516E6" w:rsidP="003B46F0">
            <w:pPr>
              <w:pStyle w:val="TableParagraph"/>
              <w:ind w:right="506"/>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right="506" w:firstLine="709"/>
              <w:jc w:val="both"/>
              <w:rPr>
                <w:sz w:val="24"/>
                <w:szCs w:val="24"/>
              </w:rPr>
            </w:pPr>
          </w:p>
        </w:tc>
      </w:tr>
      <w:tr w:rsidR="008516E6" w:rsidRPr="003B46F0" w:rsidTr="008516E6">
        <w:trPr>
          <w:trHeight w:val="844"/>
        </w:trPr>
        <w:tc>
          <w:tcPr>
            <w:tcW w:w="567" w:type="dxa"/>
          </w:tcPr>
          <w:p w:rsidR="008516E6" w:rsidRPr="003B46F0" w:rsidRDefault="008516E6" w:rsidP="003B46F0">
            <w:pPr>
              <w:pStyle w:val="TableParagraph"/>
              <w:ind w:firstLine="709"/>
              <w:jc w:val="both"/>
              <w:rPr>
                <w:sz w:val="24"/>
                <w:szCs w:val="24"/>
              </w:rPr>
            </w:pPr>
            <w:r w:rsidRPr="003B46F0">
              <w:rPr>
                <w:sz w:val="24"/>
                <w:szCs w:val="24"/>
              </w:rPr>
              <w:t>9.</w:t>
            </w:r>
          </w:p>
        </w:tc>
        <w:tc>
          <w:tcPr>
            <w:tcW w:w="5392" w:type="dxa"/>
          </w:tcPr>
          <w:p w:rsidR="008516E6" w:rsidRPr="003B46F0" w:rsidRDefault="008516E6" w:rsidP="002F05BC">
            <w:pPr>
              <w:pStyle w:val="TableParagraph"/>
              <w:tabs>
                <w:tab w:val="left" w:pos="4603"/>
              </w:tabs>
              <w:ind w:right="311" w:firstLine="350"/>
              <w:jc w:val="both"/>
              <w:rPr>
                <w:sz w:val="24"/>
                <w:szCs w:val="24"/>
                <w:lang w:val="ru-RU"/>
              </w:rPr>
            </w:pPr>
            <w:r w:rsidRPr="003B46F0">
              <w:rPr>
                <w:sz w:val="24"/>
                <w:szCs w:val="24"/>
                <w:lang w:val="ru-RU"/>
              </w:rPr>
              <w:t>Служба</w:t>
            </w:r>
            <w:r w:rsidRPr="003B46F0">
              <w:rPr>
                <w:spacing w:val="-5"/>
                <w:sz w:val="24"/>
                <w:szCs w:val="24"/>
                <w:lang w:val="ru-RU"/>
              </w:rPr>
              <w:t xml:space="preserve"> </w:t>
            </w:r>
            <w:r w:rsidRPr="003B46F0">
              <w:rPr>
                <w:sz w:val="24"/>
                <w:szCs w:val="24"/>
                <w:lang w:val="ru-RU"/>
              </w:rPr>
              <w:t>технической</w:t>
            </w:r>
            <w:r w:rsidRPr="003B46F0">
              <w:rPr>
                <w:spacing w:val="-6"/>
                <w:sz w:val="24"/>
                <w:szCs w:val="24"/>
                <w:lang w:val="ru-RU"/>
              </w:rPr>
              <w:t xml:space="preserve"> </w:t>
            </w:r>
            <w:r w:rsidRPr="003B46F0">
              <w:rPr>
                <w:sz w:val="24"/>
                <w:szCs w:val="24"/>
                <w:lang w:val="ru-RU"/>
              </w:rPr>
              <w:t>поддержки</w:t>
            </w:r>
            <w:r w:rsidRPr="003B46F0">
              <w:rPr>
                <w:spacing w:val="-6"/>
                <w:sz w:val="24"/>
                <w:szCs w:val="24"/>
                <w:lang w:val="ru-RU"/>
              </w:rPr>
              <w:t xml:space="preserve"> </w:t>
            </w:r>
            <w:r w:rsidRPr="003B46F0">
              <w:rPr>
                <w:sz w:val="24"/>
                <w:szCs w:val="24"/>
                <w:lang w:val="ru-RU"/>
              </w:rPr>
              <w:t>функционирования</w:t>
            </w:r>
            <w:r w:rsidRPr="003B46F0">
              <w:rPr>
                <w:spacing w:val="-52"/>
                <w:sz w:val="24"/>
                <w:szCs w:val="24"/>
                <w:lang w:val="ru-RU"/>
              </w:rPr>
              <w:t xml:space="preserve"> </w:t>
            </w:r>
            <w:r w:rsidRPr="003B46F0">
              <w:rPr>
                <w:sz w:val="24"/>
                <w:szCs w:val="24"/>
                <w:lang w:val="ru-RU"/>
              </w:rPr>
              <w:t>информационно-образовательной</w:t>
            </w:r>
            <w:r w:rsidRPr="003B46F0">
              <w:rPr>
                <w:spacing w:val="5"/>
                <w:sz w:val="24"/>
                <w:szCs w:val="24"/>
                <w:lang w:val="ru-RU"/>
              </w:rPr>
              <w:t xml:space="preserve"> </w:t>
            </w:r>
            <w:r w:rsidRPr="003B46F0">
              <w:rPr>
                <w:sz w:val="24"/>
                <w:szCs w:val="24"/>
                <w:lang w:val="ru-RU"/>
              </w:rPr>
              <w:t>среды</w:t>
            </w:r>
          </w:p>
        </w:tc>
        <w:tc>
          <w:tcPr>
            <w:tcW w:w="1560" w:type="dxa"/>
          </w:tcPr>
          <w:p w:rsidR="008516E6" w:rsidRPr="003B46F0" w:rsidRDefault="008516E6" w:rsidP="003B46F0">
            <w:pPr>
              <w:pStyle w:val="TableParagraph"/>
              <w:ind w:firstLine="709"/>
              <w:jc w:val="both"/>
              <w:rPr>
                <w:sz w:val="24"/>
                <w:szCs w:val="24"/>
                <w:lang w:val="ru-RU"/>
              </w:rPr>
            </w:pPr>
          </w:p>
          <w:p w:rsidR="008516E6" w:rsidRPr="003B46F0" w:rsidRDefault="008516E6" w:rsidP="003B46F0">
            <w:pPr>
              <w:pStyle w:val="TableParagraph"/>
              <w:ind w:firstLine="709"/>
              <w:jc w:val="both"/>
              <w:rPr>
                <w:sz w:val="24"/>
                <w:szCs w:val="24"/>
              </w:rPr>
            </w:pPr>
            <w:r w:rsidRPr="003B46F0">
              <w:rPr>
                <w:sz w:val="24"/>
                <w:szCs w:val="24"/>
              </w:rPr>
              <w:t>В</w:t>
            </w:r>
            <w:r w:rsidRPr="003B46F0">
              <w:rPr>
                <w:spacing w:val="-6"/>
                <w:sz w:val="24"/>
                <w:szCs w:val="24"/>
              </w:rPr>
              <w:t xml:space="preserve"> </w:t>
            </w:r>
            <w:r w:rsidRPr="003B46F0">
              <w:rPr>
                <w:sz w:val="24"/>
                <w:szCs w:val="24"/>
              </w:rPr>
              <w:t>наличии</w:t>
            </w:r>
          </w:p>
        </w:tc>
        <w:tc>
          <w:tcPr>
            <w:tcW w:w="2550" w:type="dxa"/>
          </w:tcPr>
          <w:p w:rsidR="008516E6" w:rsidRPr="003B46F0" w:rsidRDefault="008516E6" w:rsidP="003B46F0">
            <w:pPr>
              <w:pStyle w:val="TableParagraph"/>
              <w:ind w:firstLine="709"/>
              <w:jc w:val="both"/>
              <w:rPr>
                <w:sz w:val="24"/>
                <w:szCs w:val="24"/>
              </w:rPr>
            </w:pPr>
          </w:p>
        </w:tc>
      </w:tr>
    </w:tbl>
    <w:p w:rsidR="008516E6" w:rsidRPr="003B46F0" w:rsidRDefault="008516E6" w:rsidP="003B46F0">
      <w:pPr>
        <w:pStyle w:val="afd"/>
        <w:ind w:left="0" w:firstLine="709"/>
      </w:pPr>
    </w:p>
    <w:p w:rsidR="008516E6" w:rsidRPr="003B46F0" w:rsidRDefault="008516E6" w:rsidP="00A71E39">
      <w:pPr>
        <w:pStyle w:val="afd"/>
        <w:tabs>
          <w:tab w:val="left" w:pos="4385"/>
          <w:tab w:val="left" w:pos="5518"/>
          <w:tab w:val="left" w:pos="6997"/>
          <w:tab w:val="left" w:pos="8279"/>
        </w:tabs>
        <w:ind w:left="0" w:right="67" w:firstLine="709"/>
        <w:rPr>
          <w:sz w:val="28"/>
          <w:szCs w:val="28"/>
        </w:rPr>
      </w:pPr>
      <w:r w:rsidRPr="003B46F0">
        <w:rPr>
          <w:sz w:val="28"/>
          <w:szCs w:val="28"/>
        </w:rPr>
        <w:t>Материально-технические</w:t>
      </w:r>
      <w:r w:rsidRPr="003B46F0">
        <w:rPr>
          <w:sz w:val="28"/>
          <w:szCs w:val="28"/>
        </w:rPr>
        <w:tab/>
        <w:t>условия</w:t>
      </w:r>
      <w:r w:rsidRPr="003B46F0">
        <w:rPr>
          <w:sz w:val="28"/>
          <w:szCs w:val="28"/>
        </w:rPr>
        <w:tab/>
        <w:t>реализации</w:t>
      </w:r>
      <w:r w:rsidRPr="003B46F0">
        <w:rPr>
          <w:sz w:val="28"/>
          <w:szCs w:val="28"/>
        </w:rPr>
        <w:tab/>
        <w:t xml:space="preserve">основной </w:t>
      </w:r>
      <w:r w:rsidR="003B46F0">
        <w:rPr>
          <w:sz w:val="28"/>
          <w:szCs w:val="28"/>
        </w:rPr>
        <w:t xml:space="preserve"> о</w:t>
      </w:r>
      <w:r w:rsidRPr="003B46F0">
        <w:rPr>
          <w:spacing w:val="-2"/>
          <w:sz w:val="28"/>
          <w:szCs w:val="28"/>
        </w:rPr>
        <w:t>бразовательной</w:t>
      </w:r>
      <w:r w:rsidRPr="003B46F0">
        <w:rPr>
          <w:spacing w:val="-57"/>
          <w:sz w:val="28"/>
          <w:szCs w:val="28"/>
        </w:rPr>
        <w:t xml:space="preserve"> </w:t>
      </w:r>
      <w:r w:rsidRPr="003B46F0">
        <w:rPr>
          <w:sz w:val="28"/>
          <w:szCs w:val="28"/>
        </w:rPr>
        <w:t>программы основного</w:t>
      </w:r>
      <w:r w:rsidRPr="003B46F0">
        <w:rPr>
          <w:spacing w:val="-6"/>
          <w:sz w:val="28"/>
          <w:szCs w:val="28"/>
        </w:rPr>
        <w:t xml:space="preserve"> </w:t>
      </w:r>
      <w:r w:rsidRPr="003B46F0">
        <w:rPr>
          <w:sz w:val="28"/>
          <w:szCs w:val="28"/>
        </w:rPr>
        <w:t>общего</w:t>
      </w:r>
      <w:r w:rsidRPr="003B46F0">
        <w:rPr>
          <w:spacing w:val="-1"/>
          <w:sz w:val="28"/>
          <w:szCs w:val="28"/>
        </w:rPr>
        <w:t xml:space="preserve"> </w:t>
      </w:r>
      <w:r w:rsidRPr="003B46F0">
        <w:rPr>
          <w:sz w:val="28"/>
          <w:szCs w:val="28"/>
        </w:rPr>
        <w:t>образования</w:t>
      </w:r>
      <w:r w:rsidRPr="003B46F0">
        <w:rPr>
          <w:spacing w:val="-6"/>
          <w:sz w:val="28"/>
          <w:szCs w:val="28"/>
        </w:rPr>
        <w:t xml:space="preserve"> </w:t>
      </w:r>
      <w:r w:rsidRPr="003B46F0">
        <w:rPr>
          <w:sz w:val="28"/>
          <w:szCs w:val="28"/>
        </w:rPr>
        <w:t>в</w:t>
      </w:r>
      <w:r w:rsidRPr="003B46F0">
        <w:rPr>
          <w:spacing w:val="-2"/>
          <w:sz w:val="28"/>
          <w:szCs w:val="28"/>
        </w:rPr>
        <w:t xml:space="preserve"> </w:t>
      </w:r>
      <w:r w:rsidRPr="003B46F0">
        <w:rPr>
          <w:sz w:val="28"/>
          <w:szCs w:val="28"/>
        </w:rPr>
        <w:t>МОУ</w:t>
      </w:r>
      <w:r w:rsidRPr="003B46F0">
        <w:rPr>
          <w:spacing w:val="-9"/>
          <w:sz w:val="28"/>
          <w:szCs w:val="28"/>
        </w:rPr>
        <w:t xml:space="preserve"> </w:t>
      </w:r>
      <w:r w:rsidR="003B46F0">
        <w:rPr>
          <w:spacing w:val="-9"/>
          <w:sz w:val="28"/>
          <w:szCs w:val="28"/>
        </w:rPr>
        <w:t>«</w:t>
      </w:r>
      <w:r w:rsidRPr="003B46F0">
        <w:rPr>
          <w:sz w:val="28"/>
          <w:szCs w:val="28"/>
        </w:rPr>
        <w:t>СОШ</w:t>
      </w:r>
      <w:r w:rsidRPr="003B46F0">
        <w:rPr>
          <w:spacing w:val="-8"/>
          <w:sz w:val="28"/>
          <w:szCs w:val="28"/>
        </w:rPr>
        <w:t xml:space="preserve"> </w:t>
      </w:r>
      <w:r w:rsidR="00774B08">
        <w:rPr>
          <w:sz w:val="28"/>
          <w:szCs w:val="28"/>
        </w:rPr>
        <w:t>№24</w:t>
      </w:r>
      <w:r w:rsidR="003B46F0">
        <w:rPr>
          <w:sz w:val="28"/>
          <w:szCs w:val="28"/>
        </w:rPr>
        <w:t xml:space="preserve">» </w:t>
      </w:r>
      <w:r w:rsidRPr="003B46F0">
        <w:rPr>
          <w:sz w:val="28"/>
          <w:szCs w:val="28"/>
        </w:rPr>
        <w:t>формируются</w:t>
      </w:r>
      <w:r w:rsidRPr="003B46F0">
        <w:rPr>
          <w:spacing w:val="-1"/>
          <w:sz w:val="28"/>
          <w:szCs w:val="28"/>
        </w:rPr>
        <w:t xml:space="preserve"> </w:t>
      </w:r>
      <w:r w:rsidRPr="003B46F0">
        <w:rPr>
          <w:sz w:val="28"/>
          <w:szCs w:val="28"/>
        </w:rPr>
        <w:t>с</w:t>
      </w:r>
      <w:r w:rsidRPr="003B46F0">
        <w:rPr>
          <w:spacing w:val="2"/>
          <w:sz w:val="28"/>
          <w:szCs w:val="28"/>
        </w:rPr>
        <w:t xml:space="preserve"> </w:t>
      </w:r>
      <w:r w:rsidRPr="003B46F0">
        <w:rPr>
          <w:sz w:val="28"/>
          <w:szCs w:val="28"/>
        </w:rPr>
        <w:t>учетом:</w:t>
      </w:r>
    </w:p>
    <w:p w:rsidR="008516E6" w:rsidRPr="003B46F0" w:rsidRDefault="008516E6" w:rsidP="00A71E39">
      <w:pPr>
        <w:pStyle w:val="af3"/>
        <w:tabs>
          <w:tab w:val="left" w:pos="1533"/>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требований</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ФГОС</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ООО;</w:t>
      </w:r>
    </w:p>
    <w:p w:rsidR="008516E6" w:rsidRPr="003B46F0" w:rsidRDefault="008516E6" w:rsidP="00A71E39">
      <w:pPr>
        <w:pStyle w:val="af3"/>
        <w:tabs>
          <w:tab w:val="left" w:pos="1533"/>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положения</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лицензировании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A71E39">
      <w:pPr>
        <w:pStyle w:val="af3"/>
        <w:tabs>
          <w:tab w:val="left" w:pos="1557"/>
        </w:tabs>
        <w:autoSpaceDE w:val="0"/>
        <w:autoSpaceDN w:val="0"/>
        <w:ind w:left="0"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действующих</w:t>
      </w:r>
      <w:r w:rsidRPr="003B46F0">
        <w:rPr>
          <w:rFonts w:ascii="Times New Roman" w:hAnsi="Times New Roman" w:cs="Times New Roman"/>
          <w:color w:val="auto"/>
          <w:spacing w:val="13"/>
          <w:sz w:val="28"/>
          <w:szCs w:val="28"/>
        </w:rPr>
        <w:t xml:space="preserve"> </w:t>
      </w:r>
      <w:r w:rsidRPr="003B46F0">
        <w:rPr>
          <w:rFonts w:ascii="Times New Roman" w:hAnsi="Times New Roman" w:cs="Times New Roman"/>
          <w:color w:val="auto"/>
          <w:sz w:val="28"/>
          <w:szCs w:val="28"/>
        </w:rPr>
        <w:t>Санитарно-эпидемиологических</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правил,</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нормативов</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требований</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к безопасности;</w:t>
      </w:r>
    </w:p>
    <w:p w:rsidR="008516E6" w:rsidRPr="003B46F0" w:rsidRDefault="008516E6" w:rsidP="00A71E39">
      <w:pPr>
        <w:pStyle w:val="afd"/>
        <w:tabs>
          <w:tab w:val="left" w:pos="2123"/>
          <w:tab w:val="left" w:pos="4231"/>
        </w:tabs>
        <w:ind w:left="0" w:right="67" w:firstLine="709"/>
        <w:rPr>
          <w:sz w:val="28"/>
          <w:szCs w:val="28"/>
        </w:rPr>
      </w:pPr>
      <w:r w:rsidRPr="003B46F0">
        <w:rPr>
          <w:sz w:val="28"/>
          <w:szCs w:val="28"/>
        </w:rPr>
        <w:t>-</w:t>
      </w:r>
      <w:r w:rsidRPr="003B46F0">
        <w:rPr>
          <w:sz w:val="28"/>
          <w:szCs w:val="28"/>
        </w:rPr>
        <w:tab/>
        <w:t xml:space="preserve">действующих </w:t>
      </w:r>
      <w:r w:rsidRPr="003B46F0">
        <w:rPr>
          <w:spacing w:val="-2"/>
          <w:sz w:val="28"/>
          <w:szCs w:val="28"/>
        </w:rPr>
        <w:t>федеральных/региональных/муниципальных/локальных</w:t>
      </w:r>
      <w:r w:rsidRPr="003B46F0">
        <w:rPr>
          <w:spacing w:val="-57"/>
          <w:sz w:val="28"/>
          <w:szCs w:val="28"/>
        </w:rPr>
        <w:t xml:space="preserve"> </w:t>
      </w:r>
      <w:r w:rsidRPr="003B46F0">
        <w:rPr>
          <w:sz w:val="28"/>
          <w:szCs w:val="28"/>
        </w:rPr>
        <w:t>нормативных актов</w:t>
      </w:r>
      <w:r w:rsidRPr="003B46F0">
        <w:rPr>
          <w:spacing w:val="-4"/>
          <w:sz w:val="28"/>
          <w:szCs w:val="28"/>
        </w:rPr>
        <w:t xml:space="preserve"> </w:t>
      </w:r>
      <w:r w:rsidRPr="003B46F0">
        <w:rPr>
          <w:sz w:val="28"/>
          <w:szCs w:val="28"/>
        </w:rPr>
        <w:t>и</w:t>
      </w:r>
      <w:r w:rsidRPr="003B46F0">
        <w:rPr>
          <w:spacing w:val="-4"/>
          <w:sz w:val="28"/>
          <w:szCs w:val="28"/>
        </w:rPr>
        <w:t xml:space="preserve"> </w:t>
      </w:r>
      <w:r w:rsidRPr="003B46F0">
        <w:rPr>
          <w:sz w:val="28"/>
          <w:szCs w:val="28"/>
        </w:rPr>
        <w:t>рекомендаций.</w:t>
      </w:r>
    </w:p>
    <w:p w:rsidR="008516E6" w:rsidRPr="003B46F0" w:rsidRDefault="008516E6" w:rsidP="00A71E39">
      <w:pPr>
        <w:pStyle w:val="afd"/>
        <w:tabs>
          <w:tab w:val="left" w:pos="4385"/>
          <w:tab w:val="left" w:pos="5518"/>
          <w:tab w:val="left" w:pos="6997"/>
          <w:tab w:val="left" w:pos="8279"/>
        </w:tabs>
        <w:ind w:left="0" w:right="67" w:firstLine="709"/>
        <w:rPr>
          <w:sz w:val="28"/>
          <w:szCs w:val="28"/>
        </w:rPr>
      </w:pPr>
      <w:r w:rsidRPr="003B46F0">
        <w:rPr>
          <w:sz w:val="28"/>
          <w:szCs w:val="28"/>
        </w:rPr>
        <w:t>Материально-технические</w:t>
      </w:r>
      <w:r w:rsidRPr="003B46F0">
        <w:rPr>
          <w:sz w:val="28"/>
          <w:szCs w:val="28"/>
        </w:rPr>
        <w:tab/>
        <w:t>условия</w:t>
      </w:r>
      <w:r w:rsidRPr="003B46F0">
        <w:rPr>
          <w:sz w:val="28"/>
          <w:szCs w:val="28"/>
        </w:rPr>
        <w:tab/>
        <w:t>реализации</w:t>
      </w:r>
      <w:r w:rsidRPr="003B46F0">
        <w:rPr>
          <w:sz w:val="28"/>
          <w:szCs w:val="28"/>
        </w:rPr>
        <w:tab/>
        <w:t xml:space="preserve">основной </w:t>
      </w:r>
      <w:r w:rsidRPr="003B46F0">
        <w:rPr>
          <w:spacing w:val="-2"/>
          <w:sz w:val="28"/>
          <w:szCs w:val="28"/>
        </w:rPr>
        <w:t>образовательной</w:t>
      </w:r>
      <w:r w:rsidRPr="003B46F0">
        <w:rPr>
          <w:spacing w:val="-57"/>
          <w:sz w:val="28"/>
          <w:szCs w:val="28"/>
        </w:rPr>
        <w:t xml:space="preserve"> </w:t>
      </w:r>
      <w:r w:rsidRPr="003B46F0">
        <w:rPr>
          <w:sz w:val="28"/>
          <w:szCs w:val="28"/>
        </w:rPr>
        <w:t>программы</w:t>
      </w:r>
      <w:r w:rsidRPr="003B46F0">
        <w:rPr>
          <w:spacing w:val="-1"/>
          <w:sz w:val="28"/>
          <w:szCs w:val="28"/>
        </w:rPr>
        <w:t xml:space="preserve"> </w:t>
      </w:r>
      <w:r w:rsidRPr="003B46F0">
        <w:rPr>
          <w:sz w:val="28"/>
          <w:szCs w:val="28"/>
        </w:rPr>
        <w:t>обеспечивают:</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возможность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достижения</w:t>
      </w:r>
      <w:r w:rsidRPr="003B46F0">
        <w:rPr>
          <w:rFonts w:ascii="Times New Roman" w:hAnsi="Times New Roman" w:cs="Times New Roman"/>
          <w:color w:val="auto"/>
          <w:spacing w:val="1"/>
          <w:sz w:val="28"/>
          <w:szCs w:val="28"/>
        </w:rPr>
        <w:t xml:space="preserve"> </w:t>
      </w:r>
      <w:proofErr w:type="gramStart"/>
      <w:r w:rsidRPr="003B46F0">
        <w:rPr>
          <w:rFonts w:ascii="Times New Roman" w:hAnsi="Times New Roman" w:cs="Times New Roman"/>
          <w:color w:val="auto"/>
          <w:sz w:val="28"/>
          <w:szCs w:val="28"/>
        </w:rPr>
        <w:t>обучающимися</w:t>
      </w:r>
      <w:proofErr w:type="gramEnd"/>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результатов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освоения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образовательной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программы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общего образования;</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безопасность</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комфортность</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учебного</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процесса;</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соблюдение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санитарно-эпидемиологических,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санитарно-гигиенических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правил</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нормативов, пожарной и электробезопасности, требований охраны труда, современных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сроков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объемов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текущего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капитального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ремонта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зданий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lastRenderedPageBreak/>
        <w:t>сооружений,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благоустройства</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территории;</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возможность для беспрепятственного доступа всех участников образовательного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процесса, в том числе обучающихся с ОВЗ, к объектам инфраструктуры 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осуществляющей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образовательную деятельность.</w:t>
      </w:r>
    </w:p>
    <w:p w:rsidR="008516E6" w:rsidRPr="003B46F0" w:rsidRDefault="008516E6" w:rsidP="00A71E39">
      <w:pPr>
        <w:pStyle w:val="afd"/>
        <w:ind w:left="0" w:right="67" w:firstLine="709"/>
        <w:rPr>
          <w:sz w:val="28"/>
          <w:szCs w:val="28"/>
        </w:rPr>
      </w:pPr>
      <w:r w:rsidRPr="003B46F0">
        <w:rPr>
          <w:sz w:val="28"/>
          <w:szCs w:val="28"/>
        </w:rPr>
        <w:t>В образовательной организации закреплены локальными актами перечни оснащения</w:t>
      </w:r>
      <w:r w:rsidRPr="003B46F0">
        <w:rPr>
          <w:spacing w:val="1"/>
          <w:sz w:val="28"/>
          <w:szCs w:val="28"/>
        </w:rPr>
        <w:t xml:space="preserve"> </w:t>
      </w:r>
      <w:r w:rsidRPr="003B46F0">
        <w:rPr>
          <w:sz w:val="28"/>
          <w:szCs w:val="28"/>
        </w:rPr>
        <w:t>и</w:t>
      </w:r>
      <w:r w:rsidRPr="003B46F0">
        <w:rPr>
          <w:spacing w:val="-2"/>
          <w:sz w:val="28"/>
          <w:szCs w:val="28"/>
        </w:rPr>
        <w:t xml:space="preserve"> </w:t>
      </w:r>
      <w:r w:rsidRPr="003B46F0">
        <w:rPr>
          <w:sz w:val="28"/>
          <w:szCs w:val="28"/>
        </w:rPr>
        <w:t>оборудования,</w:t>
      </w:r>
      <w:r w:rsidRPr="003B46F0">
        <w:rPr>
          <w:spacing w:val="-5"/>
          <w:sz w:val="28"/>
          <w:szCs w:val="28"/>
        </w:rPr>
        <w:t xml:space="preserve"> </w:t>
      </w:r>
      <w:r w:rsidRPr="003B46F0">
        <w:rPr>
          <w:sz w:val="28"/>
          <w:szCs w:val="28"/>
        </w:rPr>
        <w:t>обеспечивающие</w:t>
      </w:r>
      <w:r w:rsidRPr="003B46F0">
        <w:rPr>
          <w:spacing w:val="4"/>
          <w:sz w:val="28"/>
          <w:szCs w:val="28"/>
        </w:rPr>
        <w:t xml:space="preserve"> </w:t>
      </w:r>
      <w:r w:rsidRPr="003B46F0">
        <w:rPr>
          <w:sz w:val="28"/>
          <w:szCs w:val="28"/>
        </w:rPr>
        <w:t>учебный</w:t>
      </w:r>
      <w:r w:rsidRPr="003B46F0">
        <w:rPr>
          <w:spacing w:val="4"/>
          <w:sz w:val="28"/>
          <w:szCs w:val="28"/>
        </w:rPr>
        <w:t xml:space="preserve"> </w:t>
      </w:r>
      <w:r w:rsidRPr="003B46F0">
        <w:rPr>
          <w:sz w:val="28"/>
          <w:szCs w:val="28"/>
        </w:rPr>
        <w:t>процесс.</w:t>
      </w:r>
    </w:p>
    <w:p w:rsidR="008516E6" w:rsidRPr="003B46F0" w:rsidRDefault="008516E6" w:rsidP="00A71E39">
      <w:pPr>
        <w:pStyle w:val="afd"/>
        <w:ind w:left="0" w:right="67" w:firstLine="709"/>
        <w:rPr>
          <w:sz w:val="28"/>
          <w:szCs w:val="28"/>
        </w:rPr>
      </w:pPr>
      <w:r w:rsidRPr="003B46F0">
        <w:rPr>
          <w:sz w:val="28"/>
          <w:szCs w:val="28"/>
        </w:rPr>
        <w:t>Здание</w:t>
      </w:r>
      <w:r w:rsidRPr="003B46F0">
        <w:rPr>
          <w:spacing w:val="1"/>
          <w:sz w:val="28"/>
          <w:szCs w:val="28"/>
        </w:rPr>
        <w:t xml:space="preserve"> </w:t>
      </w:r>
      <w:r w:rsidRPr="003B46F0">
        <w:rPr>
          <w:sz w:val="28"/>
          <w:szCs w:val="28"/>
        </w:rPr>
        <w:t>Учреждения,</w:t>
      </w:r>
      <w:r w:rsidRPr="003B46F0">
        <w:rPr>
          <w:spacing w:val="1"/>
          <w:sz w:val="28"/>
          <w:szCs w:val="28"/>
        </w:rPr>
        <w:t xml:space="preserve"> </w:t>
      </w:r>
      <w:r w:rsidRPr="003B46F0">
        <w:rPr>
          <w:sz w:val="28"/>
          <w:szCs w:val="28"/>
        </w:rPr>
        <w:t>набор</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размещение</w:t>
      </w:r>
      <w:r w:rsidRPr="003B46F0">
        <w:rPr>
          <w:spacing w:val="1"/>
          <w:sz w:val="28"/>
          <w:szCs w:val="28"/>
        </w:rPr>
        <w:t xml:space="preserve"> </w:t>
      </w:r>
      <w:r w:rsidRPr="003B46F0">
        <w:rPr>
          <w:sz w:val="28"/>
          <w:szCs w:val="28"/>
        </w:rPr>
        <w:t>помещений</w:t>
      </w:r>
      <w:r w:rsidRPr="003B46F0">
        <w:rPr>
          <w:spacing w:val="1"/>
          <w:sz w:val="28"/>
          <w:szCs w:val="28"/>
        </w:rPr>
        <w:t xml:space="preserve"> </w:t>
      </w:r>
      <w:r w:rsidRPr="003B46F0">
        <w:rPr>
          <w:sz w:val="28"/>
          <w:szCs w:val="28"/>
        </w:rPr>
        <w:t>для</w:t>
      </w:r>
      <w:r w:rsidRPr="003B46F0">
        <w:rPr>
          <w:spacing w:val="1"/>
          <w:sz w:val="28"/>
          <w:szCs w:val="28"/>
        </w:rPr>
        <w:t xml:space="preserve"> </w:t>
      </w:r>
      <w:r w:rsidRPr="003B46F0">
        <w:rPr>
          <w:sz w:val="28"/>
          <w:szCs w:val="28"/>
        </w:rPr>
        <w:t>осуществления</w:t>
      </w:r>
      <w:r w:rsidRPr="003B46F0">
        <w:rPr>
          <w:spacing w:val="1"/>
          <w:sz w:val="28"/>
          <w:szCs w:val="28"/>
        </w:rPr>
        <w:t xml:space="preserve"> </w:t>
      </w:r>
      <w:r w:rsidRPr="003B46F0">
        <w:rPr>
          <w:sz w:val="28"/>
          <w:szCs w:val="28"/>
        </w:rPr>
        <w:t>образовательной деятельности, активной деятельности, отдыха, питания и медицинского</w:t>
      </w:r>
      <w:r w:rsidRPr="003B46F0">
        <w:rPr>
          <w:spacing w:val="1"/>
          <w:sz w:val="28"/>
          <w:szCs w:val="28"/>
        </w:rPr>
        <w:t xml:space="preserve"> </w:t>
      </w:r>
      <w:r w:rsidRPr="003B46F0">
        <w:rPr>
          <w:sz w:val="28"/>
          <w:szCs w:val="28"/>
        </w:rPr>
        <w:t>обслуживания обучающихся, их площадь, освещенность и воздушн</w:t>
      </w:r>
      <w:proofErr w:type="gramStart"/>
      <w:r w:rsidRPr="003B46F0">
        <w:rPr>
          <w:sz w:val="28"/>
          <w:szCs w:val="28"/>
        </w:rPr>
        <w:t>о-</w:t>
      </w:r>
      <w:proofErr w:type="gramEnd"/>
      <w:r w:rsidRPr="003B46F0">
        <w:rPr>
          <w:sz w:val="28"/>
          <w:szCs w:val="28"/>
        </w:rPr>
        <w:t xml:space="preserve"> тепловой режим,</w:t>
      </w:r>
      <w:r w:rsidRPr="003B46F0">
        <w:rPr>
          <w:spacing w:val="1"/>
          <w:sz w:val="28"/>
          <w:szCs w:val="28"/>
        </w:rPr>
        <w:t xml:space="preserve"> </w:t>
      </w:r>
      <w:r w:rsidRPr="003B46F0">
        <w:rPr>
          <w:sz w:val="28"/>
          <w:szCs w:val="28"/>
        </w:rPr>
        <w:t>расположение</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размеры</w:t>
      </w:r>
      <w:r w:rsidRPr="003B46F0">
        <w:rPr>
          <w:spacing w:val="1"/>
          <w:sz w:val="28"/>
          <w:szCs w:val="28"/>
        </w:rPr>
        <w:t xml:space="preserve"> </w:t>
      </w:r>
      <w:r w:rsidRPr="003B46F0">
        <w:rPr>
          <w:sz w:val="28"/>
          <w:szCs w:val="28"/>
        </w:rPr>
        <w:t>рабочих,</w:t>
      </w:r>
      <w:r w:rsidRPr="003B46F0">
        <w:rPr>
          <w:spacing w:val="1"/>
          <w:sz w:val="28"/>
          <w:szCs w:val="28"/>
        </w:rPr>
        <w:t xml:space="preserve"> </w:t>
      </w:r>
      <w:r w:rsidRPr="003B46F0">
        <w:rPr>
          <w:sz w:val="28"/>
          <w:szCs w:val="28"/>
        </w:rPr>
        <w:t>учебных</w:t>
      </w:r>
      <w:r w:rsidRPr="003B46F0">
        <w:rPr>
          <w:spacing w:val="1"/>
          <w:sz w:val="28"/>
          <w:szCs w:val="28"/>
        </w:rPr>
        <w:t xml:space="preserve"> </w:t>
      </w:r>
      <w:r w:rsidRPr="003B46F0">
        <w:rPr>
          <w:sz w:val="28"/>
          <w:szCs w:val="28"/>
        </w:rPr>
        <w:t>зон</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зон</w:t>
      </w:r>
      <w:r w:rsidRPr="003B46F0">
        <w:rPr>
          <w:spacing w:val="1"/>
          <w:sz w:val="28"/>
          <w:szCs w:val="28"/>
        </w:rPr>
        <w:t xml:space="preserve"> </w:t>
      </w:r>
      <w:r w:rsidRPr="003B46F0">
        <w:rPr>
          <w:sz w:val="28"/>
          <w:szCs w:val="28"/>
        </w:rPr>
        <w:t>для</w:t>
      </w:r>
      <w:r w:rsidRPr="003B46F0">
        <w:rPr>
          <w:spacing w:val="1"/>
          <w:sz w:val="28"/>
          <w:szCs w:val="28"/>
        </w:rPr>
        <w:t xml:space="preserve"> </w:t>
      </w:r>
      <w:r w:rsidRPr="003B46F0">
        <w:rPr>
          <w:sz w:val="28"/>
          <w:szCs w:val="28"/>
        </w:rPr>
        <w:t>индивидуальных</w:t>
      </w:r>
      <w:r w:rsidRPr="003B46F0">
        <w:rPr>
          <w:spacing w:val="1"/>
          <w:sz w:val="28"/>
          <w:szCs w:val="28"/>
        </w:rPr>
        <w:t xml:space="preserve"> </w:t>
      </w:r>
      <w:r w:rsidRPr="003B46F0">
        <w:rPr>
          <w:sz w:val="28"/>
          <w:szCs w:val="28"/>
        </w:rPr>
        <w:t>занятий</w:t>
      </w:r>
      <w:r w:rsidRPr="003B46F0">
        <w:rPr>
          <w:spacing w:val="1"/>
          <w:sz w:val="28"/>
          <w:szCs w:val="28"/>
        </w:rPr>
        <w:t xml:space="preserve"> </w:t>
      </w:r>
      <w:r w:rsidRPr="003B46F0">
        <w:rPr>
          <w:sz w:val="28"/>
          <w:szCs w:val="28"/>
        </w:rPr>
        <w:t>соответствуют</w:t>
      </w:r>
      <w:r w:rsidRPr="003B46F0">
        <w:rPr>
          <w:spacing w:val="1"/>
          <w:sz w:val="28"/>
          <w:szCs w:val="28"/>
        </w:rPr>
        <w:t xml:space="preserve"> </w:t>
      </w:r>
      <w:r w:rsidRPr="003B46F0">
        <w:rPr>
          <w:sz w:val="28"/>
          <w:szCs w:val="28"/>
        </w:rPr>
        <w:t>государственным</w:t>
      </w:r>
      <w:r w:rsidRPr="003B46F0">
        <w:rPr>
          <w:spacing w:val="1"/>
          <w:sz w:val="28"/>
          <w:szCs w:val="28"/>
        </w:rPr>
        <w:t xml:space="preserve"> </w:t>
      </w:r>
      <w:r w:rsidRPr="003B46F0">
        <w:rPr>
          <w:sz w:val="28"/>
          <w:szCs w:val="28"/>
        </w:rPr>
        <w:t>санитарно-</w:t>
      </w:r>
      <w:r w:rsidRPr="003B46F0">
        <w:rPr>
          <w:spacing w:val="1"/>
          <w:sz w:val="28"/>
          <w:szCs w:val="28"/>
        </w:rPr>
        <w:t xml:space="preserve"> </w:t>
      </w:r>
      <w:r w:rsidRPr="003B46F0">
        <w:rPr>
          <w:sz w:val="28"/>
          <w:szCs w:val="28"/>
        </w:rPr>
        <w:t>эпидемиологическим</w:t>
      </w:r>
      <w:r w:rsidRPr="003B46F0">
        <w:rPr>
          <w:spacing w:val="61"/>
          <w:sz w:val="28"/>
          <w:szCs w:val="28"/>
        </w:rPr>
        <w:t xml:space="preserve"> </w:t>
      </w:r>
      <w:r w:rsidRPr="003B46F0">
        <w:rPr>
          <w:sz w:val="28"/>
          <w:szCs w:val="28"/>
        </w:rPr>
        <w:t>правилам</w:t>
      </w:r>
      <w:r w:rsidRPr="003B46F0">
        <w:rPr>
          <w:spacing w:val="61"/>
          <w:sz w:val="28"/>
          <w:szCs w:val="28"/>
        </w:rPr>
        <w:t xml:space="preserve"> </w:t>
      </w:r>
      <w:r w:rsidRPr="003B46F0">
        <w:rPr>
          <w:sz w:val="28"/>
          <w:szCs w:val="28"/>
        </w:rPr>
        <w:t>и</w:t>
      </w:r>
      <w:r w:rsidRPr="003B46F0">
        <w:rPr>
          <w:spacing w:val="1"/>
          <w:sz w:val="28"/>
          <w:szCs w:val="28"/>
        </w:rPr>
        <w:t xml:space="preserve"> </w:t>
      </w:r>
      <w:r w:rsidRPr="003B46F0">
        <w:rPr>
          <w:sz w:val="28"/>
          <w:szCs w:val="28"/>
        </w:rPr>
        <w:t>нормативам,</w:t>
      </w:r>
      <w:r w:rsidRPr="003B46F0">
        <w:rPr>
          <w:spacing w:val="1"/>
          <w:sz w:val="28"/>
          <w:szCs w:val="28"/>
        </w:rPr>
        <w:t xml:space="preserve"> </w:t>
      </w:r>
      <w:r w:rsidRPr="003B46F0">
        <w:rPr>
          <w:sz w:val="28"/>
          <w:szCs w:val="28"/>
        </w:rPr>
        <w:t>обеспечивают</w:t>
      </w:r>
      <w:r w:rsidRPr="003B46F0">
        <w:rPr>
          <w:spacing w:val="1"/>
          <w:sz w:val="28"/>
          <w:szCs w:val="28"/>
        </w:rPr>
        <w:t xml:space="preserve"> </w:t>
      </w:r>
      <w:r w:rsidRPr="003B46F0">
        <w:rPr>
          <w:sz w:val="28"/>
          <w:szCs w:val="28"/>
        </w:rPr>
        <w:t>возможность</w:t>
      </w:r>
      <w:r w:rsidRPr="003B46F0">
        <w:rPr>
          <w:spacing w:val="1"/>
          <w:sz w:val="28"/>
          <w:szCs w:val="28"/>
        </w:rPr>
        <w:t xml:space="preserve"> </w:t>
      </w:r>
      <w:r w:rsidRPr="003B46F0">
        <w:rPr>
          <w:sz w:val="28"/>
          <w:szCs w:val="28"/>
        </w:rPr>
        <w:t>безопасной</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комфортной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всех</w:t>
      </w:r>
      <w:r w:rsidRPr="003B46F0">
        <w:rPr>
          <w:spacing w:val="1"/>
          <w:sz w:val="28"/>
          <w:szCs w:val="28"/>
        </w:rPr>
        <w:t xml:space="preserve"> </w:t>
      </w:r>
      <w:r w:rsidRPr="003B46F0">
        <w:rPr>
          <w:sz w:val="28"/>
          <w:szCs w:val="28"/>
        </w:rPr>
        <w:t>видов урочной и внеурочной деятельности для всех ее участников, однако для реализации</w:t>
      </w:r>
      <w:r w:rsidRPr="003B46F0">
        <w:rPr>
          <w:spacing w:val="1"/>
          <w:sz w:val="28"/>
          <w:szCs w:val="28"/>
        </w:rPr>
        <w:t xml:space="preserve"> </w:t>
      </w:r>
      <w:r w:rsidRPr="003B46F0">
        <w:rPr>
          <w:sz w:val="28"/>
          <w:szCs w:val="28"/>
        </w:rPr>
        <w:t>требований</w:t>
      </w:r>
      <w:r w:rsidRPr="003B46F0">
        <w:rPr>
          <w:spacing w:val="1"/>
          <w:sz w:val="28"/>
          <w:szCs w:val="28"/>
        </w:rPr>
        <w:t xml:space="preserve"> </w:t>
      </w:r>
      <w:r w:rsidRPr="003B46F0">
        <w:rPr>
          <w:sz w:val="28"/>
          <w:szCs w:val="28"/>
        </w:rPr>
        <w:t>ФГОС</w:t>
      </w:r>
      <w:r w:rsidRPr="003B46F0">
        <w:rPr>
          <w:spacing w:val="1"/>
          <w:sz w:val="28"/>
          <w:szCs w:val="28"/>
        </w:rPr>
        <w:t xml:space="preserve"> </w:t>
      </w:r>
      <w:r w:rsidRPr="003B46F0">
        <w:rPr>
          <w:sz w:val="28"/>
          <w:szCs w:val="28"/>
        </w:rPr>
        <w:t>ООО</w:t>
      </w:r>
      <w:r w:rsidRPr="003B46F0">
        <w:rPr>
          <w:spacing w:val="1"/>
          <w:sz w:val="28"/>
          <w:szCs w:val="28"/>
        </w:rPr>
        <w:t xml:space="preserve"> </w:t>
      </w:r>
      <w:r w:rsidRPr="003B46F0">
        <w:rPr>
          <w:sz w:val="28"/>
          <w:szCs w:val="28"/>
        </w:rPr>
        <w:t>требуется</w:t>
      </w:r>
      <w:r w:rsidRPr="003B46F0">
        <w:rPr>
          <w:spacing w:val="1"/>
          <w:sz w:val="28"/>
          <w:szCs w:val="28"/>
        </w:rPr>
        <w:t xml:space="preserve"> </w:t>
      </w:r>
      <w:r w:rsidR="001F4D29">
        <w:rPr>
          <w:spacing w:val="1"/>
          <w:sz w:val="28"/>
          <w:szCs w:val="28"/>
        </w:rPr>
        <w:t xml:space="preserve">частичный </w:t>
      </w:r>
      <w:r w:rsidRPr="003B46F0">
        <w:rPr>
          <w:sz w:val="28"/>
          <w:szCs w:val="28"/>
        </w:rPr>
        <w:t>ремонт</w:t>
      </w:r>
      <w:r w:rsidRPr="003B46F0">
        <w:rPr>
          <w:spacing w:val="1"/>
          <w:sz w:val="28"/>
          <w:szCs w:val="28"/>
        </w:rPr>
        <w:t xml:space="preserve"> </w:t>
      </w:r>
      <w:r w:rsidRPr="003B46F0">
        <w:rPr>
          <w:sz w:val="28"/>
          <w:szCs w:val="28"/>
        </w:rPr>
        <w:t>зданий</w:t>
      </w:r>
      <w:r w:rsidRPr="003B46F0">
        <w:rPr>
          <w:spacing w:val="1"/>
          <w:sz w:val="28"/>
          <w:szCs w:val="28"/>
        </w:rPr>
        <w:t xml:space="preserve"> </w:t>
      </w:r>
      <w:r w:rsidRPr="003B46F0">
        <w:rPr>
          <w:sz w:val="28"/>
          <w:szCs w:val="28"/>
        </w:rPr>
        <w:t>МОУ</w:t>
      </w:r>
      <w:r w:rsidRPr="003B46F0">
        <w:rPr>
          <w:spacing w:val="1"/>
          <w:sz w:val="28"/>
          <w:szCs w:val="28"/>
        </w:rPr>
        <w:t xml:space="preserve"> </w:t>
      </w:r>
      <w:r w:rsidRPr="003B46F0">
        <w:rPr>
          <w:sz w:val="28"/>
          <w:szCs w:val="28"/>
        </w:rPr>
        <w:t>СОШ</w:t>
      </w:r>
      <w:r w:rsidRPr="003B46F0">
        <w:rPr>
          <w:spacing w:val="1"/>
          <w:sz w:val="28"/>
          <w:szCs w:val="28"/>
        </w:rPr>
        <w:t xml:space="preserve"> </w:t>
      </w:r>
      <w:r w:rsidRPr="003B46F0">
        <w:rPr>
          <w:sz w:val="28"/>
          <w:szCs w:val="28"/>
        </w:rPr>
        <w:t>№</w:t>
      </w:r>
      <w:r w:rsidRPr="003B46F0">
        <w:rPr>
          <w:spacing w:val="1"/>
          <w:sz w:val="28"/>
          <w:szCs w:val="28"/>
        </w:rPr>
        <w:t xml:space="preserve"> </w:t>
      </w:r>
      <w:r w:rsidR="00774B08">
        <w:rPr>
          <w:sz w:val="28"/>
          <w:szCs w:val="28"/>
        </w:rPr>
        <w:t>24</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прилегающего</w:t>
      </w:r>
      <w:r w:rsidRPr="003B46F0">
        <w:rPr>
          <w:spacing w:val="8"/>
          <w:sz w:val="28"/>
          <w:szCs w:val="28"/>
        </w:rPr>
        <w:t xml:space="preserve"> </w:t>
      </w:r>
      <w:r w:rsidRPr="003B46F0">
        <w:rPr>
          <w:sz w:val="28"/>
          <w:szCs w:val="28"/>
        </w:rPr>
        <w:t>участка.</w:t>
      </w:r>
    </w:p>
    <w:p w:rsidR="008516E6" w:rsidRPr="003B46F0" w:rsidRDefault="008516E6" w:rsidP="00A71E39">
      <w:pPr>
        <w:pStyle w:val="afd"/>
        <w:ind w:left="0" w:right="67" w:firstLine="709"/>
        <w:rPr>
          <w:sz w:val="28"/>
          <w:szCs w:val="28"/>
        </w:rPr>
      </w:pPr>
      <w:r w:rsidRPr="003B46F0">
        <w:rPr>
          <w:sz w:val="28"/>
          <w:szCs w:val="28"/>
        </w:rPr>
        <w:t>В</w:t>
      </w:r>
      <w:r w:rsidRPr="003B46F0">
        <w:rPr>
          <w:spacing w:val="1"/>
          <w:sz w:val="28"/>
          <w:szCs w:val="28"/>
        </w:rPr>
        <w:t xml:space="preserve"> </w:t>
      </w:r>
      <w:r w:rsidRPr="003B46F0">
        <w:rPr>
          <w:sz w:val="28"/>
          <w:szCs w:val="28"/>
        </w:rPr>
        <w:t>Учреждении</w:t>
      </w:r>
      <w:r w:rsidRPr="003B46F0">
        <w:rPr>
          <w:spacing w:val="1"/>
          <w:sz w:val="28"/>
          <w:szCs w:val="28"/>
        </w:rPr>
        <w:t xml:space="preserve"> </w:t>
      </w:r>
      <w:r w:rsidRPr="003B46F0">
        <w:rPr>
          <w:sz w:val="28"/>
          <w:szCs w:val="28"/>
        </w:rPr>
        <w:t>выделяются</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оборудуются</w:t>
      </w:r>
      <w:r w:rsidRPr="003B46F0">
        <w:rPr>
          <w:spacing w:val="1"/>
          <w:sz w:val="28"/>
          <w:szCs w:val="28"/>
        </w:rPr>
        <w:t xml:space="preserve"> </w:t>
      </w:r>
      <w:r w:rsidRPr="003B46F0">
        <w:rPr>
          <w:sz w:val="28"/>
          <w:szCs w:val="28"/>
        </w:rPr>
        <w:t>помещения</w:t>
      </w:r>
      <w:r w:rsidRPr="003B46F0">
        <w:rPr>
          <w:spacing w:val="1"/>
          <w:sz w:val="28"/>
          <w:szCs w:val="28"/>
        </w:rPr>
        <w:t xml:space="preserve"> </w:t>
      </w:r>
      <w:r w:rsidRPr="003B46F0">
        <w:rPr>
          <w:sz w:val="28"/>
          <w:szCs w:val="28"/>
        </w:rPr>
        <w:t>для</w:t>
      </w:r>
      <w:r w:rsidRPr="003B46F0">
        <w:rPr>
          <w:spacing w:val="1"/>
          <w:sz w:val="28"/>
          <w:szCs w:val="28"/>
        </w:rPr>
        <w:t xml:space="preserve"> </w:t>
      </w:r>
      <w:r w:rsidRPr="003B46F0">
        <w:rPr>
          <w:sz w:val="28"/>
          <w:szCs w:val="28"/>
        </w:rPr>
        <w:t>реализации</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proofErr w:type="gramStart"/>
      <w:r w:rsidRPr="003B46F0">
        <w:rPr>
          <w:sz w:val="28"/>
          <w:szCs w:val="28"/>
        </w:rPr>
        <w:t>обучающихся</w:t>
      </w:r>
      <w:proofErr w:type="gramEnd"/>
      <w:r w:rsidRPr="003B46F0">
        <w:rPr>
          <w:sz w:val="28"/>
          <w:szCs w:val="28"/>
        </w:rPr>
        <w:t>,</w:t>
      </w:r>
      <w:r w:rsidRPr="003B46F0">
        <w:rPr>
          <w:spacing w:val="1"/>
          <w:sz w:val="28"/>
          <w:szCs w:val="28"/>
        </w:rPr>
        <w:t xml:space="preserve"> </w:t>
      </w:r>
      <w:r w:rsidRPr="003B46F0">
        <w:rPr>
          <w:sz w:val="28"/>
          <w:szCs w:val="28"/>
        </w:rPr>
        <w:t>административной</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хозяйственной</w:t>
      </w:r>
      <w:r w:rsidRPr="003B46F0">
        <w:rPr>
          <w:spacing w:val="-57"/>
          <w:sz w:val="28"/>
          <w:szCs w:val="28"/>
        </w:rPr>
        <w:t xml:space="preserve"> </w:t>
      </w:r>
      <w:r w:rsidRPr="003B46F0">
        <w:rPr>
          <w:sz w:val="28"/>
          <w:szCs w:val="28"/>
        </w:rPr>
        <w:t>деятельности.</w:t>
      </w:r>
      <w:r w:rsidRPr="003B46F0">
        <w:rPr>
          <w:spacing w:val="24"/>
          <w:sz w:val="28"/>
          <w:szCs w:val="28"/>
        </w:rPr>
        <w:t xml:space="preserve"> </w:t>
      </w:r>
      <w:r w:rsidRPr="003B46F0">
        <w:rPr>
          <w:sz w:val="28"/>
          <w:szCs w:val="28"/>
        </w:rPr>
        <w:t>Выделение</w:t>
      </w:r>
      <w:r w:rsidRPr="003B46F0">
        <w:rPr>
          <w:spacing w:val="26"/>
          <w:sz w:val="28"/>
          <w:szCs w:val="28"/>
        </w:rPr>
        <w:t xml:space="preserve"> </w:t>
      </w:r>
      <w:r w:rsidRPr="003B46F0">
        <w:rPr>
          <w:sz w:val="28"/>
          <w:szCs w:val="28"/>
        </w:rPr>
        <w:t>(назначение)</w:t>
      </w:r>
      <w:r w:rsidRPr="003B46F0">
        <w:rPr>
          <w:spacing w:val="24"/>
          <w:sz w:val="28"/>
          <w:szCs w:val="28"/>
        </w:rPr>
        <w:t xml:space="preserve"> </w:t>
      </w:r>
      <w:r w:rsidRPr="003B46F0">
        <w:rPr>
          <w:sz w:val="28"/>
          <w:szCs w:val="28"/>
        </w:rPr>
        <w:t>помещений</w:t>
      </w:r>
      <w:r w:rsidRPr="003B46F0">
        <w:rPr>
          <w:spacing w:val="23"/>
          <w:sz w:val="28"/>
          <w:szCs w:val="28"/>
        </w:rPr>
        <w:t xml:space="preserve"> </w:t>
      </w:r>
      <w:r w:rsidRPr="003B46F0">
        <w:rPr>
          <w:sz w:val="28"/>
          <w:szCs w:val="28"/>
        </w:rPr>
        <w:t>осуществляется</w:t>
      </w:r>
      <w:r w:rsidRPr="003B46F0">
        <w:rPr>
          <w:spacing w:val="27"/>
          <w:sz w:val="28"/>
          <w:szCs w:val="28"/>
        </w:rPr>
        <w:t xml:space="preserve"> </w:t>
      </w:r>
      <w:r w:rsidRPr="003B46F0">
        <w:rPr>
          <w:sz w:val="28"/>
          <w:szCs w:val="28"/>
        </w:rPr>
        <w:t>с</w:t>
      </w:r>
      <w:r w:rsidRPr="003B46F0">
        <w:rPr>
          <w:spacing w:val="29"/>
          <w:sz w:val="28"/>
          <w:szCs w:val="28"/>
        </w:rPr>
        <w:t xml:space="preserve"> </w:t>
      </w:r>
      <w:r w:rsidRPr="003B46F0">
        <w:rPr>
          <w:sz w:val="28"/>
          <w:szCs w:val="28"/>
        </w:rPr>
        <w:t>учетом</w:t>
      </w:r>
      <w:r w:rsidRPr="003B46F0">
        <w:rPr>
          <w:spacing w:val="28"/>
          <w:sz w:val="28"/>
          <w:szCs w:val="28"/>
        </w:rPr>
        <w:t xml:space="preserve"> </w:t>
      </w:r>
      <w:r w:rsidRPr="003B46F0">
        <w:rPr>
          <w:sz w:val="28"/>
          <w:szCs w:val="28"/>
        </w:rPr>
        <w:t>ООП</w:t>
      </w:r>
      <w:r w:rsidRPr="003B46F0">
        <w:rPr>
          <w:spacing w:val="21"/>
          <w:sz w:val="28"/>
          <w:szCs w:val="28"/>
        </w:rPr>
        <w:t xml:space="preserve"> </w:t>
      </w:r>
      <w:r w:rsidRPr="003B46F0">
        <w:rPr>
          <w:sz w:val="28"/>
          <w:szCs w:val="28"/>
        </w:rPr>
        <w:t>ООО, ее</w:t>
      </w:r>
      <w:r w:rsidRPr="003B46F0">
        <w:rPr>
          <w:spacing w:val="22"/>
          <w:sz w:val="28"/>
          <w:szCs w:val="28"/>
        </w:rPr>
        <w:t xml:space="preserve"> </w:t>
      </w:r>
      <w:r w:rsidRPr="003B46F0">
        <w:rPr>
          <w:sz w:val="28"/>
          <w:szCs w:val="28"/>
        </w:rPr>
        <w:t>специализации</w:t>
      </w:r>
      <w:r w:rsidRPr="003B46F0">
        <w:rPr>
          <w:spacing w:val="21"/>
          <w:sz w:val="28"/>
          <w:szCs w:val="28"/>
        </w:rPr>
        <w:t xml:space="preserve"> </w:t>
      </w:r>
      <w:r w:rsidRPr="003B46F0">
        <w:rPr>
          <w:sz w:val="28"/>
          <w:szCs w:val="28"/>
        </w:rPr>
        <w:t>и</w:t>
      </w:r>
      <w:r w:rsidRPr="003B46F0">
        <w:rPr>
          <w:spacing w:val="23"/>
          <w:sz w:val="28"/>
          <w:szCs w:val="28"/>
        </w:rPr>
        <w:t xml:space="preserve"> </w:t>
      </w:r>
      <w:r w:rsidRPr="003B46F0">
        <w:rPr>
          <w:sz w:val="28"/>
          <w:szCs w:val="28"/>
        </w:rPr>
        <w:t>программы</w:t>
      </w:r>
      <w:r w:rsidRPr="003B46F0">
        <w:rPr>
          <w:spacing w:val="26"/>
          <w:sz w:val="28"/>
          <w:szCs w:val="28"/>
        </w:rPr>
        <w:t xml:space="preserve"> </w:t>
      </w:r>
      <w:r w:rsidRPr="003B46F0">
        <w:rPr>
          <w:sz w:val="28"/>
          <w:szCs w:val="28"/>
        </w:rPr>
        <w:t>развития,</w:t>
      </w:r>
      <w:r w:rsidRPr="003B46F0">
        <w:rPr>
          <w:spacing w:val="22"/>
          <w:sz w:val="28"/>
          <w:szCs w:val="28"/>
        </w:rPr>
        <w:t xml:space="preserve"> </w:t>
      </w:r>
      <w:r w:rsidRPr="003B46F0">
        <w:rPr>
          <w:sz w:val="28"/>
          <w:szCs w:val="28"/>
        </w:rPr>
        <w:t>а</w:t>
      </w:r>
      <w:r w:rsidRPr="003B46F0">
        <w:rPr>
          <w:spacing w:val="21"/>
          <w:sz w:val="28"/>
          <w:szCs w:val="28"/>
        </w:rPr>
        <w:t xml:space="preserve"> </w:t>
      </w:r>
      <w:r w:rsidRPr="003B46F0">
        <w:rPr>
          <w:sz w:val="28"/>
          <w:szCs w:val="28"/>
        </w:rPr>
        <w:t>также</w:t>
      </w:r>
      <w:r w:rsidRPr="003B46F0">
        <w:rPr>
          <w:spacing w:val="23"/>
          <w:sz w:val="28"/>
          <w:szCs w:val="28"/>
        </w:rPr>
        <w:t xml:space="preserve"> </w:t>
      </w:r>
      <w:r w:rsidRPr="003B46F0">
        <w:rPr>
          <w:sz w:val="28"/>
          <w:szCs w:val="28"/>
        </w:rPr>
        <w:t>иных</w:t>
      </w:r>
      <w:r w:rsidRPr="003B46F0">
        <w:rPr>
          <w:spacing w:val="19"/>
          <w:sz w:val="28"/>
          <w:szCs w:val="28"/>
        </w:rPr>
        <w:t xml:space="preserve"> </w:t>
      </w:r>
      <w:r w:rsidRPr="003B46F0">
        <w:rPr>
          <w:sz w:val="28"/>
          <w:szCs w:val="28"/>
        </w:rPr>
        <w:t>особенностей</w:t>
      </w:r>
      <w:r w:rsidRPr="003B46F0">
        <w:rPr>
          <w:spacing w:val="25"/>
          <w:sz w:val="28"/>
          <w:szCs w:val="28"/>
        </w:rPr>
        <w:t xml:space="preserve"> </w:t>
      </w:r>
      <w:r w:rsidRPr="003B46F0">
        <w:rPr>
          <w:sz w:val="28"/>
          <w:szCs w:val="28"/>
        </w:rPr>
        <w:t>реализуемой</w:t>
      </w:r>
      <w:r w:rsidRPr="003B46F0">
        <w:rPr>
          <w:spacing w:val="26"/>
          <w:sz w:val="28"/>
          <w:szCs w:val="28"/>
        </w:rPr>
        <w:t xml:space="preserve"> </w:t>
      </w:r>
      <w:r w:rsidRPr="003B46F0">
        <w:rPr>
          <w:sz w:val="28"/>
          <w:szCs w:val="28"/>
        </w:rPr>
        <w:t>ООП</w:t>
      </w:r>
      <w:r w:rsidRPr="003B46F0">
        <w:rPr>
          <w:spacing w:val="-57"/>
          <w:sz w:val="28"/>
          <w:szCs w:val="28"/>
        </w:rPr>
        <w:t xml:space="preserve"> </w:t>
      </w:r>
      <w:r w:rsidRPr="003B46F0">
        <w:rPr>
          <w:sz w:val="28"/>
          <w:szCs w:val="28"/>
        </w:rPr>
        <w:t>ООО.</w:t>
      </w:r>
    </w:p>
    <w:p w:rsidR="008516E6" w:rsidRPr="003B46F0" w:rsidRDefault="008516E6" w:rsidP="00A71E39">
      <w:pPr>
        <w:pStyle w:val="afd"/>
        <w:ind w:left="0" w:right="67" w:firstLine="709"/>
        <w:rPr>
          <w:sz w:val="28"/>
          <w:szCs w:val="28"/>
        </w:rPr>
      </w:pPr>
      <w:r w:rsidRPr="003B46F0">
        <w:rPr>
          <w:sz w:val="28"/>
          <w:szCs w:val="28"/>
        </w:rPr>
        <w:t>В</w:t>
      </w:r>
      <w:r w:rsidRPr="003B46F0">
        <w:rPr>
          <w:spacing w:val="-7"/>
          <w:sz w:val="28"/>
          <w:szCs w:val="28"/>
        </w:rPr>
        <w:t xml:space="preserve"> </w:t>
      </w:r>
      <w:r w:rsidRPr="003B46F0">
        <w:rPr>
          <w:sz w:val="28"/>
          <w:szCs w:val="28"/>
        </w:rPr>
        <w:t>МОУ</w:t>
      </w:r>
      <w:r w:rsidRPr="003B46F0">
        <w:rPr>
          <w:spacing w:val="-2"/>
          <w:sz w:val="28"/>
          <w:szCs w:val="28"/>
        </w:rPr>
        <w:t xml:space="preserve"> </w:t>
      </w:r>
      <w:r w:rsidR="003B46F0">
        <w:rPr>
          <w:spacing w:val="-2"/>
          <w:sz w:val="28"/>
          <w:szCs w:val="28"/>
        </w:rPr>
        <w:t>«</w:t>
      </w:r>
      <w:r w:rsidRPr="003B46F0">
        <w:rPr>
          <w:sz w:val="28"/>
          <w:szCs w:val="28"/>
        </w:rPr>
        <w:t>СОШ</w:t>
      </w:r>
      <w:r w:rsidRPr="003B46F0">
        <w:rPr>
          <w:spacing w:val="-2"/>
          <w:sz w:val="28"/>
          <w:szCs w:val="28"/>
        </w:rPr>
        <w:t xml:space="preserve"> </w:t>
      </w:r>
      <w:r w:rsidR="00774B08">
        <w:rPr>
          <w:sz w:val="28"/>
          <w:szCs w:val="28"/>
        </w:rPr>
        <w:t>№24</w:t>
      </w:r>
      <w:r w:rsidR="003B46F0">
        <w:rPr>
          <w:sz w:val="28"/>
          <w:szCs w:val="28"/>
        </w:rPr>
        <w:t>»</w:t>
      </w:r>
      <w:r w:rsidRPr="003B46F0">
        <w:rPr>
          <w:spacing w:val="51"/>
          <w:sz w:val="28"/>
          <w:szCs w:val="28"/>
        </w:rPr>
        <w:t xml:space="preserve"> </w:t>
      </w:r>
      <w:r w:rsidRPr="003B46F0">
        <w:rPr>
          <w:sz w:val="28"/>
          <w:szCs w:val="28"/>
        </w:rPr>
        <w:t>имеются</w:t>
      </w:r>
      <w:r w:rsidRPr="003B46F0">
        <w:rPr>
          <w:spacing w:val="1"/>
          <w:sz w:val="28"/>
          <w:szCs w:val="28"/>
        </w:rPr>
        <w:t xml:space="preserve"> </w:t>
      </w:r>
      <w:r w:rsidRPr="003B46F0">
        <w:rPr>
          <w:sz w:val="28"/>
          <w:szCs w:val="28"/>
        </w:rPr>
        <w:t>в</w:t>
      </w:r>
      <w:r w:rsidRPr="003B46F0">
        <w:rPr>
          <w:spacing w:val="-2"/>
          <w:sz w:val="28"/>
          <w:szCs w:val="28"/>
        </w:rPr>
        <w:t xml:space="preserve"> </w:t>
      </w:r>
      <w:r w:rsidRPr="003B46F0">
        <w:rPr>
          <w:sz w:val="28"/>
          <w:szCs w:val="28"/>
        </w:rPr>
        <w:t>наличии:</w:t>
      </w:r>
    </w:p>
    <w:p w:rsidR="008516E6" w:rsidRPr="003B46F0" w:rsidRDefault="00774B08"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Pr>
          <w:rFonts w:ascii="Times New Roman" w:hAnsi="Times New Roman" w:cs="Times New Roman"/>
          <w:color w:val="auto"/>
          <w:sz w:val="28"/>
          <w:szCs w:val="28"/>
        </w:rPr>
        <w:t>33</w:t>
      </w:r>
      <w:r w:rsidR="008516E6" w:rsidRPr="003B46F0">
        <w:rPr>
          <w:rFonts w:ascii="Times New Roman" w:hAnsi="Times New Roman" w:cs="Times New Roman"/>
          <w:color w:val="auto"/>
          <w:spacing w:val="-6"/>
          <w:sz w:val="28"/>
          <w:szCs w:val="28"/>
        </w:rPr>
        <w:t xml:space="preserve"> </w:t>
      </w:r>
      <w:r w:rsidR="008516E6" w:rsidRPr="003B46F0">
        <w:rPr>
          <w:rFonts w:ascii="Times New Roman" w:hAnsi="Times New Roman" w:cs="Times New Roman"/>
          <w:color w:val="auto"/>
          <w:sz w:val="28"/>
          <w:szCs w:val="28"/>
        </w:rPr>
        <w:t>общеучебных</w:t>
      </w:r>
      <w:r w:rsidR="008516E6" w:rsidRPr="003B46F0">
        <w:rPr>
          <w:rFonts w:ascii="Times New Roman" w:hAnsi="Times New Roman" w:cs="Times New Roman"/>
          <w:color w:val="auto"/>
          <w:spacing w:val="-4"/>
          <w:sz w:val="28"/>
          <w:szCs w:val="28"/>
        </w:rPr>
        <w:t xml:space="preserve"> </w:t>
      </w:r>
      <w:r>
        <w:rPr>
          <w:rFonts w:ascii="Times New Roman" w:hAnsi="Times New Roman" w:cs="Times New Roman"/>
          <w:color w:val="auto"/>
          <w:sz w:val="28"/>
          <w:szCs w:val="28"/>
        </w:rPr>
        <w:t>кабинета</w:t>
      </w:r>
      <w:r w:rsidR="008516E6" w:rsidRPr="003B46F0">
        <w:rPr>
          <w:rFonts w:ascii="Times New Roman" w:hAnsi="Times New Roman" w:cs="Times New Roman"/>
          <w:color w:val="auto"/>
          <w:sz w:val="28"/>
          <w:szCs w:val="28"/>
        </w:rPr>
        <w:t>;</w:t>
      </w:r>
    </w:p>
    <w:p w:rsidR="008516E6" w:rsidRPr="003B46F0" w:rsidRDefault="008516E6"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кабинет</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 xml:space="preserve">физики </w:t>
      </w:r>
      <w:proofErr w:type="gramStart"/>
      <w:r w:rsidRPr="003B46F0">
        <w:rPr>
          <w:rFonts w:ascii="Times New Roman" w:hAnsi="Times New Roman" w:cs="Times New Roman"/>
          <w:color w:val="auto"/>
          <w:sz w:val="28"/>
          <w:szCs w:val="28"/>
        </w:rPr>
        <w:t>с</w:t>
      </w:r>
      <w:proofErr w:type="gramEnd"/>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лаборантской;</w:t>
      </w:r>
    </w:p>
    <w:p w:rsidR="008516E6" w:rsidRPr="003B46F0" w:rsidRDefault="008516E6"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кабинет</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химии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вытяжкой</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лаборантской;</w:t>
      </w:r>
    </w:p>
    <w:p w:rsidR="008516E6" w:rsidRPr="003B46F0" w:rsidRDefault="00774B08" w:rsidP="00A71E39">
      <w:pPr>
        <w:pStyle w:val="af3"/>
        <w:numPr>
          <w:ilvl w:val="2"/>
          <w:numId w:val="0"/>
        </w:numPr>
        <w:tabs>
          <w:tab w:val="left" w:pos="2062"/>
        </w:tabs>
        <w:autoSpaceDE w:val="0"/>
        <w:autoSpaceDN w:val="0"/>
        <w:ind w:right="67" w:firstLine="709"/>
        <w:contextualSpacing w:val="0"/>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8516E6" w:rsidRPr="003B46F0">
        <w:rPr>
          <w:rFonts w:ascii="Times New Roman" w:hAnsi="Times New Roman" w:cs="Times New Roman"/>
          <w:color w:val="auto"/>
          <w:spacing w:val="1"/>
          <w:sz w:val="28"/>
          <w:szCs w:val="28"/>
        </w:rPr>
        <w:t xml:space="preserve"> </w:t>
      </w:r>
      <w:proofErr w:type="gramStart"/>
      <w:r>
        <w:rPr>
          <w:rFonts w:ascii="Times New Roman" w:hAnsi="Times New Roman" w:cs="Times New Roman"/>
          <w:color w:val="auto"/>
          <w:sz w:val="28"/>
          <w:szCs w:val="28"/>
        </w:rPr>
        <w:t>компьютерный</w:t>
      </w:r>
      <w:proofErr w:type="gramEnd"/>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класса</w:t>
      </w:r>
      <w:r w:rsidR="008516E6" w:rsidRPr="003B46F0">
        <w:rPr>
          <w:rFonts w:ascii="Times New Roman" w:hAnsi="Times New Roman" w:cs="Times New Roman"/>
          <w:color w:val="auto"/>
          <w:spacing w:val="1"/>
          <w:sz w:val="28"/>
          <w:szCs w:val="28"/>
        </w:rPr>
        <w:t xml:space="preserve"> </w:t>
      </w:r>
      <w:r w:rsidR="001D304F">
        <w:rPr>
          <w:rFonts w:ascii="Times New Roman" w:hAnsi="Times New Roman" w:cs="Times New Roman"/>
          <w:color w:val="auto"/>
          <w:sz w:val="28"/>
          <w:szCs w:val="28"/>
        </w:rPr>
        <w:t>(14</w:t>
      </w:r>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рабочих</w:t>
      </w:r>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мест),</w:t>
      </w:r>
      <w:r w:rsidR="008516E6" w:rsidRPr="003B46F0">
        <w:rPr>
          <w:rFonts w:ascii="Times New Roman" w:hAnsi="Times New Roman" w:cs="Times New Roman"/>
          <w:color w:val="auto"/>
          <w:spacing w:val="61"/>
          <w:sz w:val="28"/>
          <w:szCs w:val="28"/>
        </w:rPr>
        <w:t xml:space="preserve"> </w:t>
      </w:r>
      <w:r w:rsidR="008516E6" w:rsidRPr="003B46F0">
        <w:rPr>
          <w:rFonts w:ascii="Times New Roman" w:hAnsi="Times New Roman" w:cs="Times New Roman"/>
          <w:color w:val="auto"/>
          <w:sz w:val="28"/>
          <w:szCs w:val="28"/>
        </w:rPr>
        <w:t>оборудованных</w:t>
      </w:r>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электропроводкой,</w:t>
      </w:r>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проточно-вытяжной</w:t>
      </w:r>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вентиляцией,</w:t>
      </w:r>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интерактивными досками;</w:t>
      </w:r>
    </w:p>
    <w:p w:rsidR="008516E6" w:rsidRPr="001D304F" w:rsidRDefault="001D304F" w:rsidP="001D304F">
      <w:pPr>
        <w:numPr>
          <w:ilvl w:val="2"/>
          <w:numId w:val="0"/>
        </w:numPr>
        <w:tabs>
          <w:tab w:val="left" w:pos="2062"/>
        </w:tabs>
        <w:autoSpaceDE w:val="0"/>
        <w:autoSpaceDN w:val="0"/>
        <w:ind w:left="720" w:right="67"/>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8516E6" w:rsidRPr="001D304F">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кабинет</w:t>
      </w:r>
      <w:r w:rsidR="008516E6" w:rsidRPr="001D304F">
        <w:rPr>
          <w:rFonts w:ascii="Times New Roman" w:hAnsi="Times New Roman" w:cs="Times New Roman"/>
          <w:color w:val="auto"/>
          <w:spacing w:val="-1"/>
          <w:sz w:val="28"/>
          <w:szCs w:val="28"/>
        </w:rPr>
        <w:t xml:space="preserve"> </w:t>
      </w:r>
      <w:r w:rsidR="008516E6" w:rsidRPr="001D304F">
        <w:rPr>
          <w:rFonts w:ascii="Times New Roman" w:hAnsi="Times New Roman" w:cs="Times New Roman"/>
          <w:color w:val="auto"/>
          <w:sz w:val="28"/>
          <w:szCs w:val="28"/>
        </w:rPr>
        <w:t>технологии;</w:t>
      </w:r>
    </w:p>
    <w:p w:rsidR="008516E6" w:rsidRPr="003B46F0" w:rsidRDefault="001D304F"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roofErr w:type="gramStart"/>
      <w:r>
        <w:rPr>
          <w:rFonts w:ascii="Times New Roman" w:hAnsi="Times New Roman" w:cs="Times New Roman"/>
          <w:color w:val="auto"/>
          <w:sz w:val="28"/>
          <w:szCs w:val="28"/>
        </w:rPr>
        <w:t>спортивных</w:t>
      </w:r>
      <w:proofErr w:type="gramEnd"/>
      <w:r w:rsidR="008516E6" w:rsidRPr="003B46F0">
        <w:rPr>
          <w:rFonts w:ascii="Times New Roman" w:hAnsi="Times New Roman" w:cs="Times New Roman"/>
          <w:color w:val="auto"/>
          <w:spacing w:val="-8"/>
          <w:sz w:val="28"/>
          <w:szCs w:val="28"/>
        </w:rPr>
        <w:t xml:space="preserve"> </w:t>
      </w:r>
      <w:r w:rsidR="008516E6" w:rsidRPr="003B46F0">
        <w:rPr>
          <w:rFonts w:ascii="Times New Roman" w:hAnsi="Times New Roman" w:cs="Times New Roman"/>
          <w:color w:val="auto"/>
          <w:sz w:val="28"/>
          <w:szCs w:val="28"/>
        </w:rPr>
        <w:t>зал</w:t>
      </w:r>
      <w:r>
        <w:rPr>
          <w:rFonts w:ascii="Times New Roman" w:hAnsi="Times New Roman" w:cs="Times New Roman"/>
          <w:color w:val="auto"/>
          <w:sz w:val="28"/>
          <w:szCs w:val="28"/>
        </w:rPr>
        <w:t>а</w:t>
      </w:r>
      <w:r w:rsidR="008516E6" w:rsidRPr="003B46F0">
        <w:rPr>
          <w:rFonts w:ascii="Times New Roman" w:hAnsi="Times New Roman" w:cs="Times New Roman"/>
          <w:color w:val="auto"/>
          <w:spacing w:val="-5"/>
          <w:sz w:val="28"/>
          <w:szCs w:val="28"/>
        </w:rPr>
        <w:t xml:space="preserve"> </w:t>
      </w:r>
      <w:r w:rsidR="008516E6" w:rsidRPr="003B46F0">
        <w:rPr>
          <w:rFonts w:ascii="Times New Roman" w:hAnsi="Times New Roman" w:cs="Times New Roman"/>
          <w:color w:val="auto"/>
          <w:sz w:val="28"/>
          <w:szCs w:val="28"/>
        </w:rPr>
        <w:t>с</w:t>
      </w:r>
      <w:r w:rsidR="008516E6" w:rsidRPr="003B46F0">
        <w:rPr>
          <w:rFonts w:ascii="Times New Roman" w:hAnsi="Times New Roman" w:cs="Times New Roman"/>
          <w:color w:val="auto"/>
          <w:spacing w:val="-12"/>
          <w:sz w:val="28"/>
          <w:szCs w:val="28"/>
        </w:rPr>
        <w:t xml:space="preserve"> </w:t>
      </w:r>
      <w:r w:rsidR="008516E6" w:rsidRPr="003B46F0">
        <w:rPr>
          <w:rFonts w:ascii="Times New Roman" w:hAnsi="Times New Roman" w:cs="Times New Roman"/>
          <w:color w:val="auto"/>
          <w:sz w:val="28"/>
          <w:szCs w:val="28"/>
        </w:rPr>
        <w:t>оборудованными</w:t>
      </w:r>
      <w:r w:rsidR="008516E6" w:rsidRPr="003B46F0">
        <w:rPr>
          <w:rFonts w:ascii="Times New Roman" w:hAnsi="Times New Roman" w:cs="Times New Roman"/>
          <w:color w:val="auto"/>
          <w:spacing w:val="-2"/>
          <w:sz w:val="28"/>
          <w:szCs w:val="28"/>
        </w:rPr>
        <w:t xml:space="preserve"> </w:t>
      </w:r>
      <w:r w:rsidR="008516E6" w:rsidRPr="003B46F0">
        <w:rPr>
          <w:rFonts w:ascii="Times New Roman" w:hAnsi="Times New Roman" w:cs="Times New Roman"/>
          <w:color w:val="auto"/>
          <w:sz w:val="28"/>
          <w:szCs w:val="28"/>
        </w:rPr>
        <w:t>раздевалками;</w:t>
      </w:r>
    </w:p>
    <w:p w:rsidR="008516E6" w:rsidRPr="003B46F0" w:rsidRDefault="008516E6"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актовый</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зал</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150</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мест;</w:t>
      </w:r>
    </w:p>
    <w:p w:rsidR="008516E6" w:rsidRPr="003B46F0" w:rsidRDefault="001D304F"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8516E6" w:rsidRPr="003B46F0">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библиотека</w:t>
      </w:r>
      <w:r w:rsidR="008516E6" w:rsidRPr="003B46F0">
        <w:rPr>
          <w:rFonts w:ascii="Times New Roman" w:hAnsi="Times New Roman" w:cs="Times New Roman"/>
          <w:color w:val="auto"/>
          <w:sz w:val="28"/>
          <w:szCs w:val="28"/>
        </w:rPr>
        <w:t>;</w:t>
      </w:r>
    </w:p>
    <w:p w:rsidR="008516E6" w:rsidRPr="003B46F0" w:rsidRDefault="001D304F"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8516E6" w:rsidRPr="003B46F0">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столовая</w:t>
      </w:r>
      <w:r w:rsidR="008516E6" w:rsidRPr="003B46F0">
        <w:rPr>
          <w:rFonts w:ascii="Times New Roman" w:hAnsi="Times New Roman" w:cs="Times New Roman"/>
          <w:color w:val="auto"/>
          <w:spacing w:val="56"/>
          <w:sz w:val="28"/>
          <w:szCs w:val="28"/>
        </w:rPr>
        <w:t xml:space="preserve"> </w:t>
      </w:r>
      <w:r w:rsidR="008516E6" w:rsidRPr="003B46F0">
        <w:rPr>
          <w:rFonts w:ascii="Times New Roman" w:hAnsi="Times New Roman" w:cs="Times New Roman"/>
          <w:color w:val="auto"/>
          <w:sz w:val="28"/>
          <w:szCs w:val="28"/>
        </w:rPr>
        <w:t>для</w:t>
      </w:r>
      <w:r w:rsidR="008516E6" w:rsidRPr="003B46F0">
        <w:rPr>
          <w:rFonts w:ascii="Times New Roman" w:hAnsi="Times New Roman" w:cs="Times New Roman"/>
          <w:color w:val="auto"/>
          <w:spacing w:val="-5"/>
          <w:sz w:val="28"/>
          <w:szCs w:val="28"/>
        </w:rPr>
        <w:t xml:space="preserve"> </w:t>
      </w:r>
      <w:r w:rsidR="008516E6" w:rsidRPr="003B46F0">
        <w:rPr>
          <w:rFonts w:ascii="Times New Roman" w:hAnsi="Times New Roman" w:cs="Times New Roman"/>
          <w:color w:val="auto"/>
          <w:sz w:val="28"/>
          <w:szCs w:val="28"/>
        </w:rPr>
        <w:t>питания</w:t>
      </w:r>
      <w:r w:rsidR="008516E6" w:rsidRPr="003B46F0">
        <w:rPr>
          <w:rFonts w:ascii="Times New Roman" w:hAnsi="Times New Roman" w:cs="Times New Roman"/>
          <w:color w:val="auto"/>
          <w:spacing w:val="-10"/>
          <w:sz w:val="28"/>
          <w:szCs w:val="28"/>
        </w:rPr>
        <w:t xml:space="preserve"> </w:t>
      </w:r>
      <w:r w:rsidR="008516E6" w:rsidRPr="003B46F0">
        <w:rPr>
          <w:rFonts w:ascii="Times New Roman" w:hAnsi="Times New Roman" w:cs="Times New Roman"/>
          <w:color w:val="auto"/>
          <w:sz w:val="28"/>
          <w:szCs w:val="28"/>
        </w:rPr>
        <w:t>обучающихся и педагогических</w:t>
      </w:r>
      <w:r w:rsidR="008516E6" w:rsidRPr="003B46F0">
        <w:rPr>
          <w:rFonts w:ascii="Times New Roman" w:hAnsi="Times New Roman" w:cs="Times New Roman"/>
          <w:color w:val="auto"/>
          <w:spacing w:val="-5"/>
          <w:sz w:val="28"/>
          <w:szCs w:val="28"/>
        </w:rPr>
        <w:t xml:space="preserve"> </w:t>
      </w:r>
      <w:r w:rsidR="008516E6" w:rsidRPr="003B46F0">
        <w:rPr>
          <w:rFonts w:ascii="Times New Roman" w:hAnsi="Times New Roman" w:cs="Times New Roman"/>
          <w:color w:val="auto"/>
          <w:sz w:val="28"/>
          <w:szCs w:val="28"/>
        </w:rPr>
        <w:t>работников,</w:t>
      </w:r>
      <w:r w:rsidR="008516E6" w:rsidRPr="003B46F0">
        <w:rPr>
          <w:rFonts w:ascii="Times New Roman" w:hAnsi="Times New Roman" w:cs="Times New Roman"/>
          <w:color w:val="auto"/>
          <w:spacing w:val="-3"/>
          <w:sz w:val="28"/>
          <w:szCs w:val="28"/>
        </w:rPr>
        <w:t xml:space="preserve"> </w:t>
      </w:r>
      <w:r w:rsidR="008516E6" w:rsidRPr="003B46F0">
        <w:rPr>
          <w:rFonts w:ascii="Times New Roman" w:hAnsi="Times New Roman" w:cs="Times New Roman"/>
          <w:color w:val="auto"/>
          <w:sz w:val="28"/>
          <w:szCs w:val="28"/>
        </w:rPr>
        <w:t>а</w:t>
      </w:r>
      <w:r w:rsidR="008516E6" w:rsidRPr="003B46F0">
        <w:rPr>
          <w:rFonts w:ascii="Times New Roman" w:hAnsi="Times New Roman" w:cs="Times New Roman"/>
          <w:color w:val="auto"/>
          <w:spacing w:val="-57"/>
          <w:sz w:val="28"/>
          <w:szCs w:val="28"/>
        </w:rPr>
        <w:t xml:space="preserve"> </w:t>
      </w:r>
      <w:r w:rsidR="008516E6" w:rsidRPr="003B46F0">
        <w:rPr>
          <w:rFonts w:ascii="Times New Roman" w:hAnsi="Times New Roman" w:cs="Times New Roman"/>
          <w:color w:val="auto"/>
          <w:sz w:val="28"/>
          <w:szCs w:val="28"/>
        </w:rPr>
        <w:t>также</w:t>
      </w:r>
      <w:r w:rsidR="003B46F0">
        <w:rPr>
          <w:rFonts w:ascii="Times New Roman" w:hAnsi="Times New Roman" w:cs="Times New Roman"/>
          <w:color w:val="auto"/>
          <w:sz w:val="28"/>
          <w:szCs w:val="28"/>
        </w:rPr>
        <w:t xml:space="preserve"> </w:t>
      </w:r>
      <w:r w:rsidR="008516E6" w:rsidRPr="003B46F0">
        <w:rPr>
          <w:rFonts w:ascii="Times New Roman" w:hAnsi="Times New Roman" w:cs="Times New Roman"/>
          <w:color w:val="auto"/>
          <w:sz w:val="28"/>
          <w:szCs w:val="28"/>
        </w:rPr>
        <w:t>помещение</w:t>
      </w:r>
      <w:r w:rsidR="008516E6" w:rsidRPr="003B46F0">
        <w:rPr>
          <w:rFonts w:ascii="Times New Roman" w:hAnsi="Times New Roman" w:cs="Times New Roman"/>
          <w:color w:val="auto"/>
          <w:spacing w:val="1"/>
          <w:sz w:val="28"/>
          <w:szCs w:val="28"/>
        </w:rPr>
        <w:t xml:space="preserve"> </w:t>
      </w:r>
      <w:r w:rsidR="008516E6" w:rsidRPr="003B46F0">
        <w:rPr>
          <w:rFonts w:ascii="Times New Roman" w:hAnsi="Times New Roman" w:cs="Times New Roman"/>
          <w:color w:val="auto"/>
          <w:sz w:val="28"/>
          <w:szCs w:val="28"/>
        </w:rPr>
        <w:t>для</w:t>
      </w:r>
      <w:r w:rsidR="008516E6" w:rsidRPr="003B46F0">
        <w:rPr>
          <w:rFonts w:ascii="Times New Roman" w:hAnsi="Times New Roman" w:cs="Times New Roman"/>
          <w:color w:val="auto"/>
          <w:spacing w:val="2"/>
          <w:sz w:val="28"/>
          <w:szCs w:val="28"/>
        </w:rPr>
        <w:t xml:space="preserve"> </w:t>
      </w:r>
      <w:r w:rsidR="008516E6" w:rsidRPr="003B46F0">
        <w:rPr>
          <w:rFonts w:ascii="Times New Roman" w:hAnsi="Times New Roman" w:cs="Times New Roman"/>
          <w:color w:val="auto"/>
          <w:sz w:val="28"/>
          <w:szCs w:val="28"/>
        </w:rPr>
        <w:t>хранения</w:t>
      </w:r>
      <w:r w:rsidR="008516E6" w:rsidRPr="003B46F0">
        <w:rPr>
          <w:rFonts w:ascii="Times New Roman" w:hAnsi="Times New Roman" w:cs="Times New Roman"/>
          <w:color w:val="auto"/>
          <w:spacing w:val="-4"/>
          <w:sz w:val="28"/>
          <w:szCs w:val="28"/>
        </w:rPr>
        <w:t xml:space="preserve"> </w:t>
      </w:r>
      <w:r w:rsidR="008516E6" w:rsidRPr="003B46F0">
        <w:rPr>
          <w:rFonts w:ascii="Times New Roman" w:hAnsi="Times New Roman" w:cs="Times New Roman"/>
          <w:color w:val="auto"/>
          <w:sz w:val="28"/>
          <w:szCs w:val="28"/>
        </w:rPr>
        <w:t>и</w:t>
      </w:r>
      <w:r w:rsidR="008516E6" w:rsidRPr="003B46F0">
        <w:rPr>
          <w:rFonts w:ascii="Times New Roman" w:hAnsi="Times New Roman" w:cs="Times New Roman"/>
          <w:color w:val="auto"/>
          <w:spacing w:val="3"/>
          <w:sz w:val="28"/>
          <w:szCs w:val="28"/>
        </w:rPr>
        <w:t xml:space="preserve"> </w:t>
      </w:r>
      <w:r w:rsidR="008516E6" w:rsidRPr="003B46F0">
        <w:rPr>
          <w:rFonts w:ascii="Times New Roman" w:hAnsi="Times New Roman" w:cs="Times New Roman"/>
          <w:color w:val="auto"/>
          <w:sz w:val="28"/>
          <w:szCs w:val="28"/>
        </w:rPr>
        <w:t>приготовления</w:t>
      </w:r>
      <w:r w:rsidR="008516E6" w:rsidRPr="003B46F0">
        <w:rPr>
          <w:rFonts w:ascii="Times New Roman" w:hAnsi="Times New Roman" w:cs="Times New Roman"/>
          <w:color w:val="auto"/>
          <w:spacing w:val="5"/>
          <w:sz w:val="28"/>
          <w:szCs w:val="28"/>
        </w:rPr>
        <w:t xml:space="preserve"> </w:t>
      </w:r>
      <w:r w:rsidR="008516E6" w:rsidRPr="003B46F0">
        <w:rPr>
          <w:rFonts w:ascii="Times New Roman" w:hAnsi="Times New Roman" w:cs="Times New Roman"/>
          <w:color w:val="auto"/>
          <w:sz w:val="28"/>
          <w:szCs w:val="28"/>
        </w:rPr>
        <w:t>пищи;</w:t>
      </w:r>
    </w:p>
    <w:p w:rsidR="008516E6" w:rsidRPr="003B46F0" w:rsidRDefault="008516E6"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административные</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иные</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помещения;</w:t>
      </w:r>
    </w:p>
    <w:p w:rsidR="008516E6" w:rsidRPr="003B46F0" w:rsidRDefault="008516E6"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pacing w:val="-1"/>
          <w:sz w:val="28"/>
          <w:szCs w:val="28"/>
        </w:rPr>
        <w:t>медицинский</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кабинет;</w:t>
      </w:r>
    </w:p>
    <w:p w:rsidR="008516E6" w:rsidRPr="003B46F0" w:rsidRDefault="008516E6"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санузлы;</w:t>
      </w:r>
    </w:p>
    <w:p w:rsidR="008516E6" w:rsidRPr="003B46F0" w:rsidRDefault="001D304F" w:rsidP="00A71E39">
      <w:pPr>
        <w:pStyle w:val="af3"/>
        <w:numPr>
          <w:ilvl w:val="2"/>
          <w:numId w:val="0"/>
        </w:numPr>
        <w:tabs>
          <w:tab w:val="left" w:pos="2061"/>
          <w:tab w:val="left" w:pos="2062"/>
        </w:tabs>
        <w:autoSpaceDE w:val="0"/>
        <w:autoSpaceDN w:val="0"/>
        <w:ind w:right="67" w:firstLine="709"/>
        <w:contextualSpacing w:val="0"/>
        <w:jc w:val="both"/>
        <w:rPr>
          <w:rFonts w:ascii="Times New Roman" w:hAnsi="Times New Roman" w:cs="Times New Roman"/>
          <w:color w:val="auto"/>
          <w:sz w:val="28"/>
          <w:szCs w:val="28"/>
        </w:rPr>
      </w:pPr>
      <w:r>
        <w:rPr>
          <w:rFonts w:ascii="Times New Roman" w:hAnsi="Times New Roman" w:cs="Times New Roman"/>
          <w:color w:val="auto"/>
          <w:spacing w:val="-1"/>
          <w:sz w:val="28"/>
          <w:szCs w:val="28"/>
        </w:rPr>
        <w:t>стадион</w:t>
      </w:r>
      <w:r w:rsidR="008516E6" w:rsidRPr="003B46F0">
        <w:rPr>
          <w:rFonts w:ascii="Times New Roman" w:hAnsi="Times New Roman" w:cs="Times New Roman"/>
          <w:color w:val="auto"/>
          <w:sz w:val="28"/>
          <w:szCs w:val="28"/>
        </w:rPr>
        <w:t>.</w:t>
      </w:r>
    </w:p>
    <w:p w:rsidR="008516E6" w:rsidRPr="003B46F0" w:rsidRDefault="008516E6" w:rsidP="00A71E39">
      <w:pPr>
        <w:pStyle w:val="afd"/>
        <w:ind w:left="0" w:right="67" w:firstLine="709"/>
        <w:rPr>
          <w:sz w:val="28"/>
          <w:szCs w:val="28"/>
        </w:rPr>
      </w:pPr>
      <w:r w:rsidRPr="003B46F0">
        <w:rPr>
          <w:sz w:val="28"/>
          <w:szCs w:val="28"/>
        </w:rPr>
        <w:t>Материально-техническая</w:t>
      </w:r>
      <w:r w:rsidRPr="003B46F0">
        <w:rPr>
          <w:spacing w:val="1"/>
          <w:sz w:val="28"/>
          <w:szCs w:val="28"/>
        </w:rPr>
        <w:t xml:space="preserve"> </w:t>
      </w:r>
      <w:r w:rsidRPr="003B46F0">
        <w:rPr>
          <w:sz w:val="28"/>
          <w:szCs w:val="28"/>
        </w:rPr>
        <w:t>база</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приведена</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соответствие с задачами по обеспечению реализации ООП ООО, необходимого учебн</w:t>
      </w:r>
      <w:proofErr w:type="gramStart"/>
      <w:r w:rsidRPr="003B46F0">
        <w:rPr>
          <w:sz w:val="28"/>
          <w:szCs w:val="28"/>
        </w:rPr>
        <w:t>о-</w:t>
      </w:r>
      <w:proofErr w:type="gramEnd"/>
      <w:r w:rsidRPr="003B46F0">
        <w:rPr>
          <w:spacing w:val="1"/>
          <w:sz w:val="28"/>
          <w:szCs w:val="28"/>
        </w:rPr>
        <w:t xml:space="preserve"> </w:t>
      </w:r>
      <w:r w:rsidRPr="003B46F0">
        <w:rPr>
          <w:sz w:val="28"/>
          <w:szCs w:val="28"/>
        </w:rPr>
        <w:t>материального</w:t>
      </w:r>
      <w:r w:rsidRPr="003B46F0">
        <w:rPr>
          <w:spacing w:val="1"/>
          <w:sz w:val="28"/>
          <w:szCs w:val="28"/>
        </w:rPr>
        <w:t xml:space="preserve"> </w:t>
      </w:r>
      <w:r w:rsidRPr="003B46F0">
        <w:rPr>
          <w:sz w:val="28"/>
          <w:szCs w:val="28"/>
        </w:rPr>
        <w:t>оснащения</w:t>
      </w:r>
      <w:r w:rsidRPr="003B46F0">
        <w:rPr>
          <w:spacing w:val="1"/>
          <w:sz w:val="28"/>
          <w:szCs w:val="28"/>
        </w:rPr>
        <w:t xml:space="preserve"> </w:t>
      </w:r>
      <w:r w:rsidRPr="003B46F0">
        <w:rPr>
          <w:sz w:val="28"/>
          <w:szCs w:val="28"/>
        </w:rPr>
        <w:t>образовательных</w:t>
      </w:r>
      <w:r w:rsidRPr="003B46F0">
        <w:rPr>
          <w:spacing w:val="1"/>
          <w:sz w:val="28"/>
          <w:szCs w:val="28"/>
        </w:rPr>
        <w:t xml:space="preserve"> </w:t>
      </w:r>
      <w:r w:rsidRPr="003B46F0">
        <w:rPr>
          <w:sz w:val="28"/>
          <w:szCs w:val="28"/>
        </w:rPr>
        <w:t>отношений</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созданию</w:t>
      </w:r>
      <w:r w:rsidRPr="003B46F0">
        <w:rPr>
          <w:spacing w:val="1"/>
          <w:sz w:val="28"/>
          <w:szCs w:val="28"/>
        </w:rPr>
        <w:t xml:space="preserve"> </w:t>
      </w:r>
      <w:r w:rsidRPr="003B46F0">
        <w:rPr>
          <w:sz w:val="28"/>
          <w:szCs w:val="28"/>
        </w:rPr>
        <w:t>соответствующей</w:t>
      </w:r>
      <w:r w:rsidRPr="003B46F0">
        <w:rPr>
          <w:spacing w:val="1"/>
          <w:sz w:val="28"/>
          <w:szCs w:val="28"/>
        </w:rPr>
        <w:t xml:space="preserve"> </w:t>
      </w:r>
      <w:r w:rsidRPr="003B46F0">
        <w:rPr>
          <w:sz w:val="28"/>
          <w:szCs w:val="28"/>
        </w:rPr>
        <w:t>образовательной и социальной среды. Все учебные кабинеты обеспечены комплектами</w:t>
      </w:r>
      <w:r w:rsidRPr="003B46F0">
        <w:rPr>
          <w:spacing w:val="1"/>
          <w:sz w:val="28"/>
          <w:szCs w:val="28"/>
        </w:rPr>
        <w:t xml:space="preserve"> </w:t>
      </w:r>
      <w:r w:rsidRPr="003B46F0">
        <w:rPr>
          <w:sz w:val="28"/>
          <w:szCs w:val="28"/>
        </w:rPr>
        <w:t>оборудования для реализации предметных областей и внеурочной деятельности, а также</w:t>
      </w:r>
      <w:r w:rsidRPr="003B46F0">
        <w:rPr>
          <w:spacing w:val="1"/>
          <w:sz w:val="28"/>
          <w:szCs w:val="28"/>
        </w:rPr>
        <w:t xml:space="preserve"> </w:t>
      </w:r>
      <w:r w:rsidRPr="003B46F0">
        <w:rPr>
          <w:sz w:val="28"/>
          <w:szCs w:val="28"/>
        </w:rPr>
        <w:t>мебелью, офисным оснащением и необходимым инвентарем. Состав комплекта средств</w:t>
      </w:r>
      <w:r w:rsidRPr="003B46F0">
        <w:rPr>
          <w:spacing w:val="1"/>
          <w:sz w:val="28"/>
          <w:szCs w:val="28"/>
        </w:rPr>
        <w:t xml:space="preserve"> </w:t>
      </w:r>
      <w:r w:rsidRPr="003B46F0">
        <w:rPr>
          <w:sz w:val="28"/>
          <w:szCs w:val="28"/>
        </w:rPr>
        <w:t>обучения объединяет как современные средства обучения на базе цифровых технологий,</w:t>
      </w:r>
      <w:r w:rsidRPr="003B46F0">
        <w:rPr>
          <w:spacing w:val="1"/>
          <w:sz w:val="28"/>
          <w:szCs w:val="28"/>
        </w:rPr>
        <w:t xml:space="preserve"> </w:t>
      </w:r>
      <w:r w:rsidRPr="003B46F0">
        <w:rPr>
          <w:sz w:val="28"/>
          <w:szCs w:val="28"/>
        </w:rPr>
        <w:t>так и традиционные - средства наглядности (печатные материалы, натуральные объекты,</w:t>
      </w:r>
      <w:r w:rsidRPr="003B46F0">
        <w:rPr>
          <w:spacing w:val="1"/>
          <w:sz w:val="28"/>
          <w:szCs w:val="28"/>
        </w:rPr>
        <w:t xml:space="preserve"> </w:t>
      </w:r>
      <w:r w:rsidRPr="003B46F0">
        <w:rPr>
          <w:sz w:val="28"/>
          <w:szCs w:val="28"/>
        </w:rPr>
        <w:t>модели), а также лабораторное оборудование, приборы и инструменты для проведения</w:t>
      </w:r>
      <w:r w:rsidRPr="003B46F0">
        <w:rPr>
          <w:spacing w:val="1"/>
          <w:sz w:val="28"/>
          <w:szCs w:val="28"/>
        </w:rPr>
        <w:t xml:space="preserve"> </w:t>
      </w:r>
      <w:r w:rsidRPr="003B46F0">
        <w:rPr>
          <w:sz w:val="28"/>
          <w:szCs w:val="28"/>
        </w:rPr>
        <w:t>натурных</w:t>
      </w:r>
      <w:r w:rsidRPr="003B46F0">
        <w:rPr>
          <w:spacing w:val="1"/>
          <w:sz w:val="28"/>
          <w:szCs w:val="28"/>
        </w:rPr>
        <w:t xml:space="preserve"> </w:t>
      </w:r>
      <w:r w:rsidRPr="003B46F0">
        <w:rPr>
          <w:sz w:val="28"/>
          <w:szCs w:val="28"/>
        </w:rPr>
        <w:lastRenderedPageBreak/>
        <w:t>экспериментов</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исследований,</w:t>
      </w:r>
      <w:r w:rsidRPr="003B46F0">
        <w:rPr>
          <w:spacing w:val="1"/>
          <w:sz w:val="28"/>
          <w:szCs w:val="28"/>
        </w:rPr>
        <w:t xml:space="preserve"> </w:t>
      </w:r>
      <w:r w:rsidRPr="003B46F0">
        <w:rPr>
          <w:sz w:val="28"/>
          <w:szCs w:val="28"/>
        </w:rPr>
        <w:t>расходные</w:t>
      </w:r>
      <w:r w:rsidRPr="003B46F0">
        <w:rPr>
          <w:spacing w:val="1"/>
          <w:sz w:val="28"/>
          <w:szCs w:val="28"/>
        </w:rPr>
        <w:t xml:space="preserve"> </w:t>
      </w:r>
      <w:r w:rsidRPr="003B46F0">
        <w:rPr>
          <w:sz w:val="28"/>
          <w:szCs w:val="28"/>
        </w:rPr>
        <w:t>материалы</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канцелярские</w:t>
      </w:r>
      <w:r w:rsidRPr="003B46F0">
        <w:rPr>
          <w:spacing w:val="1"/>
          <w:sz w:val="28"/>
          <w:szCs w:val="28"/>
        </w:rPr>
        <w:t xml:space="preserve"> </w:t>
      </w:r>
      <w:r w:rsidRPr="003B46F0">
        <w:rPr>
          <w:sz w:val="28"/>
          <w:szCs w:val="28"/>
        </w:rPr>
        <w:t>принадлежности.</w:t>
      </w:r>
    </w:p>
    <w:p w:rsidR="008516E6" w:rsidRPr="003B46F0" w:rsidRDefault="008516E6" w:rsidP="00A71E39">
      <w:pPr>
        <w:pStyle w:val="afd"/>
        <w:ind w:left="0" w:right="67" w:firstLine="709"/>
        <w:rPr>
          <w:sz w:val="28"/>
          <w:szCs w:val="28"/>
        </w:rPr>
      </w:pPr>
      <w:r w:rsidRPr="003B46F0">
        <w:rPr>
          <w:sz w:val="28"/>
          <w:szCs w:val="28"/>
        </w:rPr>
        <w:t>Освещенность</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воздушно-тепловой</w:t>
      </w:r>
      <w:r w:rsidRPr="003B46F0">
        <w:rPr>
          <w:spacing w:val="1"/>
          <w:sz w:val="28"/>
          <w:szCs w:val="28"/>
        </w:rPr>
        <w:t xml:space="preserve"> </w:t>
      </w:r>
      <w:r w:rsidRPr="003B46F0">
        <w:rPr>
          <w:sz w:val="28"/>
          <w:szCs w:val="28"/>
        </w:rPr>
        <w:t>режим,</w:t>
      </w:r>
      <w:r w:rsidRPr="003B46F0">
        <w:rPr>
          <w:spacing w:val="1"/>
          <w:sz w:val="28"/>
          <w:szCs w:val="28"/>
        </w:rPr>
        <w:t xml:space="preserve"> </w:t>
      </w:r>
      <w:r w:rsidRPr="003B46F0">
        <w:rPr>
          <w:sz w:val="28"/>
          <w:szCs w:val="28"/>
        </w:rPr>
        <w:t>расположение</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размеры</w:t>
      </w:r>
      <w:r w:rsidRPr="003B46F0">
        <w:rPr>
          <w:spacing w:val="1"/>
          <w:sz w:val="28"/>
          <w:szCs w:val="28"/>
        </w:rPr>
        <w:t xml:space="preserve"> </w:t>
      </w:r>
      <w:r w:rsidRPr="003B46F0">
        <w:rPr>
          <w:sz w:val="28"/>
          <w:szCs w:val="28"/>
        </w:rPr>
        <w:t>рабочих,</w:t>
      </w:r>
      <w:r w:rsidRPr="003B46F0">
        <w:rPr>
          <w:spacing w:val="1"/>
          <w:sz w:val="28"/>
          <w:szCs w:val="28"/>
        </w:rPr>
        <w:t xml:space="preserve"> </w:t>
      </w:r>
      <w:r w:rsidRPr="003B46F0">
        <w:rPr>
          <w:sz w:val="28"/>
          <w:szCs w:val="28"/>
        </w:rPr>
        <w:t>учебных зон и зон для индивидуальных занятий, обеспечивают возможность безопасной и</w:t>
      </w:r>
      <w:r w:rsidRPr="003B46F0">
        <w:rPr>
          <w:spacing w:val="-57"/>
          <w:sz w:val="28"/>
          <w:szCs w:val="28"/>
        </w:rPr>
        <w:t xml:space="preserve"> </w:t>
      </w:r>
      <w:r w:rsidRPr="003B46F0">
        <w:rPr>
          <w:sz w:val="28"/>
          <w:szCs w:val="28"/>
        </w:rPr>
        <w:t>комфортной</w:t>
      </w:r>
      <w:r w:rsidRPr="003B46F0">
        <w:rPr>
          <w:spacing w:val="1"/>
          <w:sz w:val="28"/>
          <w:szCs w:val="28"/>
        </w:rPr>
        <w:t xml:space="preserve"> </w:t>
      </w:r>
      <w:r w:rsidRPr="003B46F0">
        <w:rPr>
          <w:sz w:val="28"/>
          <w:szCs w:val="28"/>
        </w:rPr>
        <w:t>организации</w:t>
      </w:r>
      <w:r w:rsidRPr="003B46F0">
        <w:rPr>
          <w:spacing w:val="1"/>
          <w:sz w:val="28"/>
          <w:szCs w:val="28"/>
        </w:rPr>
        <w:t xml:space="preserve"> </w:t>
      </w:r>
      <w:r w:rsidRPr="003B46F0">
        <w:rPr>
          <w:sz w:val="28"/>
          <w:szCs w:val="28"/>
        </w:rPr>
        <w:t>всех</w:t>
      </w:r>
      <w:r w:rsidRPr="003B46F0">
        <w:rPr>
          <w:spacing w:val="1"/>
          <w:sz w:val="28"/>
          <w:szCs w:val="28"/>
        </w:rPr>
        <w:t xml:space="preserve"> </w:t>
      </w:r>
      <w:r w:rsidRPr="003B46F0">
        <w:rPr>
          <w:sz w:val="28"/>
          <w:szCs w:val="28"/>
        </w:rPr>
        <w:t>видов</w:t>
      </w:r>
      <w:r w:rsidRPr="003B46F0">
        <w:rPr>
          <w:spacing w:val="1"/>
          <w:sz w:val="28"/>
          <w:szCs w:val="28"/>
        </w:rPr>
        <w:t xml:space="preserve"> </w:t>
      </w:r>
      <w:r w:rsidRPr="003B46F0">
        <w:rPr>
          <w:sz w:val="28"/>
          <w:szCs w:val="28"/>
        </w:rPr>
        <w:t>учебной</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внеурочной</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для</w:t>
      </w:r>
      <w:r w:rsidRPr="003B46F0">
        <w:rPr>
          <w:spacing w:val="1"/>
          <w:sz w:val="28"/>
          <w:szCs w:val="28"/>
        </w:rPr>
        <w:t xml:space="preserve"> </w:t>
      </w:r>
      <w:r w:rsidRPr="003B46F0">
        <w:rPr>
          <w:sz w:val="28"/>
          <w:szCs w:val="28"/>
        </w:rPr>
        <w:t>всех</w:t>
      </w:r>
      <w:r w:rsidRPr="003B46F0">
        <w:rPr>
          <w:spacing w:val="1"/>
          <w:sz w:val="28"/>
          <w:szCs w:val="28"/>
        </w:rPr>
        <w:t xml:space="preserve"> </w:t>
      </w:r>
      <w:r w:rsidRPr="003B46F0">
        <w:rPr>
          <w:sz w:val="28"/>
          <w:szCs w:val="28"/>
        </w:rPr>
        <w:t>участников</w:t>
      </w:r>
      <w:r w:rsidRPr="003B46F0">
        <w:rPr>
          <w:spacing w:val="-5"/>
          <w:sz w:val="28"/>
          <w:szCs w:val="28"/>
        </w:rPr>
        <w:t xml:space="preserve"> </w:t>
      </w:r>
      <w:r w:rsidRPr="003B46F0">
        <w:rPr>
          <w:sz w:val="28"/>
          <w:szCs w:val="28"/>
        </w:rPr>
        <w:t>образовательной</w:t>
      </w:r>
      <w:r w:rsidRPr="003B46F0">
        <w:rPr>
          <w:spacing w:val="5"/>
          <w:sz w:val="28"/>
          <w:szCs w:val="28"/>
        </w:rPr>
        <w:t xml:space="preserve"> </w:t>
      </w:r>
      <w:r w:rsidRPr="003B46F0">
        <w:rPr>
          <w:sz w:val="28"/>
          <w:szCs w:val="28"/>
        </w:rPr>
        <w:t>деятельности.</w:t>
      </w:r>
    </w:p>
    <w:p w:rsidR="008516E6" w:rsidRPr="003B46F0" w:rsidRDefault="008516E6" w:rsidP="00A71E39">
      <w:pPr>
        <w:pStyle w:val="afd"/>
        <w:ind w:left="0" w:right="67" w:firstLine="709"/>
        <w:rPr>
          <w:sz w:val="28"/>
          <w:szCs w:val="28"/>
        </w:rPr>
      </w:pPr>
      <w:r w:rsidRPr="003B46F0">
        <w:rPr>
          <w:sz w:val="28"/>
          <w:szCs w:val="28"/>
        </w:rPr>
        <w:t>Регулярно</w:t>
      </w:r>
      <w:r w:rsidRPr="003B46F0">
        <w:rPr>
          <w:spacing w:val="1"/>
          <w:sz w:val="28"/>
          <w:szCs w:val="28"/>
        </w:rPr>
        <w:t xml:space="preserve"> </w:t>
      </w:r>
      <w:r w:rsidRPr="003B46F0">
        <w:rPr>
          <w:sz w:val="28"/>
          <w:szCs w:val="28"/>
        </w:rPr>
        <w:t>осуществляются</w:t>
      </w:r>
      <w:r w:rsidRPr="003B46F0">
        <w:rPr>
          <w:spacing w:val="1"/>
          <w:sz w:val="28"/>
          <w:szCs w:val="28"/>
        </w:rPr>
        <w:t xml:space="preserve"> </w:t>
      </w:r>
      <w:r w:rsidRPr="003B46F0">
        <w:rPr>
          <w:sz w:val="28"/>
          <w:szCs w:val="28"/>
        </w:rPr>
        <w:t>санитарно-противоэпидемические</w:t>
      </w:r>
      <w:r w:rsidRPr="003B46F0">
        <w:rPr>
          <w:spacing w:val="1"/>
          <w:sz w:val="28"/>
          <w:szCs w:val="28"/>
        </w:rPr>
        <w:t xml:space="preserve"> </w:t>
      </w:r>
      <w:r w:rsidRPr="003B46F0">
        <w:rPr>
          <w:sz w:val="28"/>
          <w:szCs w:val="28"/>
        </w:rPr>
        <w:t>мероприятия:</w:t>
      </w:r>
      <w:r w:rsidRPr="003B46F0">
        <w:rPr>
          <w:spacing w:val="1"/>
          <w:sz w:val="28"/>
          <w:szCs w:val="28"/>
        </w:rPr>
        <w:t xml:space="preserve"> </w:t>
      </w:r>
      <w:proofErr w:type="gramStart"/>
      <w:r w:rsidRPr="003B46F0">
        <w:rPr>
          <w:sz w:val="28"/>
          <w:szCs w:val="28"/>
        </w:rPr>
        <w:t>контроль за</w:t>
      </w:r>
      <w:proofErr w:type="gramEnd"/>
      <w:r w:rsidRPr="003B46F0">
        <w:rPr>
          <w:sz w:val="28"/>
          <w:szCs w:val="28"/>
        </w:rPr>
        <w:t xml:space="preserve"> санитарным состоянием помещений, контроль за организацией режима дня</w:t>
      </w:r>
      <w:r w:rsidRPr="003B46F0">
        <w:rPr>
          <w:spacing w:val="1"/>
          <w:sz w:val="28"/>
          <w:szCs w:val="28"/>
        </w:rPr>
        <w:t xml:space="preserve"> </w:t>
      </w:r>
      <w:r w:rsidRPr="003B46F0">
        <w:rPr>
          <w:sz w:val="28"/>
          <w:szCs w:val="28"/>
        </w:rPr>
        <w:t>школьников, за проведением медицинских осмотров сотрудников, пищеблока, ежедневное</w:t>
      </w:r>
      <w:r w:rsidRPr="003B46F0">
        <w:rPr>
          <w:spacing w:val="-57"/>
          <w:sz w:val="28"/>
          <w:szCs w:val="28"/>
        </w:rPr>
        <w:t xml:space="preserve"> </w:t>
      </w:r>
      <w:r w:rsidRPr="003B46F0">
        <w:rPr>
          <w:sz w:val="28"/>
          <w:szCs w:val="28"/>
        </w:rPr>
        <w:t>проведение бракеража готовой пищи с отметкой в бракеражном журнале, своевременное</w:t>
      </w:r>
      <w:r w:rsidRPr="003B46F0">
        <w:rPr>
          <w:spacing w:val="1"/>
          <w:sz w:val="28"/>
          <w:szCs w:val="28"/>
        </w:rPr>
        <w:t xml:space="preserve"> </w:t>
      </w:r>
      <w:r w:rsidRPr="003B46F0">
        <w:rPr>
          <w:sz w:val="28"/>
          <w:szCs w:val="28"/>
        </w:rPr>
        <w:t>проведение</w:t>
      </w:r>
      <w:r w:rsidRPr="003B46F0">
        <w:rPr>
          <w:spacing w:val="-4"/>
          <w:sz w:val="28"/>
          <w:szCs w:val="28"/>
        </w:rPr>
        <w:t xml:space="preserve"> </w:t>
      </w:r>
      <w:r w:rsidRPr="003B46F0">
        <w:rPr>
          <w:sz w:val="28"/>
          <w:szCs w:val="28"/>
        </w:rPr>
        <w:t>изоляции</w:t>
      </w:r>
      <w:r w:rsidRPr="003B46F0">
        <w:rPr>
          <w:spacing w:val="2"/>
          <w:sz w:val="28"/>
          <w:szCs w:val="28"/>
        </w:rPr>
        <w:t xml:space="preserve"> </w:t>
      </w:r>
      <w:r w:rsidRPr="003B46F0">
        <w:rPr>
          <w:sz w:val="28"/>
          <w:szCs w:val="28"/>
        </w:rPr>
        <w:t>больных</w:t>
      </w:r>
      <w:r w:rsidRPr="003B46F0">
        <w:rPr>
          <w:spacing w:val="-5"/>
          <w:sz w:val="28"/>
          <w:szCs w:val="28"/>
        </w:rPr>
        <w:t xml:space="preserve"> </w:t>
      </w:r>
      <w:r w:rsidRPr="003B46F0">
        <w:rPr>
          <w:sz w:val="28"/>
          <w:szCs w:val="28"/>
        </w:rPr>
        <w:t>детей</w:t>
      </w:r>
      <w:r w:rsidRPr="003B46F0">
        <w:rPr>
          <w:spacing w:val="3"/>
          <w:sz w:val="28"/>
          <w:szCs w:val="28"/>
        </w:rPr>
        <w:t xml:space="preserve"> </w:t>
      </w:r>
      <w:r w:rsidRPr="003B46F0">
        <w:rPr>
          <w:sz w:val="28"/>
          <w:szCs w:val="28"/>
        </w:rPr>
        <w:t>из</w:t>
      </w:r>
      <w:r w:rsidRPr="003B46F0">
        <w:rPr>
          <w:spacing w:val="-4"/>
          <w:sz w:val="28"/>
          <w:szCs w:val="28"/>
        </w:rPr>
        <w:t xml:space="preserve"> </w:t>
      </w:r>
      <w:r w:rsidRPr="003B46F0">
        <w:rPr>
          <w:sz w:val="28"/>
          <w:szCs w:val="28"/>
        </w:rPr>
        <w:t>класса,</w:t>
      </w:r>
      <w:r w:rsidRPr="003B46F0">
        <w:rPr>
          <w:spacing w:val="-7"/>
          <w:sz w:val="28"/>
          <w:szCs w:val="28"/>
        </w:rPr>
        <w:t xml:space="preserve"> </w:t>
      </w:r>
      <w:r w:rsidRPr="003B46F0">
        <w:rPr>
          <w:sz w:val="28"/>
          <w:szCs w:val="28"/>
        </w:rPr>
        <w:t>проведение</w:t>
      </w:r>
      <w:r w:rsidRPr="003B46F0">
        <w:rPr>
          <w:spacing w:val="-4"/>
          <w:sz w:val="28"/>
          <w:szCs w:val="28"/>
        </w:rPr>
        <w:t xml:space="preserve"> </w:t>
      </w:r>
      <w:r w:rsidRPr="003B46F0">
        <w:rPr>
          <w:sz w:val="28"/>
          <w:szCs w:val="28"/>
        </w:rPr>
        <w:t>осмотра</w:t>
      </w:r>
      <w:r w:rsidRPr="003B46F0">
        <w:rPr>
          <w:spacing w:val="-5"/>
          <w:sz w:val="28"/>
          <w:szCs w:val="28"/>
        </w:rPr>
        <w:t xml:space="preserve"> </w:t>
      </w:r>
      <w:r w:rsidRPr="003B46F0">
        <w:rPr>
          <w:sz w:val="28"/>
          <w:szCs w:val="28"/>
        </w:rPr>
        <w:t>контактных</w:t>
      </w:r>
      <w:r w:rsidRPr="003B46F0">
        <w:rPr>
          <w:spacing w:val="-4"/>
          <w:sz w:val="28"/>
          <w:szCs w:val="28"/>
        </w:rPr>
        <w:t xml:space="preserve"> </w:t>
      </w:r>
      <w:r w:rsidRPr="003B46F0">
        <w:rPr>
          <w:sz w:val="28"/>
          <w:szCs w:val="28"/>
        </w:rPr>
        <w:t>детей.</w:t>
      </w:r>
    </w:p>
    <w:p w:rsidR="008516E6" w:rsidRPr="003B46F0" w:rsidRDefault="008516E6" w:rsidP="00A71E39">
      <w:pPr>
        <w:pStyle w:val="afd"/>
        <w:ind w:left="0" w:right="67" w:firstLine="709"/>
        <w:rPr>
          <w:sz w:val="28"/>
          <w:szCs w:val="28"/>
        </w:rPr>
      </w:pPr>
      <w:r w:rsidRPr="003B46F0">
        <w:rPr>
          <w:sz w:val="28"/>
          <w:szCs w:val="28"/>
        </w:rPr>
        <w:t>Организация</w:t>
      </w:r>
      <w:r w:rsidRPr="003B46F0">
        <w:rPr>
          <w:spacing w:val="58"/>
          <w:sz w:val="28"/>
          <w:szCs w:val="28"/>
        </w:rPr>
        <w:t xml:space="preserve"> </w:t>
      </w:r>
      <w:r w:rsidRPr="003B46F0">
        <w:rPr>
          <w:sz w:val="28"/>
          <w:szCs w:val="28"/>
        </w:rPr>
        <w:t>образовательного</w:t>
      </w:r>
      <w:r w:rsidRPr="003B46F0">
        <w:rPr>
          <w:spacing w:val="65"/>
          <w:sz w:val="28"/>
          <w:szCs w:val="28"/>
        </w:rPr>
        <w:t xml:space="preserve"> </w:t>
      </w:r>
      <w:r w:rsidRPr="003B46F0">
        <w:rPr>
          <w:sz w:val="28"/>
          <w:szCs w:val="28"/>
        </w:rPr>
        <w:t>деятельности в</w:t>
      </w:r>
      <w:r w:rsidRPr="003B46F0">
        <w:rPr>
          <w:spacing w:val="119"/>
          <w:sz w:val="28"/>
          <w:szCs w:val="28"/>
        </w:rPr>
        <w:t xml:space="preserve"> </w:t>
      </w:r>
      <w:r w:rsidRPr="003B46F0">
        <w:rPr>
          <w:sz w:val="28"/>
          <w:szCs w:val="28"/>
        </w:rPr>
        <w:t>Учреждении</w:t>
      </w:r>
      <w:r w:rsidRPr="003B46F0">
        <w:rPr>
          <w:spacing w:val="1"/>
          <w:sz w:val="28"/>
          <w:szCs w:val="28"/>
        </w:rPr>
        <w:t xml:space="preserve"> </w:t>
      </w:r>
      <w:r w:rsidRPr="003B46F0">
        <w:rPr>
          <w:sz w:val="28"/>
          <w:szCs w:val="28"/>
        </w:rPr>
        <w:t>осуществляется   условиях</w:t>
      </w:r>
      <w:r w:rsidRPr="003B46F0">
        <w:rPr>
          <w:spacing w:val="1"/>
          <w:sz w:val="28"/>
          <w:szCs w:val="28"/>
        </w:rPr>
        <w:t xml:space="preserve"> </w:t>
      </w:r>
      <w:r w:rsidRPr="003B46F0">
        <w:rPr>
          <w:sz w:val="28"/>
          <w:szCs w:val="28"/>
        </w:rPr>
        <w:t>классно-кабинетной</w:t>
      </w:r>
      <w:r w:rsidRPr="003B46F0">
        <w:rPr>
          <w:spacing w:val="1"/>
          <w:sz w:val="28"/>
          <w:szCs w:val="28"/>
        </w:rPr>
        <w:t xml:space="preserve"> </w:t>
      </w:r>
      <w:r w:rsidRPr="003B46F0">
        <w:rPr>
          <w:sz w:val="28"/>
          <w:szCs w:val="28"/>
        </w:rPr>
        <w:t>системы</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соответствии</w:t>
      </w:r>
      <w:r w:rsidRPr="003B46F0">
        <w:rPr>
          <w:spacing w:val="1"/>
          <w:sz w:val="28"/>
          <w:szCs w:val="28"/>
        </w:rPr>
        <w:t xml:space="preserve"> </w:t>
      </w:r>
      <w:r w:rsidRPr="003B46F0">
        <w:rPr>
          <w:sz w:val="28"/>
          <w:szCs w:val="28"/>
        </w:rPr>
        <w:t>с</w:t>
      </w:r>
      <w:r w:rsidRPr="003B46F0">
        <w:rPr>
          <w:spacing w:val="1"/>
          <w:sz w:val="28"/>
          <w:szCs w:val="28"/>
        </w:rPr>
        <w:t xml:space="preserve"> </w:t>
      </w:r>
      <w:r w:rsidRPr="003B46F0">
        <w:rPr>
          <w:sz w:val="28"/>
          <w:szCs w:val="28"/>
        </w:rPr>
        <w:t>основными</w:t>
      </w:r>
      <w:r w:rsidRPr="003B46F0">
        <w:rPr>
          <w:spacing w:val="1"/>
          <w:sz w:val="28"/>
          <w:szCs w:val="28"/>
        </w:rPr>
        <w:t xml:space="preserve"> </w:t>
      </w:r>
      <w:r w:rsidRPr="003B46F0">
        <w:rPr>
          <w:sz w:val="28"/>
          <w:szCs w:val="28"/>
        </w:rPr>
        <w:t>нормами</w:t>
      </w:r>
      <w:r w:rsidRPr="003B46F0">
        <w:rPr>
          <w:spacing w:val="61"/>
          <w:sz w:val="28"/>
          <w:szCs w:val="28"/>
        </w:rPr>
        <w:t xml:space="preserve"> </w:t>
      </w:r>
      <w:r w:rsidRPr="003B46F0">
        <w:rPr>
          <w:sz w:val="28"/>
          <w:szCs w:val="28"/>
        </w:rPr>
        <w:t>охраны</w:t>
      </w:r>
      <w:r w:rsidRPr="003B46F0">
        <w:rPr>
          <w:spacing w:val="1"/>
          <w:sz w:val="28"/>
          <w:szCs w:val="28"/>
        </w:rPr>
        <w:t xml:space="preserve"> </w:t>
      </w:r>
      <w:r w:rsidRPr="003B46F0">
        <w:rPr>
          <w:sz w:val="28"/>
          <w:szCs w:val="28"/>
        </w:rPr>
        <w:t>труда</w:t>
      </w:r>
      <w:r w:rsidRPr="003B46F0">
        <w:rPr>
          <w:spacing w:val="1"/>
          <w:sz w:val="28"/>
          <w:szCs w:val="28"/>
        </w:rPr>
        <w:t xml:space="preserve"> </w:t>
      </w:r>
      <w:r w:rsidRPr="003B46F0">
        <w:rPr>
          <w:sz w:val="28"/>
          <w:szCs w:val="28"/>
        </w:rPr>
        <w:t>и</w:t>
      </w:r>
      <w:r w:rsidRPr="003B46F0">
        <w:rPr>
          <w:spacing w:val="3"/>
          <w:sz w:val="28"/>
          <w:szCs w:val="28"/>
        </w:rPr>
        <w:t xml:space="preserve"> </w:t>
      </w:r>
      <w:r w:rsidRPr="003B46F0">
        <w:rPr>
          <w:sz w:val="28"/>
          <w:szCs w:val="28"/>
        </w:rPr>
        <w:t>санитарно-гигиеническими</w:t>
      </w:r>
      <w:r w:rsidRPr="003B46F0">
        <w:rPr>
          <w:spacing w:val="2"/>
          <w:sz w:val="28"/>
          <w:szCs w:val="28"/>
        </w:rPr>
        <w:t xml:space="preserve"> </w:t>
      </w:r>
      <w:r w:rsidRPr="003B46F0">
        <w:rPr>
          <w:sz w:val="28"/>
          <w:szCs w:val="28"/>
        </w:rPr>
        <w:t>правилами.</w:t>
      </w:r>
    </w:p>
    <w:p w:rsidR="008516E6" w:rsidRPr="003B46F0" w:rsidRDefault="008516E6" w:rsidP="00A71E39">
      <w:pPr>
        <w:pStyle w:val="afd"/>
        <w:ind w:left="0" w:right="67" w:firstLine="709"/>
        <w:rPr>
          <w:sz w:val="28"/>
          <w:szCs w:val="28"/>
        </w:rPr>
      </w:pPr>
      <w:r w:rsidRPr="003B46F0">
        <w:rPr>
          <w:sz w:val="28"/>
          <w:szCs w:val="28"/>
        </w:rPr>
        <w:t>Материально-техническое</w:t>
      </w:r>
      <w:r w:rsidRPr="003B46F0">
        <w:rPr>
          <w:spacing w:val="1"/>
          <w:sz w:val="28"/>
          <w:szCs w:val="28"/>
        </w:rPr>
        <w:t xml:space="preserve"> </w:t>
      </w:r>
      <w:r w:rsidRPr="003B46F0">
        <w:rPr>
          <w:sz w:val="28"/>
          <w:szCs w:val="28"/>
        </w:rPr>
        <w:t>оснащение</w:t>
      </w:r>
      <w:r w:rsidRPr="003B46F0">
        <w:rPr>
          <w:spacing w:val="1"/>
          <w:sz w:val="28"/>
          <w:szCs w:val="28"/>
        </w:rPr>
        <w:t xml:space="preserve"> </w:t>
      </w:r>
      <w:r w:rsidRPr="003B46F0">
        <w:rPr>
          <w:sz w:val="28"/>
          <w:szCs w:val="28"/>
        </w:rPr>
        <w:t>образовательной</w:t>
      </w:r>
      <w:r w:rsidRPr="003B46F0">
        <w:rPr>
          <w:spacing w:val="1"/>
          <w:sz w:val="28"/>
          <w:szCs w:val="28"/>
        </w:rPr>
        <w:t xml:space="preserve"> </w:t>
      </w:r>
      <w:r w:rsidRPr="003B46F0">
        <w:rPr>
          <w:sz w:val="28"/>
          <w:szCs w:val="28"/>
        </w:rPr>
        <w:t>деятельности</w:t>
      </w:r>
      <w:r w:rsidRPr="003B46F0">
        <w:rPr>
          <w:spacing w:val="1"/>
          <w:sz w:val="28"/>
          <w:szCs w:val="28"/>
        </w:rPr>
        <w:t xml:space="preserve"> </w:t>
      </w:r>
      <w:r w:rsidRPr="003B46F0">
        <w:rPr>
          <w:sz w:val="28"/>
          <w:szCs w:val="28"/>
        </w:rPr>
        <w:t>обеспечивает</w:t>
      </w:r>
      <w:r w:rsidRPr="003B46F0">
        <w:rPr>
          <w:spacing w:val="-57"/>
          <w:sz w:val="28"/>
          <w:szCs w:val="28"/>
        </w:rPr>
        <w:t xml:space="preserve"> </w:t>
      </w:r>
      <w:r w:rsidRPr="003B46F0">
        <w:rPr>
          <w:sz w:val="28"/>
          <w:szCs w:val="28"/>
        </w:rPr>
        <w:t>следующие</w:t>
      </w:r>
      <w:r w:rsidRPr="003B46F0">
        <w:rPr>
          <w:spacing w:val="1"/>
          <w:sz w:val="28"/>
          <w:szCs w:val="28"/>
        </w:rPr>
        <w:t xml:space="preserve"> </w:t>
      </w:r>
      <w:r w:rsidRPr="003B46F0">
        <w:rPr>
          <w:sz w:val="28"/>
          <w:szCs w:val="28"/>
        </w:rPr>
        <w:t>ключевые</w:t>
      </w:r>
      <w:r w:rsidRPr="003B46F0">
        <w:rPr>
          <w:spacing w:val="2"/>
          <w:sz w:val="28"/>
          <w:szCs w:val="28"/>
        </w:rPr>
        <w:t xml:space="preserve"> </w:t>
      </w:r>
      <w:r w:rsidRPr="003B46F0">
        <w:rPr>
          <w:sz w:val="28"/>
          <w:szCs w:val="28"/>
        </w:rPr>
        <w:t>возможности:</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осуществления</w:t>
      </w:r>
      <w:r w:rsidRPr="003B46F0">
        <w:rPr>
          <w:rFonts w:ascii="Times New Roman" w:hAnsi="Times New Roman" w:cs="Times New Roman"/>
          <w:color w:val="auto"/>
          <w:spacing w:val="-11"/>
          <w:sz w:val="28"/>
          <w:szCs w:val="28"/>
        </w:rPr>
        <w:t xml:space="preserve"> </w:t>
      </w:r>
      <w:proofErr w:type="gramStart"/>
      <w:r w:rsidRPr="003B46F0">
        <w:rPr>
          <w:rFonts w:ascii="Times New Roman" w:hAnsi="Times New Roman" w:cs="Times New Roman"/>
          <w:color w:val="auto"/>
          <w:sz w:val="28"/>
          <w:szCs w:val="28"/>
        </w:rPr>
        <w:t>обучающимися</w:t>
      </w:r>
      <w:proofErr w:type="gramEnd"/>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самостоятельной</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познавательной</w:t>
      </w:r>
      <w:r w:rsidRPr="003B46F0">
        <w:rPr>
          <w:rFonts w:ascii="Times New Roman" w:hAnsi="Times New Roman" w:cs="Times New Roman"/>
          <w:color w:val="auto"/>
          <w:spacing w:val="-9"/>
          <w:sz w:val="28"/>
          <w:szCs w:val="28"/>
        </w:rPr>
        <w:t xml:space="preserve"> </w:t>
      </w:r>
      <w:r w:rsidRPr="003B46F0">
        <w:rPr>
          <w:rFonts w:ascii="Times New Roman" w:hAnsi="Times New Roman" w:cs="Times New Roman"/>
          <w:color w:val="auto"/>
          <w:sz w:val="28"/>
          <w:szCs w:val="28"/>
        </w:rPr>
        <w:t>деятельности;</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включения обучающихся в проектную и учебно-исследовательскую деятельность,</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проведения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наблюдений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экспериментов,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числе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лабораторного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оборудования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цифрового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(электронного)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традиционного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измерения,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виртуальных лабораторий, вещественных и виртуально-наглядных моделей и коллекций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основных</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математических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естественнонаучных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объектов</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явлений;</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художественного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творчества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современных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инструментов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технологий,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реализации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художественно-оформительских</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издательских</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проектов;</w:t>
      </w:r>
    </w:p>
    <w:p w:rsidR="008516E6" w:rsidRPr="003B46F0" w:rsidRDefault="008516E6" w:rsidP="00A71E39">
      <w:pPr>
        <w:pStyle w:val="af3"/>
        <w:numPr>
          <w:ilvl w:val="1"/>
          <w:numId w:val="0"/>
        </w:numPr>
        <w:tabs>
          <w:tab w:val="left" w:pos="1351"/>
        </w:tabs>
        <w:autoSpaceDE w:val="0"/>
        <w:autoSpaceDN w:val="0"/>
        <w:ind w:right="67"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создания материальных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информационных объектов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ручных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инструментов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электроинструментов,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применяемых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избранных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изучения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распространенных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технологиях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(индустриальных,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технологий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ведения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дома,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информационных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коммуникационных технологиях);</w:t>
      </w:r>
    </w:p>
    <w:p w:rsidR="008516E6" w:rsidRPr="003B46F0" w:rsidRDefault="008516E6" w:rsidP="003B46F0">
      <w:pPr>
        <w:pStyle w:val="af3"/>
        <w:numPr>
          <w:ilvl w:val="1"/>
          <w:numId w:val="0"/>
        </w:numPr>
        <w:tabs>
          <w:tab w:val="left" w:pos="1351"/>
        </w:tabs>
        <w:autoSpaceDE w:val="0"/>
        <w:autoSpaceDN w:val="0"/>
        <w:ind w:right="525"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развития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личного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опыта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применения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универсальных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действий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экологически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ориентированной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социальной 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экологического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мышления 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экологической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культуры;</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базовое</w:t>
      </w:r>
      <w:r w:rsidRPr="003B46F0">
        <w:rPr>
          <w:rFonts w:ascii="Times New Roman" w:hAnsi="Times New Roman" w:cs="Times New Roman"/>
          <w:color w:val="auto"/>
          <w:spacing w:val="-11"/>
          <w:sz w:val="28"/>
          <w:szCs w:val="28"/>
        </w:rPr>
        <w:t xml:space="preserve"> </w:t>
      </w:r>
      <w:r w:rsidRPr="003B46F0">
        <w:rPr>
          <w:rFonts w:ascii="Times New Roman" w:hAnsi="Times New Roman" w:cs="Times New Roman"/>
          <w:color w:val="auto"/>
          <w:sz w:val="28"/>
          <w:szCs w:val="28"/>
        </w:rPr>
        <w:t>и углубленное</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изучение</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предметов;</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проектирования и конструирования, в том числе моделей с цифровым управлением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обратной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связью,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конструкторов,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управления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объектами;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программирования;</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наблюдения,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наглядного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представления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анализа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данных;</w:t>
      </w:r>
      <w:r w:rsidRPr="003B46F0">
        <w:rPr>
          <w:rFonts w:ascii="Times New Roman" w:hAnsi="Times New Roman" w:cs="Times New Roman"/>
          <w:color w:val="auto"/>
          <w:spacing w:val="61"/>
          <w:sz w:val="28"/>
          <w:szCs w:val="28"/>
        </w:rPr>
        <w:t xml:space="preserve"> </w:t>
      </w:r>
      <w:r w:rsidRPr="003B46F0">
        <w:rPr>
          <w:rFonts w:ascii="Times New Roman" w:hAnsi="Times New Roman" w:cs="Times New Roman"/>
          <w:color w:val="auto"/>
          <w:sz w:val="28"/>
          <w:szCs w:val="28"/>
        </w:rPr>
        <w:t>использования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цифровых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планов 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карт,</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спутниковых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изображений;</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физического развития, систематических занятий физической культурой и спортом,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участия</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физкультурно-спортивных</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7"/>
          <w:sz w:val="28"/>
          <w:szCs w:val="28"/>
        </w:rPr>
        <w:t xml:space="preserve"> </w:t>
      </w:r>
      <w:r w:rsidRPr="003B46F0">
        <w:rPr>
          <w:rFonts w:ascii="Times New Roman" w:hAnsi="Times New Roman" w:cs="Times New Roman"/>
          <w:color w:val="auto"/>
          <w:sz w:val="28"/>
          <w:szCs w:val="28"/>
        </w:rPr>
        <w:t>оздоровительных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мероприятиях;</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занятий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изучению</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правил</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дорожного</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движения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игр,</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оборудования,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а</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также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компьютерных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технологий;</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размещения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продуктов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познавательной,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учебно-исследовательской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проектной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информационно-образовательной</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среде</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Учреждения;</w:t>
      </w:r>
    </w:p>
    <w:p w:rsidR="00397A71" w:rsidRDefault="00397A71"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проектирования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индивидуальной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групповой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деятельности,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своего</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времени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использованием</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ИКТ;</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планирование образовательной деятельности, фиксирования ее реализации в целом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отдельных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этапах;</w:t>
      </w:r>
    </w:p>
    <w:p w:rsidR="008516E6" w:rsidRPr="003B46F0" w:rsidRDefault="008516E6" w:rsidP="00A71E39">
      <w:pPr>
        <w:pStyle w:val="af3"/>
        <w:numPr>
          <w:ilvl w:val="1"/>
          <w:numId w:val="0"/>
        </w:numPr>
        <w:tabs>
          <w:tab w:val="left" w:pos="1413"/>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выявления</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фиксирования</w:t>
      </w:r>
      <w:r w:rsidRPr="003B46F0">
        <w:rPr>
          <w:rFonts w:ascii="Times New Roman" w:hAnsi="Times New Roman" w:cs="Times New Roman"/>
          <w:color w:val="auto"/>
          <w:spacing w:val="-5"/>
          <w:sz w:val="28"/>
          <w:szCs w:val="28"/>
        </w:rPr>
        <w:t xml:space="preserve"> </w:t>
      </w:r>
      <w:r w:rsidRPr="003B46F0">
        <w:rPr>
          <w:rFonts w:ascii="Times New Roman" w:hAnsi="Times New Roman" w:cs="Times New Roman"/>
          <w:color w:val="auto"/>
          <w:sz w:val="28"/>
          <w:szCs w:val="28"/>
        </w:rPr>
        <w:t>динамики</w:t>
      </w:r>
      <w:r w:rsidRPr="003B46F0">
        <w:rPr>
          <w:rFonts w:ascii="Times New Roman" w:hAnsi="Times New Roman" w:cs="Times New Roman"/>
          <w:color w:val="auto"/>
          <w:spacing w:val="-10"/>
          <w:sz w:val="28"/>
          <w:szCs w:val="28"/>
        </w:rPr>
        <w:t xml:space="preserve"> </w:t>
      </w:r>
      <w:r w:rsidRPr="003B46F0">
        <w:rPr>
          <w:rFonts w:ascii="Times New Roman" w:hAnsi="Times New Roman" w:cs="Times New Roman"/>
          <w:color w:val="auto"/>
          <w:sz w:val="28"/>
          <w:szCs w:val="28"/>
        </w:rPr>
        <w:t>промежуточных</w:t>
      </w:r>
      <w:r w:rsidRPr="003B46F0">
        <w:rPr>
          <w:rFonts w:ascii="Times New Roman" w:hAnsi="Times New Roman" w:cs="Times New Roman"/>
          <w:color w:val="auto"/>
          <w:spacing w:val="-8"/>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итоговых</w:t>
      </w:r>
      <w:r w:rsidRPr="003B46F0">
        <w:rPr>
          <w:rFonts w:ascii="Times New Roman" w:hAnsi="Times New Roman" w:cs="Times New Roman"/>
          <w:color w:val="auto"/>
          <w:spacing w:val="-6"/>
          <w:sz w:val="28"/>
          <w:szCs w:val="28"/>
        </w:rPr>
        <w:t xml:space="preserve"> </w:t>
      </w:r>
      <w:r w:rsidRPr="003B46F0">
        <w:rPr>
          <w:rFonts w:ascii="Times New Roman" w:hAnsi="Times New Roman" w:cs="Times New Roman"/>
          <w:color w:val="auto"/>
          <w:sz w:val="28"/>
          <w:szCs w:val="28"/>
        </w:rPr>
        <w:t>результатов;</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обеспечения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доступа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школьной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библиотеке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информационным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ресурсам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Интернета,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художественной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литературе,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коллекциям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медиаресурсов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электронных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носителях,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к</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множительной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технике</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для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тиражирования</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учебных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методических</w:t>
      </w:r>
      <w:r w:rsidRPr="003B46F0">
        <w:rPr>
          <w:rFonts w:ascii="Times New Roman" w:hAnsi="Times New Roman" w:cs="Times New Roman"/>
          <w:color w:val="auto"/>
          <w:spacing w:val="48"/>
          <w:sz w:val="28"/>
          <w:szCs w:val="28"/>
        </w:rPr>
        <w:t xml:space="preserve"> </w:t>
      </w:r>
      <w:r w:rsidRPr="003B46F0">
        <w:rPr>
          <w:rFonts w:ascii="Times New Roman" w:hAnsi="Times New Roman" w:cs="Times New Roman"/>
          <w:color w:val="auto"/>
          <w:sz w:val="28"/>
          <w:szCs w:val="28"/>
        </w:rPr>
        <w:t>текстографических</w:t>
      </w:r>
      <w:r w:rsidRPr="003B46F0">
        <w:rPr>
          <w:rFonts w:ascii="Times New Roman" w:hAnsi="Times New Roman" w:cs="Times New Roman"/>
          <w:color w:val="auto"/>
          <w:spacing w:val="49"/>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52"/>
          <w:sz w:val="28"/>
          <w:szCs w:val="28"/>
        </w:rPr>
        <w:t xml:space="preserve"> </w:t>
      </w:r>
      <w:r w:rsidRPr="003B46F0">
        <w:rPr>
          <w:rFonts w:ascii="Times New Roman" w:hAnsi="Times New Roman" w:cs="Times New Roman"/>
          <w:color w:val="auto"/>
          <w:sz w:val="28"/>
          <w:szCs w:val="28"/>
        </w:rPr>
        <w:t>аудио-видеоматериалов,</w:t>
      </w:r>
      <w:r w:rsidRPr="003B46F0">
        <w:rPr>
          <w:rFonts w:ascii="Times New Roman" w:hAnsi="Times New Roman" w:cs="Times New Roman"/>
          <w:color w:val="auto"/>
          <w:spacing w:val="52"/>
          <w:sz w:val="28"/>
          <w:szCs w:val="28"/>
        </w:rPr>
        <w:t xml:space="preserve"> </w:t>
      </w:r>
      <w:r w:rsidRPr="003B46F0">
        <w:rPr>
          <w:rFonts w:ascii="Times New Roman" w:hAnsi="Times New Roman" w:cs="Times New Roman"/>
          <w:color w:val="auto"/>
          <w:sz w:val="28"/>
          <w:szCs w:val="28"/>
        </w:rPr>
        <w:t>результатов</w:t>
      </w:r>
      <w:r w:rsidRPr="003B46F0">
        <w:rPr>
          <w:rFonts w:ascii="Times New Roman" w:hAnsi="Times New Roman" w:cs="Times New Roman"/>
          <w:color w:val="auto"/>
          <w:spacing w:val="49"/>
          <w:sz w:val="28"/>
          <w:szCs w:val="28"/>
        </w:rPr>
        <w:t xml:space="preserve"> </w:t>
      </w:r>
      <w:r w:rsidRPr="003B46F0">
        <w:rPr>
          <w:rFonts w:ascii="Times New Roman" w:hAnsi="Times New Roman" w:cs="Times New Roman"/>
          <w:color w:val="auto"/>
          <w:sz w:val="28"/>
          <w:szCs w:val="28"/>
        </w:rPr>
        <w:t>творческой, научно-исследовательской и проектной деятельности обучающихся; проведения массовых</w:t>
      </w:r>
      <w:r w:rsidRPr="003B46F0">
        <w:rPr>
          <w:rFonts w:ascii="Times New Roman" w:hAnsi="Times New Roman" w:cs="Times New Roman"/>
          <w:color w:val="auto"/>
          <w:spacing w:val="-57"/>
          <w:sz w:val="28"/>
          <w:szCs w:val="28"/>
        </w:rPr>
        <w:t xml:space="preserve"> </w:t>
      </w:r>
      <w:r w:rsidRPr="003B46F0">
        <w:rPr>
          <w:rFonts w:ascii="Times New Roman" w:hAnsi="Times New Roman" w:cs="Times New Roman"/>
          <w:color w:val="auto"/>
          <w:sz w:val="28"/>
          <w:szCs w:val="28"/>
        </w:rPr>
        <w:t>мероприятий,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собраний,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представлений;</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досуга и общения обучающихся, группового просмотра кино- и видеоматериалов,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организации</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сценической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работы,</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театрализованных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представлений,</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обеспеченных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озвучиванием,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освещением</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мультимедийным</w:t>
      </w:r>
      <w:r w:rsidRPr="003B46F0">
        <w:rPr>
          <w:rFonts w:ascii="Times New Roman" w:hAnsi="Times New Roman" w:cs="Times New Roman"/>
          <w:color w:val="auto"/>
          <w:spacing w:val="-4"/>
          <w:sz w:val="28"/>
          <w:szCs w:val="28"/>
        </w:rPr>
        <w:t xml:space="preserve"> </w:t>
      </w:r>
      <w:r w:rsidRPr="003B46F0">
        <w:rPr>
          <w:rFonts w:ascii="Times New Roman" w:hAnsi="Times New Roman" w:cs="Times New Roman"/>
          <w:color w:val="auto"/>
          <w:sz w:val="28"/>
          <w:szCs w:val="28"/>
        </w:rPr>
        <w:t>сопровождением;</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маркетинг образовательных услуг и работу школьных медиа (выпуск школьных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печатных изданий, работа сайта образовательной организации, представление школы в</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социальных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сетях</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пр.);</w:t>
      </w:r>
    </w:p>
    <w:p w:rsidR="008516E6" w:rsidRPr="003B46F0" w:rsidRDefault="008516E6" w:rsidP="00A71E39">
      <w:pPr>
        <w:pStyle w:val="af3"/>
        <w:numPr>
          <w:ilvl w:val="1"/>
          <w:numId w:val="0"/>
        </w:numPr>
        <w:tabs>
          <w:tab w:val="left" w:pos="1351"/>
        </w:tabs>
        <w:autoSpaceDE w:val="0"/>
        <w:autoSpaceDN w:val="0"/>
        <w:ind w:firstLine="709"/>
        <w:contextualSpacing w:val="0"/>
        <w:jc w:val="both"/>
        <w:rPr>
          <w:rFonts w:ascii="Times New Roman" w:hAnsi="Times New Roman" w:cs="Times New Roman"/>
          <w:color w:val="auto"/>
          <w:sz w:val="28"/>
          <w:szCs w:val="28"/>
        </w:rPr>
      </w:pPr>
      <w:r w:rsidRPr="003B46F0">
        <w:rPr>
          <w:rFonts w:ascii="Times New Roman" w:hAnsi="Times New Roman" w:cs="Times New Roman"/>
          <w:color w:val="auto"/>
          <w:sz w:val="28"/>
          <w:szCs w:val="28"/>
        </w:rPr>
        <w:t>организации качественного горячего питания, медицинского обслуживания отдыха</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обучающихся</w:t>
      </w:r>
      <w:r w:rsidRPr="003B46F0">
        <w:rPr>
          <w:rFonts w:ascii="Times New Roman" w:hAnsi="Times New Roman" w:cs="Times New Roman"/>
          <w:color w:val="auto"/>
          <w:spacing w:val="3"/>
          <w:sz w:val="28"/>
          <w:szCs w:val="28"/>
        </w:rPr>
        <w:t xml:space="preserve"> </w:t>
      </w:r>
      <w:r w:rsidRPr="003B46F0">
        <w:rPr>
          <w:rFonts w:ascii="Times New Roman" w:hAnsi="Times New Roman" w:cs="Times New Roman"/>
          <w:color w:val="auto"/>
          <w:sz w:val="28"/>
          <w:szCs w:val="28"/>
        </w:rPr>
        <w:t>и</w:t>
      </w:r>
      <w:r w:rsidRPr="003B46F0">
        <w:rPr>
          <w:rFonts w:ascii="Times New Roman" w:hAnsi="Times New Roman" w:cs="Times New Roman"/>
          <w:color w:val="auto"/>
          <w:spacing w:val="-2"/>
          <w:sz w:val="28"/>
          <w:szCs w:val="28"/>
        </w:rPr>
        <w:t xml:space="preserve"> </w:t>
      </w:r>
      <w:r w:rsidRPr="003B46F0">
        <w:rPr>
          <w:rFonts w:ascii="Times New Roman" w:hAnsi="Times New Roman" w:cs="Times New Roman"/>
          <w:color w:val="auto"/>
          <w:sz w:val="28"/>
          <w:szCs w:val="28"/>
        </w:rPr>
        <w:t>педагогических</w:t>
      </w:r>
      <w:r w:rsidRPr="003B46F0">
        <w:rPr>
          <w:rFonts w:ascii="Times New Roman" w:hAnsi="Times New Roman" w:cs="Times New Roman"/>
          <w:color w:val="auto"/>
          <w:spacing w:val="-1"/>
          <w:sz w:val="28"/>
          <w:szCs w:val="28"/>
        </w:rPr>
        <w:t xml:space="preserve"> </w:t>
      </w:r>
      <w:r w:rsidRPr="003B46F0">
        <w:rPr>
          <w:rFonts w:ascii="Times New Roman" w:hAnsi="Times New Roman" w:cs="Times New Roman"/>
          <w:color w:val="auto"/>
          <w:sz w:val="28"/>
          <w:szCs w:val="28"/>
        </w:rPr>
        <w:t>работников.</w:t>
      </w:r>
    </w:p>
    <w:p w:rsidR="008516E6" w:rsidRPr="003B46F0" w:rsidRDefault="008516E6" w:rsidP="00A71E39">
      <w:pPr>
        <w:pStyle w:val="afd"/>
        <w:ind w:left="0" w:firstLine="709"/>
        <w:rPr>
          <w:sz w:val="28"/>
          <w:szCs w:val="28"/>
        </w:rPr>
      </w:pPr>
      <w:r w:rsidRPr="003B46F0">
        <w:rPr>
          <w:sz w:val="28"/>
          <w:szCs w:val="28"/>
        </w:rPr>
        <w:t>Оформление</w:t>
      </w:r>
      <w:r w:rsidRPr="003B46F0">
        <w:rPr>
          <w:spacing w:val="1"/>
          <w:sz w:val="28"/>
          <w:szCs w:val="28"/>
        </w:rPr>
        <w:t xml:space="preserve"> </w:t>
      </w:r>
      <w:r w:rsidRPr="003B46F0">
        <w:rPr>
          <w:sz w:val="28"/>
          <w:szCs w:val="28"/>
        </w:rPr>
        <w:t>помещений</w:t>
      </w:r>
      <w:r w:rsidRPr="003B46F0">
        <w:rPr>
          <w:spacing w:val="1"/>
          <w:sz w:val="28"/>
          <w:szCs w:val="28"/>
        </w:rPr>
        <w:t xml:space="preserve"> </w:t>
      </w:r>
      <w:r w:rsidRPr="003B46F0">
        <w:rPr>
          <w:sz w:val="28"/>
          <w:szCs w:val="28"/>
        </w:rPr>
        <w:t>Учреждения</w:t>
      </w:r>
      <w:r w:rsidRPr="003B46F0">
        <w:rPr>
          <w:spacing w:val="1"/>
          <w:sz w:val="28"/>
          <w:szCs w:val="28"/>
        </w:rPr>
        <w:t xml:space="preserve"> </w:t>
      </w:r>
      <w:r w:rsidRPr="003B46F0">
        <w:rPr>
          <w:sz w:val="28"/>
          <w:szCs w:val="28"/>
        </w:rPr>
        <w:t>соответствует</w:t>
      </w:r>
      <w:r w:rsidRPr="003B46F0">
        <w:rPr>
          <w:spacing w:val="1"/>
          <w:sz w:val="28"/>
          <w:szCs w:val="28"/>
        </w:rPr>
        <w:t xml:space="preserve"> </w:t>
      </w:r>
      <w:r w:rsidRPr="003B46F0">
        <w:rPr>
          <w:sz w:val="28"/>
          <w:szCs w:val="28"/>
        </w:rPr>
        <w:t>действующим</w:t>
      </w:r>
      <w:r w:rsidRPr="003B46F0">
        <w:rPr>
          <w:spacing w:val="1"/>
          <w:sz w:val="28"/>
          <w:szCs w:val="28"/>
        </w:rPr>
        <w:t xml:space="preserve"> </w:t>
      </w:r>
      <w:r w:rsidRPr="003B46F0">
        <w:rPr>
          <w:sz w:val="28"/>
          <w:szCs w:val="28"/>
        </w:rPr>
        <w:t>санитарным</w:t>
      </w:r>
      <w:r w:rsidRPr="003B46F0">
        <w:rPr>
          <w:spacing w:val="1"/>
          <w:sz w:val="28"/>
          <w:szCs w:val="28"/>
        </w:rPr>
        <w:t xml:space="preserve"> </w:t>
      </w:r>
      <w:r w:rsidRPr="003B46F0">
        <w:rPr>
          <w:sz w:val="28"/>
          <w:szCs w:val="28"/>
        </w:rPr>
        <w:t>нормам и правилам, рекомендациям по обеспечению эргономики, а также максимально</w:t>
      </w:r>
      <w:r w:rsidRPr="003B46F0">
        <w:rPr>
          <w:spacing w:val="1"/>
          <w:sz w:val="28"/>
          <w:szCs w:val="28"/>
        </w:rPr>
        <w:t xml:space="preserve"> </w:t>
      </w:r>
      <w:r w:rsidRPr="003B46F0">
        <w:rPr>
          <w:sz w:val="28"/>
          <w:szCs w:val="28"/>
        </w:rPr>
        <w:t xml:space="preserve">способствует реализации интеллектуальных, творческих и иных способностей и </w:t>
      </w:r>
      <w:proofErr w:type="gramStart"/>
      <w:r w:rsidRPr="003B46F0">
        <w:rPr>
          <w:sz w:val="28"/>
          <w:szCs w:val="28"/>
        </w:rPr>
        <w:t>замыслов</w:t>
      </w:r>
      <w:proofErr w:type="gramEnd"/>
      <w:r w:rsidRPr="003B46F0">
        <w:rPr>
          <w:spacing w:val="1"/>
          <w:sz w:val="28"/>
          <w:szCs w:val="28"/>
        </w:rPr>
        <w:t xml:space="preserve"> </w:t>
      </w:r>
      <w:r w:rsidRPr="003B46F0">
        <w:rPr>
          <w:sz w:val="28"/>
          <w:szCs w:val="28"/>
        </w:rPr>
        <w:t>обучающихся</w:t>
      </w:r>
      <w:r w:rsidRPr="003B46F0">
        <w:rPr>
          <w:spacing w:val="1"/>
          <w:sz w:val="28"/>
          <w:szCs w:val="28"/>
        </w:rPr>
        <w:t xml:space="preserve"> </w:t>
      </w:r>
      <w:r w:rsidRPr="003B46F0">
        <w:rPr>
          <w:sz w:val="28"/>
          <w:szCs w:val="28"/>
        </w:rPr>
        <w:t>и</w:t>
      </w:r>
      <w:r w:rsidRPr="003B46F0">
        <w:rPr>
          <w:spacing w:val="1"/>
          <w:sz w:val="28"/>
          <w:szCs w:val="28"/>
        </w:rPr>
        <w:t xml:space="preserve"> </w:t>
      </w:r>
      <w:r w:rsidRPr="003B46F0">
        <w:rPr>
          <w:sz w:val="28"/>
          <w:szCs w:val="28"/>
        </w:rPr>
        <w:t>педагогических</w:t>
      </w:r>
      <w:r w:rsidRPr="003B46F0">
        <w:rPr>
          <w:spacing w:val="1"/>
          <w:sz w:val="28"/>
          <w:szCs w:val="28"/>
        </w:rPr>
        <w:t xml:space="preserve"> </w:t>
      </w:r>
      <w:r w:rsidRPr="003B46F0">
        <w:rPr>
          <w:sz w:val="28"/>
          <w:szCs w:val="28"/>
        </w:rPr>
        <w:t>работников</w:t>
      </w:r>
      <w:r w:rsidRPr="003B46F0">
        <w:rPr>
          <w:spacing w:val="1"/>
          <w:sz w:val="28"/>
          <w:szCs w:val="28"/>
        </w:rPr>
        <w:t xml:space="preserve"> </w:t>
      </w:r>
      <w:r w:rsidRPr="003B46F0">
        <w:rPr>
          <w:sz w:val="28"/>
          <w:szCs w:val="28"/>
        </w:rPr>
        <w:t>(в</w:t>
      </w:r>
      <w:r w:rsidRPr="003B46F0">
        <w:rPr>
          <w:spacing w:val="1"/>
          <w:sz w:val="28"/>
          <w:szCs w:val="28"/>
        </w:rPr>
        <w:t xml:space="preserve"> </w:t>
      </w:r>
      <w:r w:rsidRPr="003B46F0">
        <w:rPr>
          <w:sz w:val="28"/>
          <w:szCs w:val="28"/>
        </w:rPr>
        <w:t>том</w:t>
      </w:r>
      <w:r w:rsidRPr="003B46F0">
        <w:rPr>
          <w:spacing w:val="1"/>
          <w:sz w:val="28"/>
          <w:szCs w:val="28"/>
        </w:rPr>
        <w:t xml:space="preserve"> </w:t>
      </w:r>
      <w:r w:rsidRPr="003B46F0">
        <w:rPr>
          <w:sz w:val="28"/>
          <w:szCs w:val="28"/>
        </w:rPr>
        <w:t>числе</w:t>
      </w:r>
      <w:r w:rsidRPr="003B46F0">
        <w:rPr>
          <w:spacing w:val="1"/>
          <w:sz w:val="28"/>
          <w:szCs w:val="28"/>
        </w:rPr>
        <w:t xml:space="preserve"> </w:t>
      </w:r>
      <w:r w:rsidRPr="003B46F0">
        <w:rPr>
          <w:sz w:val="28"/>
          <w:szCs w:val="28"/>
        </w:rPr>
        <w:t>использование</w:t>
      </w:r>
      <w:r w:rsidRPr="003B46F0">
        <w:rPr>
          <w:spacing w:val="1"/>
          <w:sz w:val="28"/>
          <w:szCs w:val="28"/>
        </w:rPr>
        <w:t xml:space="preserve"> </w:t>
      </w:r>
      <w:r w:rsidRPr="003B46F0">
        <w:rPr>
          <w:sz w:val="28"/>
          <w:szCs w:val="28"/>
        </w:rPr>
        <w:t>различных</w:t>
      </w:r>
      <w:r w:rsidRPr="003B46F0">
        <w:rPr>
          <w:spacing w:val="1"/>
          <w:sz w:val="28"/>
          <w:szCs w:val="28"/>
        </w:rPr>
        <w:t xml:space="preserve"> </w:t>
      </w:r>
      <w:r w:rsidRPr="003B46F0">
        <w:rPr>
          <w:sz w:val="28"/>
          <w:szCs w:val="28"/>
        </w:rPr>
        <w:t>элементов декора, размещение информационно-справочной информации, мотивирующая</w:t>
      </w:r>
      <w:r w:rsidRPr="003B46F0">
        <w:rPr>
          <w:spacing w:val="1"/>
          <w:sz w:val="28"/>
          <w:szCs w:val="28"/>
        </w:rPr>
        <w:t xml:space="preserve"> </w:t>
      </w:r>
      <w:r w:rsidRPr="003B46F0">
        <w:rPr>
          <w:sz w:val="28"/>
          <w:szCs w:val="28"/>
        </w:rPr>
        <w:t>навигация</w:t>
      </w:r>
      <w:r w:rsidRPr="003B46F0">
        <w:rPr>
          <w:spacing w:val="3"/>
          <w:sz w:val="28"/>
          <w:szCs w:val="28"/>
        </w:rPr>
        <w:t xml:space="preserve"> </w:t>
      </w:r>
      <w:r w:rsidRPr="003B46F0">
        <w:rPr>
          <w:sz w:val="28"/>
          <w:szCs w:val="28"/>
        </w:rPr>
        <w:t>и</w:t>
      </w:r>
      <w:r w:rsidRPr="003B46F0">
        <w:rPr>
          <w:spacing w:val="-6"/>
          <w:sz w:val="28"/>
          <w:szCs w:val="28"/>
        </w:rPr>
        <w:t xml:space="preserve"> </w:t>
      </w:r>
      <w:r w:rsidRPr="003B46F0">
        <w:rPr>
          <w:sz w:val="28"/>
          <w:szCs w:val="28"/>
        </w:rPr>
        <w:t>пр.).</w:t>
      </w:r>
    </w:p>
    <w:p w:rsidR="008516E6" w:rsidRDefault="008516E6" w:rsidP="00A71E39">
      <w:pPr>
        <w:pStyle w:val="a6"/>
        <w:shd w:val="clear" w:color="auto" w:fill="auto"/>
        <w:tabs>
          <w:tab w:val="left" w:pos="173"/>
          <w:tab w:val="left" w:pos="1701"/>
        </w:tabs>
        <w:spacing w:line="240" w:lineRule="auto"/>
        <w:ind w:firstLine="709"/>
        <w:jc w:val="left"/>
        <w:rPr>
          <w:bCs w:val="0"/>
          <w:color w:val="auto"/>
          <w:sz w:val="24"/>
          <w:szCs w:val="24"/>
        </w:rPr>
      </w:pPr>
    </w:p>
    <w:p w:rsidR="00A71E39" w:rsidRPr="003B46F0" w:rsidRDefault="00A71E39" w:rsidP="00A71E39">
      <w:pPr>
        <w:pStyle w:val="a6"/>
        <w:shd w:val="clear" w:color="auto" w:fill="auto"/>
        <w:tabs>
          <w:tab w:val="left" w:pos="173"/>
          <w:tab w:val="left" w:pos="1701"/>
        </w:tabs>
        <w:spacing w:line="240" w:lineRule="auto"/>
        <w:ind w:firstLine="709"/>
        <w:jc w:val="left"/>
        <w:rPr>
          <w:bCs w:val="0"/>
          <w:color w:val="auto"/>
          <w:sz w:val="24"/>
          <w:szCs w:val="24"/>
        </w:rPr>
      </w:pPr>
    </w:p>
    <w:p w:rsidR="008516E6" w:rsidRPr="003B46F0" w:rsidRDefault="008516E6" w:rsidP="00A71E39">
      <w:pPr>
        <w:ind w:firstLine="709"/>
        <w:rPr>
          <w:rFonts w:ascii="Times New Roman" w:eastAsia="Times New Roman" w:hAnsi="Times New Roman"/>
          <w:b/>
          <w:color w:val="auto"/>
        </w:rPr>
      </w:pPr>
      <w:r w:rsidRPr="003B46F0">
        <w:rPr>
          <w:rFonts w:ascii="Times New Roman" w:eastAsia="Times New Roman" w:hAnsi="Times New Roman"/>
          <w:b/>
          <w:color w:val="auto"/>
          <w:lang w:val="en-US"/>
        </w:rPr>
        <w:t>III</w:t>
      </w:r>
      <w:r w:rsidRPr="003B46F0">
        <w:rPr>
          <w:rFonts w:ascii="Times New Roman" w:eastAsia="Times New Roman" w:hAnsi="Times New Roman"/>
          <w:b/>
          <w:color w:val="auto"/>
        </w:rPr>
        <w:t>.5. Механизмы достижения целевых ориентиров в системе условий</w:t>
      </w:r>
    </w:p>
    <w:p w:rsidR="008516E6" w:rsidRPr="003B46F0" w:rsidRDefault="008516E6" w:rsidP="00A71E39">
      <w:pPr>
        <w:ind w:firstLine="709"/>
        <w:jc w:val="center"/>
        <w:rPr>
          <w:rFonts w:ascii="Times New Roman" w:eastAsia="Times New Roman" w:hAnsi="Times New Roman"/>
          <w:b/>
          <w:color w:val="auto"/>
        </w:rPr>
      </w:pPr>
      <w:r w:rsidRPr="003B46F0">
        <w:rPr>
          <w:rFonts w:ascii="Times New Roman" w:eastAsia="Times New Roman" w:hAnsi="Times New Roman"/>
          <w:b/>
          <w:color w:val="auto"/>
        </w:rPr>
        <w:t>Сетевой график (дорожная карта)</w:t>
      </w:r>
    </w:p>
    <w:p w:rsidR="008516E6" w:rsidRPr="003B46F0" w:rsidRDefault="008516E6" w:rsidP="00A71E39">
      <w:pPr>
        <w:ind w:firstLine="709"/>
        <w:jc w:val="center"/>
        <w:rPr>
          <w:rFonts w:ascii="Times New Roman" w:eastAsia="Times New Roman" w:hAnsi="Times New Roman"/>
          <w:b/>
          <w:color w:val="auto"/>
        </w:rPr>
      </w:pPr>
      <w:r w:rsidRPr="003B46F0">
        <w:rPr>
          <w:rFonts w:ascii="Times New Roman" w:eastAsia="Times New Roman" w:hAnsi="Times New Roman"/>
          <w:b/>
          <w:color w:val="auto"/>
        </w:rPr>
        <w:t>по формированию необходимой системы условий</w:t>
      </w:r>
    </w:p>
    <w:p w:rsidR="008516E6" w:rsidRPr="003B46F0" w:rsidRDefault="008516E6" w:rsidP="00A71E39">
      <w:pPr>
        <w:ind w:firstLine="709"/>
        <w:jc w:val="center"/>
        <w:rPr>
          <w:rFonts w:ascii="Times New Roman" w:eastAsia="Times New Roman" w:hAnsi="Times New Roman"/>
          <w:b/>
          <w:color w:val="auto"/>
        </w:rPr>
      </w:pPr>
      <w:r w:rsidRPr="003B46F0">
        <w:rPr>
          <w:rFonts w:ascii="Times New Roman" w:eastAsia="Times New Roman" w:hAnsi="Times New Roman"/>
          <w:b/>
          <w:color w:val="auto"/>
        </w:rPr>
        <w:t xml:space="preserve">реализации образовательной программы </w:t>
      </w:r>
      <w:r w:rsidR="003B46F0">
        <w:rPr>
          <w:rFonts w:ascii="Times New Roman" w:eastAsia="Times New Roman" w:hAnsi="Times New Roman"/>
          <w:b/>
          <w:color w:val="auto"/>
        </w:rPr>
        <w:t>С</w:t>
      </w:r>
      <w:r w:rsidRPr="003B46F0">
        <w:rPr>
          <w:rFonts w:ascii="Times New Roman" w:eastAsia="Times New Roman" w:hAnsi="Times New Roman"/>
          <w:b/>
          <w:color w:val="auto"/>
        </w:rPr>
        <w:t>ОО</w:t>
      </w:r>
    </w:p>
    <w:tbl>
      <w:tblPr>
        <w:tblW w:w="1034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824"/>
        <w:gridCol w:w="2268"/>
      </w:tblGrid>
      <w:tr w:rsidR="008516E6" w:rsidRPr="003B46F0" w:rsidTr="008516E6">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 xml:space="preserve">Направление </w:t>
            </w:r>
          </w:p>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мероприятий</w:t>
            </w: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Мероприятия</w:t>
            </w:r>
          </w:p>
        </w:tc>
        <w:tc>
          <w:tcPr>
            <w:tcW w:w="2268"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Сроки</w:t>
            </w:r>
          </w:p>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реализации</w:t>
            </w:r>
          </w:p>
        </w:tc>
      </w:tr>
      <w:tr w:rsidR="008516E6" w:rsidRPr="003B46F0" w:rsidTr="008516E6">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I. Нормативное</w:t>
            </w:r>
          </w:p>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обеспечение</w:t>
            </w:r>
          </w:p>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введения</w:t>
            </w:r>
          </w:p>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b/>
                <w:color w:val="auto"/>
              </w:rPr>
              <w:t xml:space="preserve">ФГОС </w:t>
            </w:r>
            <w:r w:rsidR="003B46F0">
              <w:rPr>
                <w:rFonts w:ascii="Times New Roman" w:eastAsia="Times New Roman" w:hAnsi="Times New Roman"/>
                <w:b/>
                <w:color w:val="auto"/>
              </w:rPr>
              <w:t>С</w:t>
            </w:r>
            <w:r w:rsidRPr="003B46F0">
              <w:rPr>
                <w:rFonts w:ascii="Times New Roman" w:eastAsia="Times New Roman" w:hAnsi="Times New Roman"/>
                <w:b/>
                <w:color w:val="auto"/>
              </w:rPr>
              <w:t>ОО</w:t>
            </w: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xml:space="preserve">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Июнь-июль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xml:space="preserve">2. Разработка программы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Июнь-июль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xml:space="preserve">3. Утверждение ООП </w:t>
            </w:r>
            <w:r w:rsidR="003B46F0">
              <w:rPr>
                <w:rFonts w:ascii="Times New Roman" w:eastAsia="Times New Roman" w:hAnsi="Times New Roman"/>
                <w:color w:val="auto"/>
              </w:rPr>
              <w:t>С</w:t>
            </w:r>
            <w:r w:rsidRPr="003B46F0">
              <w:rPr>
                <w:rFonts w:ascii="Times New Roman" w:eastAsia="Times New Roman" w:hAnsi="Times New Roman"/>
                <w:color w:val="auto"/>
              </w:rPr>
              <w:t xml:space="preserve">ОО </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4. Обеспечение соответствия нормативн</w:t>
            </w:r>
            <w:r w:rsidR="003B46F0">
              <w:rPr>
                <w:rFonts w:ascii="Times New Roman" w:eastAsia="Times New Roman" w:hAnsi="Times New Roman"/>
                <w:color w:val="auto"/>
              </w:rPr>
              <w:t>ой базы школы требованиям ФГОС 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xml:space="preserve">5. Приведение должностных инструкций работников образовательной организации в соответствие с требованиями ФГОС </w:t>
            </w:r>
            <w:r w:rsidR="003B46F0">
              <w:rPr>
                <w:rFonts w:ascii="Times New Roman" w:eastAsia="Times New Roman" w:hAnsi="Times New Roman"/>
                <w:color w:val="auto"/>
              </w:rPr>
              <w:t>С</w:t>
            </w:r>
            <w:r w:rsidRPr="003B46F0">
              <w:rPr>
                <w:rFonts w:ascii="Times New Roman" w:eastAsia="Times New Roman" w:hAnsi="Times New Roman"/>
                <w:color w:val="auto"/>
              </w:rPr>
              <w:t>ОО,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xml:space="preserve">6. Разработка и утверждение плана-графика введения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xml:space="preserve">7. Определение списка учебников и учебных пособий, используемых в </w:t>
            </w:r>
            <w:proofErr w:type="gramStart"/>
            <w:r w:rsidRPr="003B46F0">
              <w:rPr>
                <w:rFonts w:ascii="Times New Roman" w:eastAsia="Times New Roman" w:hAnsi="Times New Roman"/>
                <w:color w:val="auto"/>
              </w:rPr>
              <w:t>образовательной</w:t>
            </w:r>
            <w:proofErr w:type="gramEnd"/>
          </w:p>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xml:space="preserve">деятельности в соответствии с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Июнь-июль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8. Разработка локальных актов, устанавливающих</w:t>
            </w:r>
          </w:p>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A71E39">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bookmarkStart w:id="66" w:name="_heading=h.2jrfph6"/>
            <w:bookmarkEnd w:id="66"/>
            <w:r w:rsidRPr="003B46F0">
              <w:rPr>
                <w:rFonts w:ascii="Times New Roman" w:eastAsia="Times New Roman" w:hAnsi="Times New Roman"/>
                <w:color w:val="auto"/>
              </w:rPr>
              <w:t>9. Разработка:</w:t>
            </w:r>
          </w:p>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 образовательных программ (индивидуальных и др.);</w:t>
            </w:r>
          </w:p>
          <w:p w:rsidR="008516E6" w:rsidRPr="003B46F0" w:rsidRDefault="008516E6" w:rsidP="00A71E39">
            <w:pPr>
              <w:tabs>
                <w:tab w:val="left" w:pos="399"/>
              </w:tabs>
              <w:rPr>
                <w:rFonts w:ascii="Times New Roman" w:eastAsia="Times New Roman" w:hAnsi="Times New Roman"/>
                <w:color w:val="auto"/>
              </w:rPr>
            </w:pPr>
            <w:r w:rsidRPr="003B46F0">
              <w:rPr>
                <w:rFonts w:ascii="Times New Roman" w:eastAsia="Times New Roman" w:hAnsi="Times New Roman"/>
                <w:color w:val="auto"/>
              </w:rPr>
              <w:t>- учебного плана;</w:t>
            </w:r>
          </w:p>
          <w:p w:rsidR="008516E6" w:rsidRPr="003B46F0" w:rsidRDefault="008516E6" w:rsidP="00A71E39">
            <w:pPr>
              <w:tabs>
                <w:tab w:val="left" w:pos="399"/>
              </w:tabs>
              <w:rPr>
                <w:rFonts w:ascii="Times New Roman" w:eastAsia="Times New Roman" w:hAnsi="Times New Roman"/>
                <w:color w:val="auto"/>
              </w:rPr>
            </w:pPr>
            <w:r w:rsidRPr="003B46F0">
              <w:rPr>
                <w:rFonts w:ascii="Times New Roman" w:eastAsia="Times New Roman" w:hAnsi="Times New Roman"/>
                <w:color w:val="auto"/>
              </w:rPr>
              <w:t>- рабочих программ учебных предметов, курсов, дисциплин, модулей;</w:t>
            </w:r>
          </w:p>
          <w:p w:rsidR="008516E6" w:rsidRPr="003B46F0" w:rsidRDefault="008516E6" w:rsidP="00A71E39">
            <w:pPr>
              <w:tabs>
                <w:tab w:val="left" w:pos="399"/>
              </w:tabs>
              <w:rPr>
                <w:rFonts w:ascii="Times New Roman" w:eastAsia="Times New Roman" w:hAnsi="Times New Roman"/>
                <w:color w:val="auto"/>
              </w:rPr>
            </w:pPr>
            <w:r w:rsidRPr="003B46F0">
              <w:rPr>
                <w:rFonts w:ascii="Times New Roman" w:eastAsia="Times New Roman" w:hAnsi="Times New Roman"/>
                <w:color w:val="auto"/>
              </w:rPr>
              <w:t>- годового календарного учебного графика;</w:t>
            </w:r>
          </w:p>
          <w:p w:rsidR="008516E6" w:rsidRPr="003B46F0" w:rsidRDefault="008516E6" w:rsidP="00A71E39">
            <w:pPr>
              <w:tabs>
                <w:tab w:val="left" w:pos="399"/>
              </w:tabs>
              <w:rPr>
                <w:rFonts w:ascii="Times New Roman" w:eastAsia="Times New Roman" w:hAnsi="Times New Roman"/>
                <w:color w:val="auto"/>
              </w:rPr>
            </w:pPr>
            <w:r w:rsidRPr="003B46F0">
              <w:rPr>
                <w:rFonts w:ascii="Times New Roman" w:eastAsia="Times New Roman" w:hAnsi="Times New Roman"/>
                <w:color w:val="auto"/>
              </w:rPr>
              <w:t xml:space="preserve">-  - положения об организации текущей и итоговой оценки достижения </w:t>
            </w:r>
            <w:proofErr w:type="gramStart"/>
            <w:r w:rsidRPr="003B46F0">
              <w:rPr>
                <w:rFonts w:ascii="Times New Roman" w:eastAsia="Times New Roman" w:hAnsi="Times New Roman"/>
                <w:color w:val="auto"/>
              </w:rPr>
              <w:t>обучающимися</w:t>
            </w:r>
            <w:proofErr w:type="gramEnd"/>
            <w:r w:rsidRPr="003B46F0">
              <w:rPr>
                <w:rFonts w:ascii="Times New Roman" w:eastAsia="Times New Roman" w:hAnsi="Times New Roman"/>
                <w:color w:val="auto"/>
              </w:rPr>
              <w:t xml:space="preserve"> планируемых результатов освоения основной образовательной программы;</w:t>
            </w:r>
          </w:p>
          <w:p w:rsidR="008516E6" w:rsidRPr="003B46F0" w:rsidRDefault="008516E6" w:rsidP="00A71E39">
            <w:pPr>
              <w:tabs>
                <w:tab w:val="left" w:pos="399"/>
              </w:tabs>
              <w:rPr>
                <w:rFonts w:ascii="Times New Roman" w:eastAsia="Times New Roman" w:hAnsi="Times New Roman"/>
                <w:color w:val="auto"/>
              </w:rPr>
            </w:pPr>
            <w:r w:rsidRPr="003B46F0">
              <w:rPr>
                <w:rFonts w:ascii="Times New Roman" w:eastAsia="Times New Roman" w:hAnsi="Times New Roman"/>
                <w:color w:val="auto"/>
              </w:rPr>
              <w:t xml:space="preserve"> - положения об </w:t>
            </w:r>
            <w:proofErr w:type="gramStart"/>
            <w:r w:rsidRPr="003B46F0">
              <w:rPr>
                <w:rFonts w:ascii="Times New Roman" w:eastAsia="Times New Roman" w:hAnsi="Times New Roman"/>
                <w:color w:val="auto"/>
              </w:rPr>
              <w:t>индивидуальном проекте</w:t>
            </w:r>
            <w:proofErr w:type="gramEnd"/>
            <w:r w:rsidRPr="003B46F0">
              <w:rPr>
                <w:rFonts w:ascii="Times New Roman" w:eastAsia="Times New Roman" w:hAnsi="Times New Roman"/>
                <w:color w:val="auto"/>
              </w:rPr>
              <w:t>.</w:t>
            </w:r>
          </w:p>
          <w:p w:rsidR="008516E6" w:rsidRPr="003B46F0" w:rsidRDefault="008516E6" w:rsidP="00A71E39">
            <w:pPr>
              <w:rPr>
                <w:rFonts w:ascii="Times New Roman" w:eastAsia="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 xml:space="preserve">II. Финансовое обеспечение </w:t>
            </w:r>
          </w:p>
          <w:p w:rsidR="008516E6" w:rsidRPr="003B46F0" w:rsidRDefault="008516E6" w:rsidP="00A71E39">
            <w:pPr>
              <w:rPr>
                <w:rFonts w:ascii="Times New Roman" w:eastAsia="Times New Roman" w:hAnsi="Times New Roman"/>
                <w:b/>
                <w:color w:val="auto"/>
              </w:rPr>
            </w:pPr>
            <w:r w:rsidRPr="003B46F0">
              <w:rPr>
                <w:rFonts w:ascii="Times New Roman" w:eastAsia="Times New Roman" w:hAnsi="Times New Roman"/>
                <w:b/>
                <w:color w:val="auto"/>
              </w:rPr>
              <w:t xml:space="preserve">введения </w:t>
            </w:r>
          </w:p>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b/>
                <w:color w:val="auto"/>
              </w:rPr>
              <w:t xml:space="preserve">ФГОС </w:t>
            </w:r>
            <w:r w:rsidR="003B46F0">
              <w:rPr>
                <w:rFonts w:ascii="Times New Roman" w:eastAsia="Times New Roman" w:hAnsi="Times New Roman"/>
                <w:b/>
                <w:color w:val="auto"/>
              </w:rPr>
              <w:t>С</w:t>
            </w:r>
            <w:r w:rsidRPr="003B46F0">
              <w:rPr>
                <w:rFonts w:ascii="Times New Roman" w:eastAsia="Times New Roman" w:hAnsi="Times New Roman"/>
                <w:b/>
                <w:color w:val="auto"/>
              </w:rPr>
              <w:t>ОО</w:t>
            </w: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A71E39">
            <w:pPr>
              <w:rPr>
                <w:rFonts w:ascii="Times New Roman" w:eastAsia="Times New Roman" w:hAnsi="Times New Roman"/>
                <w:color w:val="auto"/>
              </w:rPr>
            </w:pPr>
            <w:r w:rsidRPr="003B46F0">
              <w:rPr>
                <w:rFonts w:ascii="Times New Roman" w:eastAsia="Times New Roman" w:hAnsi="Times New Roman"/>
                <w:color w:val="auto"/>
              </w:rPr>
              <w:t>1. Определение объёма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3. 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III. Организационное </w:t>
            </w:r>
          </w:p>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обеспечение</w:t>
            </w:r>
          </w:p>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 введения </w:t>
            </w:r>
          </w:p>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b/>
                <w:color w:val="auto"/>
              </w:rPr>
              <w:t xml:space="preserve">ФГОС </w:t>
            </w:r>
            <w:r w:rsidR="003B46F0">
              <w:rPr>
                <w:rFonts w:ascii="Times New Roman" w:eastAsia="Times New Roman" w:hAnsi="Times New Roman"/>
                <w:b/>
                <w:color w:val="auto"/>
              </w:rPr>
              <w:t>С</w:t>
            </w:r>
            <w:r w:rsidRPr="003B46F0">
              <w:rPr>
                <w:rFonts w:ascii="Times New Roman" w:eastAsia="Times New Roman" w:hAnsi="Times New Roman"/>
                <w:b/>
                <w:color w:val="auto"/>
              </w:rPr>
              <w:t>ОО</w:t>
            </w: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1. Обеспечение координации взаимодействия участников образовательных отношений по организации введения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2. Разработка и реализация моделей взаимодействия образовательных организаций</w:t>
            </w:r>
          </w:p>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и организаций </w:t>
            </w:r>
            <w:proofErr w:type="gramStart"/>
            <w:r w:rsidRPr="003B46F0">
              <w:rPr>
                <w:rFonts w:ascii="Times New Roman" w:eastAsia="Times New Roman" w:hAnsi="Times New Roman"/>
                <w:color w:val="auto"/>
              </w:rPr>
              <w:t>дополнительного</w:t>
            </w:r>
            <w:proofErr w:type="gramEnd"/>
            <w:r w:rsidRPr="003B46F0">
              <w:rPr>
                <w:rFonts w:ascii="Times New Roman" w:eastAsia="Times New Roman" w:hAnsi="Times New Roman"/>
                <w:color w:val="auto"/>
              </w:rPr>
              <w:t xml:space="preserve">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r w:rsidR="008516E6" w:rsidRPr="003B46F0" w:rsidTr="008516E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lastRenderedPageBreak/>
              <w:t xml:space="preserve">IV. Кадровое обеспечение </w:t>
            </w:r>
          </w:p>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введения </w:t>
            </w:r>
          </w:p>
          <w:p w:rsidR="008516E6" w:rsidRPr="003B46F0" w:rsidRDefault="008516E6" w:rsidP="00EB3478">
            <w:pPr>
              <w:rPr>
                <w:rFonts w:ascii="Times New Roman" w:eastAsia="Times New Roman" w:hAnsi="Times New Roman"/>
                <w:b/>
                <w:color w:val="auto"/>
              </w:rPr>
            </w:pPr>
            <w:r w:rsidRPr="003B46F0">
              <w:rPr>
                <w:rFonts w:ascii="Times New Roman" w:eastAsia="Times New Roman" w:hAnsi="Times New Roman"/>
                <w:b/>
                <w:color w:val="auto"/>
              </w:rPr>
              <w:t xml:space="preserve">ФГОС </w:t>
            </w:r>
            <w:r w:rsidR="00EB3478">
              <w:rPr>
                <w:rFonts w:ascii="Times New Roman" w:eastAsia="Times New Roman" w:hAnsi="Times New Roman"/>
                <w:b/>
                <w:color w:val="auto"/>
              </w:rPr>
              <w:t>С</w:t>
            </w:r>
            <w:r w:rsidRPr="003B46F0">
              <w:rPr>
                <w:rFonts w:ascii="Times New Roman" w:eastAsia="Times New Roman" w:hAnsi="Times New Roman"/>
                <w:b/>
                <w:color w:val="auto"/>
              </w:rPr>
              <w:t>ОО</w:t>
            </w: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1. Анализ кадрового обеспечения введения и реализации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b/>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b/>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V. Информационное </w:t>
            </w:r>
          </w:p>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обеспечение </w:t>
            </w:r>
          </w:p>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введения </w:t>
            </w:r>
          </w:p>
          <w:p w:rsidR="008516E6" w:rsidRPr="003B46F0" w:rsidRDefault="008516E6" w:rsidP="00EB3478">
            <w:pPr>
              <w:rPr>
                <w:rFonts w:ascii="Times New Roman" w:eastAsia="Times New Roman" w:hAnsi="Times New Roman"/>
                <w:b/>
                <w:color w:val="auto"/>
              </w:rPr>
            </w:pPr>
            <w:r w:rsidRPr="003B46F0">
              <w:rPr>
                <w:rFonts w:ascii="Times New Roman" w:eastAsia="Times New Roman" w:hAnsi="Times New Roman"/>
                <w:b/>
                <w:color w:val="auto"/>
              </w:rPr>
              <w:t xml:space="preserve">ФГОС </w:t>
            </w:r>
            <w:r w:rsidR="00EB3478">
              <w:rPr>
                <w:rFonts w:ascii="Times New Roman" w:eastAsia="Times New Roman" w:hAnsi="Times New Roman"/>
                <w:b/>
                <w:color w:val="auto"/>
              </w:rPr>
              <w:t>С</w:t>
            </w:r>
            <w:r w:rsidRPr="003B46F0">
              <w:rPr>
                <w:rFonts w:ascii="Times New Roman" w:eastAsia="Times New Roman" w:hAnsi="Times New Roman"/>
                <w:b/>
                <w:color w:val="auto"/>
              </w:rPr>
              <w:t>ОО</w:t>
            </w: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1. Размещение на сайте образовательной организации информационных материалов о введении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b/>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b/>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3. Обеспечение публичной отчётности образовательной организации о ходе и результатах введения и реализации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r w:rsidR="008516E6" w:rsidRPr="003B46F0" w:rsidTr="008516E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VI. Материально- техническое </w:t>
            </w:r>
          </w:p>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обеспечение </w:t>
            </w:r>
          </w:p>
          <w:p w:rsidR="008516E6" w:rsidRPr="003B46F0" w:rsidRDefault="008516E6" w:rsidP="003B46F0">
            <w:pPr>
              <w:rPr>
                <w:rFonts w:ascii="Times New Roman" w:eastAsia="Times New Roman" w:hAnsi="Times New Roman"/>
                <w:b/>
                <w:color w:val="auto"/>
              </w:rPr>
            </w:pPr>
            <w:r w:rsidRPr="003B46F0">
              <w:rPr>
                <w:rFonts w:ascii="Times New Roman" w:eastAsia="Times New Roman" w:hAnsi="Times New Roman"/>
                <w:b/>
                <w:color w:val="auto"/>
              </w:rPr>
              <w:t xml:space="preserve">введения </w:t>
            </w:r>
          </w:p>
          <w:p w:rsidR="008516E6" w:rsidRPr="003B46F0" w:rsidRDefault="00EB3478" w:rsidP="003B46F0">
            <w:pPr>
              <w:rPr>
                <w:rFonts w:ascii="Times New Roman" w:eastAsia="Times New Roman" w:hAnsi="Times New Roman"/>
                <w:b/>
                <w:color w:val="auto"/>
              </w:rPr>
            </w:pPr>
            <w:r>
              <w:rPr>
                <w:rFonts w:ascii="Times New Roman" w:eastAsia="Times New Roman" w:hAnsi="Times New Roman"/>
                <w:b/>
                <w:color w:val="auto"/>
              </w:rPr>
              <w:t>ФГОС С</w:t>
            </w:r>
            <w:r w:rsidR="008516E6" w:rsidRPr="003B46F0">
              <w:rPr>
                <w:rFonts w:ascii="Times New Roman" w:eastAsia="Times New Roman" w:hAnsi="Times New Roman"/>
                <w:b/>
                <w:color w:val="auto"/>
              </w:rPr>
              <w:t>ОО</w:t>
            </w: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1. Характеристика материально-технического обеспечения введения</w:t>
            </w:r>
          </w:p>
          <w:p w:rsidR="008516E6" w:rsidRPr="003B46F0" w:rsidRDefault="003B46F0" w:rsidP="003B46F0">
            <w:pPr>
              <w:rPr>
                <w:rFonts w:ascii="Times New Roman" w:eastAsia="Times New Roman" w:hAnsi="Times New Roman"/>
                <w:color w:val="auto"/>
              </w:rPr>
            </w:pPr>
            <w:r>
              <w:rPr>
                <w:rFonts w:ascii="Times New Roman" w:eastAsia="Times New Roman" w:hAnsi="Times New Roman"/>
                <w:color w:val="auto"/>
              </w:rPr>
              <w:t>и реализации ФГОС С</w:t>
            </w:r>
            <w:r w:rsidR="008516E6"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2F05BC">
            <w:pPr>
              <w:rPr>
                <w:rFonts w:ascii="Times New Roman" w:eastAsia="Times New Roman" w:hAnsi="Times New Roman"/>
                <w:color w:val="auto"/>
              </w:rPr>
            </w:pPr>
            <w:r w:rsidRPr="003B46F0">
              <w:rPr>
                <w:rFonts w:ascii="Times New Roman" w:eastAsia="Times New Roman" w:hAnsi="Times New Roman"/>
                <w:color w:val="auto"/>
              </w:rPr>
              <w:t>Август 202</w:t>
            </w:r>
            <w:r w:rsidR="002F05BC">
              <w:rPr>
                <w:rFonts w:ascii="Times New Roman" w:eastAsia="Times New Roman" w:hAnsi="Times New Roman"/>
                <w:color w:val="auto"/>
              </w:rPr>
              <w:t>4</w:t>
            </w:r>
            <w:r w:rsidRPr="003B46F0">
              <w:rPr>
                <w:rFonts w:ascii="Times New Roman" w:eastAsia="Times New Roman" w:hAnsi="Times New Roman"/>
                <w:color w:val="auto"/>
              </w:rPr>
              <w:t>г.</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b/>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2. Обеспечение соответствия материально-технической базы образовательно</w:t>
            </w:r>
            <w:r w:rsidR="003B46F0">
              <w:rPr>
                <w:rFonts w:ascii="Times New Roman" w:eastAsia="Times New Roman" w:hAnsi="Times New Roman"/>
                <w:color w:val="auto"/>
              </w:rPr>
              <w:t>й организации требованиям ФГОС С</w:t>
            </w:r>
            <w:r w:rsidRPr="003B46F0">
              <w:rPr>
                <w:rFonts w:ascii="Times New Roman" w:eastAsia="Times New Roman" w:hAnsi="Times New Roman"/>
                <w:color w:val="auto"/>
              </w:rPr>
              <w:t>ОО</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r w:rsidR="008516E6" w:rsidRPr="003B46F0" w:rsidTr="008516E6">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b/>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r w:rsidR="008516E6" w:rsidRPr="003B46F0" w:rsidTr="008516E6">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8516E6" w:rsidRPr="003B46F0" w:rsidRDefault="008516E6" w:rsidP="003B46F0">
            <w:pPr>
              <w:widowControl/>
              <w:rPr>
                <w:rFonts w:ascii="Times New Roman" w:eastAsia="Times New Roman" w:hAnsi="Times New Roman"/>
                <w:b/>
                <w:color w:val="auto"/>
              </w:rPr>
            </w:pPr>
          </w:p>
        </w:tc>
        <w:tc>
          <w:tcPr>
            <w:tcW w:w="5824" w:type="dxa"/>
            <w:tcBorders>
              <w:top w:val="single" w:sz="4" w:space="0" w:color="000000"/>
              <w:left w:val="single" w:sz="4" w:space="0" w:color="000000"/>
              <w:bottom w:val="single" w:sz="4" w:space="0" w:color="000000"/>
              <w:right w:val="single" w:sz="4" w:space="0" w:color="000000"/>
            </w:tcBorders>
            <w:hideMark/>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 xml:space="preserve">4. Обеспечение соответствия информационно-образовательной среды требованиям ФГОС </w:t>
            </w:r>
            <w:r w:rsidR="003B46F0">
              <w:rPr>
                <w:rFonts w:ascii="Times New Roman" w:eastAsia="Times New Roman" w:hAnsi="Times New Roman"/>
                <w:color w:val="auto"/>
              </w:rPr>
              <w:t>С</w:t>
            </w:r>
            <w:r w:rsidRPr="003B46F0">
              <w:rPr>
                <w:rFonts w:ascii="Times New Roman" w:eastAsia="Times New Roman" w:hAnsi="Times New Roman"/>
                <w:color w:val="auto"/>
              </w:rPr>
              <w:t>ОО:</w:t>
            </w:r>
          </w:p>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укомплектованность библиотечно-информационного центра печатными и электронными образовательными ресурсами;</w:t>
            </w:r>
          </w:p>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Pr>
          <w:p w:rsidR="008516E6" w:rsidRPr="003B46F0" w:rsidRDefault="008516E6" w:rsidP="003B46F0">
            <w:pPr>
              <w:rPr>
                <w:rFonts w:ascii="Times New Roman" w:eastAsia="Times New Roman" w:hAnsi="Times New Roman"/>
                <w:color w:val="auto"/>
              </w:rPr>
            </w:pPr>
            <w:r w:rsidRPr="003B46F0">
              <w:rPr>
                <w:rFonts w:ascii="Times New Roman" w:eastAsia="Times New Roman" w:hAnsi="Times New Roman"/>
                <w:color w:val="auto"/>
              </w:rPr>
              <w:t>В течение срока реализации программы</w:t>
            </w:r>
          </w:p>
        </w:tc>
      </w:tr>
    </w:tbl>
    <w:p w:rsidR="008516E6" w:rsidRPr="003B46F0" w:rsidRDefault="008516E6" w:rsidP="003B46F0">
      <w:pPr>
        <w:tabs>
          <w:tab w:val="left" w:pos="1140"/>
        </w:tabs>
        <w:rPr>
          <w:rFonts w:ascii="Times New Roman" w:eastAsia="SchoolBookSanPin" w:hAnsi="Times New Roman"/>
          <w:color w:val="auto"/>
        </w:rPr>
      </w:pPr>
    </w:p>
    <w:p w:rsidR="008516E6" w:rsidRPr="003B46F0" w:rsidRDefault="008516E6" w:rsidP="003B46F0">
      <w:pPr>
        <w:pStyle w:val="a6"/>
        <w:shd w:val="clear" w:color="auto" w:fill="auto"/>
        <w:tabs>
          <w:tab w:val="left" w:pos="173"/>
          <w:tab w:val="left" w:pos="1701"/>
        </w:tabs>
        <w:spacing w:line="240" w:lineRule="auto"/>
        <w:ind w:firstLine="709"/>
        <w:jc w:val="left"/>
        <w:rPr>
          <w:color w:val="auto"/>
        </w:rPr>
      </w:pPr>
      <w:r w:rsidRPr="003B46F0">
        <w:rPr>
          <w:bCs w:val="0"/>
          <w:color w:val="auto"/>
          <w:sz w:val="24"/>
          <w:szCs w:val="24"/>
        </w:rPr>
        <w:br/>
      </w:r>
    </w:p>
    <w:p w:rsidR="008516E6" w:rsidRPr="003B46F0" w:rsidRDefault="008516E6" w:rsidP="003B46F0">
      <w:pPr>
        <w:pStyle w:val="a6"/>
        <w:shd w:val="clear" w:color="auto" w:fill="auto"/>
        <w:tabs>
          <w:tab w:val="left" w:pos="158"/>
        </w:tabs>
        <w:spacing w:line="240" w:lineRule="auto"/>
        <w:ind w:firstLine="709"/>
        <w:rPr>
          <w:color w:val="auto"/>
          <w:sz w:val="28"/>
          <w:szCs w:val="28"/>
        </w:rPr>
      </w:pPr>
    </w:p>
    <w:sectPr w:rsidR="008516E6" w:rsidRPr="003B46F0">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015" w:rsidRDefault="00B55015">
      <w:r>
        <w:separator/>
      </w:r>
    </w:p>
  </w:endnote>
  <w:endnote w:type="continuationSeparator" w:id="0">
    <w:p w:rsidR="00B55015" w:rsidRDefault="00B5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00"/>
    <w:family w:val="roman"/>
    <w:notTrueType/>
    <w:pitch w:val="default"/>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Times New Roman"/>
    <w:panose1 w:val="00000000000000000000"/>
    <w:charset w:val="00"/>
    <w:family w:val="roman"/>
    <w:notTrueType/>
    <w:pitch w:val="default"/>
    <w:sig w:usb0="00000003" w:usb1="08070000" w:usb2="00000010" w:usb3="00000000" w:csb0="0002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OfficinaSansBoldITC">
    <w:altName w:val="Franklin Gothic Demi Cond"/>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314572433" behindDoc="1" locked="0" layoutInCell="1" allowOverlap="1" wp14:anchorId="6DAC1B8F" wp14:editId="7EAA2206">
              <wp:simplePos x="0" y="0"/>
              <wp:positionH relativeFrom="page">
                <wp:posOffset>894715</wp:posOffset>
              </wp:positionH>
              <wp:positionV relativeFrom="page">
                <wp:posOffset>10281285</wp:posOffset>
              </wp:positionV>
              <wp:extent cx="619760" cy="104140"/>
              <wp:effectExtent l="0" t="3810" r="1270" b="0"/>
              <wp:wrapNone/>
              <wp:docPr id="1180"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aa"/>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27"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LgrwIAALM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BOlsuCvAgAAswUAAA4A&#10;AAAAAAAAAAAAAAAALgIAAGRycy9lMm9Eb2MueG1sUEsBAi0AFAAGAAgAAAAhAGBDpafgAAAADQEA&#10;AA8AAAAAAAAAAAAAAAAACQUAAGRycy9kb3ducmV2LnhtbFBLBQYAAAAABAAEAPMAAAAWBgAAAAA=&#10;" filled="f" stroked="f">
              <v:textbox style="mso-fit-shape-to-text:t" inset="0,0,0,0">
                <w:txbxContent>
                  <w:p w:rsidR="00593CB2" w:rsidRDefault="00593CB2">
                    <w:pPr>
                      <w:pStyle w:val="a8"/>
                      <w:shd w:val="clear" w:color="auto" w:fill="auto"/>
                      <w:spacing w:line="240" w:lineRule="auto"/>
                    </w:pPr>
                    <w:r>
                      <w:rPr>
                        <w:rStyle w:val="aa"/>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314572434" behindDoc="1" locked="0" layoutInCell="1" allowOverlap="1" wp14:anchorId="5FE841BB" wp14:editId="6C2E7F05">
              <wp:simplePos x="0" y="0"/>
              <wp:positionH relativeFrom="page">
                <wp:posOffset>894715</wp:posOffset>
              </wp:positionH>
              <wp:positionV relativeFrom="page">
                <wp:posOffset>10281285</wp:posOffset>
              </wp:positionV>
              <wp:extent cx="619760" cy="104140"/>
              <wp:effectExtent l="0" t="3810" r="1270" b="0"/>
              <wp:wrapNone/>
              <wp:docPr id="1179"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aa"/>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28"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KpsAIAALM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leuKpsAIAALMFAAAO&#10;AAAAAAAAAAAAAAAAAC4CAABkcnMvZTJvRG9jLnhtbFBLAQItABQABgAIAAAAIQBgQ6Wn4AAAAA0B&#10;AAAPAAAAAAAAAAAAAAAAAAoFAABkcnMvZG93bnJldi54bWxQSwUGAAAAAAQABADzAAAAFwYAAAAA&#10;" filled="f" stroked="f">
              <v:textbox style="mso-fit-shape-to-text:t" inset="0,0,0,0">
                <w:txbxContent>
                  <w:p w:rsidR="00593CB2" w:rsidRDefault="00593CB2">
                    <w:pPr>
                      <w:pStyle w:val="a8"/>
                      <w:shd w:val="clear" w:color="auto" w:fill="auto"/>
                      <w:spacing w:line="240" w:lineRule="auto"/>
                    </w:pPr>
                    <w:r>
                      <w:rPr>
                        <w:rStyle w:val="aa"/>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251656704" behindDoc="1" locked="0" layoutInCell="1" allowOverlap="1" wp14:anchorId="220BB1C7" wp14:editId="35AFD2D8">
              <wp:simplePos x="0" y="0"/>
              <wp:positionH relativeFrom="page">
                <wp:posOffset>894715</wp:posOffset>
              </wp:positionH>
              <wp:positionV relativeFrom="page">
                <wp:posOffset>10281285</wp:posOffset>
              </wp:positionV>
              <wp:extent cx="628015" cy="91440"/>
              <wp:effectExtent l="0" t="3810" r="1270" b="0"/>
              <wp:wrapNone/>
              <wp:docPr id="2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aa"/>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32" type="#_x0000_t202" style="position:absolute;margin-left:70.45pt;margin-top:809.55pt;width:49.45pt;height:7.2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6KQPma8CAACvBQAADgAA&#10;AAAAAAAAAAAAAAAuAgAAZHJzL2Uyb0RvYy54bWxQSwECLQAUAAYACAAAACEA6kNThd8AAAANAQAA&#10;DwAAAAAAAAAAAAAAAAAJBQAAZHJzL2Rvd25yZXYueG1sUEsFBgAAAAAEAAQA8wAAABUGAAAAAA==&#10;" filled="f" stroked="f">
              <v:textbox style="mso-fit-shape-to-text:t" inset="0,0,0,0">
                <w:txbxContent>
                  <w:p w:rsidR="00593CB2" w:rsidRDefault="00593CB2">
                    <w:pPr>
                      <w:pStyle w:val="a8"/>
                      <w:shd w:val="clear" w:color="auto" w:fill="auto"/>
                      <w:spacing w:line="240" w:lineRule="auto"/>
                    </w:pPr>
                    <w:r>
                      <w:rPr>
                        <w:rStyle w:val="aa"/>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251658752" behindDoc="1" locked="0" layoutInCell="1" allowOverlap="1" wp14:anchorId="3F37044A" wp14:editId="3CAC6DB7">
              <wp:simplePos x="0" y="0"/>
              <wp:positionH relativeFrom="page">
                <wp:posOffset>894715</wp:posOffset>
              </wp:positionH>
              <wp:positionV relativeFrom="page">
                <wp:posOffset>10281285</wp:posOffset>
              </wp:positionV>
              <wp:extent cx="628015" cy="91440"/>
              <wp:effectExtent l="0" t="3810" r="1270" b="0"/>
              <wp:wrapNone/>
              <wp:docPr id="1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aa"/>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3" type="#_x0000_t202" style="position:absolute;margin-left:70.45pt;margin-top:809.55pt;width:49.45pt;height:7.2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GXrCuWwAgAArwUAAA4A&#10;AAAAAAAAAAAAAAAALgIAAGRycy9lMm9Eb2MueG1sUEsBAi0AFAAGAAgAAAAhAOpDU4XfAAAADQEA&#10;AA8AAAAAAAAAAAAAAAAACgUAAGRycy9kb3ducmV2LnhtbFBLBQYAAAAABAAEAPMAAAAWBgAAAAA=&#10;" filled="f" stroked="f">
              <v:textbox style="mso-fit-shape-to-text:t" inset="0,0,0,0">
                <w:txbxContent>
                  <w:p w:rsidR="00593CB2" w:rsidRDefault="00593CB2">
                    <w:pPr>
                      <w:pStyle w:val="a8"/>
                      <w:shd w:val="clear" w:color="auto" w:fill="auto"/>
                      <w:spacing w:line="240" w:lineRule="auto"/>
                    </w:pPr>
                    <w:r>
                      <w:rPr>
                        <w:rStyle w:val="aa"/>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251662848" behindDoc="1" locked="0" layoutInCell="1" allowOverlap="1" wp14:anchorId="0DCD556A" wp14:editId="195282E6">
              <wp:simplePos x="0" y="0"/>
              <wp:positionH relativeFrom="page">
                <wp:posOffset>907415</wp:posOffset>
              </wp:positionH>
              <wp:positionV relativeFrom="page">
                <wp:posOffset>10180955</wp:posOffset>
              </wp:positionV>
              <wp:extent cx="652145" cy="91440"/>
              <wp:effectExtent l="2540" t="0" r="2540" b="0"/>
              <wp:wrapNone/>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35" type="#_x0000_t202" style="position:absolute;margin-left:71.45pt;margin-top:801.65pt;width:51.35pt;height:7.2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" filled="f" stroked="f">
              <v:textbox style="mso-fit-shape-to-text:t" inset="0,0,0,0">
                <w:txbxContent>
                  <w:p w:rsidR="00593CB2" w:rsidRDefault="00593CB2">
                    <w:pPr>
                      <w:pStyle w:val="a8"/>
                      <w:shd w:val="clear" w:color="auto" w:fill="auto"/>
                      <w:spacing w:line="240" w:lineRule="auto"/>
                    </w:pPr>
                    <w: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015" w:rsidRDefault="00B55015">
      <w:r>
        <w:separator/>
      </w:r>
    </w:p>
  </w:footnote>
  <w:footnote w:type="continuationSeparator" w:id="0">
    <w:p w:rsidR="00B55015" w:rsidRDefault="00B55015">
      <w:r>
        <w:continuationSeparator/>
      </w:r>
    </w:p>
  </w:footnote>
  <w:footnote w:id="1">
    <w:p w:rsidR="001F4D29" w:rsidRDefault="001F4D29">
      <w:pPr>
        <w:pStyle w:val="a6"/>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1F4D29" w:rsidRDefault="001F4D29">
      <w:pPr>
        <w:pStyle w:val="a6"/>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1F4D29" w:rsidRDefault="001F4D29">
      <w:pPr>
        <w:pStyle w:val="22"/>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1F4D29" w:rsidRDefault="001F4D29">
      <w:pPr>
        <w:pStyle w:val="22"/>
        <w:shd w:val="clear" w:color="auto" w:fill="auto"/>
      </w:pPr>
      <w:r>
        <w:t>в Российской Федерации».</w:t>
      </w:r>
    </w:p>
  </w:footnote>
  <w:footnote w:id="4">
    <w:p w:rsidR="001F4D29" w:rsidRDefault="001F4D29">
      <w:pPr>
        <w:pStyle w:val="22"/>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1F4D29" w:rsidRDefault="001F4D29">
      <w:pPr>
        <w:pStyle w:val="22"/>
        <w:shd w:val="clear" w:color="auto" w:fill="auto"/>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314572432" behindDoc="1" locked="0" layoutInCell="1" allowOverlap="1" wp14:anchorId="11CD4E96" wp14:editId="0C4C7EE0">
              <wp:simplePos x="0" y="0"/>
              <wp:positionH relativeFrom="page">
                <wp:posOffset>3918585</wp:posOffset>
              </wp:positionH>
              <wp:positionV relativeFrom="page">
                <wp:posOffset>427990</wp:posOffset>
              </wp:positionV>
              <wp:extent cx="140335" cy="160655"/>
              <wp:effectExtent l="3810" t="0" r="0" b="0"/>
              <wp:wrapNone/>
              <wp:docPr id="1181"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26"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KdqwIAAKw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" filled="f" stroked="f">
              <v:textbox style="mso-fit-shape-to-text:t" inset="0,0,0,0">
                <w:txbxContent>
                  <w:p w:rsidR="00593CB2" w:rsidRDefault="00593CB2">
                    <w:pPr>
                      <w:pStyle w:val="a8"/>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Pr="005C279E" w:rsidRDefault="001F4D29">
    <w:pPr>
      <w:rPr>
        <w:color w:val="FFFFFF" w:themeColor="background1"/>
        <w:sz w:val="2"/>
        <w:szCs w:val="2"/>
      </w:rPr>
    </w:pPr>
    <w:r w:rsidRPr="005C279E">
      <w:rPr>
        <w:noProof/>
        <w:color w:val="FFFFFF" w:themeColor="background1"/>
        <w:lang w:bidi="ar-SA"/>
      </w:rPr>
      <mc:AlternateContent>
        <mc:Choice Requires="wps">
          <w:drawing>
            <wp:anchor distT="0" distB="0" distL="63500" distR="63500" simplePos="0" relativeHeight="314572435" behindDoc="1" locked="0" layoutInCell="1" allowOverlap="1" wp14:anchorId="4ECBC5B9" wp14:editId="7A6D1B0D">
              <wp:simplePos x="0" y="0"/>
              <wp:positionH relativeFrom="page">
                <wp:posOffset>3945890</wp:posOffset>
              </wp:positionH>
              <wp:positionV relativeFrom="page">
                <wp:posOffset>497840</wp:posOffset>
              </wp:positionV>
              <wp:extent cx="140335" cy="160655"/>
              <wp:effectExtent l="0" t="0" r="5715" b="10795"/>
              <wp:wrapNone/>
              <wp:docPr id="1178"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Pr="005C279E" w:rsidRDefault="001F4D29" w:rsidP="005C279E">
                          <w:pPr>
                            <w:rPr>
                              <w:color w:val="FFFFFF" w:themeColor="background1"/>
                            </w:rPr>
                          </w:pPr>
                          <w:r w:rsidRPr="005C279E">
                            <w:rPr>
                              <w:rStyle w:val="TimesNewRoman11pt"/>
                              <w:rFonts w:eastAsia="Cambria"/>
                              <w:color w:val="FFFFFF" w:themeColor="background1"/>
                            </w:rPr>
                            <w:fldChar w:fldCharType="begin"/>
                          </w:r>
                          <w:r w:rsidRPr="005C279E">
                            <w:rPr>
                              <w:rStyle w:val="TimesNewRoman11pt"/>
                              <w:rFonts w:eastAsia="Cambria"/>
                              <w:color w:val="FFFFFF" w:themeColor="background1"/>
                            </w:rPr>
                            <w:instrText xml:space="preserve"> PAGE \* MERGEFORMAT </w:instrText>
                          </w:r>
                          <w:r w:rsidRPr="005C279E">
                            <w:rPr>
                              <w:rStyle w:val="TimesNewRoman11pt"/>
                              <w:rFonts w:eastAsia="Cambria"/>
                              <w:color w:val="FFFFFF" w:themeColor="background1"/>
                            </w:rPr>
                            <w:fldChar w:fldCharType="separate"/>
                          </w:r>
                          <w:r w:rsidR="009C3F44">
                            <w:rPr>
                              <w:rStyle w:val="TimesNewRoman11pt"/>
                              <w:rFonts w:eastAsia="Cambria"/>
                              <w:noProof/>
                              <w:color w:val="FFFFFF" w:themeColor="background1"/>
                            </w:rPr>
                            <w:t>4</w:t>
                          </w:r>
                          <w:r w:rsidRPr="005C279E">
                            <w:rPr>
                              <w:rStyle w:val="TimesNewRoman11pt"/>
                              <w:rFonts w:eastAsia="Cambria"/>
                              <w:color w:val="FFFFFF" w:themeColor="background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29" type="#_x0000_t202" style="position:absolute;margin-left:310.7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" filled="f" stroked="f">
              <v:textbox style="mso-fit-shape-to-text:t" inset="0,0,0,0">
                <w:txbxContent>
                  <w:p w:rsidR="001F4D29" w:rsidRPr="005C279E" w:rsidRDefault="001F4D29" w:rsidP="005C279E">
                    <w:pPr>
                      <w:rPr>
                        <w:color w:val="FFFFFF" w:themeColor="background1"/>
                      </w:rPr>
                    </w:pPr>
                    <w:r w:rsidRPr="005C279E">
                      <w:rPr>
                        <w:rStyle w:val="TimesNewRoman11pt"/>
                        <w:rFonts w:eastAsia="Cambria"/>
                        <w:color w:val="FFFFFF" w:themeColor="background1"/>
                      </w:rPr>
                      <w:fldChar w:fldCharType="begin"/>
                    </w:r>
                    <w:r w:rsidRPr="005C279E">
                      <w:rPr>
                        <w:rStyle w:val="TimesNewRoman11pt"/>
                        <w:rFonts w:eastAsia="Cambria"/>
                        <w:color w:val="FFFFFF" w:themeColor="background1"/>
                      </w:rPr>
                      <w:instrText xml:space="preserve"> PAGE \* MERGEFORMAT </w:instrText>
                    </w:r>
                    <w:r w:rsidRPr="005C279E">
                      <w:rPr>
                        <w:rStyle w:val="TimesNewRoman11pt"/>
                        <w:rFonts w:eastAsia="Cambria"/>
                        <w:color w:val="FFFFFF" w:themeColor="background1"/>
                      </w:rPr>
                      <w:fldChar w:fldCharType="separate"/>
                    </w:r>
                    <w:r w:rsidR="009C3F44">
                      <w:rPr>
                        <w:rStyle w:val="TimesNewRoman11pt"/>
                        <w:rFonts w:eastAsia="Cambria"/>
                        <w:noProof/>
                        <w:color w:val="FFFFFF" w:themeColor="background1"/>
                      </w:rPr>
                      <w:t>4</w:t>
                    </w:r>
                    <w:r w:rsidRPr="005C279E">
                      <w:rPr>
                        <w:rStyle w:val="TimesNewRoman11pt"/>
                        <w:rFonts w:eastAsia="Cambria"/>
                        <w:color w:val="FFFFFF" w:themeColor="background1"/>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251652608" behindDoc="1" locked="0" layoutInCell="1" allowOverlap="1" wp14:anchorId="25B15FC5" wp14:editId="20B3D66B">
              <wp:simplePos x="0" y="0"/>
              <wp:positionH relativeFrom="page">
                <wp:posOffset>3918585</wp:posOffset>
              </wp:positionH>
              <wp:positionV relativeFrom="page">
                <wp:posOffset>427990</wp:posOffset>
              </wp:positionV>
              <wp:extent cx="121920" cy="106680"/>
              <wp:effectExtent l="3810" t="0" r="0" b="0"/>
              <wp:wrapNone/>
              <wp:docPr id="2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3F44">
                            <w:rPr>
                              <w:rStyle w:val="TimesNewRoman11pt"/>
                              <w:rFonts w:eastAsia="Cambria"/>
                              <w:noProof/>
                            </w:rPr>
                            <w:t>430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30" type="#_x0000_t202" style="position:absolute;margin-left:308.55pt;margin-top:33.7pt;width:9.6pt;height:8.4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cmrwIAALA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ELUByavAgAAsAUAAA4AAAAA&#10;AAAAAAAAAAAALgIAAGRycy9lMm9Eb2MueG1sUEsBAi0AFAAGAAgAAAAhAKcBEV/dAAAACQEAAA8A&#10;AAAAAAAAAAAAAAAACQUAAGRycy9kb3ducmV2LnhtbFBLBQYAAAAABAAEAPMAAAATBgAAAAA=&#10;" filled="f" stroked="f">
              <v:textbox style="mso-fit-shape-to-text:t" inset="0,0,0,0">
                <w:txbxContent>
                  <w:p w:rsidR="001F4D29" w:rsidRDefault="001F4D29">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3F44">
                      <w:rPr>
                        <w:rStyle w:val="TimesNewRoman11pt"/>
                        <w:rFonts w:eastAsia="Cambria"/>
                        <w:noProof/>
                      </w:rPr>
                      <w:t>430</w:t>
                    </w:r>
                    <w:r>
                      <w:rPr>
                        <w:rStyle w:val="TimesNewRoman11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251654656" behindDoc="1" locked="0" layoutInCell="1" allowOverlap="1" wp14:anchorId="48EF1E54" wp14:editId="186B6B90">
              <wp:simplePos x="0" y="0"/>
              <wp:positionH relativeFrom="page">
                <wp:posOffset>3918585</wp:posOffset>
              </wp:positionH>
              <wp:positionV relativeFrom="page">
                <wp:posOffset>427990</wp:posOffset>
              </wp:positionV>
              <wp:extent cx="121920" cy="106680"/>
              <wp:effectExtent l="3810" t="0" r="0" b="0"/>
              <wp:wrapNone/>
              <wp:docPr id="2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3F44">
                            <w:rPr>
                              <w:rStyle w:val="TimesNewRoman11pt"/>
                              <w:rFonts w:eastAsia="Cambria"/>
                              <w:noProof/>
                            </w:rPr>
                            <w:t>429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1" type="#_x0000_t202" style="position:absolute;margin-left:308.55pt;margin-top:33.7pt;width:9.6pt;height:8.4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" filled="f" stroked="f">
              <v:textbox style="mso-fit-shape-to-text:t" inset="0,0,0,0">
                <w:txbxContent>
                  <w:p w:rsidR="001F4D29" w:rsidRDefault="001F4D29">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3F44">
                      <w:rPr>
                        <w:rStyle w:val="TimesNewRoman11pt"/>
                        <w:rFonts w:eastAsia="Cambria"/>
                        <w:noProof/>
                      </w:rPr>
                      <w:t>429</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251660800" behindDoc="1" locked="0" layoutInCell="1" allowOverlap="1" wp14:anchorId="019A6D20" wp14:editId="1C5920CC">
              <wp:simplePos x="0" y="0"/>
              <wp:positionH relativeFrom="page">
                <wp:posOffset>3848735</wp:posOffset>
              </wp:positionH>
              <wp:positionV relativeFrom="page">
                <wp:posOffset>561340</wp:posOffset>
              </wp:positionV>
              <wp:extent cx="283210" cy="109855"/>
              <wp:effectExtent l="635" t="0" r="1905" b="0"/>
              <wp:wrapNone/>
              <wp:docPr id="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4" type="#_x0000_t202" style="position:absolute;margin-left:303.05pt;margin-top:44.2pt;width:22.3pt;height:8.6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" filled="f" stroked="f">
              <v:textbox style="mso-fit-shape-to-text:t" inset="0,0,0,0">
                <w:txbxContent>
                  <w:p w:rsidR="00593CB2" w:rsidRDefault="00593CB2">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14</w:t>
                    </w:r>
                    <w:r>
                      <w:rPr>
                        <w:rStyle w:val="TimesNewRoman105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314573610" behindDoc="1" locked="0" layoutInCell="1" allowOverlap="1" wp14:anchorId="177B0248" wp14:editId="65133B3A">
              <wp:simplePos x="0" y="0"/>
              <wp:positionH relativeFrom="page">
                <wp:posOffset>3850640</wp:posOffset>
              </wp:positionH>
              <wp:positionV relativeFrom="page">
                <wp:posOffset>489585</wp:posOffset>
              </wp:positionV>
              <wp:extent cx="265430" cy="109855"/>
              <wp:effectExtent l="2540" t="3810" r="0" b="635"/>
              <wp:wrapNone/>
              <wp:docPr id="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3F44">
                            <w:rPr>
                              <w:rStyle w:val="TimesNewRoman105pt"/>
                              <w:rFonts w:eastAsia="Cambria"/>
                              <w:noProof/>
                            </w:rPr>
                            <w:t>460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36" type="#_x0000_t202" style="position:absolute;margin-left:303.2pt;margin-top:38.55pt;width:20.9pt;height:8.6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jArgIAALA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" filled="f" stroked="f">
              <v:textbox style="mso-fit-shape-to-text:t" inset="0,0,0,0">
                <w:txbxContent>
                  <w:p w:rsidR="001F4D29" w:rsidRDefault="001F4D29">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3F44">
                      <w:rPr>
                        <w:rStyle w:val="TimesNewRoman105pt"/>
                        <w:rFonts w:eastAsia="Cambria"/>
                        <w:noProof/>
                      </w:rPr>
                      <w:t>460</w:t>
                    </w:r>
                    <w:r>
                      <w:rPr>
                        <w:rStyle w:val="TimesNewRoman105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pPr>
      <w:rPr>
        <w:sz w:val="2"/>
        <w:szCs w:val="2"/>
      </w:rPr>
    </w:pPr>
    <w:r>
      <w:rPr>
        <w:noProof/>
        <w:lang w:bidi="ar-SA"/>
      </w:rPr>
      <mc:AlternateContent>
        <mc:Choice Requires="wps">
          <w:drawing>
            <wp:anchor distT="0" distB="0" distL="63500" distR="63500" simplePos="0" relativeHeight="314573611" behindDoc="1" locked="0" layoutInCell="1" allowOverlap="1" wp14:anchorId="2DD40D51" wp14:editId="3B0FAFD2">
              <wp:simplePos x="0" y="0"/>
              <wp:positionH relativeFrom="page">
                <wp:posOffset>3850640</wp:posOffset>
              </wp:positionH>
              <wp:positionV relativeFrom="page">
                <wp:posOffset>489585</wp:posOffset>
              </wp:positionV>
              <wp:extent cx="265430" cy="109855"/>
              <wp:effectExtent l="2540" t="3810" r="0" b="635"/>
              <wp:wrapNone/>
              <wp:docPr id="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D29" w:rsidRDefault="001F4D29">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3F44">
                            <w:rPr>
                              <w:rStyle w:val="TimesNewRoman105pt"/>
                              <w:rFonts w:eastAsia="Cambria"/>
                              <w:noProof/>
                            </w:rPr>
                            <w:t>459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37" type="#_x0000_t202" style="position:absolute;margin-left:303.2pt;margin-top:38.55pt;width:20.9pt;height:8.6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CGrgIAALA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" filled="f" stroked="f">
              <v:textbox style="mso-fit-shape-to-text:t" inset="0,0,0,0">
                <w:txbxContent>
                  <w:p w:rsidR="001F4D29" w:rsidRDefault="001F4D29">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3F44">
                      <w:rPr>
                        <w:rStyle w:val="TimesNewRoman105pt"/>
                        <w:rFonts w:eastAsia="Cambria"/>
                        <w:noProof/>
                      </w:rPr>
                      <w:t>459</w:t>
                    </w:r>
                    <w:r>
                      <w:rPr>
                        <w:rStyle w:val="TimesNewRoman105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29" w:rsidRDefault="001F4D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5425E6"/>
    <w:multiLevelType w:val="multilevel"/>
    <w:tmpl w:val="1E2CF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50307F"/>
    <w:multiLevelType w:val="hybridMultilevel"/>
    <w:tmpl w:val="56EC097C"/>
    <w:lvl w:ilvl="0" w:tplc="255476E6">
      <w:start w:val="1"/>
      <w:numFmt w:val="decimal"/>
      <w:lvlText w:val="%1)"/>
      <w:lvlJc w:val="left"/>
      <w:pPr>
        <w:ind w:left="110"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3F25138">
      <w:numFmt w:val="bullet"/>
      <w:lvlText w:val="•"/>
      <w:lvlJc w:val="left"/>
      <w:pPr>
        <w:ind w:left="1122" w:hanging="426"/>
      </w:pPr>
      <w:rPr>
        <w:rFonts w:hint="default"/>
        <w:lang w:val="ru-RU" w:eastAsia="en-US" w:bidi="ar-SA"/>
      </w:rPr>
    </w:lvl>
    <w:lvl w:ilvl="2" w:tplc="3F1C8AE4">
      <w:numFmt w:val="bullet"/>
      <w:lvlText w:val="•"/>
      <w:lvlJc w:val="left"/>
      <w:pPr>
        <w:ind w:left="2125" w:hanging="426"/>
      </w:pPr>
      <w:rPr>
        <w:rFonts w:hint="default"/>
        <w:lang w:val="ru-RU" w:eastAsia="en-US" w:bidi="ar-SA"/>
      </w:rPr>
    </w:lvl>
    <w:lvl w:ilvl="3" w:tplc="CCF692A0">
      <w:numFmt w:val="bullet"/>
      <w:lvlText w:val="•"/>
      <w:lvlJc w:val="left"/>
      <w:pPr>
        <w:ind w:left="3128" w:hanging="426"/>
      </w:pPr>
      <w:rPr>
        <w:rFonts w:hint="default"/>
        <w:lang w:val="ru-RU" w:eastAsia="en-US" w:bidi="ar-SA"/>
      </w:rPr>
    </w:lvl>
    <w:lvl w:ilvl="4" w:tplc="8EA8597C">
      <w:numFmt w:val="bullet"/>
      <w:lvlText w:val="•"/>
      <w:lvlJc w:val="left"/>
      <w:pPr>
        <w:ind w:left="4131" w:hanging="426"/>
      </w:pPr>
      <w:rPr>
        <w:rFonts w:hint="default"/>
        <w:lang w:val="ru-RU" w:eastAsia="en-US" w:bidi="ar-SA"/>
      </w:rPr>
    </w:lvl>
    <w:lvl w:ilvl="5" w:tplc="4F40A504">
      <w:numFmt w:val="bullet"/>
      <w:lvlText w:val="•"/>
      <w:lvlJc w:val="left"/>
      <w:pPr>
        <w:ind w:left="5134" w:hanging="426"/>
      </w:pPr>
      <w:rPr>
        <w:rFonts w:hint="default"/>
        <w:lang w:val="ru-RU" w:eastAsia="en-US" w:bidi="ar-SA"/>
      </w:rPr>
    </w:lvl>
    <w:lvl w:ilvl="6" w:tplc="349210C6">
      <w:numFmt w:val="bullet"/>
      <w:lvlText w:val="•"/>
      <w:lvlJc w:val="left"/>
      <w:pPr>
        <w:ind w:left="6137" w:hanging="426"/>
      </w:pPr>
      <w:rPr>
        <w:rFonts w:hint="default"/>
        <w:lang w:val="ru-RU" w:eastAsia="en-US" w:bidi="ar-SA"/>
      </w:rPr>
    </w:lvl>
    <w:lvl w:ilvl="7" w:tplc="DFBA8648">
      <w:numFmt w:val="bullet"/>
      <w:lvlText w:val="•"/>
      <w:lvlJc w:val="left"/>
      <w:pPr>
        <w:ind w:left="7140" w:hanging="426"/>
      </w:pPr>
      <w:rPr>
        <w:rFonts w:hint="default"/>
        <w:lang w:val="ru-RU" w:eastAsia="en-US" w:bidi="ar-SA"/>
      </w:rPr>
    </w:lvl>
    <w:lvl w:ilvl="8" w:tplc="FED62446">
      <w:numFmt w:val="bullet"/>
      <w:lvlText w:val="•"/>
      <w:lvlJc w:val="left"/>
      <w:pPr>
        <w:ind w:left="8143" w:hanging="426"/>
      </w:pPr>
      <w:rPr>
        <w:rFonts w:hint="default"/>
        <w:lang w:val="ru-RU" w:eastAsia="en-US" w:bidi="ar-SA"/>
      </w:rPr>
    </w:lvl>
  </w:abstractNum>
  <w:abstractNum w:abstractNumId="5">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465A55"/>
    <w:multiLevelType w:val="hybridMultilevel"/>
    <w:tmpl w:val="25825F04"/>
    <w:lvl w:ilvl="0" w:tplc="C284CA0E">
      <w:numFmt w:val="bullet"/>
      <w:lvlText w:val="•"/>
      <w:lvlJc w:val="left"/>
      <w:pPr>
        <w:ind w:left="787" w:hanging="360"/>
      </w:pPr>
      <w:rPr>
        <w:rFonts w:ascii="Times New Roman" w:eastAsia="Times New Roman" w:hAnsi="Times New Roman" w:hint="default"/>
      </w:rPr>
    </w:lvl>
    <w:lvl w:ilvl="1" w:tplc="04190003">
      <w:start w:val="1"/>
      <w:numFmt w:val="bullet"/>
      <w:lvlText w:val="o"/>
      <w:lvlJc w:val="left"/>
      <w:pPr>
        <w:ind w:left="1853" w:hanging="360"/>
      </w:pPr>
      <w:rPr>
        <w:rFonts w:ascii="Courier New" w:hAnsi="Courier New" w:hint="default"/>
      </w:rPr>
    </w:lvl>
    <w:lvl w:ilvl="2" w:tplc="04190005">
      <w:start w:val="1"/>
      <w:numFmt w:val="bullet"/>
      <w:lvlText w:val=""/>
      <w:lvlJc w:val="left"/>
      <w:pPr>
        <w:ind w:left="2573" w:hanging="360"/>
      </w:pPr>
      <w:rPr>
        <w:rFonts w:ascii="Wingdings" w:hAnsi="Wingdings" w:hint="default"/>
      </w:rPr>
    </w:lvl>
    <w:lvl w:ilvl="3" w:tplc="04190001">
      <w:start w:val="1"/>
      <w:numFmt w:val="bullet"/>
      <w:lvlText w:val=""/>
      <w:lvlJc w:val="left"/>
      <w:pPr>
        <w:ind w:left="3293" w:hanging="360"/>
      </w:pPr>
      <w:rPr>
        <w:rFonts w:ascii="Symbol" w:hAnsi="Symbol" w:hint="default"/>
      </w:rPr>
    </w:lvl>
    <w:lvl w:ilvl="4" w:tplc="04190003">
      <w:start w:val="1"/>
      <w:numFmt w:val="bullet"/>
      <w:lvlText w:val="o"/>
      <w:lvlJc w:val="left"/>
      <w:pPr>
        <w:ind w:left="4013" w:hanging="360"/>
      </w:pPr>
      <w:rPr>
        <w:rFonts w:ascii="Courier New" w:hAnsi="Courier New" w:hint="default"/>
      </w:rPr>
    </w:lvl>
    <w:lvl w:ilvl="5" w:tplc="04190005">
      <w:start w:val="1"/>
      <w:numFmt w:val="bullet"/>
      <w:lvlText w:val=""/>
      <w:lvlJc w:val="left"/>
      <w:pPr>
        <w:ind w:left="4733" w:hanging="360"/>
      </w:pPr>
      <w:rPr>
        <w:rFonts w:ascii="Wingdings" w:hAnsi="Wingdings" w:hint="default"/>
      </w:rPr>
    </w:lvl>
    <w:lvl w:ilvl="6" w:tplc="04190001">
      <w:start w:val="1"/>
      <w:numFmt w:val="bullet"/>
      <w:lvlText w:val=""/>
      <w:lvlJc w:val="left"/>
      <w:pPr>
        <w:ind w:left="5453" w:hanging="360"/>
      </w:pPr>
      <w:rPr>
        <w:rFonts w:ascii="Symbol" w:hAnsi="Symbol" w:hint="default"/>
      </w:rPr>
    </w:lvl>
    <w:lvl w:ilvl="7" w:tplc="04190003">
      <w:start w:val="1"/>
      <w:numFmt w:val="bullet"/>
      <w:lvlText w:val="o"/>
      <w:lvlJc w:val="left"/>
      <w:pPr>
        <w:ind w:left="6173" w:hanging="360"/>
      </w:pPr>
      <w:rPr>
        <w:rFonts w:ascii="Courier New" w:hAnsi="Courier New" w:hint="default"/>
      </w:rPr>
    </w:lvl>
    <w:lvl w:ilvl="8" w:tplc="04190005">
      <w:start w:val="1"/>
      <w:numFmt w:val="bullet"/>
      <w:lvlText w:val=""/>
      <w:lvlJc w:val="left"/>
      <w:pPr>
        <w:ind w:left="6893" w:hanging="360"/>
      </w:pPr>
      <w:rPr>
        <w:rFonts w:ascii="Wingdings" w:hAnsi="Wingdings" w:hint="default"/>
      </w:rPr>
    </w:lvl>
  </w:abstractNum>
  <w:abstractNum w:abstractNumId="8">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587D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686FDB"/>
    <w:multiLevelType w:val="multilevel"/>
    <w:tmpl w:val="031A6FD4"/>
    <w:lvl w:ilvl="0">
      <w:start w:val="1"/>
      <w:numFmt w:val="decimal"/>
      <w:pStyle w:val="a"/>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0971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34148E"/>
    <w:multiLevelType w:val="multilevel"/>
    <w:tmpl w:val="9368A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8029D0"/>
    <w:multiLevelType w:val="multilevel"/>
    <w:tmpl w:val="977CFCF4"/>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2">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BC31723"/>
    <w:multiLevelType w:val="hybridMultilevel"/>
    <w:tmpl w:val="8D80ED9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31F5A12"/>
    <w:multiLevelType w:val="multilevel"/>
    <w:tmpl w:val="36362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4903E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C2C6D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0AE7C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5D338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B342D68"/>
    <w:multiLevelType w:val="multilevel"/>
    <w:tmpl w:val="5FEA046E"/>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5B910C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5D7724"/>
    <w:multiLevelType w:val="multilevel"/>
    <w:tmpl w:val="FF18D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D3009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FC65996"/>
    <w:multiLevelType w:val="hybridMultilevel"/>
    <w:tmpl w:val="4B58DA7E"/>
    <w:lvl w:ilvl="0" w:tplc="981E430E">
      <w:start w:val="1"/>
      <w:numFmt w:val="decimal"/>
      <w:lvlText w:val="%1)"/>
      <w:lvlJc w:val="left"/>
      <w:pPr>
        <w:ind w:left="989" w:hanging="310"/>
        <w:jc w:val="left"/>
      </w:pPr>
      <w:rPr>
        <w:rFonts w:ascii="Times New Roman" w:eastAsia="Times New Roman" w:hAnsi="Times New Roman" w:cs="Times New Roman" w:hint="default"/>
        <w:b/>
        <w:bCs/>
        <w:i w:val="0"/>
        <w:iCs w:val="0"/>
        <w:spacing w:val="0"/>
        <w:w w:val="100"/>
        <w:sz w:val="28"/>
        <w:szCs w:val="28"/>
        <w:lang w:val="ru-RU" w:eastAsia="en-US" w:bidi="ar-SA"/>
      </w:rPr>
    </w:lvl>
    <w:lvl w:ilvl="1" w:tplc="D3002B12">
      <w:numFmt w:val="bullet"/>
      <w:lvlText w:val="•"/>
      <w:lvlJc w:val="left"/>
      <w:pPr>
        <w:ind w:left="1896" w:hanging="310"/>
      </w:pPr>
      <w:rPr>
        <w:rFonts w:hint="default"/>
        <w:lang w:val="ru-RU" w:eastAsia="en-US" w:bidi="ar-SA"/>
      </w:rPr>
    </w:lvl>
    <w:lvl w:ilvl="2" w:tplc="A838116E">
      <w:numFmt w:val="bullet"/>
      <w:lvlText w:val="•"/>
      <w:lvlJc w:val="left"/>
      <w:pPr>
        <w:ind w:left="2813" w:hanging="310"/>
      </w:pPr>
      <w:rPr>
        <w:rFonts w:hint="default"/>
        <w:lang w:val="ru-RU" w:eastAsia="en-US" w:bidi="ar-SA"/>
      </w:rPr>
    </w:lvl>
    <w:lvl w:ilvl="3" w:tplc="F9328BE0">
      <w:numFmt w:val="bullet"/>
      <w:lvlText w:val="•"/>
      <w:lvlJc w:val="left"/>
      <w:pPr>
        <w:ind w:left="3730" w:hanging="310"/>
      </w:pPr>
      <w:rPr>
        <w:rFonts w:hint="default"/>
        <w:lang w:val="ru-RU" w:eastAsia="en-US" w:bidi="ar-SA"/>
      </w:rPr>
    </w:lvl>
    <w:lvl w:ilvl="4" w:tplc="AB5ED152">
      <w:numFmt w:val="bullet"/>
      <w:lvlText w:val="•"/>
      <w:lvlJc w:val="left"/>
      <w:pPr>
        <w:ind w:left="4647" w:hanging="310"/>
      </w:pPr>
      <w:rPr>
        <w:rFonts w:hint="default"/>
        <w:lang w:val="ru-RU" w:eastAsia="en-US" w:bidi="ar-SA"/>
      </w:rPr>
    </w:lvl>
    <w:lvl w:ilvl="5" w:tplc="F7FCFFD4">
      <w:numFmt w:val="bullet"/>
      <w:lvlText w:val="•"/>
      <w:lvlJc w:val="left"/>
      <w:pPr>
        <w:ind w:left="5564" w:hanging="310"/>
      </w:pPr>
      <w:rPr>
        <w:rFonts w:hint="default"/>
        <w:lang w:val="ru-RU" w:eastAsia="en-US" w:bidi="ar-SA"/>
      </w:rPr>
    </w:lvl>
    <w:lvl w:ilvl="6" w:tplc="EEBC6BCA">
      <w:numFmt w:val="bullet"/>
      <w:lvlText w:val="•"/>
      <w:lvlJc w:val="left"/>
      <w:pPr>
        <w:ind w:left="6481" w:hanging="310"/>
      </w:pPr>
      <w:rPr>
        <w:rFonts w:hint="default"/>
        <w:lang w:val="ru-RU" w:eastAsia="en-US" w:bidi="ar-SA"/>
      </w:rPr>
    </w:lvl>
    <w:lvl w:ilvl="7" w:tplc="BA84CF5A">
      <w:numFmt w:val="bullet"/>
      <w:lvlText w:val="•"/>
      <w:lvlJc w:val="left"/>
      <w:pPr>
        <w:ind w:left="7398" w:hanging="310"/>
      </w:pPr>
      <w:rPr>
        <w:rFonts w:hint="default"/>
        <w:lang w:val="ru-RU" w:eastAsia="en-US" w:bidi="ar-SA"/>
      </w:rPr>
    </w:lvl>
    <w:lvl w:ilvl="8" w:tplc="6C64A3D2">
      <w:numFmt w:val="bullet"/>
      <w:lvlText w:val="•"/>
      <w:lvlJc w:val="left"/>
      <w:pPr>
        <w:ind w:left="8315" w:hanging="310"/>
      </w:pPr>
      <w:rPr>
        <w:rFonts w:hint="default"/>
        <w:lang w:val="ru-RU" w:eastAsia="en-US" w:bidi="ar-SA"/>
      </w:rPr>
    </w:lvl>
  </w:abstractNum>
  <w:abstractNum w:abstractNumId="55">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DED4A81"/>
    <w:multiLevelType w:val="hybridMultilevel"/>
    <w:tmpl w:val="A718E490"/>
    <w:lvl w:ilvl="0" w:tplc="C284CA0E">
      <w:numFmt w:val="bullet"/>
      <w:lvlText w:val="•"/>
      <w:lvlJc w:val="left"/>
      <w:pPr>
        <w:ind w:left="787" w:hanging="360"/>
      </w:pPr>
      <w:rPr>
        <w:rFonts w:ascii="Times New Roman" w:eastAsia="Times New Roman" w:hAnsi="Times New Roman" w:hint="default"/>
      </w:rPr>
    </w:lvl>
    <w:lvl w:ilvl="1" w:tplc="04190003">
      <w:start w:val="1"/>
      <w:numFmt w:val="bullet"/>
      <w:lvlText w:val="o"/>
      <w:lvlJc w:val="left"/>
      <w:pPr>
        <w:ind w:left="1853" w:hanging="360"/>
      </w:pPr>
      <w:rPr>
        <w:rFonts w:ascii="Courier New" w:hAnsi="Courier New" w:hint="default"/>
      </w:rPr>
    </w:lvl>
    <w:lvl w:ilvl="2" w:tplc="04190005">
      <w:start w:val="1"/>
      <w:numFmt w:val="bullet"/>
      <w:lvlText w:val=""/>
      <w:lvlJc w:val="left"/>
      <w:pPr>
        <w:ind w:left="2573" w:hanging="360"/>
      </w:pPr>
      <w:rPr>
        <w:rFonts w:ascii="Wingdings" w:hAnsi="Wingdings" w:hint="default"/>
      </w:rPr>
    </w:lvl>
    <w:lvl w:ilvl="3" w:tplc="04190001">
      <w:start w:val="1"/>
      <w:numFmt w:val="bullet"/>
      <w:lvlText w:val=""/>
      <w:lvlJc w:val="left"/>
      <w:pPr>
        <w:ind w:left="3293" w:hanging="360"/>
      </w:pPr>
      <w:rPr>
        <w:rFonts w:ascii="Symbol" w:hAnsi="Symbol" w:hint="default"/>
      </w:rPr>
    </w:lvl>
    <w:lvl w:ilvl="4" w:tplc="04190003">
      <w:start w:val="1"/>
      <w:numFmt w:val="bullet"/>
      <w:lvlText w:val="o"/>
      <w:lvlJc w:val="left"/>
      <w:pPr>
        <w:ind w:left="4013" w:hanging="360"/>
      </w:pPr>
      <w:rPr>
        <w:rFonts w:ascii="Courier New" w:hAnsi="Courier New" w:hint="default"/>
      </w:rPr>
    </w:lvl>
    <w:lvl w:ilvl="5" w:tplc="04190005">
      <w:start w:val="1"/>
      <w:numFmt w:val="bullet"/>
      <w:lvlText w:val=""/>
      <w:lvlJc w:val="left"/>
      <w:pPr>
        <w:ind w:left="4733" w:hanging="360"/>
      </w:pPr>
      <w:rPr>
        <w:rFonts w:ascii="Wingdings" w:hAnsi="Wingdings" w:hint="default"/>
      </w:rPr>
    </w:lvl>
    <w:lvl w:ilvl="6" w:tplc="04190001">
      <w:start w:val="1"/>
      <w:numFmt w:val="bullet"/>
      <w:lvlText w:val=""/>
      <w:lvlJc w:val="left"/>
      <w:pPr>
        <w:ind w:left="5453" w:hanging="360"/>
      </w:pPr>
      <w:rPr>
        <w:rFonts w:ascii="Symbol" w:hAnsi="Symbol" w:hint="default"/>
      </w:rPr>
    </w:lvl>
    <w:lvl w:ilvl="7" w:tplc="04190003">
      <w:start w:val="1"/>
      <w:numFmt w:val="bullet"/>
      <w:lvlText w:val="o"/>
      <w:lvlJc w:val="left"/>
      <w:pPr>
        <w:ind w:left="6173" w:hanging="360"/>
      </w:pPr>
      <w:rPr>
        <w:rFonts w:ascii="Courier New" w:hAnsi="Courier New" w:hint="default"/>
      </w:rPr>
    </w:lvl>
    <w:lvl w:ilvl="8" w:tplc="04190005">
      <w:start w:val="1"/>
      <w:numFmt w:val="bullet"/>
      <w:lvlText w:val=""/>
      <w:lvlJc w:val="left"/>
      <w:pPr>
        <w:ind w:left="6893" w:hanging="360"/>
      </w:pPr>
      <w:rPr>
        <w:rFonts w:ascii="Wingdings" w:hAnsi="Wingdings" w:hint="default"/>
      </w:rPr>
    </w:lvl>
  </w:abstractNum>
  <w:abstractNum w:abstractNumId="58">
    <w:nsid w:val="7F453E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33"/>
  </w:num>
  <w:num w:numId="3">
    <w:abstractNumId w:val="18"/>
  </w:num>
  <w:num w:numId="4">
    <w:abstractNumId w:val="20"/>
  </w:num>
  <w:num w:numId="5">
    <w:abstractNumId w:val="32"/>
  </w:num>
  <w:num w:numId="6">
    <w:abstractNumId w:val="5"/>
  </w:num>
  <w:num w:numId="7">
    <w:abstractNumId w:val="29"/>
  </w:num>
  <w:num w:numId="8">
    <w:abstractNumId w:val="30"/>
  </w:num>
  <w:num w:numId="9">
    <w:abstractNumId w:val="55"/>
  </w:num>
  <w:num w:numId="10">
    <w:abstractNumId w:val="35"/>
  </w:num>
  <w:num w:numId="11">
    <w:abstractNumId w:val="9"/>
  </w:num>
  <w:num w:numId="12">
    <w:abstractNumId w:val="48"/>
  </w:num>
  <w:num w:numId="13">
    <w:abstractNumId w:val="51"/>
  </w:num>
  <w:num w:numId="14">
    <w:abstractNumId w:val="39"/>
  </w:num>
  <w:num w:numId="15">
    <w:abstractNumId w:val="41"/>
  </w:num>
  <w:num w:numId="16">
    <w:abstractNumId w:val="43"/>
  </w:num>
  <w:num w:numId="17">
    <w:abstractNumId w:val="56"/>
  </w:num>
  <w:num w:numId="18">
    <w:abstractNumId w:val="38"/>
  </w:num>
  <w:num w:numId="19">
    <w:abstractNumId w:val="16"/>
  </w:num>
  <w:num w:numId="20">
    <w:abstractNumId w:val="10"/>
  </w:num>
  <w:num w:numId="21">
    <w:abstractNumId w:val="25"/>
  </w:num>
  <w:num w:numId="22">
    <w:abstractNumId w:val="3"/>
  </w:num>
  <w:num w:numId="23">
    <w:abstractNumId w:val="12"/>
  </w:num>
  <w:num w:numId="24">
    <w:abstractNumId w:val="1"/>
  </w:num>
  <w:num w:numId="25">
    <w:abstractNumId w:val="46"/>
  </w:num>
  <w:num w:numId="26">
    <w:abstractNumId w:val="24"/>
  </w:num>
  <w:num w:numId="27">
    <w:abstractNumId w:val="31"/>
  </w:num>
  <w:num w:numId="28">
    <w:abstractNumId w:val="13"/>
  </w:num>
  <w:num w:numId="29">
    <w:abstractNumId w:val="22"/>
  </w:num>
  <w:num w:numId="30">
    <w:abstractNumId w:val="8"/>
  </w:num>
  <w:num w:numId="31">
    <w:abstractNumId w:val="26"/>
  </w:num>
  <w:num w:numId="32">
    <w:abstractNumId w:val="53"/>
  </w:num>
  <w:num w:numId="33">
    <w:abstractNumId w:val="6"/>
  </w:num>
  <w:num w:numId="34">
    <w:abstractNumId w:val="0"/>
  </w:num>
  <w:num w:numId="35">
    <w:abstractNumId w:val="37"/>
  </w:num>
  <w:num w:numId="36">
    <w:abstractNumId w:val="49"/>
  </w:num>
  <w:num w:numId="37">
    <w:abstractNumId w:val="42"/>
  </w:num>
  <w:num w:numId="38">
    <w:abstractNumId w:val="15"/>
  </w:num>
  <w:num w:numId="39">
    <w:abstractNumId w:val="14"/>
  </w:num>
  <w:num w:numId="40">
    <w:abstractNumId w:val="47"/>
  </w:num>
  <w:num w:numId="41">
    <w:abstractNumId w:val="44"/>
  </w:num>
  <w:num w:numId="42">
    <w:abstractNumId w:val="27"/>
  </w:num>
  <w:num w:numId="43">
    <w:abstractNumId w:val="2"/>
  </w:num>
  <w:num w:numId="44">
    <w:abstractNumId w:val="23"/>
  </w:num>
  <w:num w:numId="45">
    <w:abstractNumId w:val="19"/>
  </w:num>
  <w:num w:numId="46">
    <w:abstractNumId w:val="21"/>
  </w:num>
  <w:num w:numId="47">
    <w:abstractNumId w:val="4"/>
  </w:num>
  <w:num w:numId="48">
    <w:abstractNumId w:val="54"/>
  </w:num>
  <w:num w:numId="49">
    <w:abstractNumId w:val="57"/>
  </w:num>
  <w:num w:numId="50">
    <w:abstractNumId w:val="7"/>
  </w:num>
  <w:num w:numId="51">
    <w:abstractNumId w:val="17"/>
  </w:num>
  <w:num w:numId="52">
    <w:abstractNumId w:val="58"/>
  </w:num>
  <w:num w:numId="53">
    <w:abstractNumId w:val="52"/>
  </w:num>
  <w:num w:numId="54">
    <w:abstractNumId w:val="36"/>
  </w:num>
  <w:num w:numId="55">
    <w:abstractNumId w:val="40"/>
  </w:num>
  <w:num w:numId="56">
    <w:abstractNumId w:val="28"/>
  </w:num>
  <w:num w:numId="57">
    <w:abstractNumId w:val="11"/>
  </w:num>
  <w:num w:numId="58">
    <w:abstractNumId w:val="34"/>
  </w:num>
  <w:num w:numId="59">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006DD3"/>
    <w:rsid w:val="00054466"/>
    <w:rsid w:val="000561B7"/>
    <w:rsid w:val="00056FE0"/>
    <w:rsid w:val="00057A88"/>
    <w:rsid w:val="00060912"/>
    <w:rsid w:val="000653D7"/>
    <w:rsid w:val="000654A8"/>
    <w:rsid w:val="00074B22"/>
    <w:rsid w:val="00082D65"/>
    <w:rsid w:val="0009067C"/>
    <w:rsid w:val="000A1B6A"/>
    <w:rsid w:val="000C6A37"/>
    <w:rsid w:val="000D66E8"/>
    <w:rsid w:val="000E58E1"/>
    <w:rsid w:val="000F0C2D"/>
    <w:rsid w:val="000F4DAF"/>
    <w:rsid w:val="001031A2"/>
    <w:rsid w:val="00112550"/>
    <w:rsid w:val="00115FF3"/>
    <w:rsid w:val="00120C3B"/>
    <w:rsid w:val="00135160"/>
    <w:rsid w:val="001357EF"/>
    <w:rsid w:val="00141C82"/>
    <w:rsid w:val="001438FD"/>
    <w:rsid w:val="00150093"/>
    <w:rsid w:val="00151775"/>
    <w:rsid w:val="0015197C"/>
    <w:rsid w:val="00173072"/>
    <w:rsid w:val="001917F7"/>
    <w:rsid w:val="001976DA"/>
    <w:rsid w:val="00197EB7"/>
    <w:rsid w:val="001B1722"/>
    <w:rsid w:val="001C568A"/>
    <w:rsid w:val="001C65F1"/>
    <w:rsid w:val="001C6CB1"/>
    <w:rsid w:val="001D304F"/>
    <w:rsid w:val="001F4D29"/>
    <w:rsid w:val="002262E8"/>
    <w:rsid w:val="00246D01"/>
    <w:rsid w:val="002813B2"/>
    <w:rsid w:val="002C4C54"/>
    <w:rsid w:val="002C6969"/>
    <w:rsid w:val="002E0A55"/>
    <w:rsid w:val="002F0497"/>
    <w:rsid w:val="002F05BC"/>
    <w:rsid w:val="002F3DBD"/>
    <w:rsid w:val="00302D42"/>
    <w:rsid w:val="003034C3"/>
    <w:rsid w:val="003244F6"/>
    <w:rsid w:val="00345942"/>
    <w:rsid w:val="00363FA7"/>
    <w:rsid w:val="00374CE8"/>
    <w:rsid w:val="00384A31"/>
    <w:rsid w:val="00390CB6"/>
    <w:rsid w:val="00395FDE"/>
    <w:rsid w:val="00397A71"/>
    <w:rsid w:val="003A2AE1"/>
    <w:rsid w:val="003A6295"/>
    <w:rsid w:val="003B46F0"/>
    <w:rsid w:val="003D6456"/>
    <w:rsid w:val="003E5849"/>
    <w:rsid w:val="003E6BF2"/>
    <w:rsid w:val="003F1E48"/>
    <w:rsid w:val="003F27F8"/>
    <w:rsid w:val="003F37C6"/>
    <w:rsid w:val="0040538A"/>
    <w:rsid w:val="0040603B"/>
    <w:rsid w:val="0041368A"/>
    <w:rsid w:val="00417CA8"/>
    <w:rsid w:val="00422503"/>
    <w:rsid w:val="00427F43"/>
    <w:rsid w:val="0044104B"/>
    <w:rsid w:val="00445A3E"/>
    <w:rsid w:val="0045667A"/>
    <w:rsid w:val="00472475"/>
    <w:rsid w:val="00475A11"/>
    <w:rsid w:val="0047687A"/>
    <w:rsid w:val="0049242A"/>
    <w:rsid w:val="004A171B"/>
    <w:rsid w:val="004B3EF2"/>
    <w:rsid w:val="004C0475"/>
    <w:rsid w:val="004D32F6"/>
    <w:rsid w:val="004F7BA4"/>
    <w:rsid w:val="005225A6"/>
    <w:rsid w:val="005300E5"/>
    <w:rsid w:val="0053798A"/>
    <w:rsid w:val="00552D71"/>
    <w:rsid w:val="00563AE8"/>
    <w:rsid w:val="00572988"/>
    <w:rsid w:val="00580432"/>
    <w:rsid w:val="00590FDF"/>
    <w:rsid w:val="00593CB2"/>
    <w:rsid w:val="005A5AF1"/>
    <w:rsid w:val="005C279E"/>
    <w:rsid w:val="005C54ED"/>
    <w:rsid w:val="005D1AF5"/>
    <w:rsid w:val="005F551C"/>
    <w:rsid w:val="006278B2"/>
    <w:rsid w:val="00630594"/>
    <w:rsid w:val="00630705"/>
    <w:rsid w:val="00632499"/>
    <w:rsid w:val="00646834"/>
    <w:rsid w:val="006536F6"/>
    <w:rsid w:val="00664D81"/>
    <w:rsid w:val="00665B4A"/>
    <w:rsid w:val="00687441"/>
    <w:rsid w:val="0069041A"/>
    <w:rsid w:val="006965DD"/>
    <w:rsid w:val="006B20DE"/>
    <w:rsid w:val="006C7FA6"/>
    <w:rsid w:val="006E0701"/>
    <w:rsid w:val="006F73AF"/>
    <w:rsid w:val="0070096B"/>
    <w:rsid w:val="007036B1"/>
    <w:rsid w:val="00711F29"/>
    <w:rsid w:val="007235CF"/>
    <w:rsid w:val="007240F1"/>
    <w:rsid w:val="0072769F"/>
    <w:rsid w:val="00753D1B"/>
    <w:rsid w:val="00770B67"/>
    <w:rsid w:val="00773156"/>
    <w:rsid w:val="00774B08"/>
    <w:rsid w:val="00780E8E"/>
    <w:rsid w:val="00782C92"/>
    <w:rsid w:val="00785DEA"/>
    <w:rsid w:val="007A7E7F"/>
    <w:rsid w:val="007B01C3"/>
    <w:rsid w:val="007B7C7D"/>
    <w:rsid w:val="007C5E0D"/>
    <w:rsid w:val="007E68FB"/>
    <w:rsid w:val="00821454"/>
    <w:rsid w:val="00845E08"/>
    <w:rsid w:val="008516E6"/>
    <w:rsid w:val="00855608"/>
    <w:rsid w:val="008575B6"/>
    <w:rsid w:val="00866DAA"/>
    <w:rsid w:val="00876CCA"/>
    <w:rsid w:val="00890BE3"/>
    <w:rsid w:val="008965F8"/>
    <w:rsid w:val="008A6FB0"/>
    <w:rsid w:val="008B523C"/>
    <w:rsid w:val="008B7F5C"/>
    <w:rsid w:val="008C182C"/>
    <w:rsid w:val="008D086B"/>
    <w:rsid w:val="008E0676"/>
    <w:rsid w:val="00902230"/>
    <w:rsid w:val="00902BC0"/>
    <w:rsid w:val="00921B77"/>
    <w:rsid w:val="009520E3"/>
    <w:rsid w:val="009522D7"/>
    <w:rsid w:val="009739E8"/>
    <w:rsid w:val="00975714"/>
    <w:rsid w:val="00984C8B"/>
    <w:rsid w:val="00986484"/>
    <w:rsid w:val="00997384"/>
    <w:rsid w:val="009A0D3E"/>
    <w:rsid w:val="009A1DFE"/>
    <w:rsid w:val="009B191C"/>
    <w:rsid w:val="009C3F44"/>
    <w:rsid w:val="009D1EE6"/>
    <w:rsid w:val="009E6619"/>
    <w:rsid w:val="00A10FEA"/>
    <w:rsid w:val="00A15ADF"/>
    <w:rsid w:val="00A3095E"/>
    <w:rsid w:val="00A31EAF"/>
    <w:rsid w:val="00A402C3"/>
    <w:rsid w:val="00A568F5"/>
    <w:rsid w:val="00A70091"/>
    <w:rsid w:val="00A71E39"/>
    <w:rsid w:val="00A84B02"/>
    <w:rsid w:val="00A87FC8"/>
    <w:rsid w:val="00A9593C"/>
    <w:rsid w:val="00AA56F1"/>
    <w:rsid w:val="00AC343E"/>
    <w:rsid w:val="00AD1DEA"/>
    <w:rsid w:val="00AE33A6"/>
    <w:rsid w:val="00B00ECD"/>
    <w:rsid w:val="00B03C98"/>
    <w:rsid w:val="00B154D7"/>
    <w:rsid w:val="00B31FB0"/>
    <w:rsid w:val="00B55015"/>
    <w:rsid w:val="00B70C1F"/>
    <w:rsid w:val="00B759E1"/>
    <w:rsid w:val="00B776B6"/>
    <w:rsid w:val="00B8635B"/>
    <w:rsid w:val="00B87BB9"/>
    <w:rsid w:val="00B95F3F"/>
    <w:rsid w:val="00BA3D80"/>
    <w:rsid w:val="00BA3FD6"/>
    <w:rsid w:val="00BB09B7"/>
    <w:rsid w:val="00BB4B55"/>
    <w:rsid w:val="00BC70DB"/>
    <w:rsid w:val="00BC7A16"/>
    <w:rsid w:val="00BD4C0A"/>
    <w:rsid w:val="00BD7A24"/>
    <w:rsid w:val="00BE2A08"/>
    <w:rsid w:val="00BE70A9"/>
    <w:rsid w:val="00C222BC"/>
    <w:rsid w:val="00C324FF"/>
    <w:rsid w:val="00C57F84"/>
    <w:rsid w:val="00C67CBD"/>
    <w:rsid w:val="00C80E82"/>
    <w:rsid w:val="00C87CC0"/>
    <w:rsid w:val="00C964C6"/>
    <w:rsid w:val="00CA04FA"/>
    <w:rsid w:val="00CC1F2F"/>
    <w:rsid w:val="00CC2682"/>
    <w:rsid w:val="00CC67C0"/>
    <w:rsid w:val="00CD7178"/>
    <w:rsid w:val="00D02B96"/>
    <w:rsid w:val="00D15B5A"/>
    <w:rsid w:val="00D27D09"/>
    <w:rsid w:val="00D3511F"/>
    <w:rsid w:val="00D44BBE"/>
    <w:rsid w:val="00D54BF5"/>
    <w:rsid w:val="00D664CE"/>
    <w:rsid w:val="00DA504B"/>
    <w:rsid w:val="00DD69DA"/>
    <w:rsid w:val="00DE2C5C"/>
    <w:rsid w:val="00DE5EE8"/>
    <w:rsid w:val="00DF056A"/>
    <w:rsid w:val="00DF228E"/>
    <w:rsid w:val="00DF78E5"/>
    <w:rsid w:val="00E165EC"/>
    <w:rsid w:val="00E300CE"/>
    <w:rsid w:val="00E3309A"/>
    <w:rsid w:val="00E35A38"/>
    <w:rsid w:val="00E52FDF"/>
    <w:rsid w:val="00E72B8A"/>
    <w:rsid w:val="00E81077"/>
    <w:rsid w:val="00E91285"/>
    <w:rsid w:val="00E92C9B"/>
    <w:rsid w:val="00E9303D"/>
    <w:rsid w:val="00EB1099"/>
    <w:rsid w:val="00EB2B26"/>
    <w:rsid w:val="00EB3478"/>
    <w:rsid w:val="00EC1FA3"/>
    <w:rsid w:val="00EE7D55"/>
    <w:rsid w:val="00F02366"/>
    <w:rsid w:val="00F03EF1"/>
    <w:rsid w:val="00F105FA"/>
    <w:rsid w:val="00F2247C"/>
    <w:rsid w:val="00F504A1"/>
    <w:rsid w:val="00F525FD"/>
    <w:rsid w:val="00F53B8C"/>
    <w:rsid w:val="00F54A2D"/>
    <w:rsid w:val="00F600F2"/>
    <w:rsid w:val="00F66279"/>
    <w:rsid w:val="00F70A16"/>
    <w:rsid w:val="00F7292E"/>
    <w:rsid w:val="00F72ED0"/>
    <w:rsid w:val="00F75275"/>
    <w:rsid w:val="00F903A6"/>
    <w:rsid w:val="00F9331E"/>
    <w:rsid w:val="00FA0209"/>
    <w:rsid w:val="00FB5966"/>
    <w:rsid w:val="00FC2915"/>
    <w:rsid w:val="00FC71E5"/>
    <w:rsid w:val="00FD2FB7"/>
    <w:rsid w:val="00FE1433"/>
    <w:rsid w:val="00FF26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color w:val="000000"/>
    </w:rPr>
  </w:style>
  <w:style w:type="paragraph" w:styleId="1">
    <w:name w:val="heading 1"/>
    <w:basedOn w:val="a0"/>
    <w:next w:val="a0"/>
    <w:link w:val="10"/>
    <w:uiPriority w:val="1"/>
    <w:qFormat/>
    <w:rsid w:val="008516E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link w:val="20"/>
    <w:uiPriority w:val="1"/>
    <w:qFormat/>
    <w:rsid w:val="008516E6"/>
    <w:pPr>
      <w:autoSpaceDE w:val="0"/>
      <w:autoSpaceDN w:val="0"/>
      <w:ind w:left="1104"/>
      <w:jc w:val="both"/>
      <w:outlineLvl w:val="1"/>
    </w:pPr>
    <w:rPr>
      <w:rFonts w:ascii="Times New Roman" w:eastAsia="Times New Roman" w:hAnsi="Times New Roman" w:cs="Times New Roman"/>
      <w:b/>
      <w:bCs/>
      <w:i/>
      <w:iCs/>
      <w:color w:val="auto"/>
      <w:lang w:eastAsia="en-US" w:bidi="ar-SA"/>
    </w:rPr>
  </w:style>
  <w:style w:type="paragraph" w:styleId="3">
    <w:name w:val="heading 3"/>
    <w:basedOn w:val="a0"/>
    <w:next w:val="a0"/>
    <w:link w:val="30"/>
    <w:uiPriority w:val="1"/>
    <w:unhideWhenUsed/>
    <w:qFormat/>
    <w:rsid w:val="008516E6"/>
    <w:pPr>
      <w:keepNext/>
      <w:keepLines/>
      <w:widowControl/>
      <w:spacing w:line="259" w:lineRule="auto"/>
      <w:jc w:val="center"/>
      <w:outlineLvl w:val="2"/>
    </w:pPr>
    <w:rPr>
      <w:rFonts w:ascii="Times New Roman" w:eastAsiaTheme="majorEastAsia" w:hAnsi="Times New Roman" w:cstheme="majorBidi"/>
      <w:color w:val="auto"/>
      <w:sz w:val="28"/>
      <w:lang w:eastAsia="en-US" w:bidi="ar-SA"/>
    </w:rPr>
  </w:style>
  <w:style w:type="paragraph" w:styleId="4">
    <w:name w:val="heading 4"/>
    <w:basedOn w:val="a0"/>
    <w:next w:val="a0"/>
    <w:link w:val="40"/>
    <w:uiPriority w:val="9"/>
    <w:unhideWhenUsed/>
    <w:qFormat/>
    <w:rsid w:val="008516E6"/>
    <w:pPr>
      <w:keepNext/>
      <w:keepLines/>
      <w:widowControl/>
      <w:spacing w:line="259" w:lineRule="auto"/>
      <w:outlineLvl w:val="3"/>
    </w:pPr>
    <w:rPr>
      <w:rFonts w:ascii="Times New Roman" w:eastAsiaTheme="majorEastAsia" w:hAnsi="Times New Roman" w:cstheme="majorBidi"/>
      <w:b/>
      <w:iCs/>
      <w:color w:val="auto"/>
      <w:sz w:val="28"/>
      <w:szCs w:val="22"/>
      <w:lang w:bidi="ar-SA"/>
    </w:rPr>
  </w:style>
  <w:style w:type="paragraph" w:styleId="5">
    <w:name w:val="heading 5"/>
    <w:basedOn w:val="a0"/>
    <w:next w:val="a0"/>
    <w:link w:val="50"/>
    <w:uiPriority w:val="9"/>
    <w:unhideWhenUsed/>
    <w:qFormat/>
    <w:rsid w:val="008516E6"/>
    <w:pPr>
      <w:keepNext/>
      <w:keepLines/>
      <w:widowControl/>
      <w:spacing w:before="40" w:line="259" w:lineRule="auto"/>
      <w:outlineLvl w:val="4"/>
    </w:pPr>
    <w:rPr>
      <w:rFonts w:asciiTheme="majorHAnsi" w:eastAsiaTheme="majorEastAsia" w:hAnsiTheme="majorHAnsi" w:cstheme="majorBidi"/>
      <w:color w:val="2E74B5" w:themeColor="accent1" w:themeShade="BF"/>
      <w:sz w:val="28"/>
      <w:szCs w:val="22"/>
      <w:lang w:bidi="ar-SA"/>
    </w:rPr>
  </w:style>
  <w:style w:type="paragraph" w:styleId="7">
    <w:name w:val="heading 7"/>
    <w:basedOn w:val="a0"/>
    <w:next w:val="a0"/>
    <w:link w:val="70"/>
    <w:uiPriority w:val="9"/>
    <w:unhideWhenUsed/>
    <w:qFormat/>
    <w:rsid w:val="00056FE0"/>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qFormat/>
    <w:rPr>
      <w:color w:val="0066CC"/>
      <w:u w:val="single"/>
    </w:rPr>
  </w:style>
  <w:style w:type="character" w:customStyle="1" w:styleId="a5">
    <w:name w:val="Сноска_"/>
    <w:basedOn w:val="a1"/>
    <w:link w:val="a6"/>
    <w:rPr>
      <w:rFonts w:ascii="Times New Roman" w:eastAsia="Times New Roman" w:hAnsi="Times New Roman" w:cs="Times New Roman"/>
      <w:b/>
      <w:bCs/>
      <w:i w:val="0"/>
      <w:iCs w:val="0"/>
      <w:smallCaps w:val="0"/>
      <w:strike w:val="0"/>
      <w:sz w:val="21"/>
      <w:szCs w:val="21"/>
      <w:u w:val="none"/>
    </w:rPr>
  </w:style>
  <w:style w:type="character" w:customStyle="1" w:styleId="21">
    <w:name w:val="Сноска (2)_"/>
    <w:basedOn w:val="a1"/>
    <w:link w:val="22"/>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5"/>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7">
    <w:name w:val="Колонтитул_"/>
    <w:basedOn w:val="a1"/>
    <w:link w:val="a8"/>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7"/>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1"/>
    <w:link w:val="a9"/>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1"/>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1"/>
    <w:link w:val="41"/>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1">
    <w:name w:val="Заголовок №7_"/>
    <w:basedOn w:val="a1"/>
    <w:link w:val="72"/>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1"/>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1"/>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1"/>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1"/>
    <w:link w:val="3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1"/>
    <w:link w:val="43"/>
    <w:rPr>
      <w:rFonts w:ascii="Times New Roman" w:eastAsia="Times New Roman" w:hAnsi="Times New Roman" w:cs="Times New Roman"/>
      <w:b/>
      <w:bCs/>
      <w:i w:val="0"/>
      <w:iCs w:val="0"/>
      <w:smallCaps w:val="0"/>
      <w:strike w:val="0"/>
      <w:spacing w:val="30"/>
      <w:u w:val="none"/>
    </w:rPr>
  </w:style>
  <w:style w:type="character" w:customStyle="1" w:styleId="51">
    <w:name w:val="Основной текст (5)_"/>
    <w:basedOn w:val="a1"/>
    <w:link w:val="52"/>
    <w:rPr>
      <w:rFonts w:ascii="Times New Roman" w:eastAsia="Times New Roman" w:hAnsi="Times New Roman" w:cs="Times New Roman"/>
      <w:b/>
      <w:bCs/>
      <w:i w:val="0"/>
      <w:iCs w:val="0"/>
      <w:smallCaps w:val="0"/>
      <w:strike w:val="0"/>
      <w:sz w:val="26"/>
      <w:szCs w:val="26"/>
      <w:u w:val="none"/>
    </w:rPr>
  </w:style>
  <w:style w:type="character" w:customStyle="1" w:styleId="23">
    <w:name w:val="Основной текст (2)_"/>
    <w:basedOn w:val="a1"/>
    <w:link w:val="24"/>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a">
    <w:name w:val="Колонтитул"/>
    <w:basedOn w:val="a7"/>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1"/>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0">
    <w:name w:val="Заголовок №7 (2)_"/>
    <w:basedOn w:val="a1"/>
    <w:link w:val="721"/>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7"/>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3">
    <w:name w:val="Основной текст (7)_"/>
    <w:basedOn w:val="a1"/>
    <w:link w:val="74"/>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1"/>
    <w:link w:val="80"/>
    <w:rPr>
      <w:rFonts w:ascii="Times New Roman" w:eastAsia="Times New Roman" w:hAnsi="Times New Roman" w:cs="Times New Roman"/>
      <w:b w:val="0"/>
      <w:bCs w:val="0"/>
      <w:i w:val="0"/>
      <w:iCs w:val="0"/>
      <w:smallCaps w:val="0"/>
      <w:strike w:val="0"/>
      <w:sz w:val="8"/>
      <w:szCs w:val="8"/>
      <w:u w:val="none"/>
    </w:rPr>
  </w:style>
  <w:style w:type="character" w:customStyle="1" w:styleId="26">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1"/>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7"/>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7"/>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1"/>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0">
    <w:name w:val="Основной текст (10)_"/>
    <w:basedOn w:val="a1"/>
    <w:link w:val="101"/>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7"/>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1"/>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1"/>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1"/>
    <w:link w:val="2e"/>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d"/>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1"/>
    <w:link w:val="35"/>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1"/>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b">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1"/>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1"/>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1"/>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1"/>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1"/>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c">
    <w:name w:val="Колонтитул + Полужирный"/>
    <w:basedOn w:val="a7"/>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0">
    <w:name w:val="Заголовок №7 (4)_"/>
    <w:basedOn w:val="a1"/>
    <w:link w:val="741"/>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4">
    <w:name w:val="Оглавление (4)_"/>
    <w:basedOn w:val="a1"/>
    <w:link w:val="45"/>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4"/>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3">
    <w:name w:val="Оглавление (5)_"/>
    <w:basedOn w:val="a1"/>
    <w:link w:val="54"/>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1"/>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1"/>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1"/>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1"/>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1"/>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1"/>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1"/>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1"/>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1"/>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1"/>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1"/>
    <w:link w:val="103"/>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1"/>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1"/>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1"/>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7"/>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1"/>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5">
    <w:name w:val="Заголовок №5_"/>
    <w:basedOn w:val="a1"/>
    <w:link w:val="56"/>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5"/>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1"/>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1"/>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3"/>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1"/>
    <w:link w:val="37"/>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1"/>
    <w:link w:val="1b"/>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1"/>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1"/>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1"/>
    <w:link w:val="2f2"/>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1"/>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1"/>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1"/>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1"/>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1"/>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7"/>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1"/>
    <w:link w:val="780"/>
    <w:rPr>
      <w:rFonts w:ascii="Times New Roman" w:eastAsia="Times New Roman" w:hAnsi="Times New Roman" w:cs="Times New Roman"/>
      <w:b/>
      <w:bCs/>
      <w:i w:val="0"/>
      <w:iCs w:val="0"/>
      <w:smallCaps w:val="0"/>
      <w:strike w:val="0"/>
      <w:sz w:val="34"/>
      <w:szCs w:val="34"/>
      <w:u w:val="none"/>
    </w:rPr>
  </w:style>
  <w:style w:type="character" w:customStyle="1" w:styleId="ad">
    <w:name w:val="Подпись к таблице_"/>
    <w:basedOn w:val="a1"/>
    <w:link w:val="ae"/>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7"/>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6">
    <w:name w:val="Сноска"/>
    <w:basedOn w:val="a0"/>
    <w:link w:val="a5"/>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2">
    <w:name w:val="Сноска (2)"/>
    <w:basedOn w:val="a0"/>
    <w:link w:val="21"/>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8">
    <w:name w:val="Колонтитул"/>
    <w:basedOn w:val="a0"/>
    <w:link w:val="a7"/>
    <w:pPr>
      <w:shd w:val="clear" w:color="auto" w:fill="FFFFFF"/>
      <w:spacing w:line="0" w:lineRule="atLeast"/>
    </w:pPr>
    <w:rPr>
      <w:rFonts w:ascii="Cambria" w:eastAsia="Cambria" w:hAnsi="Cambria" w:cs="Cambria"/>
      <w:sz w:val="14"/>
      <w:szCs w:val="14"/>
    </w:rPr>
  </w:style>
  <w:style w:type="paragraph" w:customStyle="1" w:styleId="a9">
    <w:name w:val="Подпись к картинке"/>
    <w:basedOn w:val="a0"/>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4">
    <w:name w:val="Основной текст (2)"/>
    <w:basedOn w:val="a0"/>
    <w:link w:val="23"/>
    <w:pPr>
      <w:shd w:val="clear" w:color="auto" w:fill="FFFFFF"/>
      <w:spacing w:line="0" w:lineRule="atLeast"/>
    </w:pPr>
    <w:rPr>
      <w:rFonts w:ascii="Times New Roman" w:eastAsia="Times New Roman" w:hAnsi="Times New Roman" w:cs="Times New Roman"/>
      <w:sz w:val="26"/>
      <w:szCs w:val="26"/>
    </w:rPr>
  </w:style>
  <w:style w:type="paragraph" w:customStyle="1" w:styleId="41">
    <w:name w:val="Заголовок №4"/>
    <w:basedOn w:val="a0"/>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2">
    <w:name w:val="Заголовок №7"/>
    <w:basedOn w:val="a0"/>
    <w:link w:val="71"/>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2">
    <w:name w:val="Основной текст (3)"/>
    <w:basedOn w:val="a0"/>
    <w:link w:val="31"/>
    <w:pPr>
      <w:shd w:val="clear" w:color="auto" w:fill="FFFFFF"/>
      <w:spacing w:after="120" w:line="0" w:lineRule="atLeast"/>
    </w:pPr>
    <w:rPr>
      <w:rFonts w:ascii="Candara" w:eastAsia="Candara" w:hAnsi="Candara" w:cs="Candara"/>
      <w:i/>
      <w:iCs/>
      <w:spacing w:val="-40"/>
      <w:sz w:val="32"/>
      <w:szCs w:val="32"/>
    </w:rPr>
  </w:style>
  <w:style w:type="paragraph" w:customStyle="1" w:styleId="43">
    <w:name w:val="Основной текст (4)"/>
    <w:basedOn w:val="a0"/>
    <w:link w:val="42"/>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2">
    <w:name w:val="Основной текст (5)"/>
    <w:basedOn w:val="a0"/>
    <w:link w:val="51"/>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0"/>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1">
    <w:name w:val="Заголовок №7 (2)"/>
    <w:basedOn w:val="a0"/>
    <w:link w:val="720"/>
    <w:pPr>
      <w:shd w:val="clear" w:color="auto" w:fill="FFFFFF"/>
      <w:spacing w:after="360" w:line="0" w:lineRule="atLeast"/>
      <w:jc w:val="center"/>
      <w:outlineLvl w:val="6"/>
    </w:pPr>
    <w:rPr>
      <w:rFonts w:ascii="Cambria" w:eastAsia="Cambria" w:hAnsi="Cambria" w:cs="Cambria"/>
      <w:sz w:val="34"/>
      <w:szCs w:val="34"/>
    </w:rPr>
  </w:style>
  <w:style w:type="paragraph" w:customStyle="1" w:styleId="74">
    <w:name w:val="Основной текст (7)"/>
    <w:basedOn w:val="a0"/>
    <w:link w:val="73"/>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0"/>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0"/>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0"/>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0"/>
    <w:link w:val="10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0"/>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0"/>
    <w:link w:val="11"/>
    <w:pPr>
      <w:shd w:val="clear" w:color="auto" w:fill="FFFFFF"/>
      <w:spacing w:line="533" w:lineRule="exact"/>
      <w:jc w:val="both"/>
    </w:pPr>
    <w:rPr>
      <w:rFonts w:ascii="Times New Roman" w:eastAsia="Times New Roman" w:hAnsi="Times New Roman" w:cs="Times New Roman"/>
      <w:b/>
      <w:bCs/>
    </w:rPr>
  </w:style>
  <w:style w:type="paragraph" w:customStyle="1" w:styleId="2e">
    <w:name w:val="Оглавление (2)"/>
    <w:basedOn w:val="a0"/>
    <w:link w:val="2d"/>
    <w:pPr>
      <w:shd w:val="clear" w:color="auto" w:fill="FFFFFF"/>
      <w:spacing w:line="528" w:lineRule="exact"/>
      <w:jc w:val="both"/>
    </w:pPr>
    <w:rPr>
      <w:rFonts w:ascii="Times New Roman" w:eastAsia="Times New Roman" w:hAnsi="Times New Roman" w:cs="Times New Roman"/>
      <w:b/>
      <w:bCs/>
    </w:rPr>
  </w:style>
  <w:style w:type="paragraph" w:customStyle="1" w:styleId="35">
    <w:name w:val="Оглавление (3)"/>
    <w:basedOn w:val="a0"/>
    <w:link w:val="34"/>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0"/>
    <w:link w:val="83"/>
    <w:autoRedefine/>
    <w:uiPriority w:val="39"/>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0"/>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0"/>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0"/>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0"/>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0"/>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1">
    <w:name w:val="Заголовок №7 (4)"/>
    <w:basedOn w:val="a0"/>
    <w:link w:val="740"/>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5">
    <w:name w:val="Оглавление (4)"/>
    <w:basedOn w:val="a0"/>
    <w:link w:val="44"/>
    <w:pPr>
      <w:shd w:val="clear" w:color="auto" w:fill="FFFFFF"/>
      <w:spacing w:after="240" w:line="0" w:lineRule="atLeast"/>
      <w:jc w:val="both"/>
    </w:pPr>
    <w:rPr>
      <w:rFonts w:ascii="Impact" w:eastAsia="Impact" w:hAnsi="Impact" w:cs="Impact"/>
      <w:sz w:val="26"/>
      <w:szCs w:val="26"/>
    </w:rPr>
  </w:style>
  <w:style w:type="paragraph" w:customStyle="1" w:styleId="54">
    <w:name w:val="Оглавление (5)"/>
    <w:basedOn w:val="a0"/>
    <w:link w:val="53"/>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0"/>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0"/>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0"/>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0"/>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0"/>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0"/>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0"/>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0"/>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0"/>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0"/>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3">
    <w:name w:val="Оглавление (10)"/>
    <w:basedOn w:val="a0"/>
    <w:link w:val="102"/>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0"/>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0"/>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0"/>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0"/>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6">
    <w:name w:val="Заголовок №5"/>
    <w:basedOn w:val="a0"/>
    <w:link w:val="55"/>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0"/>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0"/>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7">
    <w:name w:val="Заголовок №3"/>
    <w:basedOn w:val="a0"/>
    <w:link w:val="36"/>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0"/>
    <w:link w:val="1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0"/>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0"/>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2">
    <w:name w:val="Заголовок №2"/>
    <w:basedOn w:val="a0"/>
    <w:link w:val="2f1"/>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0"/>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0"/>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0"/>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0"/>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0"/>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0"/>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e">
    <w:name w:val="Подпись к таблице"/>
    <w:basedOn w:val="a0"/>
    <w:link w:val="ad"/>
    <w:pPr>
      <w:shd w:val="clear" w:color="auto" w:fill="FFFFFF"/>
      <w:spacing w:line="0" w:lineRule="atLeast"/>
    </w:pPr>
    <w:rPr>
      <w:rFonts w:ascii="Times New Roman" w:eastAsia="Times New Roman" w:hAnsi="Times New Roman" w:cs="Times New Roman"/>
      <w:sz w:val="26"/>
      <w:szCs w:val="26"/>
    </w:rPr>
  </w:style>
  <w:style w:type="paragraph" w:styleId="af">
    <w:name w:val="header"/>
    <w:basedOn w:val="a0"/>
    <w:link w:val="af0"/>
    <w:uiPriority w:val="99"/>
    <w:unhideWhenUsed/>
    <w:rsid w:val="00E3309A"/>
    <w:pPr>
      <w:tabs>
        <w:tab w:val="center" w:pos="4677"/>
        <w:tab w:val="right" w:pos="9355"/>
      </w:tabs>
    </w:pPr>
  </w:style>
  <w:style w:type="character" w:customStyle="1" w:styleId="af0">
    <w:name w:val="Верхний колонтитул Знак"/>
    <w:basedOn w:val="a1"/>
    <w:link w:val="af"/>
    <w:uiPriority w:val="99"/>
    <w:rsid w:val="00E3309A"/>
    <w:rPr>
      <w:color w:val="000000"/>
    </w:rPr>
  </w:style>
  <w:style w:type="paragraph" w:styleId="af1">
    <w:name w:val="Balloon Text"/>
    <w:basedOn w:val="a0"/>
    <w:link w:val="af2"/>
    <w:uiPriority w:val="99"/>
    <w:unhideWhenUsed/>
    <w:rsid w:val="00E3309A"/>
    <w:rPr>
      <w:rFonts w:ascii="Tahoma" w:hAnsi="Tahoma" w:cs="Tahoma"/>
      <w:sz w:val="16"/>
      <w:szCs w:val="16"/>
    </w:rPr>
  </w:style>
  <w:style w:type="character" w:customStyle="1" w:styleId="af2">
    <w:name w:val="Текст выноски Знак"/>
    <w:basedOn w:val="a1"/>
    <w:link w:val="af1"/>
    <w:uiPriority w:val="99"/>
    <w:rsid w:val="00E3309A"/>
    <w:rPr>
      <w:rFonts w:ascii="Tahoma" w:hAnsi="Tahoma" w:cs="Tahoma"/>
      <w:color w:val="000000"/>
      <w:sz w:val="16"/>
      <w:szCs w:val="16"/>
    </w:rPr>
  </w:style>
  <w:style w:type="paragraph" w:customStyle="1" w:styleId="TableParagraph">
    <w:name w:val="Table Paragraph"/>
    <w:basedOn w:val="a0"/>
    <w:uiPriority w:val="1"/>
    <w:qFormat/>
    <w:rsid w:val="009A1DFE"/>
    <w:pPr>
      <w:autoSpaceDE w:val="0"/>
      <w:autoSpaceDN w:val="0"/>
    </w:pPr>
    <w:rPr>
      <w:rFonts w:ascii="Times New Roman" w:eastAsia="Times New Roman" w:hAnsi="Times New Roman" w:cs="Times New Roman"/>
      <w:color w:val="auto"/>
      <w:sz w:val="22"/>
      <w:szCs w:val="22"/>
      <w:lang w:eastAsia="en-US" w:bidi="ar-SA"/>
    </w:rPr>
  </w:style>
  <w:style w:type="paragraph" w:styleId="af3">
    <w:name w:val="List Paragraph"/>
    <w:aliases w:val="ITL List Paragraph,Цветной список - Акцент 13"/>
    <w:basedOn w:val="a0"/>
    <w:link w:val="af4"/>
    <w:uiPriority w:val="1"/>
    <w:qFormat/>
    <w:rsid w:val="00F03EF1"/>
    <w:pPr>
      <w:ind w:left="720"/>
      <w:contextualSpacing/>
    </w:pPr>
  </w:style>
  <w:style w:type="character" w:customStyle="1" w:styleId="af4">
    <w:name w:val="Абзац списка Знак"/>
    <w:aliases w:val="ITL List Paragraph Знак,Цветной список - Акцент 13 Знак"/>
    <w:link w:val="af3"/>
    <w:uiPriority w:val="99"/>
    <w:qFormat/>
    <w:locked/>
    <w:rsid w:val="00F03EF1"/>
    <w:rPr>
      <w:color w:val="000000"/>
    </w:rPr>
  </w:style>
  <w:style w:type="character" w:customStyle="1" w:styleId="70">
    <w:name w:val="Заголовок 7 Знак"/>
    <w:basedOn w:val="a1"/>
    <w:link w:val="7"/>
    <w:uiPriority w:val="9"/>
    <w:qFormat/>
    <w:rsid w:val="00056FE0"/>
    <w:rPr>
      <w:rFonts w:ascii="Times New Roman" w:eastAsia="Times New Roman" w:hAnsi="Times New Roman" w:cs="Times New Roman"/>
      <w:b/>
      <w:iCs/>
      <w:szCs w:val="22"/>
      <w:lang w:val="en-US" w:eastAsia="en-US" w:bidi="ar-SA"/>
    </w:rPr>
  </w:style>
  <w:style w:type="numbering" w:customStyle="1" w:styleId="WWNum6">
    <w:name w:val="WWNum6"/>
    <w:basedOn w:val="a3"/>
    <w:rsid w:val="00056FE0"/>
    <w:pPr>
      <w:numPr>
        <w:numId w:val="38"/>
      </w:numPr>
    </w:pPr>
  </w:style>
  <w:style w:type="table" w:styleId="af5">
    <w:name w:val="Table Grid"/>
    <w:basedOn w:val="a2"/>
    <w:uiPriority w:val="59"/>
    <w:rsid w:val="00056FE0"/>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1"/>
    <w:rsid w:val="008516E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1"/>
    <w:rsid w:val="008516E6"/>
    <w:rPr>
      <w:rFonts w:ascii="Times New Roman" w:eastAsia="Times New Roman" w:hAnsi="Times New Roman" w:cs="Times New Roman"/>
      <w:b/>
      <w:bCs/>
      <w:i/>
      <w:iCs/>
      <w:lang w:eastAsia="en-US" w:bidi="ar-SA"/>
    </w:rPr>
  </w:style>
  <w:style w:type="character" w:customStyle="1" w:styleId="30">
    <w:name w:val="Заголовок 3 Знак"/>
    <w:basedOn w:val="a1"/>
    <w:link w:val="3"/>
    <w:uiPriority w:val="1"/>
    <w:rsid w:val="008516E6"/>
    <w:rPr>
      <w:rFonts w:ascii="Times New Roman" w:eastAsiaTheme="majorEastAsia" w:hAnsi="Times New Roman" w:cstheme="majorBidi"/>
      <w:sz w:val="28"/>
      <w:lang w:eastAsia="en-US" w:bidi="ar-SA"/>
    </w:rPr>
  </w:style>
  <w:style w:type="character" w:customStyle="1" w:styleId="40">
    <w:name w:val="Заголовок 4 Знак"/>
    <w:basedOn w:val="a1"/>
    <w:link w:val="4"/>
    <w:uiPriority w:val="9"/>
    <w:rsid w:val="008516E6"/>
    <w:rPr>
      <w:rFonts w:ascii="Times New Roman" w:eastAsiaTheme="majorEastAsia" w:hAnsi="Times New Roman" w:cstheme="majorBidi"/>
      <w:b/>
      <w:iCs/>
      <w:sz w:val="28"/>
      <w:szCs w:val="22"/>
      <w:lang w:bidi="ar-SA"/>
    </w:rPr>
  </w:style>
  <w:style w:type="character" w:customStyle="1" w:styleId="50">
    <w:name w:val="Заголовок 5 Знак"/>
    <w:basedOn w:val="a1"/>
    <w:link w:val="5"/>
    <w:uiPriority w:val="9"/>
    <w:rsid w:val="008516E6"/>
    <w:rPr>
      <w:rFonts w:asciiTheme="majorHAnsi" w:eastAsiaTheme="majorEastAsia" w:hAnsiTheme="majorHAnsi" w:cstheme="majorBidi"/>
      <w:color w:val="2E74B5" w:themeColor="accent1" w:themeShade="BF"/>
      <w:sz w:val="28"/>
      <w:szCs w:val="22"/>
      <w:lang w:bidi="ar-SA"/>
    </w:rPr>
  </w:style>
  <w:style w:type="character" w:customStyle="1" w:styleId="1pt0">
    <w:name w:val="Сноска + Интервал 1 pt"/>
    <w:basedOn w:val="a5"/>
    <w:rsid w:val="008516E6"/>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1">
    <w:name w:val="Подпись к картинке (2) Exact"/>
    <w:basedOn w:val="a1"/>
    <w:link w:val="2f3"/>
    <w:rsid w:val="008516E6"/>
    <w:rPr>
      <w:rFonts w:ascii="Cambria" w:eastAsia="Cambria" w:hAnsi="Cambria" w:cs="Cambria"/>
      <w:b/>
      <w:bCs/>
      <w:spacing w:val="-10"/>
      <w:sz w:val="30"/>
      <w:szCs w:val="30"/>
      <w:shd w:val="clear" w:color="auto" w:fill="FFFFFF"/>
    </w:rPr>
  </w:style>
  <w:style w:type="character" w:customStyle="1" w:styleId="5Exact">
    <w:name w:val="Основной текст (5) Exact"/>
    <w:basedOn w:val="a1"/>
    <w:rsid w:val="008516E6"/>
    <w:rPr>
      <w:rFonts w:ascii="Times New Roman" w:eastAsia="Times New Roman" w:hAnsi="Times New Roman" w:cs="Times New Roman"/>
      <w:b/>
      <w:bCs/>
      <w:i/>
      <w:iCs/>
      <w:spacing w:val="-20"/>
      <w:sz w:val="36"/>
      <w:szCs w:val="36"/>
      <w:shd w:val="clear" w:color="auto" w:fill="FFFFFF"/>
      <w:lang w:val="en-US" w:eastAsia="en-US" w:bidi="en-US"/>
    </w:rPr>
  </w:style>
  <w:style w:type="character" w:customStyle="1" w:styleId="5Candara15pt0ptExact">
    <w:name w:val="Основной текст (5) + Candara;15 pt;Не полужирный;Не курсив;Интервал 0 pt Exact"/>
    <w:basedOn w:val="5Exact"/>
    <w:rsid w:val="008516E6"/>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1"/>
    <w:rsid w:val="008516E6"/>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46">
    <w:name w:val="Заголовок №4_"/>
    <w:basedOn w:val="a1"/>
    <w:rsid w:val="008516E6"/>
    <w:rPr>
      <w:rFonts w:ascii="Times New Roman" w:eastAsia="Times New Roman" w:hAnsi="Times New Roman" w:cs="Times New Roman"/>
      <w:b/>
      <w:bCs/>
      <w:spacing w:val="120"/>
      <w:sz w:val="36"/>
      <w:szCs w:val="36"/>
      <w:shd w:val="clear" w:color="auto" w:fill="FFFFFF"/>
    </w:rPr>
  </w:style>
  <w:style w:type="character" w:customStyle="1" w:styleId="2f4">
    <w:name w:val="Основной текст (2) + Курсив"/>
    <w:basedOn w:val="23"/>
    <w:rsid w:val="008516E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0">
    <w:name w:val="Основной текст (2) + Интервал 2 pt"/>
    <w:basedOn w:val="23"/>
    <w:rsid w:val="008516E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8516E6"/>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pt0">
    <w:name w:val="Колонтитул + 11 pt;Не полужирный"/>
    <w:basedOn w:val="a7"/>
    <w:rsid w:val="008516E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1">
    <w:name w:val="Основной текст (2) + Курсив;Интервал 2 pt"/>
    <w:basedOn w:val="23"/>
    <w:rsid w:val="008516E6"/>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8516E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8516E6"/>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8516E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8516E6"/>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8516E6"/>
    <w:rPr>
      <w:rFonts w:ascii="Segoe UI" w:eastAsia="Segoe UI" w:hAnsi="Segoe UI" w:cs="Segoe UI"/>
      <w:b/>
      <w:bCs/>
      <w:i w:val="0"/>
      <w:iCs w:val="0"/>
      <w:smallCaps w:val="0"/>
      <w:strike w:val="0"/>
      <w:color w:val="000000"/>
      <w:spacing w:val="0"/>
      <w:w w:val="150"/>
      <w:position w:val="0"/>
      <w:sz w:val="11"/>
      <w:szCs w:val="11"/>
      <w:u w:val="none"/>
      <w:shd w:val="clear" w:color="auto" w:fill="FFFFFF"/>
      <w:lang w:val="en-US" w:eastAsia="en-US" w:bidi="en-US"/>
    </w:rPr>
  </w:style>
  <w:style w:type="character" w:customStyle="1" w:styleId="25pt">
    <w:name w:val="Основной текст (2) + Интервал 5 pt"/>
    <w:basedOn w:val="23"/>
    <w:rsid w:val="008516E6"/>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20pt1">
    <w:name w:val="Основной текст (2) + Курсив;Интервал 0 pt"/>
    <w:basedOn w:val="23"/>
    <w:rsid w:val="008516E6"/>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3"/>
    <w:rsid w:val="008516E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0pt">
    <w:name w:val="Основной текст (2) + 10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2">
    <w:name w:val="Основной текст (2) + Курсив;Интервал 1 pt"/>
    <w:basedOn w:val="23"/>
    <w:rsid w:val="008516E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5CourierNew">
    <w:name w:val="Основной текст (15) + Courier New;Курсив"/>
    <w:basedOn w:val="15"/>
    <w:rsid w:val="008516E6"/>
    <w:rPr>
      <w:rFonts w:ascii="Courier New" w:eastAsia="Courier New" w:hAnsi="Courier New" w:cs="Courier New"/>
      <w:b w:val="0"/>
      <w:bCs w:val="0"/>
      <w:i/>
      <w:iCs/>
      <w:smallCaps w:val="0"/>
      <w:strike w:val="0"/>
      <w:color w:val="000000"/>
      <w:spacing w:val="0"/>
      <w:w w:val="100"/>
      <w:position w:val="0"/>
      <w:sz w:val="8"/>
      <w:szCs w:val="8"/>
      <w:u w:val="none"/>
      <w:shd w:val="clear" w:color="auto" w:fill="FFFFFF"/>
      <w:lang w:val="en-US" w:eastAsia="en-US" w:bidi="en-US"/>
    </w:rPr>
  </w:style>
  <w:style w:type="character" w:customStyle="1" w:styleId="1695pt1pt">
    <w:name w:val="Основной текст (16) + 9;5 pt;Курсив;Интервал 1 pt"/>
    <w:basedOn w:val="16"/>
    <w:rsid w:val="008516E6"/>
    <w:rPr>
      <w:rFonts w:ascii="Times New Roman" w:eastAsia="Times New Roman" w:hAnsi="Times New Roman" w:cs="Times New Roman"/>
      <w:b/>
      <w:bCs/>
      <w:i/>
      <w:iCs/>
      <w:smallCaps w:val="0"/>
      <w:strike w:val="0"/>
      <w:color w:val="000000"/>
      <w:spacing w:val="30"/>
      <w:w w:val="100"/>
      <w:position w:val="0"/>
      <w:sz w:val="19"/>
      <w:szCs w:val="19"/>
      <w:u w:val="none"/>
      <w:shd w:val="clear" w:color="auto" w:fill="FFFFFF"/>
      <w:lang w:val="en-US" w:eastAsia="en-US" w:bidi="en-US"/>
    </w:rPr>
  </w:style>
  <w:style w:type="character" w:customStyle="1" w:styleId="210pt0">
    <w:name w:val="Основной текст (2) + 10 pt;Полужирный;Малые прописные"/>
    <w:basedOn w:val="23"/>
    <w:rsid w:val="008516E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13pt">
    <w:name w:val="Основной текст (2) + 13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3"/>
    <w:rsid w:val="008516E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3"/>
    <w:rsid w:val="008516E6"/>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31Exact">
    <w:name w:val="Основной текст (31) Exact"/>
    <w:basedOn w:val="a1"/>
    <w:rsid w:val="008516E6"/>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8516E6"/>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1"/>
    <w:link w:val="39"/>
    <w:rsid w:val="008516E6"/>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7"/>
    <w:rsid w:val="008516E6"/>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60">
    <w:name w:val="Основной текст (26)_"/>
    <w:basedOn w:val="a1"/>
    <w:link w:val="261"/>
    <w:rsid w:val="008516E6"/>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8516E6"/>
    <w:rPr>
      <w:rFonts w:ascii="Times New Roman" w:eastAsia="Times New Roman" w:hAnsi="Times New Roman" w:cs="Times New Roman"/>
      <w:spacing w:val="-10"/>
      <w:sz w:val="9"/>
      <w:szCs w:val="9"/>
      <w:shd w:val="clear" w:color="auto" w:fill="FFFFFF"/>
      <w:lang w:val="en-US" w:eastAsia="en-US" w:bidi="en-US"/>
    </w:rPr>
  </w:style>
  <w:style w:type="character" w:customStyle="1" w:styleId="280">
    <w:name w:val="Основной текст (28)_"/>
    <w:basedOn w:val="a1"/>
    <w:link w:val="281"/>
    <w:rsid w:val="008516E6"/>
    <w:rPr>
      <w:rFonts w:ascii="Times New Roman" w:eastAsia="Times New Roman" w:hAnsi="Times New Roman" w:cs="Times New Roman"/>
      <w:sz w:val="8"/>
      <w:szCs w:val="8"/>
      <w:shd w:val="clear" w:color="auto" w:fill="FFFFFF"/>
    </w:rPr>
  </w:style>
  <w:style w:type="character" w:customStyle="1" w:styleId="2Candara10pt-1pt">
    <w:name w:val="Основной текст (2) + Candara;10 pt;Интервал -1 pt"/>
    <w:basedOn w:val="23"/>
    <w:rsid w:val="008516E6"/>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3"/>
    <w:rsid w:val="008516E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3"/>
    <w:rsid w:val="008516E6"/>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SegoeUI17pt">
    <w:name w:val="Основной текст (2) + Segoe UI;17 pt;Полужирный;Курсив"/>
    <w:basedOn w:val="23"/>
    <w:rsid w:val="008516E6"/>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3"/>
    <w:rsid w:val="008516E6"/>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3"/>
    <w:rsid w:val="008516E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90">
    <w:name w:val="Основной текст (29)_"/>
    <w:basedOn w:val="a1"/>
    <w:link w:val="291"/>
    <w:rsid w:val="008516E6"/>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8516E6"/>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8516E6"/>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8516E6"/>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8516E6"/>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8516E6"/>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3"/>
    <w:rsid w:val="008516E6"/>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3"/>
    <w:rsid w:val="008516E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1pt3">
    <w:name w:val="Оглавление (2) + Курсив;Интервал 1 pt"/>
    <w:basedOn w:val="2d"/>
    <w:rsid w:val="008516E6"/>
    <w:rPr>
      <w:rFonts w:ascii="Times New Roman" w:eastAsia="Times New Roman" w:hAnsi="Times New Roman" w:cs="Times New Roman"/>
      <w:b/>
      <w:bCs/>
      <w:i/>
      <w:iCs/>
      <w:smallCaps w:val="0"/>
      <w:strike w:val="0"/>
      <w:color w:val="000000"/>
      <w:spacing w:val="20"/>
      <w:w w:val="100"/>
      <w:position w:val="0"/>
      <w:sz w:val="28"/>
      <w:szCs w:val="28"/>
      <w:u w:val="none"/>
      <w:shd w:val="clear" w:color="auto" w:fill="FFFFFF"/>
      <w:lang w:val="ru-RU" w:eastAsia="ru-RU" w:bidi="ru-RU"/>
    </w:rPr>
  </w:style>
  <w:style w:type="character" w:customStyle="1" w:styleId="210pt2">
    <w:name w:val="Основной текст (2) + 10 pt;Курсив"/>
    <w:basedOn w:val="23"/>
    <w:rsid w:val="008516E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6">
    <w:name w:val="Оглавление_"/>
    <w:basedOn w:val="a1"/>
    <w:link w:val="af7"/>
    <w:rsid w:val="008516E6"/>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6"/>
    <w:rsid w:val="008516E6"/>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0">
    <w:name w:val="Основной текст (2) + 12 pt;Полужирный;Малые прописные;Интервал 0 pt"/>
    <w:basedOn w:val="23"/>
    <w:rsid w:val="008516E6"/>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3"/>
    <w:rsid w:val="008516E6"/>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8516E6"/>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3"/>
    <w:rsid w:val="008516E6"/>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3"/>
    <w:rsid w:val="008516E6"/>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302">
    <w:name w:val="Основной текст (30) + Малые прописные"/>
    <w:basedOn w:val="300"/>
    <w:rsid w:val="008516E6"/>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8516E6"/>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8516E6"/>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8516E6"/>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8516E6"/>
    <w:rPr>
      <w:rFonts w:ascii="Garamond" w:eastAsia="Garamond" w:hAnsi="Garamond" w:cs="Garamond"/>
      <w:b/>
      <w:bCs/>
      <w:spacing w:val="20"/>
      <w:sz w:val="28"/>
      <w:szCs w:val="28"/>
      <w:shd w:val="clear" w:color="auto" w:fill="FFFFFF"/>
    </w:rPr>
  </w:style>
  <w:style w:type="character" w:customStyle="1" w:styleId="3FranklinGothicMediumCond18pt">
    <w:name w:val="Оглавление (3) + Franklin Gothic Medium Cond;18 pt;Не полужирный;Курсив"/>
    <w:basedOn w:val="34"/>
    <w:rsid w:val="008516E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en-US" w:eastAsia="en-US" w:bidi="en-US"/>
    </w:rPr>
  </w:style>
  <w:style w:type="character" w:customStyle="1" w:styleId="310">
    <w:name w:val="Основной текст (31)_"/>
    <w:basedOn w:val="a1"/>
    <w:link w:val="311"/>
    <w:rsid w:val="008516E6"/>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8516E6"/>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3"/>
    <w:rsid w:val="008516E6"/>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8516E6"/>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3"/>
    <w:rsid w:val="008516E6"/>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8516E6"/>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3"/>
    <w:rsid w:val="008516E6"/>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1"/>
    <w:link w:val="341"/>
    <w:rsid w:val="008516E6"/>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8516E6"/>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8516E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8516E6"/>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8516E6"/>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8516E6"/>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8516E6"/>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8516E6"/>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
    <w:name w:val="Основной текст (2) + Курсив;Интервал -1 pt"/>
    <w:basedOn w:val="23"/>
    <w:rsid w:val="008516E6"/>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3"/>
    <w:rsid w:val="008516E6"/>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0">
    <w:name w:val="Основной текст (36)_"/>
    <w:basedOn w:val="a1"/>
    <w:link w:val="361"/>
    <w:rsid w:val="008516E6"/>
    <w:rPr>
      <w:rFonts w:ascii="Times New Roman" w:eastAsia="Times New Roman" w:hAnsi="Times New Roman" w:cs="Times New Roman"/>
      <w:b/>
      <w:bCs/>
      <w:i/>
      <w:iCs/>
      <w:spacing w:val="60"/>
      <w:sz w:val="38"/>
      <w:szCs w:val="38"/>
      <w:shd w:val="clear" w:color="auto" w:fill="FFFFFF"/>
    </w:rPr>
  </w:style>
  <w:style w:type="character" w:customStyle="1" w:styleId="370">
    <w:name w:val="Основной текст (37)_"/>
    <w:basedOn w:val="a1"/>
    <w:link w:val="371"/>
    <w:rsid w:val="008516E6"/>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0"/>
    <w:rsid w:val="008516E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8516E6"/>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6"/>
    <w:rsid w:val="008516E6"/>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f1"/>
    <w:rsid w:val="008516E6"/>
    <w:rPr>
      <w:rFonts w:ascii="Consolas" w:eastAsia="Consolas" w:hAnsi="Consolas" w:cs="Consolas"/>
      <w:b/>
      <w:bCs/>
      <w:i/>
      <w:iCs/>
      <w:smallCaps w:val="0"/>
      <w:strike w:val="0"/>
      <w:color w:val="000000"/>
      <w:spacing w:val="-10"/>
      <w:w w:val="100"/>
      <w:position w:val="0"/>
      <w:sz w:val="36"/>
      <w:szCs w:val="36"/>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8516E6"/>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3"/>
    <w:rsid w:val="008516E6"/>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CenturyGothic11pt-1pt66">
    <w:name w:val="Основной текст (2) + Century Gothic;11 pt;Полужирный;Интервал -1 pt;Масштаб 66%"/>
    <w:basedOn w:val="23"/>
    <w:rsid w:val="008516E6"/>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3"/>
    <w:rsid w:val="008516E6"/>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0">
    <w:name w:val="Основной текст (2) + 17 pt"/>
    <w:basedOn w:val="23"/>
    <w:rsid w:val="008516E6"/>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3"/>
    <w:rsid w:val="008516E6"/>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5">
    <w:name w:val="Оглавление (2) + Курсив"/>
    <w:basedOn w:val="2d"/>
    <w:rsid w:val="008516E6"/>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20pt1pt0">
    <w:name w:val="Оглавление (2) + 20 pt;Курсив;Интервал 1 pt"/>
    <w:basedOn w:val="2d"/>
    <w:rsid w:val="008516E6"/>
    <w:rPr>
      <w:rFonts w:ascii="Times New Roman" w:eastAsia="Times New Roman" w:hAnsi="Times New Roman" w:cs="Times New Roman"/>
      <w:b/>
      <w:bCs/>
      <w:i/>
      <w:iCs/>
      <w:smallCaps w:val="0"/>
      <w:strike w:val="0"/>
      <w:color w:val="000000"/>
      <w:spacing w:val="30"/>
      <w:w w:val="100"/>
      <w:position w:val="0"/>
      <w:sz w:val="40"/>
      <w:szCs w:val="40"/>
      <w:u w:val="none"/>
      <w:shd w:val="clear" w:color="auto" w:fill="FFFFFF"/>
      <w:lang w:val="ru-RU" w:eastAsia="ru-RU" w:bidi="ru-RU"/>
    </w:rPr>
  </w:style>
  <w:style w:type="character" w:customStyle="1" w:styleId="2115pt1pt">
    <w:name w:val="Оглавление (2) + 11;5 pt;Полужирный;Интервал 1 pt"/>
    <w:basedOn w:val="2d"/>
    <w:rsid w:val="008516E6"/>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420pt">
    <w:name w:val="Оглавление (4) + 20 pt;Не полужирный;Курсив"/>
    <w:basedOn w:val="44"/>
    <w:rsid w:val="008516E6"/>
    <w:rPr>
      <w:rFonts w:ascii="Times New Roman" w:eastAsia="Times New Roman" w:hAnsi="Times New Roman" w:cs="Times New Roman"/>
      <w:b/>
      <w:bCs/>
      <w:i/>
      <w:iCs/>
      <w:smallCaps w:val="0"/>
      <w:strike w:val="0"/>
      <w:color w:val="000000"/>
      <w:spacing w:val="30"/>
      <w:w w:val="100"/>
      <w:position w:val="0"/>
      <w:sz w:val="40"/>
      <w:szCs w:val="40"/>
      <w:u w:val="none"/>
      <w:shd w:val="clear" w:color="auto" w:fill="FFFFFF"/>
      <w:lang w:val="ru-RU" w:eastAsia="ru-RU" w:bidi="ru-RU"/>
    </w:rPr>
  </w:style>
  <w:style w:type="character" w:customStyle="1" w:styleId="2115pt1pt0">
    <w:name w:val="Основной текст (2) + 11;5 pt;Полужирный;Интервал 1 pt"/>
    <w:basedOn w:val="23"/>
    <w:rsid w:val="008516E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2">
    <w:name w:val="Основной текст (2) + Курсив;Малые прописные;Интервал 0 pt"/>
    <w:basedOn w:val="23"/>
    <w:rsid w:val="008516E6"/>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1"/>
    <w:link w:val="380"/>
    <w:rsid w:val="008516E6"/>
    <w:rPr>
      <w:rFonts w:ascii="Times New Roman" w:eastAsia="Times New Roman" w:hAnsi="Times New Roman" w:cs="Times New Roman"/>
      <w:b/>
      <w:bCs/>
      <w:shd w:val="clear" w:color="auto" w:fill="FFFFFF"/>
    </w:rPr>
  </w:style>
  <w:style w:type="character" w:customStyle="1" w:styleId="38Consolas18pt0pt">
    <w:name w:val="Основной текст (38) + Consolas;18 pt;Курсив;Малые прописные;Интервал 0 pt"/>
    <w:basedOn w:val="38"/>
    <w:rsid w:val="008516E6"/>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8516E6"/>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217pt0pt50">
    <w:name w:val="Основной текст (2) + 17 pt;Интервал 0 pt;Масштаб 50%"/>
    <w:basedOn w:val="23"/>
    <w:rsid w:val="008516E6"/>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1"/>
    <w:link w:val="421"/>
    <w:rsid w:val="008516E6"/>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8516E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8516E6"/>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8516E6"/>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8516E6"/>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6"/>
    <w:rsid w:val="008516E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23">
    <w:name w:val="Заголовок №1 (2)_"/>
    <w:basedOn w:val="a1"/>
    <w:link w:val="124"/>
    <w:rsid w:val="008516E6"/>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3"/>
    <w:rsid w:val="008516E6"/>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8516E6"/>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basedOn w:val="9"/>
    <w:rsid w:val="008516E6"/>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28pt50">
    <w:name w:val="Основной текст (2) + 28 pt;Полужирный;Курсив;Масштаб 50%"/>
    <w:basedOn w:val="23"/>
    <w:rsid w:val="008516E6"/>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3"/>
    <w:rsid w:val="008516E6"/>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1"/>
    <w:link w:val="323"/>
    <w:rsid w:val="008516E6"/>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8516E6"/>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8516E6"/>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8516E6"/>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8516E6"/>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8516E6"/>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8516E6"/>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8516E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8516E6"/>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8516E6"/>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8516E6"/>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8516E6"/>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8516E6"/>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8516E6"/>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8516E6"/>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8516E6"/>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8516E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8516E6"/>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8516E6"/>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Exact0">
    <w:name w:val="Подпись к таблице Exact"/>
    <w:basedOn w:val="a1"/>
    <w:rsid w:val="008516E6"/>
    <w:rPr>
      <w:rFonts w:ascii="Times New Roman" w:eastAsia="Times New Roman" w:hAnsi="Times New Roman" w:cs="Times New Roman"/>
      <w:b w:val="0"/>
      <w:bCs w:val="0"/>
      <w:i w:val="0"/>
      <w:iCs w:val="0"/>
      <w:smallCaps w:val="0"/>
      <w:strike w:val="0"/>
      <w:sz w:val="28"/>
      <w:szCs w:val="28"/>
      <w:u w:val="none"/>
    </w:rPr>
  </w:style>
  <w:style w:type="paragraph" w:customStyle="1" w:styleId="2f3">
    <w:name w:val="Подпись к картинке (2)"/>
    <w:basedOn w:val="a0"/>
    <w:link w:val="2Exact1"/>
    <w:rsid w:val="008516E6"/>
    <w:pPr>
      <w:shd w:val="clear" w:color="auto" w:fill="FFFFFF"/>
      <w:spacing w:line="0" w:lineRule="atLeast"/>
    </w:pPr>
    <w:rPr>
      <w:rFonts w:ascii="Cambria" w:eastAsia="Cambria" w:hAnsi="Cambria" w:cs="Cambria"/>
      <w:b/>
      <w:bCs/>
      <w:color w:val="auto"/>
      <w:spacing w:val="-10"/>
      <w:sz w:val="30"/>
      <w:szCs w:val="30"/>
    </w:rPr>
  </w:style>
  <w:style w:type="paragraph" w:customStyle="1" w:styleId="311">
    <w:name w:val="Основной текст (31)"/>
    <w:basedOn w:val="a0"/>
    <w:link w:val="310"/>
    <w:rsid w:val="008516E6"/>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rPr>
  </w:style>
  <w:style w:type="paragraph" w:customStyle="1" w:styleId="39">
    <w:name w:val="Основной текст (39)"/>
    <w:basedOn w:val="a0"/>
    <w:link w:val="39Exact"/>
    <w:rsid w:val="008516E6"/>
    <w:pPr>
      <w:shd w:val="clear" w:color="auto" w:fill="FFFFFF"/>
      <w:spacing w:line="0" w:lineRule="atLeast"/>
    </w:pPr>
    <w:rPr>
      <w:rFonts w:ascii="Impact" w:eastAsia="Impact" w:hAnsi="Impact" w:cs="Impact"/>
      <w:color w:val="auto"/>
      <w:sz w:val="28"/>
      <w:szCs w:val="28"/>
    </w:rPr>
  </w:style>
  <w:style w:type="paragraph" w:customStyle="1" w:styleId="261">
    <w:name w:val="Основной текст (26)"/>
    <w:basedOn w:val="a0"/>
    <w:link w:val="260"/>
    <w:rsid w:val="008516E6"/>
    <w:pPr>
      <w:shd w:val="clear" w:color="auto" w:fill="FFFFFF"/>
      <w:spacing w:line="0" w:lineRule="atLeast"/>
    </w:pPr>
    <w:rPr>
      <w:rFonts w:ascii="Segoe UI" w:eastAsia="Segoe UI" w:hAnsi="Segoe UI" w:cs="Segoe UI"/>
      <w:color w:val="auto"/>
      <w:sz w:val="10"/>
      <w:szCs w:val="10"/>
    </w:rPr>
  </w:style>
  <w:style w:type="paragraph" w:customStyle="1" w:styleId="271">
    <w:name w:val="Основной текст (27)"/>
    <w:basedOn w:val="a0"/>
    <w:link w:val="270"/>
    <w:rsid w:val="008516E6"/>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1">
    <w:name w:val="Основной текст (28)"/>
    <w:basedOn w:val="a0"/>
    <w:link w:val="280"/>
    <w:rsid w:val="008516E6"/>
    <w:pPr>
      <w:shd w:val="clear" w:color="auto" w:fill="FFFFFF"/>
      <w:spacing w:line="0" w:lineRule="atLeast"/>
    </w:pPr>
    <w:rPr>
      <w:rFonts w:ascii="Times New Roman" w:eastAsia="Times New Roman" w:hAnsi="Times New Roman" w:cs="Times New Roman"/>
      <w:color w:val="auto"/>
      <w:sz w:val="8"/>
      <w:szCs w:val="8"/>
    </w:rPr>
  </w:style>
  <w:style w:type="paragraph" w:customStyle="1" w:styleId="291">
    <w:name w:val="Основной текст (29)"/>
    <w:basedOn w:val="a0"/>
    <w:link w:val="290"/>
    <w:rsid w:val="008516E6"/>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rPr>
  </w:style>
  <w:style w:type="paragraph" w:customStyle="1" w:styleId="301">
    <w:name w:val="Основной текст (30)"/>
    <w:basedOn w:val="a0"/>
    <w:link w:val="300"/>
    <w:rsid w:val="008516E6"/>
    <w:pPr>
      <w:shd w:val="clear" w:color="auto" w:fill="FFFFFF"/>
      <w:spacing w:line="533" w:lineRule="exact"/>
      <w:jc w:val="both"/>
    </w:pPr>
    <w:rPr>
      <w:rFonts w:ascii="Times New Roman" w:eastAsia="Times New Roman" w:hAnsi="Times New Roman" w:cs="Times New Roman"/>
      <w:b/>
      <w:bCs/>
      <w:color w:val="auto"/>
      <w:sz w:val="26"/>
      <w:szCs w:val="26"/>
    </w:rPr>
  </w:style>
  <w:style w:type="paragraph" w:customStyle="1" w:styleId="af7">
    <w:name w:val="Оглавление"/>
    <w:basedOn w:val="a0"/>
    <w:link w:val="af6"/>
    <w:rsid w:val="008516E6"/>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rPr>
  </w:style>
  <w:style w:type="paragraph" w:customStyle="1" w:styleId="321">
    <w:name w:val="Основной текст (32)"/>
    <w:basedOn w:val="a0"/>
    <w:link w:val="320"/>
    <w:rsid w:val="008516E6"/>
    <w:pPr>
      <w:shd w:val="clear" w:color="auto" w:fill="FFFFFF"/>
      <w:spacing w:after="300" w:line="0" w:lineRule="atLeast"/>
      <w:jc w:val="both"/>
    </w:pPr>
    <w:rPr>
      <w:rFonts w:ascii="Times New Roman" w:eastAsia="Times New Roman" w:hAnsi="Times New Roman" w:cs="Times New Roman"/>
      <w:color w:val="auto"/>
      <w:spacing w:val="-20"/>
      <w:sz w:val="34"/>
      <w:szCs w:val="34"/>
    </w:rPr>
  </w:style>
  <w:style w:type="paragraph" w:customStyle="1" w:styleId="331">
    <w:name w:val="Основной текст (33)"/>
    <w:basedOn w:val="a0"/>
    <w:link w:val="330"/>
    <w:rsid w:val="008516E6"/>
    <w:pPr>
      <w:shd w:val="clear" w:color="auto" w:fill="FFFFFF"/>
      <w:spacing w:before="300" w:after="300" w:line="0" w:lineRule="atLeast"/>
      <w:jc w:val="both"/>
    </w:pPr>
    <w:rPr>
      <w:rFonts w:ascii="Garamond" w:eastAsia="Garamond" w:hAnsi="Garamond" w:cs="Garamond"/>
      <w:b/>
      <w:bCs/>
      <w:color w:val="auto"/>
      <w:spacing w:val="20"/>
      <w:sz w:val="28"/>
      <w:szCs w:val="28"/>
    </w:rPr>
  </w:style>
  <w:style w:type="paragraph" w:customStyle="1" w:styleId="341">
    <w:name w:val="Основной текст (34)"/>
    <w:basedOn w:val="a0"/>
    <w:link w:val="340"/>
    <w:rsid w:val="008516E6"/>
    <w:pPr>
      <w:shd w:val="clear" w:color="auto" w:fill="FFFFFF"/>
      <w:spacing w:line="547" w:lineRule="exact"/>
      <w:jc w:val="both"/>
    </w:pPr>
    <w:rPr>
      <w:rFonts w:ascii="Times New Roman" w:eastAsia="Times New Roman" w:hAnsi="Times New Roman" w:cs="Times New Roman"/>
      <w:color w:val="auto"/>
      <w:sz w:val="28"/>
      <w:szCs w:val="28"/>
    </w:rPr>
  </w:style>
  <w:style w:type="paragraph" w:customStyle="1" w:styleId="351">
    <w:name w:val="Основной текст (35)"/>
    <w:basedOn w:val="a0"/>
    <w:link w:val="350"/>
    <w:rsid w:val="008516E6"/>
    <w:pPr>
      <w:shd w:val="clear" w:color="auto" w:fill="FFFFFF"/>
      <w:spacing w:line="542" w:lineRule="exact"/>
      <w:ind w:firstLine="760"/>
      <w:jc w:val="both"/>
    </w:pPr>
    <w:rPr>
      <w:rFonts w:ascii="Times New Roman" w:eastAsia="Times New Roman" w:hAnsi="Times New Roman" w:cs="Times New Roman"/>
      <w:color w:val="auto"/>
      <w:w w:val="50"/>
      <w:sz w:val="34"/>
      <w:szCs w:val="34"/>
    </w:rPr>
  </w:style>
  <w:style w:type="paragraph" w:customStyle="1" w:styleId="361">
    <w:name w:val="Основной текст (36)"/>
    <w:basedOn w:val="a0"/>
    <w:link w:val="360"/>
    <w:rsid w:val="008516E6"/>
    <w:pPr>
      <w:shd w:val="clear" w:color="auto" w:fill="FFFFFF"/>
      <w:spacing w:line="518" w:lineRule="exact"/>
    </w:pPr>
    <w:rPr>
      <w:rFonts w:ascii="Times New Roman" w:eastAsia="Times New Roman" w:hAnsi="Times New Roman" w:cs="Times New Roman"/>
      <w:b/>
      <w:bCs/>
      <w:i/>
      <w:iCs/>
      <w:color w:val="auto"/>
      <w:spacing w:val="60"/>
      <w:sz w:val="38"/>
      <w:szCs w:val="38"/>
    </w:rPr>
  </w:style>
  <w:style w:type="paragraph" w:customStyle="1" w:styleId="371">
    <w:name w:val="Основной текст (37)"/>
    <w:basedOn w:val="a0"/>
    <w:link w:val="370"/>
    <w:rsid w:val="008516E6"/>
    <w:pPr>
      <w:shd w:val="clear" w:color="auto" w:fill="FFFFFF"/>
      <w:spacing w:line="542" w:lineRule="exact"/>
      <w:jc w:val="both"/>
    </w:pPr>
    <w:rPr>
      <w:rFonts w:ascii="Times New Roman" w:eastAsia="Times New Roman" w:hAnsi="Times New Roman" w:cs="Times New Roman"/>
      <w:i/>
      <w:iCs/>
      <w:color w:val="auto"/>
      <w:spacing w:val="20"/>
      <w:sz w:val="28"/>
      <w:szCs w:val="28"/>
    </w:rPr>
  </w:style>
  <w:style w:type="paragraph" w:customStyle="1" w:styleId="380">
    <w:name w:val="Основной текст (38)"/>
    <w:basedOn w:val="a0"/>
    <w:link w:val="38"/>
    <w:rsid w:val="008516E6"/>
    <w:pPr>
      <w:shd w:val="clear" w:color="auto" w:fill="FFFFFF"/>
      <w:spacing w:line="499" w:lineRule="exact"/>
      <w:ind w:firstLine="780"/>
      <w:jc w:val="both"/>
    </w:pPr>
    <w:rPr>
      <w:rFonts w:ascii="Times New Roman" w:eastAsia="Times New Roman" w:hAnsi="Times New Roman" w:cs="Times New Roman"/>
      <w:b/>
      <w:bCs/>
      <w:color w:val="auto"/>
    </w:rPr>
  </w:style>
  <w:style w:type="paragraph" w:customStyle="1" w:styleId="421">
    <w:name w:val="Заголовок №4 (2)"/>
    <w:basedOn w:val="a0"/>
    <w:link w:val="420"/>
    <w:rsid w:val="008516E6"/>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rPr>
  </w:style>
  <w:style w:type="paragraph" w:customStyle="1" w:styleId="431">
    <w:name w:val="Заголовок №4 (3)"/>
    <w:basedOn w:val="a0"/>
    <w:link w:val="430"/>
    <w:rsid w:val="008516E6"/>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rPr>
  </w:style>
  <w:style w:type="paragraph" w:customStyle="1" w:styleId="124">
    <w:name w:val="Заголовок №1 (2)"/>
    <w:basedOn w:val="a0"/>
    <w:link w:val="123"/>
    <w:rsid w:val="008516E6"/>
    <w:pPr>
      <w:shd w:val="clear" w:color="auto" w:fill="FFFFFF"/>
      <w:spacing w:before="240" w:after="240" w:line="0" w:lineRule="atLeast"/>
      <w:outlineLvl w:val="0"/>
    </w:pPr>
    <w:rPr>
      <w:rFonts w:ascii="Times New Roman" w:eastAsia="Times New Roman" w:hAnsi="Times New Roman" w:cs="Times New Roman"/>
      <w:b/>
      <w:bCs/>
      <w:color w:val="auto"/>
      <w:sz w:val="50"/>
      <w:szCs w:val="50"/>
    </w:rPr>
  </w:style>
  <w:style w:type="paragraph" w:customStyle="1" w:styleId="323">
    <w:name w:val="Заголовок №3 (2)"/>
    <w:basedOn w:val="a0"/>
    <w:link w:val="322"/>
    <w:rsid w:val="008516E6"/>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rPr>
  </w:style>
  <w:style w:type="paragraph" w:customStyle="1" w:styleId="441">
    <w:name w:val="Заголовок №4 (4)"/>
    <w:basedOn w:val="a0"/>
    <w:link w:val="440"/>
    <w:rsid w:val="008516E6"/>
    <w:pPr>
      <w:shd w:val="clear" w:color="auto" w:fill="FFFFFF"/>
      <w:spacing w:line="523" w:lineRule="exact"/>
      <w:outlineLvl w:val="3"/>
    </w:pPr>
    <w:rPr>
      <w:rFonts w:ascii="Franklin Gothic Book" w:eastAsia="Franklin Gothic Book" w:hAnsi="Franklin Gothic Book" w:cs="Franklin Gothic Book"/>
      <w:color w:val="auto"/>
      <w:spacing w:val="20"/>
      <w:sz w:val="30"/>
      <w:szCs w:val="30"/>
    </w:rPr>
  </w:style>
  <w:style w:type="paragraph" w:customStyle="1" w:styleId="401">
    <w:name w:val="Основной текст (40)"/>
    <w:basedOn w:val="a0"/>
    <w:link w:val="400"/>
    <w:rsid w:val="008516E6"/>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rPr>
  </w:style>
  <w:style w:type="paragraph" w:customStyle="1" w:styleId="411">
    <w:name w:val="Основной текст (41)"/>
    <w:basedOn w:val="a0"/>
    <w:link w:val="410"/>
    <w:rsid w:val="008516E6"/>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rPr>
  </w:style>
  <w:style w:type="paragraph" w:customStyle="1" w:styleId="423">
    <w:name w:val="Основной текст (42)"/>
    <w:basedOn w:val="a0"/>
    <w:link w:val="422"/>
    <w:rsid w:val="008516E6"/>
    <w:pPr>
      <w:shd w:val="clear" w:color="auto" w:fill="FFFFFF"/>
      <w:spacing w:before="180" w:after="180" w:line="0" w:lineRule="atLeast"/>
    </w:pPr>
    <w:rPr>
      <w:rFonts w:ascii="Arial Narrow" w:eastAsia="Arial Narrow" w:hAnsi="Arial Narrow" w:cs="Arial Narrow"/>
      <w:i/>
      <w:iCs/>
      <w:color w:val="auto"/>
      <w:sz w:val="10"/>
      <w:szCs w:val="10"/>
    </w:rPr>
  </w:style>
  <w:style w:type="paragraph" w:customStyle="1" w:styleId="433">
    <w:name w:val="Основной текст (43)"/>
    <w:basedOn w:val="a0"/>
    <w:link w:val="432"/>
    <w:rsid w:val="008516E6"/>
    <w:pPr>
      <w:shd w:val="clear" w:color="auto" w:fill="FFFFFF"/>
      <w:spacing w:line="0" w:lineRule="atLeast"/>
      <w:jc w:val="both"/>
    </w:pPr>
    <w:rPr>
      <w:rFonts w:ascii="Times New Roman" w:eastAsia="Times New Roman" w:hAnsi="Times New Roman" w:cs="Times New Roman"/>
      <w:color w:val="auto"/>
      <w:sz w:val="11"/>
      <w:szCs w:val="11"/>
    </w:rPr>
  </w:style>
  <w:style w:type="paragraph" w:customStyle="1" w:styleId="443">
    <w:name w:val="Основной текст (44)"/>
    <w:basedOn w:val="a0"/>
    <w:link w:val="442"/>
    <w:rsid w:val="008516E6"/>
    <w:pPr>
      <w:shd w:val="clear" w:color="auto" w:fill="FFFFFF"/>
      <w:spacing w:line="0" w:lineRule="atLeast"/>
    </w:pPr>
    <w:rPr>
      <w:rFonts w:ascii="Times New Roman" w:eastAsia="Times New Roman" w:hAnsi="Times New Roman" w:cs="Times New Roman"/>
      <w:b/>
      <w:bCs/>
      <w:i/>
      <w:iCs/>
      <w:color w:val="auto"/>
      <w:sz w:val="18"/>
      <w:szCs w:val="18"/>
    </w:rPr>
  </w:style>
  <w:style w:type="paragraph" w:styleId="af8">
    <w:name w:val="footer"/>
    <w:basedOn w:val="a0"/>
    <w:link w:val="af9"/>
    <w:uiPriority w:val="99"/>
    <w:unhideWhenUsed/>
    <w:rsid w:val="008516E6"/>
    <w:pPr>
      <w:tabs>
        <w:tab w:val="center" w:pos="4677"/>
        <w:tab w:val="right" w:pos="9355"/>
      </w:tabs>
    </w:pPr>
  </w:style>
  <w:style w:type="character" w:customStyle="1" w:styleId="af9">
    <w:name w:val="Нижний колонтитул Знак"/>
    <w:basedOn w:val="a1"/>
    <w:link w:val="af8"/>
    <w:uiPriority w:val="99"/>
    <w:rsid w:val="008516E6"/>
    <w:rPr>
      <w:color w:val="000000"/>
    </w:rPr>
  </w:style>
  <w:style w:type="character" w:customStyle="1" w:styleId="markedcontent">
    <w:name w:val="markedcontent"/>
    <w:basedOn w:val="a1"/>
    <w:rsid w:val="008516E6"/>
  </w:style>
  <w:style w:type="character" w:styleId="afa">
    <w:name w:val="footnote reference"/>
    <w:uiPriority w:val="99"/>
    <w:unhideWhenUsed/>
    <w:rsid w:val="008516E6"/>
    <w:rPr>
      <w:vertAlign w:val="superscript"/>
    </w:rPr>
  </w:style>
  <w:style w:type="paragraph" w:customStyle="1" w:styleId="ConsPlusNormal">
    <w:name w:val="ConsPlusNormal"/>
    <w:qFormat/>
    <w:rsid w:val="008516E6"/>
    <w:pPr>
      <w:autoSpaceDE w:val="0"/>
      <w:autoSpaceDN w:val="0"/>
      <w:adjustRightInd w:val="0"/>
    </w:pPr>
    <w:rPr>
      <w:rFonts w:ascii="Arial" w:eastAsiaTheme="minorEastAsia" w:hAnsi="Arial" w:cs="Arial"/>
      <w:sz w:val="20"/>
      <w:szCs w:val="20"/>
      <w:lang w:bidi="ar-SA"/>
    </w:rPr>
  </w:style>
  <w:style w:type="paragraph" w:styleId="afb">
    <w:name w:val="footnote text"/>
    <w:basedOn w:val="a0"/>
    <w:link w:val="afc"/>
    <w:uiPriority w:val="99"/>
    <w:unhideWhenUsed/>
    <w:rsid w:val="008516E6"/>
    <w:pPr>
      <w:widowControl/>
    </w:pPr>
    <w:rPr>
      <w:rFonts w:ascii="Calibri" w:eastAsia="Calibri" w:hAnsi="Calibri" w:cs="Times New Roman"/>
      <w:color w:val="auto"/>
      <w:sz w:val="20"/>
      <w:szCs w:val="20"/>
      <w:lang w:eastAsia="en-US" w:bidi="ar-SA"/>
    </w:rPr>
  </w:style>
  <w:style w:type="character" w:customStyle="1" w:styleId="afc">
    <w:name w:val="Текст сноски Знак"/>
    <w:basedOn w:val="a1"/>
    <w:link w:val="afb"/>
    <w:uiPriority w:val="99"/>
    <w:rsid w:val="008516E6"/>
    <w:rPr>
      <w:rFonts w:ascii="Calibri" w:eastAsia="Calibri" w:hAnsi="Calibri" w:cs="Times New Roman"/>
      <w:sz w:val="20"/>
      <w:szCs w:val="20"/>
      <w:lang w:eastAsia="en-US" w:bidi="ar-SA"/>
    </w:rPr>
  </w:style>
  <w:style w:type="table" w:customStyle="1" w:styleId="TableNormal">
    <w:name w:val="Table Normal"/>
    <w:uiPriority w:val="2"/>
    <w:unhideWhenUsed/>
    <w:qFormat/>
    <w:rsid w:val="008516E6"/>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c">
    <w:name w:val="toc 1"/>
    <w:basedOn w:val="a0"/>
    <w:uiPriority w:val="1"/>
    <w:qFormat/>
    <w:rsid w:val="008516E6"/>
    <w:pPr>
      <w:autoSpaceDE w:val="0"/>
      <w:autoSpaceDN w:val="0"/>
      <w:spacing w:before="102"/>
      <w:ind w:left="2185" w:hanging="841"/>
    </w:pPr>
    <w:rPr>
      <w:rFonts w:ascii="Times New Roman" w:eastAsia="Times New Roman" w:hAnsi="Times New Roman" w:cs="Times New Roman"/>
      <w:color w:val="auto"/>
      <w:lang w:eastAsia="en-US" w:bidi="ar-SA"/>
    </w:rPr>
  </w:style>
  <w:style w:type="paragraph" w:styleId="afd">
    <w:name w:val="Body Text"/>
    <w:basedOn w:val="a0"/>
    <w:link w:val="afe"/>
    <w:uiPriority w:val="1"/>
    <w:qFormat/>
    <w:rsid w:val="008516E6"/>
    <w:pPr>
      <w:autoSpaceDE w:val="0"/>
      <w:autoSpaceDN w:val="0"/>
      <w:ind w:left="864"/>
      <w:jc w:val="both"/>
    </w:pPr>
    <w:rPr>
      <w:rFonts w:ascii="Times New Roman" w:eastAsia="Times New Roman" w:hAnsi="Times New Roman" w:cs="Times New Roman"/>
      <w:color w:val="auto"/>
      <w:lang w:eastAsia="en-US" w:bidi="ar-SA"/>
    </w:rPr>
  </w:style>
  <w:style w:type="character" w:customStyle="1" w:styleId="afe">
    <w:name w:val="Основной текст Знак"/>
    <w:basedOn w:val="a1"/>
    <w:link w:val="afd"/>
    <w:uiPriority w:val="1"/>
    <w:rsid w:val="008516E6"/>
    <w:rPr>
      <w:rFonts w:ascii="Times New Roman" w:eastAsia="Times New Roman" w:hAnsi="Times New Roman" w:cs="Times New Roman"/>
      <w:lang w:eastAsia="en-US" w:bidi="ar-SA"/>
    </w:rPr>
  </w:style>
  <w:style w:type="paragraph" w:styleId="aff">
    <w:name w:val="Title"/>
    <w:basedOn w:val="a0"/>
    <w:link w:val="aff0"/>
    <w:uiPriority w:val="1"/>
    <w:qFormat/>
    <w:rsid w:val="008516E6"/>
    <w:pPr>
      <w:autoSpaceDE w:val="0"/>
      <w:autoSpaceDN w:val="0"/>
      <w:spacing w:before="84"/>
      <w:ind w:left="1185" w:right="1034"/>
      <w:jc w:val="center"/>
    </w:pPr>
    <w:rPr>
      <w:rFonts w:ascii="Times New Roman" w:eastAsia="Times New Roman" w:hAnsi="Times New Roman" w:cs="Times New Roman"/>
      <w:b/>
      <w:bCs/>
      <w:color w:val="auto"/>
      <w:sz w:val="36"/>
      <w:szCs w:val="36"/>
      <w:lang w:eastAsia="en-US" w:bidi="ar-SA"/>
    </w:rPr>
  </w:style>
  <w:style w:type="character" w:customStyle="1" w:styleId="aff0">
    <w:name w:val="Название Знак"/>
    <w:basedOn w:val="a1"/>
    <w:link w:val="aff"/>
    <w:uiPriority w:val="1"/>
    <w:rsid w:val="008516E6"/>
    <w:rPr>
      <w:rFonts w:ascii="Times New Roman" w:eastAsia="Times New Roman" w:hAnsi="Times New Roman" w:cs="Times New Roman"/>
      <w:b/>
      <w:bCs/>
      <w:sz w:val="36"/>
      <w:szCs w:val="36"/>
      <w:lang w:eastAsia="en-US" w:bidi="ar-SA"/>
    </w:rPr>
  </w:style>
  <w:style w:type="numbering" w:customStyle="1" w:styleId="1d">
    <w:name w:val="Нет списка1"/>
    <w:next w:val="a3"/>
    <w:uiPriority w:val="99"/>
    <w:semiHidden/>
    <w:unhideWhenUsed/>
    <w:rsid w:val="008516E6"/>
  </w:style>
  <w:style w:type="table" w:customStyle="1" w:styleId="TableNormal1">
    <w:name w:val="Table Normal1"/>
    <w:unhideWhenUsed/>
    <w:qFormat/>
    <w:rsid w:val="008516E6"/>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character" w:customStyle="1" w:styleId="aff1">
    <w:name w:val="Без интервала Знак"/>
    <w:aliases w:val="основа Знак"/>
    <w:link w:val="aff2"/>
    <w:uiPriority w:val="1"/>
    <w:rsid w:val="008516E6"/>
    <w:rPr>
      <w:rFonts w:ascii="Batang" w:eastAsia="Batang"/>
      <w:kern w:val="2"/>
      <w:lang w:eastAsia="ko-KR"/>
    </w:rPr>
  </w:style>
  <w:style w:type="paragraph" w:styleId="aff2">
    <w:name w:val="No Spacing"/>
    <w:aliases w:val="основа"/>
    <w:link w:val="aff1"/>
    <w:uiPriority w:val="1"/>
    <w:qFormat/>
    <w:rsid w:val="008516E6"/>
    <w:pPr>
      <w:wordWrap w:val="0"/>
      <w:autoSpaceDE w:val="0"/>
      <w:autoSpaceDN w:val="0"/>
      <w:jc w:val="both"/>
    </w:pPr>
    <w:rPr>
      <w:rFonts w:ascii="Batang" w:eastAsia="Batang"/>
      <w:kern w:val="2"/>
      <w:lang w:eastAsia="ko-KR"/>
    </w:rPr>
  </w:style>
  <w:style w:type="character" w:customStyle="1" w:styleId="CharAttribute501">
    <w:name w:val="CharAttribute501"/>
    <w:uiPriority w:val="99"/>
    <w:qFormat/>
    <w:rsid w:val="008516E6"/>
    <w:rPr>
      <w:rFonts w:ascii="Times New Roman" w:eastAsia="Times New Roman"/>
      <w:i/>
      <w:sz w:val="28"/>
      <w:u w:val="single"/>
    </w:rPr>
  </w:style>
  <w:style w:type="character" w:customStyle="1" w:styleId="CharAttribute512">
    <w:name w:val="CharAttribute512"/>
    <w:rsid w:val="008516E6"/>
    <w:rPr>
      <w:rFonts w:ascii="Times New Roman" w:eastAsia="Times New Roman"/>
      <w:sz w:val="28"/>
    </w:rPr>
  </w:style>
  <w:style w:type="character" w:customStyle="1" w:styleId="w">
    <w:name w:val="w"/>
    <w:basedOn w:val="a1"/>
    <w:rsid w:val="008516E6"/>
  </w:style>
  <w:style w:type="character" w:customStyle="1" w:styleId="CharAttribute502">
    <w:name w:val="CharAttribute502"/>
    <w:rsid w:val="008516E6"/>
    <w:rPr>
      <w:rFonts w:ascii="Times New Roman" w:eastAsia="Times New Roman"/>
      <w:i/>
      <w:sz w:val="28"/>
    </w:rPr>
  </w:style>
  <w:style w:type="character" w:customStyle="1" w:styleId="CharAttribute511">
    <w:name w:val="CharAttribute511"/>
    <w:uiPriority w:val="99"/>
    <w:rsid w:val="008516E6"/>
    <w:rPr>
      <w:rFonts w:ascii="Times New Roman" w:eastAsia="Times New Roman"/>
      <w:sz w:val="28"/>
    </w:rPr>
  </w:style>
  <w:style w:type="character" w:customStyle="1" w:styleId="CharAttribute0">
    <w:name w:val="CharAttribute0"/>
    <w:rsid w:val="008516E6"/>
    <w:rPr>
      <w:rFonts w:ascii="Times New Roman" w:eastAsia="Times New Roman" w:hAnsi="Times New Roman"/>
      <w:sz w:val="28"/>
    </w:rPr>
  </w:style>
  <w:style w:type="character" w:customStyle="1" w:styleId="CharAttribute3">
    <w:name w:val="CharAttribute3"/>
    <w:rsid w:val="008516E6"/>
    <w:rPr>
      <w:rFonts w:ascii="Times New Roman" w:eastAsia="Batang" w:hAnsi="Batang"/>
      <w:sz w:val="28"/>
    </w:rPr>
  </w:style>
  <w:style w:type="character" w:customStyle="1" w:styleId="CharAttribute301">
    <w:name w:val="CharAttribute301"/>
    <w:rsid w:val="008516E6"/>
    <w:rPr>
      <w:rFonts w:ascii="Times New Roman" w:eastAsia="Times New Roman"/>
      <w:color w:val="00000A"/>
      <w:sz w:val="28"/>
    </w:rPr>
  </w:style>
  <w:style w:type="character" w:customStyle="1" w:styleId="organictitlecontentspan">
    <w:name w:val="organictitlecontentspan"/>
    <w:basedOn w:val="a1"/>
    <w:rsid w:val="008516E6"/>
  </w:style>
  <w:style w:type="character" w:customStyle="1" w:styleId="CharAttribute2">
    <w:name w:val="CharAttribute2"/>
    <w:qFormat/>
    <w:rsid w:val="008516E6"/>
    <w:rPr>
      <w:rFonts w:ascii="Times New Roman" w:eastAsia="Batang" w:hAnsi="Batang"/>
      <w:color w:val="00000A"/>
      <w:sz w:val="28"/>
    </w:rPr>
  </w:style>
  <w:style w:type="character" w:customStyle="1" w:styleId="CharAttribute5">
    <w:name w:val="CharAttribute5"/>
    <w:qFormat/>
    <w:rsid w:val="008516E6"/>
    <w:rPr>
      <w:rFonts w:ascii="Batang" w:eastAsia="Times New Roman" w:hAnsi="Times New Roman" w:hint="eastAsia"/>
      <w:sz w:val="28"/>
    </w:rPr>
  </w:style>
  <w:style w:type="numbering" w:customStyle="1" w:styleId="117">
    <w:name w:val="Нет списка11"/>
    <w:next w:val="a3"/>
    <w:uiPriority w:val="99"/>
    <w:semiHidden/>
    <w:unhideWhenUsed/>
    <w:rsid w:val="008516E6"/>
  </w:style>
  <w:style w:type="character" w:customStyle="1" w:styleId="CharAttribute289">
    <w:name w:val="CharAttribute289"/>
    <w:rsid w:val="008516E6"/>
    <w:rPr>
      <w:rFonts w:ascii="Times New Roman" w:eastAsia="Times New Roman"/>
      <w:sz w:val="28"/>
    </w:rPr>
  </w:style>
  <w:style w:type="character" w:customStyle="1" w:styleId="CharAttribute306">
    <w:name w:val="CharAttribute306"/>
    <w:rsid w:val="008516E6"/>
    <w:rPr>
      <w:rFonts w:ascii="Times New Roman" w:eastAsia="Times New Roman"/>
      <w:sz w:val="28"/>
    </w:rPr>
  </w:style>
  <w:style w:type="character" w:customStyle="1" w:styleId="CharAttribute499">
    <w:name w:val="CharAttribute499"/>
    <w:rsid w:val="008516E6"/>
    <w:rPr>
      <w:rFonts w:ascii="Times New Roman" w:eastAsia="Times New Roman"/>
      <w:i/>
      <w:sz w:val="28"/>
      <w:u w:val="single"/>
    </w:rPr>
  </w:style>
  <w:style w:type="character" w:customStyle="1" w:styleId="CharAttribute334">
    <w:name w:val="CharAttribute334"/>
    <w:rsid w:val="008516E6"/>
    <w:rPr>
      <w:rFonts w:ascii="Times New Roman" w:eastAsia="Times New Roman"/>
      <w:sz w:val="28"/>
    </w:rPr>
  </w:style>
  <w:style w:type="character" w:customStyle="1" w:styleId="CharAttribute290">
    <w:name w:val="CharAttribute290"/>
    <w:rsid w:val="008516E6"/>
    <w:rPr>
      <w:rFonts w:ascii="Times New Roman" w:eastAsia="Times New Roman"/>
      <w:sz w:val="28"/>
    </w:rPr>
  </w:style>
  <w:style w:type="character" w:customStyle="1" w:styleId="CharAttribute6">
    <w:name w:val="CharAttribute6"/>
    <w:qFormat/>
    <w:rsid w:val="008516E6"/>
    <w:rPr>
      <w:rFonts w:ascii="Times New Roman" w:eastAsia="Batang" w:hAnsi="Batang"/>
      <w:color w:val="0000FF"/>
      <w:sz w:val="28"/>
      <w:u w:val="single"/>
    </w:rPr>
  </w:style>
  <w:style w:type="character" w:customStyle="1" w:styleId="CharAttribute4">
    <w:name w:val="CharAttribute4"/>
    <w:uiPriority w:val="99"/>
    <w:rsid w:val="008516E6"/>
    <w:rPr>
      <w:rFonts w:ascii="Times New Roman" w:eastAsia="Batang" w:hAnsi="Batang"/>
      <w:i/>
      <w:sz w:val="28"/>
    </w:rPr>
  </w:style>
  <w:style w:type="character" w:customStyle="1" w:styleId="CharAttribute318">
    <w:name w:val="CharAttribute318"/>
    <w:rsid w:val="008516E6"/>
    <w:rPr>
      <w:rFonts w:ascii="Times New Roman" w:eastAsia="Times New Roman"/>
      <w:sz w:val="28"/>
    </w:rPr>
  </w:style>
  <w:style w:type="character" w:customStyle="1" w:styleId="CharAttribute325">
    <w:name w:val="CharAttribute325"/>
    <w:rsid w:val="008516E6"/>
    <w:rPr>
      <w:rFonts w:ascii="Times New Roman" w:eastAsia="Times New Roman"/>
      <w:sz w:val="28"/>
    </w:rPr>
  </w:style>
  <w:style w:type="character" w:customStyle="1" w:styleId="CharAttribute272">
    <w:name w:val="CharAttribute272"/>
    <w:rsid w:val="008516E6"/>
    <w:rPr>
      <w:rFonts w:ascii="Times New Roman" w:eastAsia="Times New Roman"/>
      <w:sz w:val="28"/>
    </w:rPr>
  </w:style>
  <w:style w:type="character" w:customStyle="1" w:styleId="CharAttribute299">
    <w:name w:val="CharAttribute299"/>
    <w:rsid w:val="008516E6"/>
    <w:rPr>
      <w:rFonts w:ascii="Times New Roman" w:eastAsia="Times New Roman"/>
      <w:sz w:val="28"/>
    </w:rPr>
  </w:style>
  <w:style w:type="character" w:customStyle="1" w:styleId="CharAttribute303">
    <w:name w:val="CharAttribute303"/>
    <w:rsid w:val="008516E6"/>
    <w:rPr>
      <w:rFonts w:ascii="Times New Roman" w:eastAsia="Times New Roman"/>
      <w:b/>
      <w:sz w:val="28"/>
    </w:rPr>
  </w:style>
  <w:style w:type="character" w:customStyle="1" w:styleId="CharAttribute323">
    <w:name w:val="CharAttribute323"/>
    <w:rsid w:val="008516E6"/>
    <w:rPr>
      <w:rFonts w:ascii="Times New Roman" w:eastAsia="Times New Roman"/>
      <w:sz w:val="28"/>
    </w:rPr>
  </w:style>
  <w:style w:type="character" w:customStyle="1" w:styleId="aff3">
    <w:name w:val="Текст примечания Знак"/>
    <w:uiPriority w:val="99"/>
    <w:rsid w:val="008516E6"/>
    <w:rPr>
      <w:rFonts w:eastAsia="Times New Roman"/>
      <w:kern w:val="2"/>
      <w:lang w:val="en-US" w:eastAsia="ko-KR"/>
    </w:rPr>
  </w:style>
  <w:style w:type="character" w:customStyle="1" w:styleId="CharAttribute271">
    <w:name w:val="CharAttribute271"/>
    <w:rsid w:val="008516E6"/>
    <w:rPr>
      <w:rFonts w:ascii="Times New Roman" w:eastAsia="Times New Roman"/>
      <w:b/>
      <w:sz w:val="28"/>
    </w:rPr>
  </w:style>
  <w:style w:type="character" w:customStyle="1" w:styleId="CharAttribute326">
    <w:name w:val="CharAttribute326"/>
    <w:rsid w:val="008516E6"/>
    <w:rPr>
      <w:rFonts w:ascii="Times New Roman" w:eastAsia="Times New Roman"/>
      <w:sz w:val="28"/>
    </w:rPr>
  </w:style>
  <w:style w:type="character" w:customStyle="1" w:styleId="CharAttribute280">
    <w:name w:val="CharAttribute280"/>
    <w:rsid w:val="008516E6"/>
    <w:rPr>
      <w:rFonts w:ascii="Times New Roman" w:eastAsia="Times New Roman"/>
      <w:color w:val="00000A"/>
      <w:sz w:val="28"/>
    </w:rPr>
  </w:style>
  <w:style w:type="character" w:customStyle="1" w:styleId="wmi-callto">
    <w:name w:val="wmi-callto"/>
    <w:basedOn w:val="a1"/>
    <w:rsid w:val="008516E6"/>
  </w:style>
  <w:style w:type="character" w:customStyle="1" w:styleId="CharAttribute291">
    <w:name w:val="CharAttribute291"/>
    <w:rsid w:val="008516E6"/>
    <w:rPr>
      <w:rFonts w:ascii="Times New Roman" w:eastAsia="Times New Roman"/>
      <w:sz w:val="28"/>
    </w:rPr>
  </w:style>
  <w:style w:type="character" w:customStyle="1" w:styleId="CharAttribute317">
    <w:name w:val="CharAttribute317"/>
    <w:rsid w:val="008516E6"/>
    <w:rPr>
      <w:rFonts w:ascii="Times New Roman" w:eastAsia="Times New Roman"/>
      <w:sz w:val="28"/>
    </w:rPr>
  </w:style>
  <w:style w:type="character" w:customStyle="1" w:styleId="CharAttribute285">
    <w:name w:val="CharAttribute285"/>
    <w:rsid w:val="008516E6"/>
    <w:rPr>
      <w:rFonts w:ascii="Times New Roman" w:eastAsia="Times New Roman"/>
      <w:sz w:val="28"/>
    </w:rPr>
  </w:style>
  <w:style w:type="character" w:customStyle="1" w:styleId="CharAttribute332">
    <w:name w:val="CharAttribute332"/>
    <w:rsid w:val="008516E6"/>
    <w:rPr>
      <w:rFonts w:ascii="Times New Roman" w:eastAsia="Times New Roman"/>
      <w:sz w:val="28"/>
    </w:rPr>
  </w:style>
  <w:style w:type="character" w:customStyle="1" w:styleId="CharAttribute324">
    <w:name w:val="CharAttribute324"/>
    <w:rsid w:val="008516E6"/>
    <w:rPr>
      <w:rFonts w:ascii="Times New Roman" w:eastAsia="Times New Roman"/>
      <w:sz w:val="28"/>
    </w:rPr>
  </w:style>
  <w:style w:type="character" w:styleId="aff4">
    <w:name w:val="annotation reference"/>
    <w:uiPriority w:val="99"/>
    <w:unhideWhenUsed/>
    <w:rsid w:val="008516E6"/>
    <w:rPr>
      <w:sz w:val="16"/>
      <w:szCs w:val="16"/>
    </w:rPr>
  </w:style>
  <w:style w:type="character" w:customStyle="1" w:styleId="CharAttribute498">
    <w:name w:val="CharAttribute498"/>
    <w:rsid w:val="008516E6"/>
    <w:rPr>
      <w:rFonts w:ascii="Times New Roman" w:eastAsia="Times New Roman"/>
      <w:sz w:val="28"/>
    </w:rPr>
  </w:style>
  <w:style w:type="character" w:customStyle="1" w:styleId="CharAttribute268">
    <w:name w:val="CharAttribute268"/>
    <w:rsid w:val="008516E6"/>
    <w:rPr>
      <w:rFonts w:ascii="Times New Roman" w:eastAsia="Times New Roman"/>
      <w:sz w:val="28"/>
    </w:rPr>
  </w:style>
  <w:style w:type="character" w:customStyle="1" w:styleId="CharAttribute308">
    <w:name w:val="CharAttribute308"/>
    <w:rsid w:val="008516E6"/>
    <w:rPr>
      <w:rFonts w:ascii="Times New Roman" w:eastAsia="Times New Roman"/>
      <w:sz w:val="28"/>
    </w:rPr>
  </w:style>
  <w:style w:type="character" w:customStyle="1" w:styleId="CharAttribute1">
    <w:name w:val="CharAttribute1"/>
    <w:rsid w:val="008516E6"/>
    <w:rPr>
      <w:rFonts w:ascii="Times New Roman" w:eastAsia="Gulim" w:hAnsi="Gulim"/>
      <w:sz w:val="28"/>
    </w:rPr>
  </w:style>
  <w:style w:type="character" w:customStyle="1" w:styleId="CharAttribute304">
    <w:name w:val="CharAttribute304"/>
    <w:rsid w:val="008516E6"/>
    <w:rPr>
      <w:rFonts w:ascii="Times New Roman" w:eastAsia="Times New Roman"/>
      <w:sz w:val="28"/>
    </w:rPr>
  </w:style>
  <w:style w:type="character" w:customStyle="1" w:styleId="CharAttribute284">
    <w:name w:val="CharAttribute284"/>
    <w:rsid w:val="008516E6"/>
    <w:rPr>
      <w:rFonts w:ascii="Times New Roman" w:eastAsia="Times New Roman"/>
      <w:sz w:val="28"/>
    </w:rPr>
  </w:style>
  <w:style w:type="character" w:customStyle="1" w:styleId="CharAttribute274">
    <w:name w:val="CharAttribute274"/>
    <w:rsid w:val="008516E6"/>
    <w:rPr>
      <w:rFonts w:ascii="Times New Roman" w:eastAsia="Times New Roman"/>
      <w:sz w:val="28"/>
    </w:rPr>
  </w:style>
  <w:style w:type="character" w:customStyle="1" w:styleId="CharAttribute520">
    <w:name w:val="CharAttribute520"/>
    <w:rsid w:val="008516E6"/>
    <w:rPr>
      <w:rFonts w:ascii="Times New Roman" w:eastAsia="Times New Roman"/>
      <w:sz w:val="28"/>
    </w:rPr>
  </w:style>
  <w:style w:type="character" w:customStyle="1" w:styleId="CharAttribute279">
    <w:name w:val="CharAttribute279"/>
    <w:rsid w:val="008516E6"/>
    <w:rPr>
      <w:rFonts w:ascii="Times New Roman" w:eastAsia="Times New Roman"/>
      <w:color w:val="00000A"/>
      <w:sz w:val="28"/>
    </w:rPr>
  </w:style>
  <w:style w:type="character" w:customStyle="1" w:styleId="2f6">
    <w:name w:val="Основной текст с отступом 2 Знак"/>
    <w:link w:val="2f7"/>
    <w:rsid w:val="008516E6"/>
    <w:rPr>
      <w:rFonts w:ascii="Calibri" w:eastAsia="Calibri" w:hAnsi="Calibri"/>
    </w:rPr>
  </w:style>
  <w:style w:type="character" w:customStyle="1" w:styleId="CharAttribute504">
    <w:name w:val="CharAttribute504"/>
    <w:rsid w:val="008516E6"/>
    <w:rPr>
      <w:rFonts w:ascii="Times New Roman" w:eastAsia="Times New Roman"/>
      <w:sz w:val="28"/>
    </w:rPr>
  </w:style>
  <w:style w:type="character" w:customStyle="1" w:styleId="CharAttribute307">
    <w:name w:val="CharAttribute307"/>
    <w:rsid w:val="008516E6"/>
    <w:rPr>
      <w:rFonts w:ascii="Times New Roman" w:eastAsia="Times New Roman"/>
      <w:sz w:val="28"/>
    </w:rPr>
  </w:style>
  <w:style w:type="character" w:customStyle="1" w:styleId="CharAttribute288">
    <w:name w:val="CharAttribute288"/>
    <w:rsid w:val="008516E6"/>
    <w:rPr>
      <w:rFonts w:ascii="Times New Roman" w:eastAsia="Times New Roman"/>
      <w:sz w:val="28"/>
    </w:rPr>
  </w:style>
  <w:style w:type="character" w:customStyle="1" w:styleId="CharAttribute329">
    <w:name w:val="CharAttribute329"/>
    <w:rsid w:val="008516E6"/>
    <w:rPr>
      <w:rFonts w:ascii="Times New Roman" w:eastAsia="Times New Roman"/>
      <w:sz w:val="28"/>
    </w:rPr>
  </w:style>
  <w:style w:type="character" w:customStyle="1" w:styleId="CharAttribute526">
    <w:name w:val="CharAttribute526"/>
    <w:rsid w:val="008516E6"/>
    <w:rPr>
      <w:rFonts w:ascii="Times New Roman" w:eastAsia="Times New Roman"/>
      <w:sz w:val="28"/>
    </w:rPr>
  </w:style>
  <w:style w:type="character" w:customStyle="1" w:styleId="CharAttribute297">
    <w:name w:val="CharAttribute297"/>
    <w:rsid w:val="008516E6"/>
    <w:rPr>
      <w:rFonts w:ascii="Times New Roman" w:eastAsia="Times New Roman"/>
      <w:sz w:val="28"/>
    </w:rPr>
  </w:style>
  <w:style w:type="character" w:customStyle="1" w:styleId="FontStyle17">
    <w:name w:val="Font Style17"/>
    <w:uiPriority w:val="99"/>
    <w:rsid w:val="008516E6"/>
    <w:rPr>
      <w:rFonts w:ascii="Times New Roman" w:hAnsi="Times New Roman" w:cs="Times New Roman" w:hint="default"/>
      <w:sz w:val="20"/>
      <w:szCs w:val="20"/>
    </w:rPr>
  </w:style>
  <w:style w:type="character" w:customStyle="1" w:styleId="CharAttribute322">
    <w:name w:val="CharAttribute322"/>
    <w:rsid w:val="008516E6"/>
    <w:rPr>
      <w:rFonts w:ascii="Times New Roman" w:eastAsia="Times New Roman"/>
      <w:sz w:val="28"/>
    </w:rPr>
  </w:style>
  <w:style w:type="character" w:customStyle="1" w:styleId="CharAttribute296">
    <w:name w:val="CharAttribute296"/>
    <w:rsid w:val="008516E6"/>
    <w:rPr>
      <w:rFonts w:ascii="Times New Roman" w:eastAsia="Times New Roman"/>
      <w:sz w:val="28"/>
    </w:rPr>
  </w:style>
  <w:style w:type="character" w:styleId="aff5">
    <w:name w:val="Strong"/>
    <w:uiPriority w:val="22"/>
    <w:qFormat/>
    <w:rsid w:val="008516E6"/>
    <w:rPr>
      <w:b/>
      <w:bCs/>
    </w:rPr>
  </w:style>
  <w:style w:type="character" w:customStyle="1" w:styleId="CharAttribute286">
    <w:name w:val="CharAttribute286"/>
    <w:rsid w:val="008516E6"/>
    <w:rPr>
      <w:rFonts w:ascii="Times New Roman" w:eastAsia="Times New Roman"/>
      <w:sz w:val="28"/>
    </w:rPr>
  </w:style>
  <w:style w:type="character" w:customStyle="1" w:styleId="CharAttribute319">
    <w:name w:val="CharAttribute319"/>
    <w:rsid w:val="008516E6"/>
    <w:rPr>
      <w:rFonts w:ascii="Times New Roman" w:eastAsia="Times New Roman"/>
      <w:sz w:val="28"/>
    </w:rPr>
  </w:style>
  <w:style w:type="character" w:customStyle="1" w:styleId="CharAttribute292">
    <w:name w:val="CharAttribute292"/>
    <w:rsid w:val="008516E6"/>
    <w:rPr>
      <w:rFonts w:ascii="Times New Roman" w:eastAsia="Times New Roman"/>
      <w:sz w:val="28"/>
    </w:rPr>
  </w:style>
  <w:style w:type="character" w:customStyle="1" w:styleId="CharAttribute321">
    <w:name w:val="CharAttribute321"/>
    <w:rsid w:val="008516E6"/>
    <w:rPr>
      <w:rFonts w:ascii="Times New Roman" w:eastAsia="Times New Roman"/>
      <w:sz w:val="28"/>
    </w:rPr>
  </w:style>
  <w:style w:type="character" w:customStyle="1" w:styleId="CharAttribute283">
    <w:name w:val="CharAttribute283"/>
    <w:rsid w:val="008516E6"/>
    <w:rPr>
      <w:rFonts w:ascii="Times New Roman" w:eastAsia="Times New Roman"/>
      <w:i/>
      <w:color w:val="00000A"/>
      <w:sz w:val="28"/>
    </w:rPr>
  </w:style>
  <w:style w:type="character" w:customStyle="1" w:styleId="CharAttribute312">
    <w:name w:val="CharAttribute312"/>
    <w:rsid w:val="008516E6"/>
    <w:rPr>
      <w:rFonts w:ascii="Times New Roman" w:eastAsia="Times New Roman"/>
      <w:sz w:val="28"/>
    </w:rPr>
  </w:style>
  <w:style w:type="character" w:customStyle="1" w:styleId="3a">
    <w:name w:val="Основной текст с отступом 3 Знак"/>
    <w:link w:val="3b"/>
    <w:rsid w:val="008516E6"/>
    <w:rPr>
      <w:rFonts w:ascii="Calibri" w:eastAsia="Calibri" w:hAnsi="Calibri"/>
      <w:sz w:val="16"/>
      <w:szCs w:val="16"/>
    </w:rPr>
  </w:style>
  <w:style w:type="character" w:customStyle="1" w:styleId="CharAttribute287">
    <w:name w:val="CharAttribute287"/>
    <w:rsid w:val="008516E6"/>
    <w:rPr>
      <w:rFonts w:ascii="Times New Roman" w:eastAsia="Times New Roman"/>
      <w:sz w:val="28"/>
    </w:rPr>
  </w:style>
  <w:style w:type="character" w:customStyle="1" w:styleId="CharAttribute316">
    <w:name w:val="CharAttribute316"/>
    <w:rsid w:val="008516E6"/>
    <w:rPr>
      <w:rFonts w:ascii="Times New Roman" w:eastAsia="Times New Roman"/>
      <w:sz w:val="28"/>
    </w:rPr>
  </w:style>
  <w:style w:type="character" w:customStyle="1" w:styleId="CharAttribute310">
    <w:name w:val="CharAttribute310"/>
    <w:rsid w:val="008516E6"/>
    <w:rPr>
      <w:rFonts w:ascii="Times New Roman" w:eastAsia="Times New Roman"/>
      <w:sz w:val="28"/>
    </w:rPr>
  </w:style>
  <w:style w:type="character" w:customStyle="1" w:styleId="CharAttribute294">
    <w:name w:val="CharAttribute294"/>
    <w:rsid w:val="008516E6"/>
    <w:rPr>
      <w:rFonts w:ascii="Times New Roman" w:eastAsia="Times New Roman"/>
      <w:sz w:val="28"/>
    </w:rPr>
  </w:style>
  <w:style w:type="character" w:customStyle="1" w:styleId="CharAttribute548">
    <w:name w:val="CharAttribute548"/>
    <w:rsid w:val="008516E6"/>
    <w:rPr>
      <w:rFonts w:ascii="Times New Roman" w:eastAsia="Times New Roman"/>
      <w:sz w:val="24"/>
    </w:rPr>
  </w:style>
  <w:style w:type="character" w:customStyle="1" w:styleId="CharAttribute282">
    <w:name w:val="CharAttribute282"/>
    <w:rsid w:val="008516E6"/>
    <w:rPr>
      <w:rFonts w:ascii="Times New Roman" w:eastAsia="Times New Roman"/>
      <w:color w:val="00000A"/>
      <w:sz w:val="28"/>
    </w:rPr>
  </w:style>
  <w:style w:type="character" w:customStyle="1" w:styleId="CharAttribute320">
    <w:name w:val="CharAttribute320"/>
    <w:rsid w:val="008516E6"/>
    <w:rPr>
      <w:rFonts w:ascii="Times New Roman" w:eastAsia="Times New Roman"/>
      <w:sz w:val="28"/>
    </w:rPr>
  </w:style>
  <w:style w:type="character" w:customStyle="1" w:styleId="CharAttribute313">
    <w:name w:val="CharAttribute313"/>
    <w:rsid w:val="008516E6"/>
    <w:rPr>
      <w:rFonts w:ascii="Times New Roman" w:eastAsia="Times New Roman"/>
      <w:sz w:val="28"/>
    </w:rPr>
  </w:style>
  <w:style w:type="character" w:customStyle="1" w:styleId="CharAttribute484">
    <w:name w:val="CharAttribute484"/>
    <w:uiPriority w:val="99"/>
    <w:rsid w:val="008516E6"/>
    <w:rPr>
      <w:rFonts w:ascii="Times New Roman" w:eastAsia="Times New Roman"/>
      <w:i/>
      <w:sz w:val="28"/>
    </w:rPr>
  </w:style>
  <w:style w:type="character" w:customStyle="1" w:styleId="CharAttribute534">
    <w:name w:val="CharAttribute534"/>
    <w:rsid w:val="008516E6"/>
    <w:rPr>
      <w:rFonts w:ascii="Times New Roman" w:eastAsia="Times New Roman"/>
      <w:sz w:val="24"/>
    </w:rPr>
  </w:style>
  <w:style w:type="character" w:customStyle="1" w:styleId="CharAttribute298">
    <w:name w:val="CharAttribute298"/>
    <w:rsid w:val="008516E6"/>
    <w:rPr>
      <w:rFonts w:ascii="Times New Roman" w:eastAsia="Times New Roman"/>
      <w:sz w:val="28"/>
    </w:rPr>
  </w:style>
  <w:style w:type="character" w:customStyle="1" w:styleId="CharAttribute278">
    <w:name w:val="CharAttribute278"/>
    <w:rsid w:val="008516E6"/>
    <w:rPr>
      <w:rFonts w:ascii="Times New Roman" w:eastAsia="Times New Roman"/>
      <w:color w:val="00000A"/>
      <w:sz w:val="28"/>
    </w:rPr>
  </w:style>
  <w:style w:type="character" w:customStyle="1" w:styleId="CharAttribute309">
    <w:name w:val="CharAttribute309"/>
    <w:rsid w:val="008516E6"/>
    <w:rPr>
      <w:rFonts w:ascii="Times New Roman" w:eastAsia="Times New Roman"/>
      <w:sz w:val="28"/>
    </w:rPr>
  </w:style>
  <w:style w:type="character" w:customStyle="1" w:styleId="CharAttribute295">
    <w:name w:val="CharAttribute295"/>
    <w:rsid w:val="008516E6"/>
    <w:rPr>
      <w:rFonts w:ascii="Times New Roman" w:eastAsia="Times New Roman"/>
      <w:sz w:val="28"/>
    </w:rPr>
  </w:style>
  <w:style w:type="character" w:customStyle="1" w:styleId="CharAttribute269">
    <w:name w:val="CharAttribute269"/>
    <w:rsid w:val="008516E6"/>
    <w:rPr>
      <w:rFonts w:ascii="Times New Roman" w:eastAsia="Times New Roman"/>
      <w:i/>
      <w:sz w:val="28"/>
    </w:rPr>
  </w:style>
  <w:style w:type="character" w:customStyle="1" w:styleId="aff6">
    <w:name w:val="Тема примечания Знак"/>
    <w:link w:val="aff7"/>
    <w:uiPriority w:val="99"/>
    <w:rsid w:val="008516E6"/>
    <w:rPr>
      <w:rFonts w:eastAsia="Times New Roman"/>
      <w:b/>
      <w:bCs/>
      <w:kern w:val="2"/>
      <w:lang w:eastAsia="ko-KR"/>
    </w:rPr>
  </w:style>
  <w:style w:type="character" w:customStyle="1" w:styleId="CharAttribute500">
    <w:name w:val="CharAttribute500"/>
    <w:rsid w:val="008516E6"/>
    <w:rPr>
      <w:rFonts w:ascii="Times New Roman" w:eastAsia="Times New Roman"/>
      <w:sz w:val="28"/>
    </w:rPr>
  </w:style>
  <w:style w:type="character" w:customStyle="1" w:styleId="CharAttribute314">
    <w:name w:val="CharAttribute314"/>
    <w:rsid w:val="008516E6"/>
    <w:rPr>
      <w:rFonts w:ascii="Times New Roman" w:eastAsia="Times New Roman"/>
      <w:sz w:val="28"/>
    </w:rPr>
  </w:style>
  <w:style w:type="character" w:customStyle="1" w:styleId="CharAttribute281">
    <w:name w:val="CharAttribute281"/>
    <w:rsid w:val="008516E6"/>
    <w:rPr>
      <w:rFonts w:ascii="Times New Roman" w:eastAsia="Times New Roman"/>
      <w:color w:val="00000A"/>
      <w:sz w:val="28"/>
    </w:rPr>
  </w:style>
  <w:style w:type="character" w:customStyle="1" w:styleId="CharAttribute331">
    <w:name w:val="CharAttribute331"/>
    <w:rsid w:val="008516E6"/>
    <w:rPr>
      <w:rFonts w:ascii="Times New Roman" w:eastAsia="Times New Roman"/>
      <w:sz w:val="28"/>
    </w:rPr>
  </w:style>
  <w:style w:type="character" w:customStyle="1" w:styleId="CharAttribute275">
    <w:name w:val="CharAttribute275"/>
    <w:rsid w:val="008516E6"/>
    <w:rPr>
      <w:rFonts w:ascii="Times New Roman" w:eastAsia="Times New Roman"/>
      <w:b/>
      <w:i/>
      <w:sz w:val="28"/>
    </w:rPr>
  </w:style>
  <w:style w:type="character" w:customStyle="1" w:styleId="CharAttribute327">
    <w:name w:val="CharAttribute327"/>
    <w:rsid w:val="008516E6"/>
    <w:rPr>
      <w:rFonts w:ascii="Times New Roman" w:eastAsia="Times New Roman"/>
      <w:sz w:val="28"/>
    </w:rPr>
  </w:style>
  <w:style w:type="character" w:customStyle="1" w:styleId="CharAttribute521">
    <w:name w:val="CharAttribute521"/>
    <w:rsid w:val="008516E6"/>
    <w:rPr>
      <w:rFonts w:ascii="Times New Roman" w:eastAsia="Times New Roman"/>
      <w:i/>
      <w:sz w:val="28"/>
    </w:rPr>
  </w:style>
  <w:style w:type="character" w:customStyle="1" w:styleId="CharAttribute335">
    <w:name w:val="CharAttribute335"/>
    <w:rsid w:val="008516E6"/>
    <w:rPr>
      <w:rFonts w:ascii="Times New Roman" w:eastAsia="Times New Roman"/>
      <w:sz w:val="28"/>
    </w:rPr>
  </w:style>
  <w:style w:type="character" w:customStyle="1" w:styleId="CharAttribute305">
    <w:name w:val="CharAttribute305"/>
    <w:rsid w:val="008516E6"/>
    <w:rPr>
      <w:rFonts w:ascii="Times New Roman" w:eastAsia="Times New Roman"/>
      <w:sz w:val="28"/>
    </w:rPr>
  </w:style>
  <w:style w:type="character" w:customStyle="1" w:styleId="CharAttribute300">
    <w:name w:val="CharAttribute300"/>
    <w:rsid w:val="008516E6"/>
    <w:rPr>
      <w:rFonts w:ascii="Times New Roman" w:eastAsia="Times New Roman"/>
      <w:color w:val="00000A"/>
      <w:sz w:val="28"/>
    </w:rPr>
  </w:style>
  <w:style w:type="character" w:customStyle="1" w:styleId="CharAttribute485">
    <w:name w:val="CharAttribute485"/>
    <w:uiPriority w:val="99"/>
    <w:rsid w:val="008516E6"/>
    <w:rPr>
      <w:rFonts w:ascii="Times New Roman" w:eastAsia="Times New Roman"/>
      <w:i/>
      <w:sz w:val="22"/>
    </w:rPr>
  </w:style>
  <w:style w:type="character" w:customStyle="1" w:styleId="CharAttribute514">
    <w:name w:val="CharAttribute514"/>
    <w:rsid w:val="008516E6"/>
    <w:rPr>
      <w:rFonts w:ascii="Times New Roman" w:eastAsia="Times New Roman"/>
      <w:sz w:val="28"/>
    </w:rPr>
  </w:style>
  <w:style w:type="character" w:customStyle="1" w:styleId="CharAttribute328">
    <w:name w:val="CharAttribute328"/>
    <w:rsid w:val="008516E6"/>
    <w:rPr>
      <w:rFonts w:ascii="Times New Roman" w:eastAsia="Times New Roman"/>
      <w:sz w:val="28"/>
    </w:rPr>
  </w:style>
  <w:style w:type="character" w:customStyle="1" w:styleId="CharAttribute277">
    <w:name w:val="CharAttribute277"/>
    <w:rsid w:val="008516E6"/>
    <w:rPr>
      <w:rFonts w:ascii="Times New Roman" w:eastAsia="Times New Roman"/>
      <w:b/>
      <w:i/>
      <w:color w:val="00000A"/>
      <w:sz w:val="28"/>
    </w:rPr>
  </w:style>
  <w:style w:type="character" w:customStyle="1" w:styleId="CharAttribute276">
    <w:name w:val="CharAttribute276"/>
    <w:rsid w:val="008516E6"/>
    <w:rPr>
      <w:rFonts w:ascii="Times New Roman" w:eastAsia="Times New Roman"/>
      <w:sz w:val="28"/>
    </w:rPr>
  </w:style>
  <w:style w:type="character" w:customStyle="1" w:styleId="CharAttribute330">
    <w:name w:val="CharAttribute330"/>
    <w:rsid w:val="008516E6"/>
    <w:rPr>
      <w:rFonts w:ascii="Times New Roman" w:eastAsia="Times New Roman"/>
      <w:sz w:val="28"/>
    </w:rPr>
  </w:style>
  <w:style w:type="character" w:customStyle="1" w:styleId="CharAttribute273">
    <w:name w:val="CharAttribute273"/>
    <w:rsid w:val="008516E6"/>
    <w:rPr>
      <w:rFonts w:ascii="Times New Roman" w:eastAsia="Times New Roman"/>
      <w:sz w:val="28"/>
    </w:rPr>
  </w:style>
  <w:style w:type="character" w:customStyle="1" w:styleId="CharAttribute10">
    <w:name w:val="CharAttribute10"/>
    <w:uiPriority w:val="99"/>
    <w:rsid w:val="008516E6"/>
    <w:rPr>
      <w:rFonts w:ascii="Times New Roman" w:eastAsia="Times New Roman" w:hAnsi="Times New Roman"/>
      <w:b/>
      <w:sz w:val="28"/>
    </w:rPr>
  </w:style>
  <w:style w:type="character" w:customStyle="1" w:styleId="CharAttribute293">
    <w:name w:val="CharAttribute293"/>
    <w:rsid w:val="008516E6"/>
    <w:rPr>
      <w:rFonts w:ascii="Times New Roman" w:eastAsia="Times New Roman"/>
      <w:sz w:val="28"/>
    </w:rPr>
  </w:style>
  <w:style w:type="character" w:customStyle="1" w:styleId="CharAttribute333">
    <w:name w:val="CharAttribute333"/>
    <w:rsid w:val="008516E6"/>
    <w:rPr>
      <w:rFonts w:ascii="Times New Roman" w:eastAsia="Times New Roman"/>
      <w:sz w:val="28"/>
    </w:rPr>
  </w:style>
  <w:style w:type="character" w:customStyle="1" w:styleId="CharAttribute311">
    <w:name w:val="CharAttribute311"/>
    <w:rsid w:val="008516E6"/>
    <w:rPr>
      <w:rFonts w:ascii="Times New Roman" w:eastAsia="Times New Roman"/>
      <w:sz w:val="28"/>
    </w:rPr>
  </w:style>
  <w:style w:type="character" w:customStyle="1" w:styleId="aff8">
    <w:name w:val="Основной текст с отступом Знак"/>
    <w:link w:val="aff9"/>
    <w:rsid w:val="008516E6"/>
    <w:rPr>
      <w:rFonts w:ascii="Calibri" w:eastAsia="Calibri" w:hAnsi="Calibri"/>
    </w:rPr>
  </w:style>
  <w:style w:type="character" w:customStyle="1" w:styleId="CharAttribute11">
    <w:name w:val="CharAttribute11"/>
    <w:rsid w:val="008516E6"/>
    <w:rPr>
      <w:rFonts w:ascii="Times New Roman" w:eastAsia="Batang" w:hAnsi="Batang"/>
      <w:i/>
      <w:color w:val="00000A"/>
      <w:sz w:val="28"/>
    </w:rPr>
  </w:style>
  <w:style w:type="character" w:customStyle="1" w:styleId="CharAttribute315">
    <w:name w:val="CharAttribute315"/>
    <w:rsid w:val="008516E6"/>
    <w:rPr>
      <w:rFonts w:ascii="Times New Roman" w:eastAsia="Times New Roman"/>
      <w:sz w:val="28"/>
    </w:rPr>
  </w:style>
  <w:style w:type="paragraph" w:customStyle="1" w:styleId="212">
    <w:name w:val="Основной текст 21"/>
    <w:basedOn w:val="a0"/>
    <w:rsid w:val="008516E6"/>
    <w:pPr>
      <w:widowControl/>
      <w:overflowPunct w:val="0"/>
      <w:autoSpaceDE w:val="0"/>
      <w:autoSpaceDN w:val="0"/>
      <w:adjustRightInd w:val="0"/>
      <w:spacing w:line="360" w:lineRule="auto"/>
      <w:ind w:firstLine="539"/>
      <w:jc w:val="both"/>
      <w:textAlignment w:val="baseline"/>
    </w:pPr>
    <w:rPr>
      <w:rFonts w:ascii="Calibri" w:eastAsia="Times New Roman" w:hAnsi="Calibri" w:cs="Times New Roman"/>
      <w:color w:val="auto"/>
      <w:sz w:val="28"/>
      <w:szCs w:val="20"/>
      <w:lang w:bidi="ar-SA"/>
    </w:rPr>
  </w:style>
  <w:style w:type="paragraph" w:customStyle="1" w:styleId="1e">
    <w:name w:val="Основной текст с отступом1"/>
    <w:basedOn w:val="a0"/>
    <w:next w:val="aff9"/>
    <w:unhideWhenUsed/>
    <w:rsid w:val="008516E6"/>
    <w:pPr>
      <w:widowControl/>
      <w:spacing w:before="64" w:after="120"/>
      <w:ind w:left="283" w:right="816"/>
      <w:jc w:val="both"/>
    </w:pPr>
    <w:rPr>
      <w:rFonts w:ascii="Calibri" w:eastAsia="Calibri" w:hAnsi="Calibri" w:cs="Times New Roman"/>
      <w:color w:val="auto"/>
      <w:sz w:val="22"/>
      <w:szCs w:val="22"/>
      <w:lang w:eastAsia="en-US" w:bidi="ar-SA"/>
    </w:rPr>
  </w:style>
  <w:style w:type="character" w:customStyle="1" w:styleId="1f">
    <w:name w:val="Основной текст с отступом Знак1"/>
    <w:basedOn w:val="a1"/>
    <w:uiPriority w:val="99"/>
    <w:semiHidden/>
    <w:rsid w:val="008516E6"/>
    <w:rPr>
      <w:rFonts w:ascii="Calibri" w:eastAsia="Times New Roman" w:hAnsi="Calibri" w:cs="Times New Roman"/>
      <w:kern w:val="2"/>
      <w:sz w:val="20"/>
      <w:szCs w:val="24"/>
      <w:lang w:val="en-US" w:eastAsia="ko-KR"/>
    </w:rPr>
  </w:style>
  <w:style w:type="paragraph" w:styleId="affa">
    <w:name w:val="annotation text"/>
    <w:basedOn w:val="a0"/>
    <w:link w:val="1f0"/>
    <w:uiPriority w:val="99"/>
    <w:unhideWhenUsed/>
    <w:rsid w:val="008516E6"/>
    <w:pPr>
      <w:wordWrap w:val="0"/>
      <w:autoSpaceDE w:val="0"/>
      <w:autoSpaceDN w:val="0"/>
      <w:jc w:val="both"/>
    </w:pPr>
    <w:rPr>
      <w:rFonts w:ascii="Calibri" w:eastAsia="Times New Roman" w:hAnsi="Calibri" w:cs="Times New Roman"/>
      <w:color w:val="auto"/>
      <w:kern w:val="2"/>
      <w:sz w:val="20"/>
      <w:szCs w:val="20"/>
      <w:lang w:val="en-US" w:eastAsia="ko-KR" w:bidi="ar-SA"/>
    </w:rPr>
  </w:style>
  <w:style w:type="character" w:customStyle="1" w:styleId="1f0">
    <w:name w:val="Текст примечания Знак1"/>
    <w:basedOn w:val="a1"/>
    <w:link w:val="affa"/>
    <w:uiPriority w:val="99"/>
    <w:rsid w:val="008516E6"/>
    <w:rPr>
      <w:rFonts w:ascii="Calibri" w:eastAsia="Times New Roman" w:hAnsi="Calibri" w:cs="Times New Roman"/>
      <w:kern w:val="2"/>
      <w:sz w:val="20"/>
      <w:szCs w:val="20"/>
      <w:lang w:val="en-US" w:eastAsia="ko-KR" w:bidi="ar-SA"/>
    </w:rPr>
  </w:style>
  <w:style w:type="paragraph" w:customStyle="1" w:styleId="1f1">
    <w:name w:val="Тема примечания1"/>
    <w:basedOn w:val="affa"/>
    <w:next w:val="affa"/>
    <w:uiPriority w:val="99"/>
    <w:unhideWhenUsed/>
    <w:rsid w:val="008516E6"/>
    <w:rPr>
      <w:rFonts w:ascii="Times New Roman" w:hAnsi="Times New Roman"/>
      <w:b/>
      <w:bCs/>
      <w:sz w:val="24"/>
      <w:szCs w:val="22"/>
    </w:rPr>
  </w:style>
  <w:style w:type="character" w:customStyle="1" w:styleId="1f2">
    <w:name w:val="Тема примечания Знак1"/>
    <w:basedOn w:val="1f0"/>
    <w:uiPriority w:val="99"/>
    <w:semiHidden/>
    <w:rsid w:val="008516E6"/>
    <w:rPr>
      <w:rFonts w:ascii="Calibri" w:eastAsia="Times New Roman" w:hAnsi="Calibri" w:cs="Times New Roman"/>
      <w:b/>
      <w:bCs/>
      <w:kern w:val="2"/>
      <w:sz w:val="20"/>
      <w:szCs w:val="20"/>
      <w:lang w:val="en-US" w:eastAsia="ko-KR" w:bidi="ar-SA"/>
    </w:rPr>
  </w:style>
  <w:style w:type="character" w:customStyle="1" w:styleId="1f3">
    <w:name w:val="Верхний колонтитул Знак1"/>
    <w:basedOn w:val="a1"/>
    <w:uiPriority w:val="99"/>
    <w:semiHidden/>
    <w:rsid w:val="008516E6"/>
    <w:rPr>
      <w:rFonts w:ascii="Calibri" w:eastAsia="Times New Roman" w:hAnsi="Calibri" w:cs="Times New Roman"/>
      <w:kern w:val="2"/>
      <w:sz w:val="20"/>
      <w:szCs w:val="24"/>
      <w:lang w:val="en-US" w:eastAsia="ko-KR"/>
    </w:rPr>
  </w:style>
  <w:style w:type="character" w:customStyle="1" w:styleId="1f4">
    <w:name w:val="Текст сноски Знак1"/>
    <w:basedOn w:val="a1"/>
    <w:uiPriority w:val="99"/>
    <w:semiHidden/>
    <w:rsid w:val="008516E6"/>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8516E6"/>
    <w:pPr>
      <w:widowControl/>
      <w:ind w:left="1080"/>
      <w:jc w:val="both"/>
    </w:pPr>
    <w:rPr>
      <w:rFonts w:ascii="Calibri" w:eastAsia="№Е" w:hAnsi="Calibri" w:cs="Times New Roman"/>
      <w:sz w:val="20"/>
      <w:szCs w:val="20"/>
      <w:lang w:bidi="ar-SA"/>
    </w:rPr>
  </w:style>
  <w:style w:type="paragraph" w:customStyle="1" w:styleId="ParaAttribute2">
    <w:name w:val="ParaAttribute2"/>
    <w:qFormat/>
    <w:rsid w:val="008516E6"/>
    <w:pPr>
      <w:wordWrap w:val="0"/>
      <w:ind w:right="-1"/>
      <w:jc w:val="center"/>
    </w:pPr>
    <w:rPr>
      <w:rFonts w:ascii="Calibri" w:eastAsia="№Е" w:hAnsi="Calibri" w:cs="Times New Roman"/>
      <w:sz w:val="20"/>
      <w:szCs w:val="20"/>
      <w:lang w:bidi="ar-SA"/>
    </w:rPr>
  </w:style>
  <w:style w:type="character" w:customStyle="1" w:styleId="1f5">
    <w:name w:val="Нижний колонтитул Знак1"/>
    <w:basedOn w:val="a1"/>
    <w:uiPriority w:val="99"/>
    <w:semiHidden/>
    <w:rsid w:val="008516E6"/>
    <w:rPr>
      <w:rFonts w:ascii="Calibri" w:eastAsia="Times New Roman" w:hAnsi="Calibri" w:cs="Times New Roman"/>
      <w:kern w:val="2"/>
      <w:sz w:val="20"/>
      <w:szCs w:val="24"/>
      <w:lang w:val="en-US" w:eastAsia="ko-KR"/>
    </w:rPr>
  </w:style>
  <w:style w:type="character" w:customStyle="1" w:styleId="1f6">
    <w:name w:val="Текст выноски Знак1"/>
    <w:basedOn w:val="a1"/>
    <w:uiPriority w:val="99"/>
    <w:semiHidden/>
    <w:rsid w:val="008516E6"/>
    <w:rPr>
      <w:rFonts w:ascii="Segoe UI" w:eastAsia="Times New Roman" w:hAnsi="Segoe UI" w:cs="Segoe UI"/>
      <w:kern w:val="2"/>
      <w:sz w:val="18"/>
      <w:szCs w:val="18"/>
      <w:lang w:val="en-US" w:eastAsia="ko-KR"/>
    </w:rPr>
  </w:style>
  <w:style w:type="paragraph" w:customStyle="1" w:styleId="ParaAttribute8">
    <w:name w:val="ParaAttribute8"/>
    <w:qFormat/>
    <w:rsid w:val="008516E6"/>
    <w:pPr>
      <w:widowControl/>
      <w:ind w:firstLine="851"/>
      <w:jc w:val="both"/>
    </w:pPr>
    <w:rPr>
      <w:rFonts w:ascii="Calibri" w:eastAsia="№Е" w:hAnsi="Calibri" w:cs="Times New Roman"/>
      <w:sz w:val="20"/>
      <w:szCs w:val="20"/>
      <w:lang w:bidi="ar-SA"/>
    </w:rPr>
  </w:style>
  <w:style w:type="paragraph" w:customStyle="1" w:styleId="ParaAttribute3">
    <w:name w:val="ParaAttribute3"/>
    <w:qFormat/>
    <w:rsid w:val="008516E6"/>
    <w:pPr>
      <w:wordWrap w:val="0"/>
      <w:ind w:right="-1"/>
      <w:jc w:val="center"/>
    </w:pPr>
    <w:rPr>
      <w:rFonts w:ascii="Calibri" w:eastAsia="№Е" w:hAnsi="Calibri" w:cs="Times New Roman"/>
      <w:sz w:val="20"/>
      <w:szCs w:val="20"/>
      <w:lang w:bidi="ar-SA"/>
    </w:rPr>
  </w:style>
  <w:style w:type="paragraph" w:customStyle="1" w:styleId="ParaAttribute1">
    <w:name w:val="ParaAttribute1"/>
    <w:rsid w:val="008516E6"/>
    <w:pPr>
      <w:wordWrap w:val="0"/>
      <w:jc w:val="center"/>
    </w:pPr>
    <w:rPr>
      <w:rFonts w:ascii="Calibri" w:eastAsia="Batang" w:hAnsi="Calibri" w:cs="Times New Roman"/>
      <w:sz w:val="20"/>
      <w:szCs w:val="20"/>
      <w:lang w:bidi="ar-SA"/>
    </w:rPr>
  </w:style>
  <w:style w:type="paragraph" w:customStyle="1" w:styleId="ParaAttribute30">
    <w:name w:val="ParaAttribute30"/>
    <w:rsid w:val="008516E6"/>
    <w:pPr>
      <w:widowControl/>
      <w:ind w:left="709" w:right="566"/>
      <w:jc w:val="center"/>
    </w:pPr>
    <w:rPr>
      <w:rFonts w:ascii="Calibri" w:eastAsia="№Е" w:hAnsi="Calibri" w:cs="Times New Roman"/>
      <w:sz w:val="20"/>
      <w:szCs w:val="20"/>
      <w:lang w:bidi="ar-SA"/>
    </w:rPr>
  </w:style>
  <w:style w:type="paragraph" w:customStyle="1" w:styleId="312">
    <w:name w:val="Основной текст с отступом 31"/>
    <w:basedOn w:val="a0"/>
    <w:next w:val="3b"/>
    <w:unhideWhenUsed/>
    <w:rsid w:val="008516E6"/>
    <w:pPr>
      <w:widowControl/>
      <w:spacing w:before="64" w:after="120"/>
      <w:ind w:left="283" w:right="816"/>
      <w:jc w:val="both"/>
    </w:pPr>
    <w:rPr>
      <w:rFonts w:ascii="Calibri" w:eastAsia="Calibri" w:hAnsi="Calibri" w:cs="Times New Roman"/>
      <w:color w:val="auto"/>
      <w:sz w:val="16"/>
      <w:szCs w:val="16"/>
      <w:lang w:eastAsia="en-US" w:bidi="ar-SA"/>
    </w:rPr>
  </w:style>
  <w:style w:type="character" w:customStyle="1" w:styleId="313">
    <w:name w:val="Основной текст с отступом 3 Знак1"/>
    <w:basedOn w:val="a1"/>
    <w:uiPriority w:val="99"/>
    <w:semiHidden/>
    <w:rsid w:val="008516E6"/>
    <w:rPr>
      <w:rFonts w:ascii="Calibri" w:eastAsia="Times New Roman" w:hAnsi="Calibri" w:cs="Times New Roman"/>
      <w:kern w:val="2"/>
      <w:sz w:val="16"/>
      <w:szCs w:val="16"/>
      <w:lang w:val="en-US" w:eastAsia="ko-KR"/>
    </w:rPr>
  </w:style>
  <w:style w:type="paragraph" w:styleId="affb">
    <w:name w:val="Normal (Web)"/>
    <w:basedOn w:val="a0"/>
    <w:uiPriority w:val="99"/>
    <w:unhideWhenUsed/>
    <w:rsid w:val="008516E6"/>
    <w:pPr>
      <w:widowControl/>
      <w:spacing w:before="100" w:beforeAutospacing="1" w:after="100" w:afterAutospacing="1"/>
    </w:pPr>
    <w:rPr>
      <w:rFonts w:ascii="Calibri" w:eastAsia="Times New Roman" w:hAnsi="Calibri" w:cs="Times New Roman"/>
      <w:color w:val="auto"/>
      <w:lang w:bidi="ar-SA"/>
    </w:rPr>
  </w:style>
  <w:style w:type="paragraph" w:customStyle="1" w:styleId="ParaAttribute0">
    <w:name w:val="ParaAttribute0"/>
    <w:rsid w:val="008516E6"/>
    <w:pPr>
      <w:widowControl/>
    </w:pPr>
    <w:rPr>
      <w:rFonts w:ascii="Calibri" w:eastAsia="№Е" w:hAnsi="Calibri" w:cs="Times New Roman"/>
      <w:sz w:val="20"/>
      <w:szCs w:val="20"/>
      <w:lang w:bidi="ar-SA"/>
    </w:rPr>
  </w:style>
  <w:style w:type="paragraph" w:customStyle="1" w:styleId="ParaAttribute7">
    <w:name w:val="ParaAttribute7"/>
    <w:qFormat/>
    <w:rsid w:val="008516E6"/>
    <w:pPr>
      <w:widowControl/>
      <w:ind w:firstLine="851"/>
      <w:jc w:val="center"/>
    </w:pPr>
    <w:rPr>
      <w:rFonts w:ascii="Calibri" w:eastAsia="№Е" w:hAnsi="Calibri" w:cs="Times New Roman"/>
      <w:sz w:val="20"/>
      <w:szCs w:val="20"/>
      <w:lang w:bidi="ar-SA"/>
    </w:rPr>
  </w:style>
  <w:style w:type="paragraph" w:styleId="affc">
    <w:name w:val="Block Text"/>
    <w:basedOn w:val="a0"/>
    <w:rsid w:val="008516E6"/>
    <w:pPr>
      <w:widowControl/>
      <w:shd w:val="clear" w:color="auto" w:fill="FFFFFF"/>
      <w:spacing w:line="360" w:lineRule="auto"/>
      <w:ind w:left="-709" w:right="-9" w:firstLine="709"/>
      <w:jc w:val="both"/>
    </w:pPr>
    <w:rPr>
      <w:rFonts w:ascii="Calibri" w:eastAsia="Times New Roman" w:hAnsi="Calibri" w:cs="Times New Roman"/>
      <w:color w:val="auto"/>
      <w:spacing w:val="5"/>
      <w:szCs w:val="20"/>
      <w:lang w:bidi="ar-SA"/>
    </w:rPr>
  </w:style>
  <w:style w:type="paragraph" w:customStyle="1" w:styleId="ParaAttribute10">
    <w:name w:val="ParaAttribute10"/>
    <w:uiPriority w:val="99"/>
    <w:rsid w:val="008516E6"/>
    <w:pPr>
      <w:widowControl/>
      <w:jc w:val="both"/>
    </w:pPr>
    <w:rPr>
      <w:rFonts w:ascii="Calibri" w:eastAsia="№Е" w:hAnsi="Calibri" w:cs="Times New Roman"/>
      <w:sz w:val="20"/>
      <w:szCs w:val="20"/>
      <w:lang w:bidi="ar-SA"/>
    </w:rPr>
  </w:style>
  <w:style w:type="paragraph" w:customStyle="1" w:styleId="213">
    <w:name w:val="Основной текст с отступом 21"/>
    <w:basedOn w:val="a0"/>
    <w:next w:val="2f7"/>
    <w:unhideWhenUsed/>
    <w:rsid w:val="008516E6"/>
    <w:pPr>
      <w:widowControl/>
      <w:spacing w:before="64" w:after="120" w:line="480" w:lineRule="auto"/>
      <w:ind w:left="283" w:right="816"/>
      <w:jc w:val="both"/>
    </w:pPr>
    <w:rPr>
      <w:rFonts w:ascii="Calibri" w:eastAsia="Calibri" w:hAnsi="Calibri" w:cs="Times New Roman"/>
      <w:color w:val="auto"/>
      <w:sz w:val="22"/>
      <w:szCs w:val="22"/>
      <w:lang w:eastAsia="en-US" w:bidi="ar-SA"/>
    </w:rPr>
  </w:style>
  <w:style w:type="character" w:customStyle="1" w:styleId="214">
    <w:name w:val="Основной текст с отступом 2 Знак1"/>
    <w:basedOn w:val="a1"/>
    <w:uiPriority w:val="99"/>
    <w:semiHidden/>
    <w:rsid w:val="008516E6"/>
    <w:rPr>
      <w:rFonts w:ascii="Calibri" w:eastAsia="Times New Roman" w:hAnsi="Calibri" w:cs="Times New Roman"/>
      <w:kern w:val="2"/>
      <w:sz w:val="20"/>
      <w:szCs w:val="24"/>
      <w:lang w:val="en-US" w:eastAsia="ko-KR"/>
    </w:rPr>
  </w:style>
  <w:style w:type="paragraph" w:customStyle="1" w:styleId="Style3">
    <w:name w:val="Style3"/>
    <w:basedOn w:val="a0"/>
    <w:uiPriority w:val="99"/>
    <w:rsid w:val="008516E6"/>
    <w:pPr>
      <w:autoSpaceDE w:val="0"/>
      <w:autoSpaceDN w:val="0"/>
      <w:adjustRightInd w:val="0"/>
    </w:pPr>
    <w:rPr>
      <w:rFonts w:ascii="Calibri" w:eastAsia="Times New Roman" w:hAnsi="Calibri" w:cs="Times New Roman"/>
      <w:color w:val="auto"/>
      <w:lang w:bidi="ar-SA"/>
    </w:rPr>
  </w:style>
  <w:style w:type="paragraph" w:customStyle="1" w:styleId="1f7">
    <w:name w:val="Без интервала1"/>
    <w:rsid w:val="008516E6"/>
    <w:pPr>
      <w:widowControl/>
    </w:pPr>
    <w:rPr>
      <w:rFonts w:ascii="Calibri" w:eastAsia="Times New Roman" w:hAnsi="Calibri" w:cs="Times New Roman"/>
      <w:sz w:val="22"/>
      <w:szCs w:val="20"/>
      <w:lang w:val="en-US" w:eastAsia="en-US" w:bidi="en-US"/>
    </w:rPr>
  </w:style>
  <w:style w:type="paragraph" w:customStyle="1" w:styleId="ParaAttribute5">
    <w:name w:val="ParaAttribute5"/>
    <w:qFormat/>
    <w:rsid w:val="008516E6"/>
    <w:pPr>
      <w:wordWrap w:val="0"/>
      <w:ind w:right="-1"/>
      <w:jc w:val="both"/>
    </w:pPr>
    <w:rPr>
      <w:rFonts w:ascii="Calibri" w:eastAsia="№Е" w:hAnsi="Calibri" w:cs="Times New Roman"/>
      <w:sz w:val="20"/>
      <w:szCs w:val="20"/>
      <w:lang w:bidi="ar-SA"/>
    </w:rPr>
  </w:style>
  <w:style w:type="paragraph" w:customStyle="1" w:styleId="ParaAttribute38">
    <w:name w:val="ParaAttribute38"/>
    <w:rsid w:val="008516E6"/>
    <w:pPr>
      <w:widowControl/>
      <w:ind w:right="-1"/>
      <w:jc w:val="both"/>
    </w:pPr>
    <w:rPr>
      <w:rFonts w:ascii="Calibri" w:eastAsia="№Е" w:hAnsi="Calibri" w:cs="Times New Roman"/>
      <w:sz w:val="20"/>
      <w:szCs w:val="20"/>
      <w:lang w:bidi="ar-SA"/>
    </w:rPr>
  </w:style>
  <w:style w:type="table" w:customStyle="1" w:styleId="1f8">
    <w:name w:val="Сетка таблицы1"/>
    <w:basedOn w:val="a2"/>
    <w:next w:val="af5"/>
    <w:uiPriority w:val="39"/>
    <w:rsid w:val="008516E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8516E6"/>
    <w:pPr>
      <w:widowControl/>
    </w:pPr>
    <w:rPr>
      <w:rFonts w:ascii="Calibri" w:eastAsia="Batang"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8516E6"/>
  </w:style>
  <w:style w:type="paragraph" w:customStyle="1" w:styleId="c20">
    <w:name w:val="c20"/>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paragraph" w:styleId="2f7">
    <w:name w:val="Body Text Indent 2"/>
    <w:basedOn w:val="a0"/>
    <w:link w:val="2f6"/>
    <w:unhideWhenUsed/>
    <w:rsid w:val="008516E6"/>
    <w:pPr>
      <w:autoSpaceDE w:val="0"/>
      <w:autoSpaceDN w:val="0"/>
      <w:spacing w:after="120" w:line="480" w:lineRule="auto"/>
      <w:ind w:left="283"/>
    </w:pPr>
    <w:rPr>
      <w:rFonts w:ascii="Calibri" w:eastAsia="Calibri" w:hAnsi="Calibri"/>
      <w:color w:val="auto"/>
    </w:rPr>
  </w:style>
  <w:style w:type="character" w:customStyle="1" w:styleId="222">
    <w:name w:val="Основной текст с отступом 2 Знак2"/>
    <w:basedOn w:val="a1"/>
    <w:uiPriority w:val="99"/>
    <w:semiHidden/>
    <w:rsid w:val="008516E6"/>
    <w:rPr>
      <w:color w:val="000000"/>
    </w:rPr>
  </w:style>
  <w:style w:type="paragraph" w:styleId="3b">
    <w:name w:val="Body Text Indent 3"/>
    <w:basedOn w:val="a0"/>
    <w:link w:val="3a"/>
    <w:unhideWhenUsed/>
    <w:rsid w:val="008516E6"/>
    <w:pPr>
      <w:autoSpaceDE w:val="0"/>
      <w:autoSpaceDN w:val="0"/>
      <w:spacing w:after="120"/>
      <w:ind w:left="283"/>
    </w:pPr>
    <w:rPr>
      <w:rFonts w:ascii="Calibri" w:eastAsia="Calibri" w:hAnsi="Calibri"/>
      <w:color w:val="auto"/>
      <w:sz w:val="16"/>
      <w:szCs w:val="16"/>
    </w:rPr>
  </w:style>
  <w:style w:type="character" w:customStyle="1" w:styleId="324">
    <w:name w:val="Основной текст с отступом 3 Знак2"/>
    <w:basedOn w:val="a1"/>
    <w:uiPriority w:val="99"/>
    <w:semiHidden/>
    <w:rsid w:val="008516E6"/>
    <w:rPr>
      <w:color w:val="000000"/>
      <w:sz w:val="16"/>
      <w:szCs w:val="16"/>
    </w:rPr>
  </w:style>
  <w:style w:type="paragraph" w:styleId="aff7">
    <w:name w:val="annotation subject"/>
    <w:basedOn w:val="affa"/>
    <w:next w:val="affa"/>
    <w:link w:val="aff6"/>
    <w:uiPriority w:val="99"/>
    <w:unhideWhenUsed/>
    <w:rsid w:val="008516E6"/>
    <w:pPr>
      <w:wordWrap/>
      <w:jc w:val="left"/>
    </w:pPr>
    <w:rPr>
      <w:rFonts w:ascii="Arial Unicode MS" w:hAnsi="Arial Unicode MS" w:cs="Arial Unicode MS"/>
      <w:b/>
      <w:bCs/>
      <w:sz w:val="24"/>
      <w:szCs w:val="24"/>
      <w:lang w:val="ru-RU" w:bidi="ru-RU"/>
    </w:rPr>
  </w:style>
  <w:style w:type="character" w:customStyle="1" w:styleId="2f8">
    <w:name w:val="Тема примечания Знак2"/>
    <w:basedOn w:val="1f0"/>
    <w:uiPriority w:val="99"/>
    <w:semiHidden/>
    <w:rsid w:val="008516E6"/>
    <w:rPr>
      <w:rFonts w:ascii="Calibri" w:eastAsia="Times New Roman" w:hAnsi="Calibri" w:cs="Times New Roman"/>
      <w:b/>
      <w:bCs/>
      <w:kern w:val="2"/>
      <w:sz w:val="20"/>
      <w:szCs w:val="20"/>
      <w:lang w:val="en-US" w:eastAsia="ko-KR" w:bidi="ar-SA"/>
    </w:rPr>
  </w:style>
  <w:style w:type="paragraph" w:styleId="aff9">
    <w:name w:val="Body Text Indent"/>
    <w:basedOn w:val="a0"/>
    <w:link w:val="aff8"/>
    <w:unhideWhenUsed/>
    <w:rsid w:val="008516E6"/>
    <w:pPr>
      <w:autoSpaceDE w:val="0"/>
      <w:autoSpaceDN w:val="0"/>
      <w:spacing w:after="120"/>
      <w:ind w:left="283"/>
    </w:pPr>
    <w:rPr>
      <w:rFonts w:ascii="Calibri" w:eastAsia="Calibri" w:hAnsi="Calibri"/>
      <w:color w:val="auto"/>
    </w:rPr>
  </w:style>
  <w:style w:type="character" w:customStyle="1" w:styleId="2f9">
    <w:name w:val="Основной текст с отступом Знак2"/>
    <w:basedOn w:val="a1"/>
    <w:uiPriority w:val="99"/>
    <w:semiHidden/>
    <w:rsid w:val="008516E6"/>
    <w:rPr>
      <w:color w:val="000000"/>
    </w:rPr>
  </w:style>
  <w:style w:type="numbering" w:customStyle="1" w:styleId="2fa">
    <w:name w:val="Нет списка2"/>
    <w:next w:val="a3"/>
    <w:uiPriority w:val="99"/>
    <w:semiHidden/>
    <w:unhideWhenUsed/>
    <w:rsid w:val="008516E6"/>
  </w:style>
  <w:style w:type="table" w:customStyle="1" w:styleId="2fb">
    <w:name w:val="Сетка таблицы2"/>
    <w:basedOn w:val="a2"/>
    <w:next w:val="af5"/>
    <w:uiPriority w:val="39"/>
    <w:rsid w:val="008516E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3"/>
    <w:uiPriority w:val="99"/>
    <w:semiHidden/>
    <w:unhideWhenUsed/>
    <w:rsid w:val="008516E6"/>
  </w:style>
  <w:style w:type="table" w:customStyle="1" w:styleId="3d">
    <w:name w:val="Сетка таблицы3"/>
    <w:basedOn w:val="a2"/>
    <w:next w:val="af5"/>
    <w:uiPriority w:val="39"/>
    <w:rsid w:val="008516E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2"/>
    <w:next w:val="af5"/>
    <w:uiPriority w:val="39"/>
    <w:rsid w:val="008516E6"/>
    <w:pPr>
      <w:widowControl/>
    </w:pPr>
    <w:rPr>
      <w:rFonts w:ascii="Calibri" w:eastAsia="Times New Roman" w:hAnsi="Calibri" w:cs="Times New Roman"/>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c">
    <w:name w:val="toc 2"/>
    <w:basedOn w:val="a0"/>
    <w:next w:val="a0"/>
    <w:autoRedefine/>
    <w:uiPriority w:val="1"/>
    <w:unhideWhenUsed/>
    <w:qFormat/>
    <w:rsid w:val="008516E6"/>
    <w:pPr>
      <w:autoSpaceDE w:val="0"/>
      <w:autoSpaceDN w:val="0"/>
      <w:spacing w:after="100"/>
      <w:ind w:left="220"/>
    </w:pPr>
    <w:rPr>
      <w:rFonts w:ascii="Times New Roman" w:eastAsia="Times New Roman" w:hAnsi="Times New Roman" w:cs="Times New Roman"/>
      <w:color w:val="auto"/>
      <w:sz w:val="22"/>
      <w:szCs w:val="22"/>
      <w:lang w:eastAsia="en-US" w:bidi="ar-SA"/>
    </w:rPr>
  </w:style>
  <w:style w:type="paragraph" w:customStyle="1" w:styleId="msolistparagraph0">
    <w:name w:val="msolistparagraph"/>
    <w:basedOn w:val="a0"/>
    <w:rsid w:val="008516E6"/>
    <w:pPr>
      <w:widowControl/>
      <w:spacing w:before="100" w:beforeAutospacing="1" w:after="100" w:afterAutospacing="1"/>
    </w:pPr>
    <w:rPr>
      <w:rFonts w:ascii="Times New Roman" w:eastAsia="MS Mincho" w:hAnsi="Times New Roman" w:cs="Times New Roman"/>
      <w:color w:val="auto"/>
      <w:lang w:eastAsia="ja-JP" w:bidi="ar-SA"/>
    </w:rPr>
  </w:style>
  <w:style w:type="character" w:customStyle="1" w:styleId="ListParagraphChar">
    <w:name w:val="List Paragraph Char"/>
    <w:link w:val="1f9"/>
    <w:locked/>
    <w:rsid w:val="008516E6"/>
    <w:rPr>
      <w:rFonts w:ascii="Calibri" w:hAnsi="Calibri"/>
    </w:rPr>
  </w:style>
  <w:style w:type="paragraph" w:customStyle="1" w:styleId="1f9">
    <w:name w:val="Абзац списка1"/>
    <w:basedOn w:val="a0"/>
    <w:link w:val="ListParagraphChar"/>
    <w:rsid w:val="008516E6"/>
    <w:pPr>
      <w:widowControl/>
      <w:spacing w:after="200" w:line="276" w:lineRule="auto"/>
      <w:ind w:left="720"/>
    </w:pPr>
    <w:rPr>
      <w:rFonts w:ascii="Calibri" w:hAnsi="Calibri"/>
      <w:color w:val="auto"/>
    </w:rPr>
  </w:style>
  <w:style w:type="paragraph" w:customStyle="1" w:styleId="215">
    <w:name w:val="Абзац списка21"/>
    <w:basedOn w:val="a0"/>
    <w:uiPriority w:val="99"/>
    <w:qFormat/>
    <w:rsid w:val="008516E6"/>
    <w:pPr>
      <w:widowControl/>
      <w:spacing w:after="200" w:line="276" w:lineRule="auto"/>
      <w:ind w:left="720"/>
      <w:contextualSpacing/>
    </w:pPr>
    <w:rPr>
      <w:rFonts w:ascii="Calibri" w:eastAsia="Times New Roman" w:hAnsi="Calibri" w:cs="Times New Roman"/>
      <w:color w:val="auto"/>
      <w:sz w:val="28"/>
      <w:szCs w:val="22"/>
      <w:lang w:bidi="ar-SA"/>
    </w:rPr>
  </w:style>
  <w:style w:type="character" w:customStyle="1" w:styleId="dash041e0431044b0447043d044b0439char1">
    <w:name w:val="dash041e_0431_044b_0447_043d_044b_0439__char1"/>
    <w:uiPriority w:val="99"/>
    <w:rsid w:val="008516E6"/>
    <w:rPr>
      <w:rFonts w:ascii="Times New Roman" w:hAnsi="Times New Roman" w:cs="Times New Roman" w:hint="default"/>
      <w:sz w:val="24"/>
      <w:szCs w:val="24"/>
      <w:u w:val="none"/>
      <w:effect w:val="none"/>
    </w:rPr>
  </w:style>
  <w:style w:type="paragraph" w:customStyle="1" w:styleId="a">
    <w:name w:val="НОМЕРА"/>
    <w:basedOn w:val="affb"/>
    <w:link w:val="affd"/>
    <w:uiPriority w:val="99"/>
    <w:qFormat/>
    <w:rsid w:val="008516E6"/>
    <w:pPr>
      <w:numPr>
        <w:numId w:val="39"/>
      </w:numPr>
      <w:spacing w:before="0" w:beforeAutospacing="0" w:after="0" w:afterAutospacing="0"/>
      <w:ind w:left="720" w:hanging="360"/>
      <w:jc w:val="both"/>
    </w:pPr>
    <w:rPr>
      <w:rFonts w:ascii="Arial Narrow" w:eastAsia="Calibri" w:hAnsi="Arial Narrow"/>
      <w:sz w:val="18"/>
      <w:szCs w:val="18"/>
    </w:rPr>
  </w:style>
  <w:style w:type="character" w:customStyle="1" w:styleId="affd">
    <w:name w:val="НОМЕРА Знак"/>
    <w:link w:val="a"/>
    <w:uiPriority w:val="99"/>
    <w:rsid w:val="008516E6"/>
    <w:rPr>
      <w:rFonts w:ascii="Arial Narrow" w:eastAsia="Calibri" w:hAnsi="Arial Narrow" w:cs="Times New Roman"/>
      <w:sz w:val="18"/>
      <w:szCs w:val="18"/>
      <w:lang w:bidi="ar-SA"/>
    </w:rPr>
  </w:style>
  <w:style w:type="paragraph" w:customStyle="1" w:styleId="c7">
    <w:name w:val="c7"/>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5">
    <w:name w:val="c45"/>
    <w:basedOn w:val="a1"/>
    <w:rsid w:val="008516E6"/>
  </w:style>
  <w:style w:type="paragraph" w:customStyle="1" w:styleId="2fd">
    <w:name w:val="Абзац списка2"/>
    <w:basedOn w:val="a0"/>
    <w:rsid w:val="008516E6"/>
    <w:pPr>
      <w:widowControl/>
      <w:spacing w:after="200" w:line="276" w:lineRule="auto"/>
      <w:ind w:left="720"/>
    </w:pPr>
    <w:rPr>
      <w:rFonts w:ascii="Calibri" w:eastAsia="Calibri" w:hAnsi="Calibri" w:cs="Times New Roman"/>
      <w:color w:val="auto"/>
      <w:sz w:val="20"/>
      <w:szCs w:val="20"/>
      <w:lang w:bidi="ar-SA"/>
    </w:rPr>
  </w:style>
  <w:style w:type="character" w:customStyle="1" w:styleId="1fa">
    <w:name w:val="Основной текст1"/>
    <w:rsid w:val="008516E6"/>
  </w:style>
  <w:style w:type="paragraph" w:customStyle="1" w:styleId="affe">
    <w:name w:val="А ОСН ТЕКСТ"/>
    <w:basedOn w:val="a0"/>
    <w:link w:val="afff"/>
    <w:rsid w:val="008516E6"/>
    <w:pPr>
      <w:widowControl/>
      <w:spacing w:line="360" w:lineRule="auto"/>
      <w:ind w:firstLine="454"/>
      <w:jc w:val="both"/>
    </w:pPr>
    <w:rPr>
      <w:rFonts w:ascii="Times New Roman" w:hAnsi="Times New Roman" w:cs="Times New Roman"/>
      <w:caps/>
      <w:kern w:val="1"/>
      <w:sz w:val="28"/>
      <w:szCs w:val="28"/>
      <w:lang w:eastAsia="en-US" w:bidi="ar-SA"/>
    </w:rPr>
  </w:style>
  <w:style w:type="character" w:customStyle="1" w:styleId="afff">
    <w:name w:val="А ОСН ТЕКСТ Знак"/>
    <w:link w:val="affe"/>
    <w:rsid w:val="008516E6"/>
    <w:rPr>
      <w:rFonts w:ascii="Times New Roman" w:hAnsi="Times New Roman" w:cs="Times New Roman"/>
      <w:caps/>
      <w:color w:val="000000"/>
      <w:kern w:val="1"/>
      <w:sz w:val="28"/>
      <w:szCs w:val="28"/>
      <w:lang w:eastAsia="en-US" w:bidi="ar-SA"/>
    </w:rPr>
  </w:style>
  <w:style w:type="paragraph" w:styleId="3e">
    <w:name w:val="toc 3"/>
    <w:basedOn w:val="a0"/>
    <w:next w:val="a0"/>
    <w:autoRedefine/>
    <w:uiPriority w:val="39"/>
    <w:unhideWhenUsed/>
    <w:rsid w:val="008516E6"/>
    <w:pPr>
      <w:widowControl/>
      <w:tabs>
        <w:tab w:val="right" w:leader="dot" w:pos="10063"/>
      </w:tabs>
      <w:ind w:left="1135" w:hanging="851"/>
      <w:jc w:val="center"/>
    </w:pPr>
    <w:rPr>
      <w:rFonts w:ascii="Times New Roman" w:eastAsia="Calibri" w:hAnsi="Times New Roman" w:cs="Times New Roman"/>
      <w:noProof/>
      <w:color w:val="auto"/>
      <w:w w:val="0"/>
      <w:lang w:eastAsia="en-US" w:bidi="ar-SA"/>
    </w:rPr>
  </w:style>
  <w:style w:type="character" w:customStyle="1" w:styleId="c5">
    <w:name w:val="c5"/>
    <w:rsid w:val="008516E6"/>
  </w:style>
  <w:style w:type="character" w:customStyle="1" w:styleId="c2">
    <w:name w:val="c2"/>
    <w:rsid w:val="008516E6"/>
  </w:style>
  <w:style w:type="paragraph" w:customStyle="1" w:styleId="c41">
    <w:name w:val="c41"/>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0">
    <w:name w:val="c40"/>
    <w:basedOn w:val="a1"/>
    <w:rsid w:val="008516E6"/>
  </w:style>
  <w:style w:type="character" w:customStyle="1" w:styleId="c0">
    <w:name w:val="c0"/>
    <w:basedOn w:val="a1"/>
    <w:rsid w:val="008516E6"/>
  </w:style>
  <w:style w:type="character" w:customStyle="1" w:styleId="c26">
    <w:name w:val="c26"/>
    <w:basedOn w:val="a1"/>
    <w:rsid w:val="008516E6"/>
  </w:style>
  <w:style w:type="paragraph" w:customStyle="1" w:styleId="3f">
    <w:name w:val="Основной текст3"/>
    <w:basedOn w:val="a0"/>
    <w:rsid w:val="008516E6"/>
    <w:pPr>
      <w:shd w:val="clear" w:color="auto" w:fill="FFFFFF"/>
      <w:spacing w:before="300" w:line="250" w:lineRule="exact"/>
      <w:ind w:firstLine="540"/>
      <w:jc w:val="both"/>
    </w:pPr>
    <w:rPr>
      <w:rFonts w:ascii="Arial" w:eastAsia="Courier New" w:hAnsi="Arial" w:cs="Arial"/>
      <w:color w:val="auto"/>
      <w:sz w:val="28"/>
      <w:szCs w:val="22"/>
      <w:lang w:eastAsia="en-US" w:bidi="ar-SA"/>
    </w:rPr>
  </w:style>
  <w:style w:type="character" w:customStyle="1" w:styleId="ff2">
    <w:name w:val="ff2"/>
    <w:basedOn w:val="a1"/>
    <w:rsid w:val="008516E6"/>
  </w:style>
  <w:style w:type="character" w:customStyle="1" w:styleId="ff4">
    <w:name w:val="ff4"/>
    <w:basedOn w:val="a1"/>
    <w:rsid w:val="008516E6"/>
  </w:style>
  <w:style w:type="numbering" w:customStyle="1" w:styleId="57">
    <w:name w:val="Импортированный стиль 5"/>
    <w:rsid w:val="008516E6"/>
  </w:style>
  <w:style w:type="paragraph" w:customStyle="1" w:styleId="Default">
    <w:name w:val="Default"/>
    <w:rsid w:val="008516E6"/>
    <w:pPr>
      <w:widowControl/>
      <w:pBdr>
        <w:top w:val="nil"/>
        <w:left w:val="nil"/>
        <w:bottom w:val="nil"/>
        <w:right w:val="nil"/>
        <w:between w:val="nil"/>
        <w:bar w:val="nil"/>
      </w:pBdr>
    </w:pPr>
    <w:rPr>
      <w:rFonts w:ascii="Times New Roman" w:hAnsi="Times New Roman"/>
      <w:color w:val="000000"/>
      <w:u w:color="000000"/>
      <w:bdr w:val="nil"/>
      <w:lang w:bidi="ar-SA"/>
    </w:rPr>
  </w:style>
  <w:style w:type="character" w:customStyle="1" w:styleId="Zag11">
    <w:name w:val="Zag_11"/>
    <w:rsid w:val="008516E6"/>
  </w:style>
  <w:style w:type="paragraph" w:customStyle="1" w:styleId="Osnova">
    <w:name w:val="Osnova"/>
    <w:basedOn w:val="a0"/>
    <w:rsid w:val="008516E6"/>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afff0">
    <w:name w:val="А_основной"/>
    <w:basedOn w:val="a0"/>
    <w:link w:val="afff1"/>
    <w:uiPriority w:val="99"/>
    <w:qFormat/>
    <w:rsid w:val="008516E6"/>
    <w:pPr>
      <w:autoSpaceDE w:val="0"/>
      <w:autoSpaceDN w:val="0"/>
      <w:adjustRightInd w:val="0"/>
      <w:spacing w:line="360" w:lineRule="auto"/>
      <w:ind w:firstLine="454"/>
      <w:jc w:val="both"/>
    </w:pPr>
    <w:rPr>
      <w:rFonts w:ascii="Times New Roman" w:eastAsia="Times New Roman" w:hAnsi="Times New Roman" w:cs="Arial"/>
      <w:color w:val="auto"/>
      <w:sz w:val="28"/>
      <w:szCs w:val="20"/>
      <w:lang w:bidi="ar-SA"/>
    </w:rPr>
  </w:style>
  <w:style w:type="character" w:customStyle="1" w:styleId="afff1">
    <w:name w:val="А_основной Знак"/>
    <w:link w:val="afff0"/>
    <w:uiPriority w:val="99"/>
    <w:rsid w:val="008516E6"/>
    <w:rPr>
      <w:rFonts w:ascii="Times New Roman" w:eastAsia="Times New Roman" w:hAnsi="Times New Roman" w:cs="Arial"/>
      <w:sz w:val="28"/>
      <w:szCs w:val="20"/>
      <w:lang w:bidi="ar-SA"/>
    </w:rPr>
  </w:style>
  <w:style w:type="paragraph" w:styleId="afff2">
    <w:name w:val="Plain Text"/>
    <w:basedOn w:val="a0"/>
    <w:link w:val="afff3"/>
    <w:uiPriority w:val="99"/>
    <w:rsid w:val="008516E6"/>
    <w:pPr>
      <w:widowControl/>
    </w:pPr>
    <w:rPr>
      <w:rFonts w:ascii="Courier New" w:eastAsia="Times New Roman" w:hAnsi="Courier New" w:cs="Courier New"/>
      <w:color w:val="auto"/>
      <w:sz w:val="20"/>
      <w:szCs w:val="20"/>
      <w:lang w:bidi="ar-SA"/>
    </w:rPr>
  </w:style>
  <w:style w:type="character" w:customStyle="1" w:styleId="afff3">
    <w:name w:val="Текст Знак"/>
    <w:basedOn w:val="a1"/>
    <w:link w:val="afff2"/>
    <w:uiPriority w:val="99"/>
    <w:rsid w:val="008516E6"/>
    <w:rPr>
      <w:rFonts w:ascii="Courier New" w:eastAsia="Times New Roman" w:hAnsi="Courier New" w:cs="Courier New"/>
      <w:sz w:val="20"/>
      <w:szCs w:val="20"/>
      <w:lang w:bidi="ar-SA"/>
    </w:rPr>
  </w:style>
  <w:style w:type="paragraph" w:customStyle="1" w:styleId="paragraph">
    <w:name w:val="paragraph"/>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1"/>
    <w:rsid w:val="008516E6"/>
  </w:style>
  <w:style w:type="character" w:customStyle="1" w:styleId="eop">
    <w:name w:val="eop"/>
    <w:basedOn w:val="a1"/>
    <w:rsid w:val="008516E6"/>
  </w:style>
  <w:style w:type="character" w:customStyle="1" w:styleId="spellingerror">
    <w:name w:val="spellingerror"/>
    <w:basedOn w:val="a1"/>
    <w:rsid w:val="008516E6"/>
  </w:style>
  <w:style w:type="character" w:customStyle="1" w:styleId="contextualspellingandgrammarerror">
    <w:name w:val="contextualspellingandgrammarerror"/>
    <w:basedOn w:val="a1"/>
    <w:rsid w:val="008516E6"/>
  </w:style>
  <w:style w:type="paragraph" w:customStyle="1" w:styleId="14TexstOSNOVA1012">
    <w:name w:val="14TexstOSNOVA_10/12"/>
    <w:basedOn w:val="a0"/>
    <w:uiPriority w:val="99"/>
    <w:rsid w:val="008516E6"/>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western">
    <w:name w:val="western"/>
    <w:basedOn w:val="a0"/>
    <w:rsid w:val="008516E6"/>
    <w:pPr>
      <w:widowControl/>
      <w:spacing w:before="100" w:beforeAutospacing="1"/>
    </w:pPr>
    <w:rPr>
      <w:rFonts w:ascii="Times New Roman" w:eastAsia="Times New Roman" w:hAnsi="Times New Roman" w:cs="Times New Roman"/>
      <w:lang w:bidi="ar-SA"/>
    </w:rPr>
  </w:style>
  <w:style w:type="paragraph" w:customStyle="1" w:styleId="Standard">
    <w:name w:val="Standard"/>
    <w:link w:val="Standard1"/>
    <w:uiPriority w:val="99"/>
    <w:rsid w:val="008516E6"/>
    <w:pPr>
      <w:suppressAutoHyphens/>
      <w:autoSpaceDN w:val="0"/>
      <w:textAlignment w:val="baseline"/>
    </w:pPr>
    <w:rPr>
      <w:rFonts w:ascii="Arial" w:eastAsia="SimSun" w:hAnsi="Arial" w:cs="Mangal"/>
      <w:kern w:val="3"/>
      <w:lang w:eastAsia="zh-CN" w:bidi="hi-IN"/>
    </w:rPr>
  </w:style>
  <w:style w:type="character" w:customStyle="1" w:styleId="Standard1">
    <w:name w:val="Standard Знак1"/>
    <w:link w:val="Standard"/>
    <w:uiPriority w:val="99"/>
    <w:locked/>
    <w:rsid w:val="008516E6"/>
    <w:rPr>
      <w:rFonts w:ascii="Arial" w:eastAsia="SimSun" w:hAnsi="Arial" w:cs="Mangal"/>
      <w:kern w:val="3"/>
      <w:lang w:eastAsia="zh-CN" w:bidi="hi-IN"/>
    </w:rPr>
  </w:style>
  <w:style w:type="paragraph" w:customStyle="1" w:styleId="18TexstSPISOK1">
    <w:name w:val="18TexstSPISOK_1"/>
    <w:aliases w:val="1"/>
    <w:basedOn w:val="a0"/>
    <w:rsid w:val="008516E6"/>
    <w:pPr>
      <w:widowControl/>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sz w:val="20"/>
      <w:szCs w:val="20"/>
      <w:lang w:bidi="ar-SA"/>
    </w:rPr>
  </w:style>
  <w:style w:type="character" w:customStyle="1" w:styleId="dash041e005f0431005f044b005f0447005f043d005f044b005f0439005f005fchar1char1">
    <w:name w:val="dash041e_005f0431_005f044b_005f0447_005f043d_005f044b_005f0439_005f_005fchar1__char1"/>
    <w:rsid w:val="008516E6"/>
    <w:rPr>
      <w:rFonts w:ascii="Times New Roman" w:hAnsi="Times New Roman" w:cs="Times New Roman" w:hint="default"/>
      <w:strike w:val="0"/>
      <w:dstrike w:val="0"/>
      <w:sz w:val="24"/>
      <w:szCs w:val="24"/>
      <w:u w:val="none"/>
      <w:effect w:val="none"/>
    </w:rPr>
  </w:style>
  <w:style w:type="character" w:customStyle="1" w:styleId="afff4">
    <w:name w:val="Основной текст_"/>
    <w:link w:val="68"/>
    <w:rsid w:val="008516E6"/>
    <w:rPr>
      <w:shd w:val="clear" w:color="auto" w:fill="FFFFFF"/>
    </w:rPr>
  </w:style>
  <w:style w:type="paragraph" w:customStyle="1" w:styleId="68">
    <w:name w:val="Основной текст68"/>
    <w:basedOn w:val="a0"/>
    <w:link w:val="afff4"/>
    <w:rsid w:val="008516E6"/>
    <w:pPr>
      <w:widowControl/>
      <w:shd w:val="clear" w:color="auto" w:fill="FFFFFF"/>
      <w:spacing w:after="780" w:line="211" w:lineRule="exact"/>
      <w:jc w:val="right"/>
    </w:pPr>
    <w:rPr>
      <w:color w:val="auto"/>
      <w:shd w:val="clear" w:color="auto" w:fill="FFFFFF"/>
    </w:rPr>
  </w:style>
  <w:style w:type="character" w:customStyle="1" w:styleId="FontStyle86">
    <w:name w:val="Font Style86"/>
    <w:basedOn w:val="a1"/>
    <w:uiPriority w:val="99"/>
    <w:rsid w:val="008516E6"/>
    <w:rPr>
      <w:rFonts w:ascii="Times New Roman" w:hAnsi="Times New Roman" w:cs="Times New Roman"/>
      <w:sz w:val="22"/>
      <w:szCs w:val="22"/>
    </w:rPr>
  </w:style>
  <w:style w:type="paragraph" w:customStyle="1" w:styleId="Style17">
    <w:name w:val="Style17"/>
    <w:basedOn w:val="a0"/>
    <w:uiPriority w:val="99"/>
    <w:rsid w:val="008516E6"/>
    <w:pPr>
      <w:autoSpaceDE w:val="0"/>
      <w:autoSpaceDN w:val="0"/>
      <w:adjustRightInd w:val="0"/>
      <w:spacing w:line="241" w:lineRule="exact"/>
      <w:ind w:firstLine="365"/>
      <w:jc w:val="both"/>
    </w:pPr>
    <w:rPr>
      <w:rFonts w:ascii="Times New Roman" w:eastAsia="Times New Roman" w:hAnsi="Times New Roman" w:cs="Times New Roman"/>
      <w:color w:val="auto"/>
      <w:lang w:bidi="ar-SA"/>
    </w:rPr>
  </w:style>
  <w:style w:type="character" w:customStyle="1" w:styleId="FontStyle77">
    <w:name w:val="Font Style77"/>
    <w:basedOn w:val="a1"/>
    <w:uiPriority w:val="99"/>
    <w:rsid w:val="008516E6"/>
    <w:rPr>
      <w:rFonts w:ascii="Times New Roman" w:hAnsi="Times New Roman" w:cs="Times New Roman"/>
      <w:b/>
      <w:bCs/>
      <w:sz w:val="22"/>
      <w:szCs w:val="22"/>
    </w:rPr>
  </w:style>
  <w:style w:type="character" w:customStyle="1" w:styleId="c11">
    <w:name w:val="c11"/>
    <w:basedOn w:val="a1"/>
    <w:rsid w:val="008516E6"/>
  </w:style>
  <w:style w:type="character" w:customStyle="1" w:styleId="c3">
    <w:name w:val="c3"/>
    <w:basedOn w:val="a1"/>
    <w:rsid w:val="008516E6"/>
  </w:style>
  <w:style w:type="paragraph" w:customStyle="1" w:styleId="1210">
    <w:name w:val="Средняя сетка 1 — акцент 21"/>
    <w:basedOn w:val="a0"/>
    <w:uiPriority w:val="34"/>
    <w:qFormat/>
    <w:rsid w:val="008516E6"/>
    <w:pPr>
      <w:widowControl/>
      <w:spacing w:after="200" w:line="276" w:lineRule="auto"/>
      <w:ind w:left="720"/>
      <w:contextualSpacing/>
    </w:pPr>
    <w:rPr>
      <w:rFonts w:ascii="Calibri" w:eastAsia="Calibri" w:hAnsi="Calibri" w:cs="Times New Roman"/>
      <w:color w:val="auto"/>
      <w:sz w:val="28"/>
      <w:szCs w:val="22"/>
      <w:lang w:eastAsia="en-US" w:bidi="ar-SA"/>
    </w:rPr>
  </w:style>
  <w:style w:type="character" w:customStyle="1" w:styleId="apple-converted-space">
    <w:name w:val="apple-converted-space"/>
    <w:basedOn w:val="a1"/>
    <w:rsid w:val="008516E6"/>
  </w:style>
  <w:style w:type="character" w:styleId="afff5">
    <w:name w:val="page number"/>
    <w:basedOn w:val="a1"/>
    <w:uiPriority w:val="99"/>
    <w:semiHidden/>
    <w:unhideWhenUsed/>
    <w:rsid w:val="008516E6"/>
  </w:style>
  <w:style w:type="paragraph" w:styleId="afff6">
    <w:name w:val="Revision"/>
    <w:hidden/>
    <w:uiPriority w:val="99"/>
    <w:semiHidden/>
    <w:rsid w:val="008516E6"/>
    <w:pPr>
      <w:widowControl/>
    </w:pPr>
    <w:rPr>
      <w:rFonts w:asciiTheme="minorHAnsi" w:eastAsiaTheme="minorEastAsia" w:hAnsiTheme="minorHAnsi" w:cstheme="minorBidi"/>
      <w:sz w:val="22"/>
      <w:szCs w:val="22"/>
      <w:lang w:bidi="ar-SA"/>
    </w:rPr>
  </w:style>
  <w:style w:type="paragraph" w:customStyle="1" w:styleId="footnote">
    <w:name w:val="footnote"/>
    <w:basedOn w:val="a0"/>
    <w:next w:val="a0"/>
    <w:uiPriority w:val="99"/>
    <w:rsid w:val="008516E6"/>
    <w:pPr>
      <w:autoSpaceDE w:val="0"/>
      <w:autoSpaceDN w:val="0"/>
      <w:adjustRightInd w:val="0"/>
      <w:spacing w:line="200" w:lineRule="atLeast"/>
      <w:ind w:left="227" w:hanging="227"/>
      <w:jc w:val="both"/>
      <w:textAlignment w:val="center"/>
    </w:pPr>
    <w:rPr>
      <w:rFonts w:ascii="SchoolBookSanPin" w:eastAsia="Times New Roman" w:hAnsi="SchoolBookSanPin" w:cs="SchoolBookSanPin"/>
      <w:sz w:val="18"/>
      <w:szCs w:val="18"/>
      <w:lang w:bidi="ar-SA"/>
    </w:rPr>
  </w:style>
  <w:style w:type="character" w:customStyle="1" w:styleId="A34">
    <w:name w:val="A3+4"/>
    <w:uiPriority w:val="99"/>
    <w:rsid w:val="008516E6"/>
    <w:rPr>
      <w:rFonts w:cs="SchoolBookSanPin"/>
      <w:color w:val="000000"/>
    </w:rPr>
  </w:style>
  <w:style w:type="paragraph" w:customStyle="1" w:styleId="body">
    <w:name w:val="body"/>
    <w:basedOn w:val="a0"/>
    <w:uiPriority w:val="99"/>
    <w:rsid w:val="008516E6"/>
    <w:pPr>
      <w:autoSpaceDE w:val="0"/>
      <w:autoSpaceDN w:val="0"/>
      <w:adjustRightInd w:val="0"/>
      <w:spacing w:line="242" w:lineRule="atLeast"/>
      <w:ind w:firstLine="227"/>
      <w:jc w:val="both"/>
      <w:textAlignment w:val="center"/>
    </w:pPr>
    <w:rPr>
      <w:rFonts w:ascii="SchoolBookSanPin" w:eastAsiaTheme="minorEastAsia" w:hAnsi="SchoolBookSanPin" w:cs="SchoolBookSanPin"/>
      <w:sz w:val="20"/>
      <w:szCs w:val="20"/>
      <w:lang w:bidi="ar-SA"/>
    </w:rPr>
  </w:style>
  <w:style w:type="paragraph" w:customStyle="1" w:styleId="NoParagraphStyle">
    <w:name w:val="[No Paragraph Style]"/>
    <w:rsid w:val="008516E6"/>
    <w:pPr>
      <w:autoSpaceDE w:val="0"/>
      <w:autoSpaceDN w:val="0"/>
      <w:adjustRightInd w:val="0"/>
      <w:spacing w:line="288" w:lineRule="auto"/>
      <w:textAlignment w:val="center"/>
    </w:pPr>
    <w:rPr>
      <w:rFonts w:ascii="Minion Pro" w:eastAsiaTheme="minorEastAsia" w:hAnsi="Minion Pro" w:cs="Minion Pro"/>
      <w:color w:val="000000"/>
      <w:lang w:val="en-GB" w:bidi="ar-SA"/>
    </w:rPr>
  </w:style>
  <w:style w:type="paragraph" w:customStyle="1" w:styleId="h1">
    <w:name w:val="h1"/>
    <w:basedOn w:val="body"/>
    <w:uiPriority w:val="99"/>
    <w:rsid w:val="008516E6"/>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8516E6"/>
    <w:pPr>
      <w:tabs>
        <w:tab w:val="right" w:pos="5953"/>
        <w:tab w:val="right" w:pos="6350"/>
      </w:tabs>
      <w:suppressAutoHyphens/>
      <w:spacing w:before="120"/>
      <w:ind w:firstLine="0"/>
      <w:jc w:val="left"/>
    </w:pPr>
  </w:style>
  <w:style w:type="paragraph" w:customStyle="1" w:styleId="h2">
    <w:name w:val="h2"/>
    <w:basedOn w:val="h1"/>
    <w:uiPriority w:val="99"/>
    <w:rsid w:val="008516E6"/>
    <w:pPr>
      <w:keepNext/>
      <w:pageBreakBefore w:val="0"/>
      <w:pBdr>
        <w:bottom w:val="none" w:sz="0" w:space="0" w:color="auto"/>
      </w:pBdr>
      <w:spacing w:before="240" w:after="57"/>
    </w:pPr>
    <w:rPr>
      <w:sz w:val="22"/>
      <w:szCs w:val="22"/>
    </w:rPr>
  </w:style>
  <w:style w:type="paragraph" w:customStyle="1" w:styleId="h3">
    <w:name w:val="h3"/>
    <w:basedOn w:val="h2"/>
    <w:uiPriority w:val="99"/>
    <w:rsid w:val="008516E6"/>
    <w:pPr>
      <w:spacing w:before="164" w:after="74"/>
    </w:pPr>
    <w:rPr>
      <w:caps w:val="0"/>
    </w:rPr>
  </w:style>
  <w:style w:type="paragraph" w:customStyle="1" w:styleId="h4">
    <w:name w:val="h4"/>
    <w:basedOn w:val="body"/>
    <w:uiPriority w:val="99"/>
    <w:rsid w:val="008516E6"/>
    <w:pPr>
      <w:spacing w:before="181" w:after="57"/>
      <w:ind w:firstLine="0"/>
    </w:pPr>
    <w:rPr>
      <w:rFonts w:ascii="SchoolBookSanPin-Bold" w:hAnsi="SchoolBookSanPin-Bold" w:cs="SchoolBookSanPin-Bold"/>
      <w:b/>
      <w:bCs/>
      <w:sz w:val="22"/>
      <w:szCs w:val="22"/>
    </w:rPr>
  </w:style>
  <w:style w:type="paragraph" w:customStyle="1" w:styleId="afff7">
    <w:name w:val="Основной (Основной Текст)"/>
    <w:basedOn w:val="NoParagraphStyle"/>
    <w:uiPriority w:val="99"/>
    <w:rsid w:val="008516E6"/>
    <w:pPr>
      <w:spacing w:line="250" w:lineRule="atLeast"/>
      <w:ind w:firstLine="283"/>
      <w:jc w:val="both"/>
    </w:pPr>
    <w:rPr>
      <w:rFonts w:ascii="SchoolBookSanPin" w:hAnsi="SchoolBookSanPin" w:cs="SchoolBookSanPin"/>
      <w:sz w:val="21"/>
      <w:szCs w:val="21"/>
      <w:lang w:val="ru-RU"/>
    </w:rPr>
  </w:style>
  <w:style w:type="paragraph" w:customStyle="1" w:styleId="afff8">
    <w:name w:val="Таблица Влево (Таблицы)"/>
    <w:basedOn w:val="afff7"/>
    <w:uiPriority w:val="99"/>
    <w:rsid w:val="008516E6"/>
    <w:pPr>
      <w:spacing w:line="200" w:lineRule="atLeast"/>
      <w:ind w:firstLine="0"/>
      <w:jc w:val="left"/>
    </w:pPr>
    <w:rPr>
      <w:sz w:val="18"/>
      <w:szCs w:val="18"/>
    </w:rPr>
  </w:style>
  <w:style w:type="paragraph" w:customStyle="1" w:styleId="afff9">
    <w:name w:val="Таблица Головка (Таблицы)"/>
    <w:basedOn w:val="afff8"/>
    <w:uiPriority w:val="99"/>
    <w:rsid w:val="008516E6"/>
    <w:pPr>
      <w:suppressAutoHyphens/>
      <w:jc w:val="center"/>
    </w:pPr>
    <w:rPr>
      <w:rFonts w:ascii="SchoolBookSanPin-Bold" w:hAnsi="SchoolBookSanPin-Bold" w:cs="SchoolBookSanPin-Bold"/>
      <w:b/>
      <w:bCs/>
    </w:rPr>
  </w:style>
  <w:style w:type="character" w:customStyle="1" w:styleId="Bold">
    <w:name w:val="Bold"/>
    <w:uiPriority w:val="99"/>
    <w:rsid w:val="008516E6"/>
    <w:rPr>
      <w:b/>
    </w:rPr>
  </w:style>
  <w:style w:type="character" w:customStyle="1" w:styleId="afffa">
    <w:name w:val="Полужирный курсив"/>
    <w:uiPriority w:val="99"/>
    <w:rsid w:val="008516E6"/>
    <w:rPr>
      <w:b/>
      <w:i/>
    </w:rPr>
  </w:style>
  <w:style w:type="character" w:customStyle="1" w:styleId="Italic">
    <w:name w:val="Italic"/>
    <w:uiPriority w:val="99"/>
    <w:rsid w:val="008516E6"/>
    <w:rPr>
      <w:i/>
    </w:rPr>
  </w:style>
  <w:style w:type="paragraph" w:customStyle="1" w:styleId="msonormal0">
    <w:name w:val="msonormal"/>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paragraph" w:styleId="afffb">
    <w:name w:val="TOC Heading"/>
    <w:basedOn w:val="1"/>
    <w:next w:val="a0"/>
    <w:uiPriority w:val="39"/>
    <w:unhideWhenUsed/>
    <w:qFormat/>
    <w:rsid w:val="008516E6"/>
    <w:pPr>
      <w:widowControl/>
      <w:spacing w:before="0" w:line="259" w:lineRule="auto"/>
      <w:jc w:val="center"/>
      <w:outlineLvl w:val="9"/>
    </w:pPr>
    <w:rPr>
      <w:rFonts w:ascii="Times New Roman" w:hAnsi="Times New Roman"/>
      <w:bCs w:val="0"/>
      <w:color w:val="auto"/>
      <w:szCs w:val="32"/>
      <w:lang w:bidi="ar-SA"/>
    </w:rPr>
  </w:style>
  <w:style w:type="paragraph" w:customStyle="1" w:styleId="TOC-2">
    <w:name w:val="TOC-2"/>
    <w:basedOn w:val="TOC-1"/>
    <w:uiPriority w:val="99"/>
    <w:rsid w:val="008516E6"/>
    <w:pPr>
      <w:spacing w:before="0" w:line="240" w:lineRule="atLeast"/>
      <w:ind w:left="227"/>
    </w:pPr>
  </w:style>
  <w:style w:type="paragraph" w:customStyle="1" w:styleId="TOC-3">
    <w:name w:val="TOC-3"/>
    <w:basedOn w:val="TOC-1"/>
    <w:uiPriority w:val="99"/>
    <w:rsid w:val="008516E6"/>
    <w:pPr>
      <w:spacing w:before="0" w:line="240" w:lineRule="atLeast"/>
      <w:ind w:left="454"/>
    </w:pPr>
  </w:style>
  <w:style w:type="paragraph" w:customStyle="1" w:styleId="list-bullet">
    <w:name w:val="list-bullet"/>
    <w:basedOn w:val="body"/>
    <w:uiPriority w:val="99"/>
    <w:rsid w:val="008516E6"/>
    <w:pPr>
      <w:spacing w:line="240" w:lineRule="atLeast"/>
      <w:ind w:left="227" w:hanging="142"/>
    </w:pPr>
  </w:style>
  <w:style w:type="paragraph" w:customStyle="1" w:styleId="list-dash">
    <w:name w:val="list-dash"/>
    <w:basedOn w:val="list-bullet"/>
    <w:uiPriority w:val="99"/>
    <w:rsid w:val="008516E6"/>
    <w:pPr>
      <w:ind w:hanging="227"/>
    </w:pPr>
  </w:style>
  <w:style w:type="paragraph" w:customStyle="1" w:styleId="h5">
    <w:name w:val="h5"/>
    <w:basedOn w:val="NoParagraphStyle"/>
    <w:uiPriority w:val="99"/>
    <w:rsid w:val="008516E6"/>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8516E6"/>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8516E6"/>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516E6"/>
    <w:pPr>
      <w:spacing w:after="100" w:line="200" w:lineRule="atLeast"/>
      <w:ind w:firstLine="0"/>
      <w:jc w:val="left"/>
    </w:pPr>
    <w:rPr>
      <w:sz w:val="18"/>
      <w:szCs w:val="18"/>
    </w:rPr>
  </w:style>
  <w:style w:type="paragraph" w:customStyle="1" w:styleId="table-head">
    <w:name w:val="table-head"/>
    <w:basedOn w:val="table-body1mm"/>
    <w:uiPriority w:val="99"/>
    <w:rsid w:val="008516E6"/>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8516E6"/>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8516E6"/>
    <w:pPr>
      <w:spacing w:line="200" w:lineRule="atLeast"/>
      <w:ind w:firstLine="0"/>
      <w:jc w:val="left"/>
    </w:pPr>
    <w:rPr>
      <w:sz w:val="18"/>
      <w:szCs w:val="18"/>
    </w:rPr>
  </w:style>
  <w:style w:type="character" w:customStyle="1" w:styleId="footnote-num">
    <w:name w:val="footnote-num"/>
    <w:uiPriority w:val="99"/>
    <w:rsid w:val="008516E6"/>
    <w:rPr>
      <w:position w:val="4"/>
      <w:sz w:val="12"/>
      <w:vertAlign w:val="baseline"/>
    </w:rPr>
  </w:style>
  <w:style w:type="character" w:customStyle="1" w:styleId="BoldItalic">
    <w:name w:val="Bold_Italic"/>
    <w:uiPriority w:val="99"/>
    <w:rsid w:val="008516E6"/>
    <w:rPr>
      <w:b/>
      <w:i/>
    </w:rPr>
  </w:style>
  <w:style w:type="character" w:customStyle="1" w:styleId="Book">
    <w:name w:val="Book"/>
    <w:uiPriority w:val="99"/>
    <w:rsid w:val="008516E6"/>
  </w:style>
  <w:style w:type="character" w:customStyle="1" w:styleId="h3tracking">
    <w:name w:val="h3_tracking"/>
    <w:uiPriority w:val="99"/>
    <w:rsid w:val="008516E6"/>
    <w:rPr>
      <w:rFonts w:ascii="OfficinaSansExtraBoldITC-Reg" w:hAnsi="OfficinaSansExtraBoldITC-Reg"/>
      <w:b/>
    </w:rPr>
  </w:style>
  <w:style w:type="character" w:customStyle="1" w:styleId="list-bullet1">
    <w:name w:val="list-bullet1"/>
    <w:uiPriority w:val="99"/>
    <w:rsid w:val="008516E6"/>
    <w:rPr>
      <w:rFonts w:ascii="PiGraphA" w:hAnsi="PiGraphA"/>
      <w:position w:val="1"/>
      <w:sz w:val="14"/>
    </w:rPr>
  </w:style>
  <w:style w:type="table" w:customStyle="1" w:styleId="TableNormal2">
    <w:name w:val="Table Normal2"/>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1fb">
    <w:name w:val="Заг 1 (Заголовки)"/>
    <w:basedOn w:val="NoParagraphStyle"/>
    <w:uiPriority w:val="99"/>
    <w:rsid w:val="008516E6"/>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fe">
    <w:name w:val="Заг 2 (Заголовки)"/>
    <w:basedOn w:val="NoParagraphStyle"/>
    <w:uiPriority w:val="99"/>
    <w:rsid w:val="008516E6"/>
    <w:pPr>
      <w:spacing w:before="170" w:after="57" w:line="240" w:lineRule="atLeast"/>
    </w:pPr>
    <w:rPr>
      <w:rFonts w:ascii="PragmaticaSanPin" w:hAnsi="PragmaticaSanPin" w:cs="PragmaticaSanPin"/>
      <w:b/>
      <w:bCs/>
      <w:caps/>
      <w:sz w:val="22"/>
      <w:szCs w:val="22"/>
      <w:lang w:val="ru-RU"/>
    </w:rPr>
  </w:style>
  <w:style w:type="paragraph" w:customStyle="1" w:styleId="afffc">
    <w:name w:val="Основной БА (Основной Текст)"/>
    <w:basedOn w:val="afff7"/>
    <w:uiPriority w:val="99"/>
    <w:rsid w:val="008516E6"/>
    <w:pPr>
      <w:spacing w:line="242" w:lineRule="atLeast"/>
      <w:ind w:firstLine="0"/>
    </w:pPr>
    <w:rPr>
      <w:sz w:val="20"/>
      <w:szCs w:val="20"/>
    </w:rPr>
  </w:style>
  <w:style w:type="paragraph" w:customStyle="1" w:styleId="48">
    <w:name w:val="Заг 4 (Заголовки)"/>
    <w:basedOn w:val="NoParagraphStyle"/>
    <w:uiPriority w:val="99"/>
    <w:rsid w:val="008516E6"/>
    <w:pPr>
      <w:spacing w:after="57" w:line="240" w:lineRule="atLeast"/>
      <w:jc w:val="both"/>
    </w:pPr>
    <w:rPr>
      <w:rFonts w:ascii="PragmaticaSanPin" w:hAnsi="PragmaticaSanPin" w:cs="PragmaticaSanPin"/>
      <w:b/>
      <w:bCs/>
      <w:sz w:val="20"/>
      <w:szCs w:val="20"/>
      <w:lang w:val="ru-RU"/>
    </w:rPr>
  </w:style>
  <w:style w:type="paragraph" w:customStyle="1" w:styleId="3f0">
    <w:name w:val="Заг 3 (Заголовки)"/>
    <w:basedOn w:val="NoParagraphStyle"/>
    <w:uiPriority w:val="99"/>
    <w:rsid w:val="008516E6"/>
    <w:pPr>
      <w:spacing w:before="170" w:after="57" w:line="240" w:lineRule="atLeast"/>
    </w:pPr>
    <w:rPr>
      <w:rFonts w:ascii="PragmaticaSanPin" w:hAnsi="PragmaticaSanPin" w:cs="PragmaticaSanPin"/>
      <w:b/>
      <w:bCs/>
      <w:sz w:val="22"/>
      <w:szCs w:val="22"/>
      <w:lang w:val="ru-RU"/>
    </w:rPr>
  </w:style>
  <w:style w:type="paragraph" w:customStyle="1" w:styleId="afffd">
    <w:name w:val="Осн тире (Основной Текст)"/>
    <w:basedOn w:val="afffc"/>
    <w:uiPriority w:val="99"/>
    <w:rsid w:val="008516E6"/>
    <w:pPr>
      <w:ind w:left="283" w:hanging="283"/>
    </w:pPr>
  </w:style>
  <w:style w:type="paragraph" w:customStyle="1" w:styleId="afffe">
    <w:name w:val="Сноска (Доп. текст)"/>
    <w:basedOn w:val="NoParagraphStyle"/>
    <w:uiPriority w:val="99"/>
    <w:rsid w:val="008516E6"/>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f">
    <w:name w:val="Ц сноски"/>
    <w:uiPriority w:val="99"/>
    <w:rsid w:val="008516E6"/>
    <w:rPr>
      <w:rFonts w:ascii="SchoolBookSanPin" w:hAnsi="SchoolBookSanPin"/>
      <w:sz w:val="18"/>
      <w:vertAlign w:val="superscript"/>
    </w:rPr>
  </w:style>
  <w:style w:type="character" w:customStyle="1" w:styleId="affff0">
    <w:name w:val="Полужирный (Выделения)"/>
    <w:uiPriority w:val="99"/>
    <w:rsid w:val="008516E6"/>
    <w:rPr>
      <w:b/>
    </w:rPr>
  </w:style>
  <w:style w:type="character" w:customStyle="1" w:styleId="affff1">
    <w:name w:val="Полужирный Курсив (Выделения)"/>
    <w:uiPriority w:val="99"/>
    <w:rsid w:val="008516E6"/>
    <w:rPr>
      <w:b/>
      <w:i/>
    </w:rPr>
  </w:style>
  <w:style w:type="character" w:customStyle="1" w:styleId="affff2">
    <w:name w:val="Курсив (Выделения)"/>
    <w:uiPriority w:val="99"/>
    <w:rsid w:val="008516E6"/>
    <w:rPr>
      <w:i/>
    </w:rPr>
  </w:style>
  <w:style w:type="table" w:customStyle="1" w:styleId="TableNormal3">
    <w:name w:val="Table Normal3"/>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h2-first">
    <w:name w:val="h2-first"/>
    <w:basedOn w:val="h2"/>
    <w:uiPriority w:val="99"/>
    <w:rsid w:val="008516E6"/>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8516E6"/>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f3">
    <w:name w:val="Осн булит (Основной Текст)"/>
    <w:basedOn w:val="afff7"/>
    <w:uiPriority w:val="99"/>
    <w:rsid w:val="008516E6"/>
    <w:pPr>
      <w:tabs>
        <w:tab w:val="left" w:pos="227"/>
      </w:tabs>
      <w:spacing w:line="242" w:lineRule="atLeast"/>
      <w:ind w:left="221" w:hanging="142"/>
    </w:pPr>
    <w:rPr>
      <w:rFonts w:ascii="TimesNewRomanPSMT" w:hAnsi="TimesNewRomanPSMT" w:cs="TimesNewRomanPSMT"/>
      <w:sz w:val="20"/>
      <w:szCs w:val="20"/>
    </w:rPr>
  </w:style>
  <w:style w:type="paragraph" w:customStyle="1" w:styleId="58">
    <w:name w:val="Заг 5 (Заголовки)"/>
    <w:basedOn w:val="afff7"/>
    <w:uiPriority w:val="99"/>
    <w:rsid w:val="008516E6"/>
    <w:pPr>
      <w:spacing w:line="242" w:lineRule="atLeast"/>
      <w:ind w:firstLine="227"/>
    </w:pPr>
    <w:rPr>
      <w:rFonts w:ascii="Times New Roman" w:hAnsi="Times New Roman" w:cs="Times New Roman"/>
      <w:b/>
      <w:bCs/>
      <w:i/>
      <w:iCs/>
      <w:sz w:val="20"/>
      <w:szCs w:val="20"/>
    </w:rPr>
  </w:style>
  <w:style w:type="character" w:customStyle="1" w:styleId="affff4">
    <w:name w:val="Автоинтерлиньяж (Прочее)"/>
    <w:uiPriority w:val="99"/>
    <w:rsid w:val="008516E6"/>
  </w:style>
  <w:style w:type="character" w:customStyle="1" w:styleId="affff5">
    <w:name w:val="Верх. Индекс (Индексы)"/>
    <w:uiPriority w:val="99"/>
    <w:rsid w:val="008516E6"/>
    <w:rPr>
      <w:position w:val="9"/>
      <w:sz w:val="13"/>
    </w:rPr>
  </w:style>
  <w:style w:type="character" w:customStyle="1" w:styleId="affff6">
    <w:name w:val="Верх. Индекс Курсив (Индексы)"/>
    <w:basedOn w:val="affff5"/>
    <w:uiPriority w:val="99"/>
    <w:rsid w:val="008516E6"/>
    <w:rPr>
      <w:rFonts w:cs="Times New Roman"/>
      <w:i/>
      <w:iCs/>
      <w:position w:val="9"/>
      <w:sz w:val="13"/>
      <w:szCs w:val="13"/>
    </w:rPr>
  </w:style>
  <w:style w:type="character" w:customStyle="1" w:styleId="affff7">
    <w:name w:val="Верх. Индекс Полужирный (Индексы)"/>
    <w:basedOn w:val="affff5"/>
    <w:uiPriority w:val="99"/>
    <w:rsid w:val="008516E6"/>
    <w:rPr>
      <w:rFonts w:cs="Times New Roman"/>
      <w:b/>
      <w:bCs/>
      <w:position w:val="9"/>
      <w:sz w:val="13"/>
      <w:szCs w:val="13"/>
    </w:rPr>
  </w:style>
  <w:style w:type="character" w:customStyle="1" w:styleId="affff8">
    <w:name w:val="Булит КВ"/>
    <w:uiPriority w:val="99"/>
    <w:rsid w:val="008516E6"/>
    <w:rPr>
      <w:rFonts w:ascii="PiGraphA" w:hAnsi="PiGraphA"/>
      <w:sz w:val="14"/>
      <w:lang w:val="ru-RU" w:eastAsia="x-none"/>
    </w:rPr>
  </w:style>
  <w:style w:type="numbering" w:customStyle="1" w:styleId="49">
    <w:name w:val="Нет списка4"/>
    <w:next w:val="a3"/>
    <w:uiPriority w:val="99"/>
    <w:semiHidden/>
    <w:unhideWhenUsed/>
    <w:rsid w:val="008516E6"/>
  </w:style>
  <w:style w:type="table" w:customStyle="1" w:styleId="TableNormal4">
    <w:name w:val="Table Normal4"/>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affff9">
    <w:name w:val="Таблица по Центру (Таблицы)"/>
    <w:basedOn w:val="afff8"/>
    <w:uiPriority w:val="99"/>
    <w:rsid w:val="008516E6"/>
    <w:pPr>
      <w:jc w:val="center"/>
    </w:pPr>
  </w:style>
  <w:style w:type="paragraph" w:customStyle="1" w:styleId="affffa">
    <w:name w:val="Таблица_Буллит (Таблицы)"/>
    <w:basedOn w:val="a0"/>
    <w:uiPriority w:val="99"/>
    <w:rsid w:val="008516E6"/>
    <w:pPr>
      <w:autoSpaceDE w:val="0"/>
      <w:autoSpaceDN w:val="0"/>
      <w:adjustRightInd w:val="0"/>
      <w:spacing w:line="200" w:lineRule="atLeast"/>
      <w:ind w:left="142" w:hanging="142"/>
      <w:jc w:val="both"/>
      <w:textAlignment w:val="center"/>
    </w:pPr>
    <w:rPr>
      <w:rFonts w:ascii="SchoolBookSanPin" w:eastAsiaTheme="minorEastAsia" w:hAnsi="SchoolBookSanPin" w:cs="SchoolBookSanPin"/>
      <w:sz w:val="18"/>
      <w:szCs w:val="18"/>
      <w:lang w:bidi="ar-SA"/>
    </w:rPr>
  </w:style>
  <w:style w:type="character" w:customStyle="1" w:styleId="affffb">
    <w:name w:val="Буллит"/>
    <w:uiPriority w:val="99"/>
    <w:rsid w:val="008516E6"/>
    <w:rPr>
      <w:rFonts w:ascii="PiGraphA" w:hAnsi="PiGraphA"/>
      <w:position w:val="1"/>
      <w:sz w:val="14"/>
    </w:rPr>
  </w:style>
  <w:style w:type="paragraph" w:customStyle="1" w:styleId="affffc">
    <w:name w:val="Буллит (Доп. текст)"/>
    <w:basedOn w:val="afff7"/>
    <w:uiPriority w:val="99"/>
    <w:rsid w:val="008516E6"/>
    <w:pPr>
      <w:spacing w:line="240" w:lineRule="atLeast"/>
      <w:ind w:left="227" w:hanging="142"/>
    </w:pPr>
    <w:rPr>
      <w:sz w:val="20"/>
      <w:szCs w:val="20"/>
    </w:rPr>
  </w:style>
  <w:style w:type="numbering" w:customStyle="1" w:styleId="59">
    <w:name w:val="Нет списка5"/>
    <w:next w:val="a3"/>
    <w:uiPriority w:val="99"/>
    <w:semiHidden/>
    <w:unhideWhenUsed/>
    <w:rsid w:val="008516E6"/>
  </w:style>
  <w:style w:type="table" w:customStyle="1" w:styleId="5a">
    <w:name w:val="Сетка таблицы5"/>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1fc">
    <w:name w:val="Заг 1 а (Заголовки)"/>
    <w:basedOn w:val="NoParagraphStyle"/>
    <w:uiPriority w:val="99"/>
    <w:rsid w:val="008516E6"/>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a">
    <w:name w:val="Заг 4 табл (Заголовки)"/>
    <w:basedOn w:val="48"/>
    <w:uiPriority w:val="99"/>
    <w:rsid w:val="008516E6"/>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d">
    <w:name w:val="Подчерк. (Подчеркивания)"/>
    <w:uiPriority w:val="99"/>
    <w:rsid w:val="008516E6"/>
    <w:rPr>
      <w:u w:val="thick" w:color="000000"/>
    </w:rPr>
  </w:style>
  <w:style w:type="character" w:customStyle="1" w:styleId="affffe">
    <w:name w:val="Подчерк. Курсив (Подчеркивания)"/>
    <w:basedOn w:val="affffd"/>
    <w:uiPriority w:val="99"/>
    <w:rsid w:val="008516E6"/>
    <w:rPr>
      <w:rFonts w:cs="Times New Roman"/>
      <w:i/>
      <w:iCs/>
      <w:u w:val="thick" w:color="000000"/>
    </w:rPr>
  </w:style>
  <w:style w:type="numbering" w:customStyle="1" w:styleId="65">
    <w:name w:val="Нет списка6"/>
    <w:next w:val="a3"/>
    <w:uiPriority w:val="99"/>
    <w:semiHidden/>
    <w:unhideWhenUsed/>
    <w:rsid w:val="008516E6"/>
  </w:style>
  <w:style w:type="table" w:customStyle="1" w:styleId="66">
    <w:name w:val="Сетка таблицы6"/>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numbering" w:customStyle="1" w:styleId="510">
    <w:name w:val="Импортированный стиль 51"/>
    <w:rsid w:val="008516E6"/>
  </w:style>
  <w:style w:type="paragraph" w:customStyle="1" w:styleId="3a0">
    <w:name w:val="Заг 3a (Заголовки)"/>
    <w:basedOn w:val="a0"/>
    <w:uiPriority w:val="99"/>
    <w:rsid w:val="008516E6"/>
    <w:pPr>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sz w:val="28"/>
      <w:szCs w:val="22"/>
      <w:lang w:bidi="ar-SA"/>
    </w:rPr>
  </w:style>
  <w:style w:type="numbering" w:customStyle="1" w:styleId="79">
    <w:name w:val="Нет списка7"/>
    <w:next w:val="a3"/>
    <w:uiPriority w:val="99"/>
    <w:semiHidden/>
    <w:unhideWhenUsed/>
    <w:rsid w:val="008516E6"/>
  </w:style>
  <w:style w:type="table" w:customStyle="1" w:styleId="7a">
    <w:name w:val="Сетка таблицы7"/>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8516E6"/>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516E6"/>
    <w:rPr>
      <w:b/>
      <w:i/>
      <w:u w:val="thick"/>
    </w:rPr>
  </w:style>
  <w:style w:type="paragraph" w:styleId="4b">
    <w:name w:val="toc 4"/>
    <w:basedOn w:val="a0"/>
    <w:next w:val="a0"/>
    <w:autoRedefine/>
    <w:uiPriority w:val="39"/>
    <w:unhideWhenUsed/>
    <w:rsid w:val="008516E6"/>
    <w:pPr>
      <w:widowControl/>
      <w:tabs>
        <w:tab w:val="right" w:leader="dot" w:pos="10063"/>
      </w:tabs>
      <w:ind w:left="851"/>
    </w:pPr>
    <w:rPr>
      <w:rFonts w:ascii="Times New Roman" w:eastAsiaTheme="minorEastAsia" w:hAnsi="Times New Roman" w:cstheme="minorBidi"/>
      <w:color w:val="auto"/>
      <w:sz w:val="28"/>
      <w:szCs w:val="22"/>
      <w:lang w:bidi="ar-SA"/>
    </w:rPr>
  </w:style>
  <w:style w:type="paragraph" w:styleId="5b">
    <w:name w:val="toc 5"/>
    <w:basedOn w:val="a0"/>
    <w:next w:val="a0"/>
    <w:autoRedefine/>
    <w:uiPriority w:val="39"/>
    <w:unhideWhenUsed/>
    <w:rsid w:val="008516E6"/>
    <w:pPr>
      <w:widowControl/>
      <w:spacing w:after="100" w:line="259" w:lineRule="auto"/>
      <w:ind w:left="880"/>
    </w:pPr>
    <w:rPr>
      <w:rFonts w:ascii="Times New Roman" w:eastAsiaTheme="minorEastAsia" w:hAnsi="Times New Roman" w:cstheme="minorBidi"/>
      <w:color w:val="auto"/>
      <w:sz w:val="28"/>
      <w:szCs w:val="22"/>
      <w:lang w:bidi="ar-SA"/>
    </w:rPr>
  </w:style>
  <w:style w:type="paragraph" w:styleId="67">
    <w:name w:val="toc 6"/>
    <w:basedOn w:val="a0"/>
    <w:next w:val="a0"/>
    <w:autoRedefine/>
    <w:uiPriority w:val="39"/>
    <w:unhideWhenUsed/>
    <w:rsid w:val="008516E6"/>
    <w:pPr>
      <w:widowControl/>
      <w:spacing w:after="100" w:line="259" w:lineRule="auto"/>
      <w:ind w:left="1100"/>
    </w:pPr>
    <w:rPr>
      <w:rFonts w:ascii="Times New Roman" w:eastAsiaTheme="minorEastAsia" w:hAnsi="Times New Roman" w:cstheme="minorBidi"/>
      <w:color w:val="auto"/>
      <w:sz w:val="28"/>
      <w:szCs w:val="22"/>
      <w:lang w:bidi="ar-SA"/>
    </w:rPr>
  </w:style>
  <w:style w:type="paragraph" w:styleId="7b">
    <w:name w:val="toc 7"/>
    <w:basedOn w:val="a0"/>
    <w:next w:val="a0"/>
    <w:autoRedefine/>
    <w:uiPriority w:val="39"/>
    <w:unhideWhenUsed/>
    <w:rsid w:val="008516E6"/>
    <w:pPr>
      <w:widowControl/>
      <w:spacing w:after="100" w:line="259" w:lineRule="auto"/>
      <w:ind w:left="1320"/>
    </w:pPr>
    <w:rPr>
      <w:rFonts w:ascii="Times New Roman" w:eastAsiaTheme="minorEastAsia" w:hAnsi="Times New Roman" w:cstheme="minorBidi"/>
      <w:color w:val="auto"/>
      <w:sz w:val="28"/>
      <w:szCs w:val="22"/>
      <w:lang w:bidi="ar-SA"/>
    </w:rPr>
  </w:style>
  <w:style w:type="paragraph" w:styleId="94">
    <w:name w:val="toc 9"/>
    <w:basedOn w:val="a0"/>
    <w:next w:val="a0"/>
    <w:autoRedefine/>
    <w:uiPriority w:val="39"/>
    <w:unhideWhenUsed/>
    <w:rsid w:val="008516E6"/>
    <w:pPr>
      <w:widowControl/>
      <w:spacing w:after="100" w:line="259" w:lineRule="auto"/>
      <w:ind w:left="1760"/>
    </w:pPr>
    <w:rPr>
      <w:rFonts w:ascii="Times New Roman" w:eastAsiaTheme="minorEastAsia" w:hAnsi="Times New Roman" w:cstheme="minorBidi"/>
      <w:color w:val="auto"/>
      <w:sz w:val="28"/>
      <w:szCs w:val="22"/>
      <w:lang w:bidi="ar-SA"/>
    </w:rPr>
  </w:style>
  <w:style w:type="character" w:customStyle="1" w:styleId="UnresolvedMention">
    <w:name w:val="Unresolved Mention"/>
    <w:basedOn w:val="a1"/>
    <w:uiPriority w:val="99"/>
    <w:semiHidden/>
    <w:unhideWhenUsed/>
    <w:rsid w:val="008516E6"/>
    <w:rPr>
      <w:color w:val="605E5C"/>
      <w:shd w:val="clear" w:color="auto" w:fill="E1DFDD"/>
    </w:rPr>
  </w:style>
  <w:style w:type="numbering" w:customStyle="1" w:styleId="87">
    <w:name w:val="Нет списка8"/>
    <w:next w:val="a3"/>
    <w:uiPriority w:val="99"/>
    <w:semiHidden/>
    <w:unhideWhenUsed/>
    <w:rsid w:val="008516E6"/>
  </w:style>
  <w:style w:type="table" w:customStyle="1" w:styleId="88">
    <w:name w:val="Сетка таблицы8"/>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1fd">
    <w:name w:val="основной_1 (Основной Текст)"/>
    <w:basedOn w:val="NoParagraphStyle"/>
    <w:uiPriority w:val="99"/>
    <w:rsid w:val="008516E6"/>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f">
    <w:name w:val="основной_— (Основной Текст)"/>
    <w:basedOn w:val="1fd"/>
    <w:uiPriority w:val="99"/>
    <w:rsid w:val="008516E6"/>
    <w:pPr>
      <w:ind w:left="227" w:hanging="227"/>
    </w:pPr>
  </w:style>
  <w:style w:type="paragraph" w:customStyle="1" w:styleId="Bull">
    <w:name w:val="Bull (Основной Текст)"/>
    <w:basedOn w:val="afffff"/>
    <w:uiPriority w:val="99"/>
    <w:rsid w:val="008516E6"/>
  </w:style>
  <w:style w:type="paragraph" w:customStyle="1" w:styleId="4c">
    <w:name w:val="4 (Заголовки)"/>
    <w:basedOn w:val="3f0"/>
    <w:uiPriority w:val="99"/>
    <w:rsid w:val="008516E6"/>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8516E6"/>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8516E6"/>
    <w:pPr>
      <w:tabs>
        <w:tab w:val="left" w:pos="0"/>
        <w:tab w:val="right" w:pos="340"/>
        <w:tab w:val="left" w:pos="397"/>
      </w:tabs>
      <w:autoSpaceDE w:val="0"/>
      <w:autoSpaceDN w:val="0"/>
      <w:adjustRightInd w:val="0"/>
      <w:spacing w:line="240" w:lineRule="atLeast"/>
      <w:ind w:left="397" w:hanging="397"/>
      <w:jc w:val="both"/>
    </w:pPr>
    <w:rPr>
      <w:rFonts w:ascii="SchoolBookSanPin" w:eastAsiaTheme="minorEastAsia" w:hAnsi="SchoolBookSanPin" w:cs="SchoolBookSanPin"/>
      <w:sz w:val="20"/>
      <w:szCs w:val="20"/>
      <w:lang w:bidi="ar-SA"/>
    </w:rPr>
  </w:style>
  <w:style w:type="character" w:customStyle="1" w:styleId="Superscript">
    <w:name w:val="Superscript"/>
    <w:uiPriority w:val="99"/>
    <w:rsid w:val="008516E6"/>
    <w:rPr>
      <w:vertAlign w:val="superscript"/>
    </w:rPr>
  </w:style>
  <w:style w:type="paragraph" w:customStyle="1" w:styleId="body20">
    <w:name w:val="body_2/0"/>
    <w:basedOn w:val="a0"/>
    <w:next w:val="a0"/>
    <w:uiPriority w:val="99"/>
    <w:rsid w:val="008516E6"/>
    <w:pPr>
      <w:autoSpaceDE w:val="0"/>
      <w:autoSpaceDN w:val="0"/>
      <w:adjustRightInd w:val="0"/>
      <w:spacing w:before="113" w:line="240" w:lineRule="atLeast"/>
      <w:ind w:firstLine="227"/>
      <w:jc w:val="both"/>
    </w:pPr>
    <w:rPr>
      <w:rFonts w:ascii="SchoolBookSanPin" w:eastAsiaTheme="minorEastAsia" w:hAnsi="SchoolBookSanPin" w:cs="SchoolBookSanPin"/>
      <w:sz w:val="20"/>
      <w:szCs w:val="20"/>
      <w:lang w:bidi="ar-SA"/>
    </w:rPr>
  </w:style>
  <w:style w:type="paragraph" w:customStyle="1" w:styleId="Body0">
    <w:name w:val="Body"/>
    <w:basedOn w:val="a0"/>
    <w:uiPriority w:val="99"/>
    <w:rsid w:val="008516E6"/>
    <w:pPr>
      <w:tabs>
        <w:tab w:val="left" w:pos="510"/>
      </w:tabs>
      <w:autoSpaceDE w:val="0"/>
      <w:autoSpaceDN w:val="0"/>
      <w:adjustRightInd w:val="0"/>
      <w:spacing w:line="240" w:lineRule="atLeast"/>
      <w:ind w:firstLine="227"/>
      <w:jc w:val="both"/>
      <w:textAlignment w:val="center"/>
    </w:pPr>
    <w:rPr>
      <w:rFonts w:ascii="SchoolBookSanPin" w:eastAsiaTheme="minorEastAsia" w:hAnsi="SchoolBookSanPin" w:cs="SchoolBookSanPin"/>
      <w:sz w:val="20"/>
      <w:szCs w:val="20"/>
      <w:lang w:bidi="ar-SA"/>
    </w:rPr>
  </w:style>
  <w:style w:type="character" w:customStyle="1" w:styleId="Hyperlink0">
    <w:name w:val="Hyperlink.0"/>
    <w:rsid w:val="008516E6"/>
    <w:rPr>
      <w:sz w:val="28"/>
      <w:szCs w:val="28"/>
    </w:rPr>
  </w:style>
  <w:style w:type="character" w:customStyle="1" w:styleId="95">
    <w:name w:val="Основной текст (9)5"/>
    <w:basedOn w:val="a1"/>
    <w:rsid w:val="008516E6"/>
    <w:rPr>
      <w:rFonts w:ascii="Times New Roman" w:hAnsi="Times New Roman" w:cs="Times New Roman"/>
      <w:b/>
      <w:bCs/>
      <w:spacing w:val="0"/>
      <w:sz w:val="18"/>
      <w:szCs w:val="18"/>
      <w:lang w:bidi="ar-SA"/>
    </w:rPr>
  </w:style>
  <w:style w:type="table" w:customStyle="1" w:styleId="96">
    <w:name w:val="Сетка таблицы9"/>
    <w:basedOn w:val="a2"/>
    <w:next w:val="af5"/>
    <w:uiPriority w:val="59"/>
    <w:rsid w:val="008516E6"/>
    <w:pPr>
      <w:widowControl/>
    </w:pPr>
    <w:rPr>
      <w:rFonts w:ascii="Times New Roman" w:eastAsia="Symbol"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5"/>
    <w:uiPriority w:val="59"/>
    <w:rsid w:val="008516E6"/>
    <w:pPr>
      <w:widowControl/>
    </w:pPr>
    <w:rPr>
      <w:rFonts w:ascii="Times New Roman" w:eastAsia="Symbol"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445A3E"/>
    <w:rPr>
      <w:rFonts w:ascii="Calibri" w:hAnsi="Calibri" w:hint="default"/>
      <w:b w:val="0"/>
      <w:bCs w:val="0"/>
      <w:i w:val="0"/>
      <w:iCs w:val="0"/>
      <w:color w:val="1F497D"/>
      <w:sz w:val="44"/>
      <w:szCs w:val="44"/>
    </w:rPr>
  </w:style>
  <w:style w:type="character" w:customStyle="1" w:styleId="FontStyle11">
    <w:name w:val="Font Style11"/>
    <w:qFormat/>
    <w:rsid w:val="0015197C"/>
    <w:rPr>
      <w:rFonts w:ascii="Bookman Old Style" w:hAnsi="Bookman Old Style" w:cs="Bookman Old Style"/>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color w:val="000000"/>
    </w:rPr>
  </w:style>
  <w:style w:type="paragraph" w:styleId="1">
    <w:name w:val="heading 1"/>
    <w:basedOn w:val="a0"/>
    <w:next w:val="a0"/>
    <w:link w:val="10"/>
    <w:uiPriority w:val="1"/>
    <w:qFormat/>
    <w:rsid w:val="008516E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link w:val="20"/>
    <w:uiPriority w:val="1"/>
    <w:qFormat/>
    <w:rsid w:val="008516E6"/>
    <w:pPr>
      <w:autoSpaceDE w:val="0"/>
      <w:autoSpaceDN w:val="0"/>
      <w:ind w:left="1104"/>
      <w:jc w:val="both"/>
      <w:outlineLvl w:val="1"/>
    </w:pPr>
    <w:rPr>
      <w:rFonts w:ascii="Times New Roman" w:eastAsia="Times New Roman" w:hAnsi="Times New Roman" w:cs="Times New Roman"/>
      <w:b/>
      <w:bCs/>
      <w:i/>
      <w:iCs/>
      <w:color w:val="auto"/>
      <w:lang w:eastAsia="en-US" w:bidi="ar-SA"/>
    </w:rPr>
  </w:style>
  <w:style w:type="paragraph" w:styleId="3">
    <w:name w:val="heading 3"/>
    <w:basedOn w:val="a0"/>
    <w:next w:val="a0"/>
    <w:link w:val="30"/>
    <w:uiPriority w:val="1"/>
    <w:unhideWhenUsed/>
    <w:qFormat/>
    <w:rsid w:val="008516E6"/>
    <w:pPr>
      <w:keepNext/>
      <w:keepLines/>
      <w:widowControl/>
      <w:spacing w:line="259" w:lineRule="auto"/>
      <w:jc w:val="center"/>
      <w:outlineLvl w:val="2"/>
    </w:pPr>
    <w:rPr>
      <w:rFonts w:ascii="Times New Roman" w:eastAsiaTheme="majorEastAsia" w:hAnsi="Times New Roman" w:cstheme="majorBidi"/>
      <w:color w:val="auto"/>
      <w:sz w:val="28"/>
      <w:lang w:eastAsia="en-US" w:bidi="ar-SA"/>
    </w:rPr>
  </w:style>
  <w:style w:type="paragraph" w:styleId="4">
    <w:name w:val="heading 4"/>
    <w:basedOn w:val="a0"/>
    <w:next w:val="a0"/>
    <w:link w:val="40"/>
    <w:uiPriority w:val="9"/>
    <w:unhideWhenUsed/>
    <w:qFormat/>
    <w:rsid w:val="008516E6"/>
    <w:pPr>
      <w:keepNext/>
      <w:keepLines/>
      <w:widowControl/>
      <w:spacing w:line="259" w:lineRule="auto"/>
      <w:outlineLvl w:val="3"/>
    </w:pPr>
    <w:rPr>
      <w:rFonts w:ascii="Times New Roman" w:eastAsiaTheme="majorEastAsia" w:hAnsi="Times New Roman" w:cstheme="majorBidi"/>
      <w:b/>
      <w:iCs/>
      <w:color w:val="auto"/>
      <w:sz w:val="28"/>
      <w:szCs w:val="22"/>
      <w:lang w:bidi="ar-SA"/>
    </w:rPr>
  </w:style>
  <w:style w:type="paragraph" w:styleId="5">
    <w:name w:val="heading 5"/>
    <w:basedOn w:val="a0"/>
    <w:next w:val="a0"/>
    <w:link w:val="50"/>
    <w:uiPriority w:val="9"/>
    <w:unhideWhenUsed/>
    <w:qFormat/>
    <w:rsid w:val="008516E6"/>
    <w:pPr>
      <w:keepNext/>
      <w:keepLines/>
      <w:widowControl/>
      <w:spacing w:before="40" w:line="259" w:lineRule="auto"/>
      <w:outlineLvl w:val="4"/>
    </w:pPr>
    <w:rPr>
      <w:rFonts w:asciiTheme="majorHAnsi" w:eastAsiaTheme="majorEastAsia" w:hAnsiTheme="majorHAnsi" w:cstheme="majorBidi"/>
      <w:color w:val="2E74B5" w:themeColor="accent1" w:themeShade="BF"/>
      <w:sz w:val="28"/>
      <w:szCs w:val="22"/>
      <w:lang w:bidi="ar-SA"/>
    </w:rPr>
  </w:style>
  <w:style w:type="paragraph" w:styleId="7">
    <w:name w:val="heading 7"/>
    <w:basedOn w:val="a0"/>
    <w:next w:val="a0"/>
    <w:link w:val="70"/>
    <w:uiPriority w:val="9"/>
    <w:unhideWhenUsed/>
    <w:qFormat/>
    <w:rsid w:val="00056FE0"/>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qFormat/>
    <w:rPr>
      <w:color w:val="0066CC"/>
      <w:u w:val="single"/>
    </w:rPr>
  </w:style>
  <w:style w:type="character" w:customStyle="1" w:styleId="a5">
    <w:name w:val="Сноска_"/>
    <w:basedOn w:val="a1"/>
    <w:link w:val="a6"/>
    <w:rPr>
      <w:rFonts w:ascii="Times New Roman" w:eastAsia="Times New Roman" w:hAnsi="Times New Roman" w:cs="Times New Roman"/>
      <w:b/>
      <w:bCs/>
      <w:i w:val="0"/>
      <w:iCs w:val="0"/>
      <w:smallCaps w:val="0"/>
      <w:strike w:val="0"/>
      <w:sz w:val="21"/>
      <w:szCs w:val="21"/>
      <w:u w:val="none"/>
    </w:rPr>
  </w:style>
  <w:style w:type="character" w:customStyle="1" w:styleId="21">
    <w:name w:val="Сноска (2)_"/>
    <w:basedOn w:val="a1"/>
    <w:link w:val="22"/>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5"/>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7">
    <w:name w:val="Колонтитул_"/>
    <w:basedOn w:val="a1"/>
    <w:link w:val="a8"/>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7"/>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1"/>
    <w:link w:val="a9"/>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1"/>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1"/>
    <w:link w:val="41"/>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1">
    <w:name w:val="Заголовок №7_"/>
    <w:basedOn w:val="a1"/>
    <w:link w:val="72"/>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1"/>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1"/>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1"/>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1"/>
    <w:link w:val="3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1"/>
    <w:link w:val="43"/>
    <w:rPr>
      <w:rFonts w:ascii="Times New Roman" w:eastAsia="Times New Roman" w:hAnsi="Times New Roman" w:cs="Times New Roman"/>
      <w:b/>
      <w:bCs/>
      <w:i w:val="0"/>
      <w:iCs w:val="0"/>
      <w:smallCaps w:val="0"/>
      <w:strike w:val="0"/>
      <w:spacing w:val="30"/>
      <w:u w:val="none"/>
    </w:rPr>
  </w:style>
  <w:style w:type="character" w:customStyle="1" w:styleId="51">
    <w:name w:val="Основной текст (5)_"/>
    <w:basedOn w:val="a1"/>
    <w:link w:val="52"/>
    <w:rPr>
      <w:rFonts w:ascii="Times New Roman" w:eastAsia="Times New Roman" w:hAnsi="Times New Roman" w:cs="Times New Roman"/>
      <w:b/>
      <w:bCs/>
      <w:i w:val="0"/>
      <w:iCs w:val="0"/>
      <w:smallCaps w:val="0"/>
      <w:strike w:val="0"/>
      <w:sz w:val="26"/>
      <w:szCs w:val="26"/>
      <w:u w:val="none"/>
    </w:rPr>
  </w:style>
  <w:style w:type="character" w:customStyle="1" w:styleId="23">
    <w:name w:val="Основной текст (2)_"/>
    <w:basedOn w:val="a1"/>
    <w:link w:val="24"/>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a">
    <w:name w:val="Колонтитул"/>
    <w:basedOn w:val="a7"/>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1"/>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0">
    <w:name w:val="Заголовок №7 (2)_"/>
    <w:basedOn w:val="a1"/>
    <w:link w:val="721"/>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7"/>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3">
    <w:name w:val="Основной текст (7)_"/>
    <w:basedOn w:val="a1"/>
    <w:link w:val="74"/>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1"/>
    <w:link w:val="80"/>
    <w:rPr>
      <w:rFonts w:ascii="Times New Roman" w:eastAsia="Times New Roman" w:hAnsi="Times New Roman" w:cs="Times New Roman"/>
      <w:b w:val="0"/>
      <w:bCs w:val="0"/>
      <w:i w:val="0"/>
      <w:iCs w:val="0"/>
      <w:smallCaps w:val="0"/>
      <w:strike w:val="0"/>
      <w:sz w:val="8"/>
      <w:szCs w:val="8"/>
      <w:u w:val="none"/>
    </w:rPr>
  </w:style>
  <w:style w:type="character" w:customStyle="1" w:styleId="26">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1"/>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7"/>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7"/>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1"/>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0">
    <w:name w:val="Основной текст (10)_"/>
    <w:basedOn w:val="a1"/>
    <w:link w:val="101"/>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7"/>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1"/>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1"/>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1"/>
    <w:link w:val="2e"/>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d"/>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1"/>
    <w:link w:val="35"/>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1"/>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b">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1"/>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1"/>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1"/>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1"/>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1"/>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c">
    <w:name w:val="Колонтитул + Полужирный"/>
    <w:basedOn w:val="a7"/>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0">
    <w:name w:val="Заголовок №7 (4)_"/>
    <w:basedOn w:val="a1"/>
    <w:link w:val="741"/>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4">
    <w:name w:val="Оглавление (4)_"/>
    <w:basedOn w:val="a1"/>
    <w:link w:val="45"/>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4"/>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3">
    <w:name w:val="Оглавление (5)_"/>
    <w:basedOn w:val="a1"/>
    <w:link w:val="54"/>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1"/>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1"/>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1"/>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1"/>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1"/>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1"/>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1"/>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1"/>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1"/>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1"/>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1"/>
    <w:link w:val="103"/>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1"/>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1"/>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1"/>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7"/>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1"/>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5">
    <w:name w:val="Заголовок №5_"/>
    <w:basedOn w:val="a1"/>
    <w:link w:val="56"/>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5"/>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1"/>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1"/>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3"/>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1"/>
    <w:link w:val="37"/>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1"/>
    <w:link w:val="1b"/>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1"/>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1"/>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1"/>
    <w:link w:val="2f2"/>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1"/>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1"/>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1"/>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1"/>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1"/>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7"/>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1"/>
    <w:link w:val="780"/>
    <w:rPr>
      <w:rFonts w:ascii="Times New Roman" w:eastAsia="Times New Roman" w:hAnsi="Times New Roman" w:cs="Times New Roman"/>
      <w:b/>
      <w:bCs/>
      <w:i w:val="0"/>
      <w:iCs w:val="0"/>
      <w:smallCaps w:val="0"/>
      <w:strike w:val="0"/>
      <w:sz w:val="34"/>
      <w:szCs w:val="34"/>
      <w:u w:val="none"/>
    </w:rPr>
  </w:style>
  <w:style w:type="character" w:customStyle="1" w:styleId="ad">
    <w:name w:val="Подпись к таблице_"/>
    <w:basedOn w:val="a1"/>
    <w:link w:val="ae"/>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7"/>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6">
    <w:name w:val="Сноска"/>
    <w:basedOn w:val="a0"/>
    <w:link w:val="a5"/>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2">
    <w:name w:val="Сноска (2)"/>
    <w:basedOn w:val="a0"/>
    <w:link w:val="21"/>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8">
    <w:name w:val="Колонтитул"/>
    <w:basedOn w:val="a0"/>
    <w:link w:val="a7"/>
    <w:pPr>
      <w:shd w:val="clear" w:color="auto" w:fill="FFFFFF"/>
      <w:spacing w:line="0" w:lineRule="atLeast"/>
    </w:pPr>
    <w:rPr>
      <w:rFonts w:ascii="Cambria" w:eastAsia="Cambria" w:hAnsi="Cambria" w:cs="Cambria"/>
      <w:sz w:val="14"/>
      <w:szCs w:val="14"/>
    </w:rPr>
  </w:style>
  <w:style w:type="paragraph" w:customStyle="1" w:styleId="a9">
    <w:name w:val="Подпись к картинке"/>
    <w:basedOn w:val="a0"/>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4">
    <w:name w:val="Основной текст (2)"/>
    <w:basedOn w:val="a0"/>
    <w:link w:val="23"/>
    <w:pPr>
      <w:shd w:val="clear" w:color="auto" w:fill="FFFFFF"/>
      <w:spacing w:line="0" w:lineRule="atLeast"/>
    </w:pPr>
    <w:rPr>
      <w:rFonts w:ascii="Times New Roman" w:eastAsia="Times New Roman" w:hAnsi="Times New Roman" w:cs="Times New Roman"/>
      <w:sz w:val="26"/>
      <w:szCs w:val="26"/>
    </w:rPr>
  </w:style>
  <w:style w:type="paragraph" w:customStyle="1" w:styleId="41">
    <w:name w:val="Заголовок №4"/>
    <w:basedOn w:val="a0"/>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2">
    <w:name w:val="Заголовок №7"/>
    <w:basedOn w:val="a0"/>
    <w:link w:val="71"/>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2">
    <w:name w:val="Основной текст (3)"/>
    <w:basedOn w:val="a0"/>
    <w:link w:val="31"/>
    <w:pPr>
      <w:shd w:val="clear" w:color="auto" w:fill="FFFFFF"/>
      <w:spacing w:after="120" w:line="0" w:lineRule="atLeast"/>
    </w:pPr>
    <w:rPr>
      <w:rFonts w:ascii="Candara" w:eastAsia="Candara" w:hAnsi="Candara" w:cs="Candara"/>
      <w:i/>
      <w:iCs/>
      <w:spacing w:val="-40"/>
      <w:sz w:val="32"/>
      <w:szCs w:val="32"/>
    </w:rPr>
  </w:style>
  <w:style w:type="paragraph" w:customStyle="1" w:styleId="43">
    <w:name w:val="Основной текст (4)"/>
    <w:basedOn w:val="a0"/>
    <w:link w:val="42"/>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2">
    <w:name w:val="Основной текст (5)"/>
    <w:basedOn w:val="a0"/>
    <w:link w:val="51"/>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0"/>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1">
    <w:name w:val="Заголовок №7 (2)"/>
    <w:basedOn w:val="a0"/>
    <w:link w:val="720"/>
    <w:pPr>
      <w:shd w:val="clear" w:color="auto" w:fill="FFFFFF"/>
      <w:spacing w:after="360" w:line="0" w:lineRule="atLeast"/>
      <w:jc w:val="center"/>
      <w:outlineLvl w:val="6"/>
    </w:pPr>
    <w:rPr>
      <w:rFonts w:ascii="Cambria" w:eastAsia="Cambria" w:hAnsi="Cambria" w:cs="Cambria"/>
      <w:sz w:val="34"/>
      <w:szCs w:val="34"/>
    </w:rPr>
  </w:style>
  <w:style w:type="paragraph" w:customStyle="1" w:styleId="74">
    <w:name w:val="Основной текст (7)"/>
    <w:basedOn w:val="a0"/>
    <w:link w:val="73"/>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0"/>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0"/>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0"/>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0"/>
    <w:link w:val="10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0"/>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0"/>
    <w:link w:val="11"/>
    <w:pPr>
      <w:shd w:val="clear" w:color="auto" w:fill="FFFFFF"/>
      <w:spacing w:line="533" w:lineRule="exact"/>
      <w:jc w:val="both"/>
    </w:pPr>
    <w:rPr>
      <w:rFonts w:ascii="Times New Roman" w:eastAsia="Times New Roman" w:hAnsi="Times New Roman" w:cs="Times New Roman"/>
      <w:b/>
      <w:bCs/>
    </w:rPr>
  </w:style>
  <w:style w:type="paragraph" w:customStyle="1" w:styleId="2e">
    <w:name w:val="Оглавление (2)"/>
    <w:basedOn w:val="a0"/>
    <w:link w:val="2d"/>
    <w:pPr>
      <w:shd w:val="clear" w:color="auto" w:fill="FFFFFF"/>
      <w:spacing w:line="528" w:lineRule="exact"/>
      <w:jc w:val="both"/>
    </w:pPr>
    <w:rPr>
      <w:rFonts w:ascii="Times New Roman" w:eastAsia="Times New Roman" w:hAnsi="Times New Roman" w:cs="Times New Roman"/>
      <w:b/>
      <w:bCs/>
    </w:rPr>
  </w:style>
  <w:style w:type="paragraph" w:customStyle="1" w:styleId="35">
    <w:name w:val="Оглавление (3)"/>
    <w:basedOn w:val="a0"/>
    <w:link w:val="34"/>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0"/>
    <w:link w:val="83"/>
    <w:autoRedefine/>
    <w:uiPriority w:val="39"/>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0"/>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0"/>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0"/>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0"/>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0"/>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1">
    <w:name w:val="Заголовок №7 (4)"/>
    <w:basedOn w:val="a0"/>
    <w:link w:val="740"/>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5">
    <w:name w:val="Оглавление (4)"/>
    <w:basedOn w:val="a0"/>
    <w:link w:val="44"/>
    <w:pPr>
      <w:shd w:val="clear" w:color="auto" w:fill="FFFFFF"/>
      <w:spacing w:after="240" w:line="0" w:lineRule="atLeast"/>
      <w:jc w:val="both"/>
    </w:pPr>
    <w:rPr>
      <w:rFonts w:ascii="Impact" w:eastAsia="Impact" w:hAnsi="Impact" w:cs="Impact"/>
      <w:sz w:val="26"/>
      <w:szCs w:val="26"/>
    </w:rPr>
  </w:style>
  <w:style w:type="paragraph" w:customStyle="1" w:styleId="54">
    <w:name w:val="Оглавление (5)"/>
    <w:basedOn w:val="a0"/>
    <w:link w:val="53"/>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0"/>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0"/>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0"/>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0"/>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0"/>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0"/>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0"/>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0"/>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0"/>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0"/>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3">
    <w:name w:val="Оглавление (10)"/>
    <w:basedOn w:val="a0"/>
    <w:link w:val="102"/>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0"/>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0"/>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0"/>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0"/>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6">
    <w:name w:val="Заголовок №5"/>
    <w:basedOn w:val="a0"/>
    <w:link w:val="55"/>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0"/>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0"/>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7">
    <w:name w:val="Заголовок №3"/>
    <w:basedOn w:val="a0"/>
    <w:link w:val="36"/>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0"/>
    <w:link w:val="1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0"/>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0"/>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2">
    <w:name w:val="Заголовок №2"/>
    <w:basedOn w:val="a0"/>
    <w:link w:val="2f1"/>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0"/>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0"/>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0"/>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0"/>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0"/>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0"/>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e">
    <w:name w:val="Подпись к таблице"/>
    <w:basedOn w:val="a0"/>
    <w:link w:val="ad"/>
    <w:pPr>
      <w:shd w:val="clear" w:color="auto" w:fill="FFFFFF"/>
      <w:spacing w:line="0" w:lineRule="atLeast"/>
    </w:pPr>
    <w:rPr>
      <w:rFonts w:ascii="Times New Roman" w:eastAsia="Times New Roman" w:hAnsi="Times New Roman" w:cs="Times New Roman"/>
      <w:sz w:val="26"/>
      <w:szCs w:val="26"/>
    </w:rPr>
  </w:style>
  <w:style w:type="paragraph" w:styleId="af">
    <w:name w:val="header"/>
    <w:basedOn w:val="a0"/>
    <w:link w:val="af0"/>
    <w:uiPriority w:val="99"/>
    <w:unhideWhenUsed/>
    <w:rsid w:val="00E3309A"/>
    <w:pPr>
      <w:tabs>
        <w:tab w:val="center" w:pos="4677"/>
        <w:tab w:val="right" w:pos="9355"/>
      </w:tabs>
    </w:pPr>
  </w:style>
  <w:style w:type="character" w:customStyle="1" w:styleId="af0">
    <w:name w:val="Верхний колонтитул Знак"/>
    <w:basedOn w:val="a1"/>
    <w:link w:val="af"/>
    <w:uiPriority w:val="99"/>
    <w:rsid w:val="00E3309A"/>
    <w:rPr>
      <w:color w:val="000000"/>
    </w:rPr>
  </w:style>
  <w:style w:type="paragraph" w:styleId="af1">
    <w:name w:val="Balloon Text"/>
    <w:basedOn w:val="a0"/>
    <w:link w:val="af2"/>
    <w:uiPriority w:val="99"/>
    <w:unhideWhenUsed/>
    <w:rsid w:val="00E3309A"/>
    <w:rPr>
      <w:rFonts w:ascii="Tahoma" w:hAnsi="Tahoma" w:cs="Tahoma"/>
      <w:sz w:val="16"/>
      <w:szCs w:val="16"/>
    </w:rPr>
  </w:style>
  <w:style w:type="character" w:customStyle="1" w:styleId="af2">
    <w:name w:val="Текст выноски Знак"/>
    <w:basedOn w:val="a1"/>
    <w:link w:val="af1"/>
    <w:uiPriority w:val="99"/>
    <w:rsid w:val="00E3309A"/>
    <w:rPr>
      <w:rFonts w:ascii="Tahoma" w:hAnsi="Tahoma" w:cs="Tahoma"/>
      <w:color w:val="000000"/>
      <w:sz w:val="16"/>
      <w:szCs w:val="16"/>
    </w:rPr>
  </w:style>
  <w:style w:type="paragraph" w:customStyle="1" w:styleId="TableParagraph">
    <w:name w:val="Table Paragraph"/>
    <w:basedOn w:val="a0"/>
    <w:uiPriority w:val="1"/>
    <w:qFormat/>
    <w:rsid w:val="009A1DFE"/>
    <w:pPr>
      <w:autoSpaceDE w:val="0"/>
      <w:autoSpaceDN w:val="0"/>
    </w:pPr>
    <w:rPr>
      <w:rFonts w:ascii="Times New Roman" w:eastAsia="Times New Roman" w:hAnsi="Times New Roman" w:cs="Times New Roman"/>
      <w:color w:val="auto"/>
      <w:sz w:val="22"/>
      <w:szCs w:val="22"/>
      <w:lang w:eastAsia="en-US" w:bidi="ar-SA"/>
    </w:rPr>
  </w:style>
  <w:style w:type="paragraph" w:styleId="af3">
    <w:name w:val="List Paragraph"/>
    <w:aliases w:val="ITL List Paragraph,Цветной список - Акцент 13"/>
    <w:basedOn w:val="a0"/>
    <w:link w:val="af4"/>
    <w:uiPriority w:val="1"/>
    <w:qFormat/>
    <w:rsid w:val="00F03EF1"/>
    <w:pPr>
      <w:ind w:left="720"/>
      <w:contextualSpacing/>
    </w:pPr>
  </w:style>
  <w:style w:type="character" w:customStyle="1" w:styleId="af4">
    <w:name w:val="Абзац списка Знак"/>
    <w:aliases w:val="ITL List Paragraph Знак,Цветной список - Акцент 13 Знак"/>
    <w:link w:val="af3"/>
    <w:uiPriority w:val="99"/>
    <w:qFormat/>
    <w:locked/>
    <w:rsid w:val="00F03EF1"/>
    <w:rPr>
      <w:color w:val="000000"/>
    </w:rPr>
  </w:style>
  <w:style w:type="character" w:customStyle="1" w:styleId="70">
    <w:name w:val="Заголовок 7 Знак"/>
    <w:basedOn w:val="a1"/>
    <w:link w:val="7"/>
    <w:uiPriority w:val="9"/>
    <w:qFormat/>
    <w:rsid w:val="00056FE0"/>
    <w:rPr>
      <w:rFonts w:ascii="Times New Roman" w:eastAsia="Times New Roman" w:hAnsi="Times New Roman" w:cs="Times New Roman"/>
      <w:b/>
      <w:iCs/>
      <w:szCs w:val="22"/>
      <w:lang w:val="en-US" w:eastAsia="en-US" w:bidi="ar-SA"/>
    </w:rPr>
  </w:style>
  <w:style w:type="numbering" w:customStyle="1" w:styleId="WWNum6">
    <w:name w:val="WWNum6"/>
    <w:basedOn w:val="a3"/>
    <w:rsid w:val="00056FE0"/>
    <w:pPr>
      <w:numPr>
        <w:numId w:val="38"/>
      </w:numPr>
    </w:pPr>
  </w:style>
  <w:style w:type="table" w:styleId="af5">
    <w:name w:val="Table Grid"/>
    <w:basedOn w:val="a2"/>
    <w:uiPriority w:val="59"/>
    <w:rsid w:val="00056FE0"/>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1"/>
    <w:rsid w:val="008516E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1"/>
    <w:rsid w:val="008516E6"/>
    <w:rPr>
      <w:rFonts w:ascii="Times New Roman" w:eastAsia="Times New Roman" w:hAnsi="Times New Roman" w:cs="Times New Roman"/>
      <w:b/>
      <w:bCs/>
      <w:i/>
      <w:iCs/>
      <w:lang w:eastAsia="en-US" w:bidi="ar-SA"/>
    </w:rPr>
  </w:style>
  <w:style w:type="character" w:customStyle="1" w:styleId="30">
    <w:name w:val="Заголовок 3 Знак"/>
    <w:basedOn w:val="a1"/>
    <w:link w:val="3"/>
    <w:uiPriority w:val="1"/>
    <w:rsid w:val="008516E6"/>
    <w:rPr>
      <w:rFonts w:ascii="Times New Roman" w:eastAsiaTheme="majorEastAsia" w:hAnsi="Times New Roman" w:cstheme="majorBidi"/>
      <w:sz w:val="28"/>
      <w:lang w:eastAsia="en-US" w:bidi="ar-SA"/>
    </w:rPr>
  </w:style>
  <w:style w:type="character" w:customStyle="1" w:styleId="40">
    <w:name w:val="Заголовок 4 Знак"/>
    <w:basedOn w:val="a1"/>
    <w:link w:val="4"/>
    <w:uiPriority w:val="9"/>
    <w:rsid w:val="008516E6"/>
    <w:rPr>
      <w:rFonts w:ascii="Times New Roman" w:eastAsiaTheme="majorEastAsia" w:hAnsi="Times New Roman" w:cstheme="majorBidi"/>
      <w:b/>
      <w:iCs/>
      <w:sz w:val="28"/>
      <w:szCs w:val="22"/>
      <w:lang w:bidi="ar-SA"/>
    </w:rPr>
  </w:style>
  <w:style w:type="character" w:customStyle="1" w:styleId="50">
    <w:name w:val="Заголовок 5 Знак"/>
    <w:basedOn w:val="a1"/>
    <w:link w:val="5"/>
    <w:uiPriority w:val="9"/>
    <w:rsid w:val="008516E6"/>
    <w:rPr>
      <w:rFonts w:asciiTheme="majorHAnsi" w:eastAsiaTheme="majorEastAsia" w:hAnsiTheme="majorHAnsi" w:cstheme="majorBidi"/>
      <w:color w:val="2E74B5" w:themeColor="accent1" w:themeShade="BF"/>
      <w:sz w:val="28"/>
      <w:szCs w:val="22"/>
      <w:lang w:bidi="ar-SA"/>
    </w:rPr>
  </w:style>
  <w:style w:type="character" w:customStyle="1" w:styleId="1pt0">
    <w:name w:val="Сноска + Интервал 1 pt"/>
    <w:basedOn w:val="a5"/>
    <w:rsid w:val="008516E6"/>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1">
    <w:name w:val="Подпись к картинке (2) Exact"/>
    <w:basedOn w:val="a1"/>
    <w:link w:val="2f3"/>
    <w:rsid w:val="008516E6"/>
    <w:rPr>
      <w:rFonts w:ascii="Cambria" w:eastAsia="Cambria" w:hAnsi="Cambria" w:cs="Cambria"/>
      <w:b/>
      <w:bCs/>
      <w:spacing w:val="-10"/>
      <w:sz w:val="30"/>
      <w:szCs w:val="30"/>
      <w:shd w:val="clear" w:color="auto" w:fill="FFFFFF"/>
    </w:rPr>
  </w:style>
  <w:style w:type="character" w:customStyle="1" w:styleId="5Exact">
    <w:name w:val="Основной текст (5) Exact"/>
    <w:basedOn w:val="a1"/>
    <w:rsid w:val="008516E6"/>
    <w:rPr>
      <w:rFonts w:ascii="Times New Roman" w:eastAsia="Times New Roman" w:hAnsi="Times New Roman" w:cs="Times New Roman"/>
      <w:b/>
      <w:bCs/>
      <w:i/>
      <w:iCs/>
      <w:spacing w:val="-20"/>
      <w:sz w:val="36"/>
      <w:szCs w:val="36"/>
      <w:shd w:val="clear" w:color="auto" w:fill="FFFFFF"/>
      <w:lang w:val="en-US" w:eastAsia="en-US" w:bidi="en-US"/>
    </w:rPr>
  </w:style>
  <w:style w:type="character" w:customStyle="1" w:styleId="5Candara15pt0ptExact">
    <w:name w:val="Основной текст (5) + Candara;15 pt;Не полужирный;Не курсив;Интервал 0 pt Exact"/>
    <w:basedOn w:val="5Exact"/>
    <w:rsid w:val="008516E6"/>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1"/>
    <w:rsid w:val="008516E6"/>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46">
    <w:name w:val="Заголовок №4_"/>
    <w:basedOn w:val="a1"/>
    <w:rsid w:val="008516E6"/>
    <w:rPr>
      <w:rFonts w:ascii="Times New Roman" w:eastAsia="Times New Roman" w:hAnsi="Times New Roman" w:cs="Times New Roman"/>
      <w:b/>
      <w:bCs/>
      <w:spacing w:val="120"/>
      <w:sz w:val="36"/>
      <w:szCs w:val="36"/>
      <w:shd w:val="clear" w:color="auto" w:fill="FFFFFF"/>
    </w:rPr>
  </w:style>
  <w:style w:type="character" w:customStyle="1" w:styleId="2f4">
    <w:name w:val="Основной текст (2) + Курсив"/>
    <w:basedOn w:val="23"/>
    <w:rsid w:val="008516E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0">
    <w:name w:val="Основной текст (2) + Интервал 2 pt"/>
    <w:basedOn w:val="23"/>
    <w:rsid w:val="008516E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8516E6"/>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pt0">
    <w:name w:val="Колонтитул + 11 pt;Не полужирный"/>
    <w:basedOn w:val="a7"/>
    <w:rsid w:val="008516E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1">
    <w:name w:val="Основной текст (2) + Курсив;Интервал 2 pt"/>
    <w:basedOn w:val="23"/>
    <w:rsid w:val="008516E6"/>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8516E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8516E6"/>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8516E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8516E6"/>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8516E6"/>
    <w:rPr>
      <w:rFonts w:ascii="Segoe UI" w:eastAsia="Segoe UI" w:hAnsi="Segoe UI" w:cs="Segoe UI"/>
      <w:b/>
      <w:bCs/>
      <w:i w:val="0"/>
      <w:iCs w:val="0"/>
      <w:smallCaps w:val="0"/>
      <w:strike w:val="0"/>
      <w:color w:val="000000"/>
      <w:spacing w:val="0"/>
      <w:w w:val="150"/>
      <w:position w:val="0"/>
      <w:sz w:val="11"/>
      <w:szCs w:val="11"/>
      <w:u w:val="none"/>
      <w:shd w:val="clear" w:color="auto" w:fill="FFFFFF"/>
      <w:lang w:val="en-US" w:eastAsia="en-US" w:bidi="en-US"/>
    </w:rPr>
  </w:style>
  <w:style w:type="character" w:customStyle="1" w:styleId="25pt">
    <w:name w:val="Основной текст (2) + Интервал 5 pt"/>
    <w:basedOn w:val="23"/>
    <w:rsid w:val="008516E6"/>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20pt1">
    <w:name w:val="Основной текст (2) + Курсив;Интервал 0 pt"/>
    <w:basedOn w:val="23"/>
    <w:rsid w:val="008516E6"/>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3"/>
    <w:rsid w:val="008516E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0pt">
    <w:name w:val="Основной текст (2) + 10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2">
    <w:name w:val="Основной текст (2) + Курсив;Интервал 1 pt"/>
    <w:basedOn w:val="23"/>
    <w:rsid w:val="008516E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5CourierNew">
    <w:name w:val="Основной текст (15) + Courier New;Курсив"/>
    <w:basedOn w:val="15"/>
    <w:rsid w:val="008516E6"/>
    <w:rPr>
      <w:rFonts w:ascii="Courier New" w:eastAsia="Courier New" w:hAnsi="Courier New" w:cs="Courier New"/>
      <w:b w:val="0"/>
      <w:bCs w:val="0"/>
      <w:i/>
      <w:iCs/>
      <w:smallCaps w:val="0"/>
      <w:strike w:val="0"/>
      <w:color w:val="000000"/>
      <w:spacing w:val="0"/>
      <w:w w:val="100"/>
      <w:position w:val="0"/>
      <w:sz w:val="8"/>
      <w:szCs w:val="8"/>
      <w:u w:val="none"/>
      <w:shd w:val="clear" w:color="auto" w:fill="FFFFFF"/>
      <w:lang w:val="en-US" w:eastAsia="en-US" w:bidi="en-US"/>
    </w:rPr>
  </w:style>
  <w:style w:type="character" w:customStyle="1" w:styleId="1695pt1pt">
    <w:name w:val="Основной текст (16) + 9;5 pt;Курсив;Интервал 1 pt"/>
    <w:basedOn w:val="16"/>
    <w:rsid w:val="008516E6"/>
    <w:rPr>
      <w:rFonts w:ascii="Times New Roman" w:eastAsia="Times New Roman" w:hAnsi="Times New Roman" w:cs="Times New Roman"/>
      <w:b/>
      <w:bCs/>
      <w:i/>
      <w:iCs/>
      <w:smallCaps w:val="0"/>
      <w:strike w:val="0"/>
      <w:color w:val="000000"/>
      <w:spacing w:val="30"/>
      <w:w w:val="100"/>
      <w:position w:val="0"/>
      <w:sz w:val="19"/>
      <w:szCs w:val="19"/>
      <w:u w:val="none"/>
      <w:shd w:val="clear" w:color="auto" w:fill="FFFFFF"/>
      <w:lang w:val="en-US" w:eastAsia="en-US" w:bidi="en-US"/>
    </w:rPr>
  </w:style>
  <w:style w:type="character" w:customStyle="1" w:styleId="210pt0">
    <w:name w:val="Основной текст (2) + 10 pt;Полужирный;Малые прописные"/>
    <w:basedOn w:val="23"/>
    <w:rsid w:val="008516E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13pt">
    <w:name w:val="Основной текст (2) + 13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3"/>
    <w:rsid w:val="008516E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3"/>
    <w:rsid w:val="008516E6"/>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31Exact">
    <w:name w:val="Основной текст (31) Exact"/>
    <w:basedOn w:val="a1"/>
    <w:rsid w:val="008516E6"/>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8516E6"/>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1"/>
    <w:link w:val="39"/>
    <w:rsid w:val="008516E6"/>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7"/>
    <w:rsid w:val="008516E6"/>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60">
    <w:name w:val="Основной текст (26)_"/>
    <w:basedOn w:val="a1"/>
    <w:link w:val="261"/>
    <w:rsid w:val="008516E6"/>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8516E6"/>
    <w:rPr>
      <w:rFonts w:ascii="Times New Roman" w:eastAsia="Times New Roman" w:hAnsi="Times New Roman" w:cs="Times New Roman"/>
      <w:spacing w:val="-10"/>
      <w:sz w:val="9"/>
      <w:szCs w:val="9"/>
      <w:shd w:val="clear" w:color="auto" w:fill="FFFFFF"/>
      <w:lang w:val="en-US" w:eastAsia="en-US" w:bidi="en-US"/>
    </w:rPr>
  </w:style>
  <w:style w:type="character" w:customStyle="1" w:styleId="280">
    <w:name w:val="Основной текст (28)_"/>
    <w:basedOn w:val="a1"/>
    <w:link w:val="281"/>
    <w:rsid w:val="008516E6"/>
    <w:rPr>
      <w:rFonts w:ascii="Times New Roman" w:eastAsia="Times New Roman" w:hAnsi="Times New Roman" w:cs="Times New Roman"/>
      <w:sz w:val="8"/>
      <w:szCs w:val="8"/>
      <w:shd w:val="clear" w:color="auto" w:fill="FFFFFF"/>
    </w:rPr>
  </w:style>
  <w:style w:type="character" w:customStyle="1" w:styleId="2Candara10pt-1pt">
    <w:name w:val="Основной текст (2) + Candara;10 pt;Интервал -1 pt"/>
    <w:basedOn w:val="23"/>
    <w:rsid w:val="008516E6"/>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3"/>
    <w:rsid w:val="008516E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3"/>
    <w:rsid w:val="008516E6"/>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SegoeUI17pt">
    <w:name w:val="Основной текст (2) + Segoe UI;17 pt;Полужирный;Курсив"/>
    <w:basedOn w:val="23"/>
    <w:rsid w:val="008516E6"/>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3"/>
    <w:rsid w:val="008516E6"/>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3"/>
    <w:rsid w:val="008516E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3"/>
    <w:rsid w:val="008516E6"/>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90">
    <w:name w:val="Основной текст (29)_"/>
    <w:basedOn w:val="a1"/>
    <w:link w:val="291"/>
    <w:rsid w:val="008516E6"/>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8516E6"/>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8516E6"/>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8516E6"/>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8516E6"/>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8516E6"/>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3"/>
    <w:rsid w:val="008516E6"/>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3"/>
    <w:rsid w:val="008516E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1pt3">
    <w:name w:val="Оглавление (2) + Курсив;Интервал 1 pt"/>
    <w:basedOn w:val="2d"/>
    <w:rsid w:val="008516E6"/>
    <w:rPr>
      <w:rFonts w:ascii="Times New Roman" w:eastAsia="Times New Roman" w:hAnsi="Times New Roman" w:cs="Times New Roman"/>
      <w:b/>
      <w:bCs/>
      <w:i/>
      <w:iCs/>
      <w:smallCaps w:val="0"/>
      <w:strike w:val="0"/>
      <w:color w:val="000000"/>
      <w:spacing w:val="20"/>
      <w:w w:val="100"/>
      <w:position w:val="0"/>
      <w:sz w:val="28"/>
      <w:szCs w:val="28"/>
      <w:u w:val="none"/>
      <w:shd w:val="clear" w:color="auto" w:fill="FFFFFF"/>
      <w:lang w:val="ru-RU" w:eastAsia="ru-RU" w:bidi="ru-RU"/>
    </w:rPr>
  </w:style>
  <w:style w:type="character" w:customStyle="1" w:styleId="210pt2">
    <w:name w:val="Основной текст (2) + 10 pt;Курсив"/>
    <w:basedOn w:val="23"/>
    <w:rsid w:val="008516E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6">
    <w:name w:val="Оглавление_"/>
    <w:basedOn w:val="a1"/>
    <w:link w:val="af7"/>
    <w:rsid w:val="008516E6"/>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6"/>
    <w:rsid w:val="008516E6"/>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0">
    <w:name w:val="Основной текст (2) + 12 pt;Полужирный;Малые прописные;Интервал 0 pt"/>
    <w:basedOn w:val="23"/>
    <w:rsid w:val="008516E6"/>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3"/>
    <w:rsid w:val="008516E6"/>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8516E6"/>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3"/>
    <w:rsid w:val="008516E6"/>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3"/>
    <w:rsid w:val="008516E6"/>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302">
    <w:name w:val="Основной текст (30) + Малые прописные"/>
    <w:basedOn w:val="300"/>
    <w:rsid w:val="008516E6"/>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8516E6"/>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8516E6"/>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8516E6"/>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8516E6"/>
    <w:rPr>
      <w:rFonts w:ascii="Garamond" w:eastAsia="Garamond" w:hAnsi="Garamond" w:cs="Garamond"/>
      <w:b/>
      <w:bCs/>
      <w:spacing w:val="20"/>
      <w:sz w:val="28"/>
      <w:szCs w:val="28"/>
      <w:shd w:val="clear" w:color="auto" w:fill="FFFFFF"/>
    </w:rPr>
  </w:style>
  <w:style w:type="character" w:customStyle="1" w:styleId="3FranklinGothicMediumCond18pt">
    <w:name w:val="Оглавление (3) + Franklin Gothic Medium Cond;18 pt;Не полужирный;Курсив"/>
    <w:basedOn w:val="34"/>
    <w:rsid w:val="008516E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en-US" w:eastAsia="en-US" w:bidi="en-US"/>
    </w:rPr>
  </w:style>
  <w:style w:type="character" w:customStyle="1" w:styleId="310">
    <w:name w:val="Основной текст (31)_"/>
    <w:basedOn w:val="a1"/>
    <w:link w:val="311"/>
    <w:rsid w:val="008516E6"/>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8516E6"/>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3"/>
    <w:rsid w:val="008516E6"/>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8516E6"/>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3"/>
    <w:rsid w:val="008516E6"/>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8516E6"/>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3"/>
    <w:rsid w:val="008516E6"/>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1"/>
    <w:link w:val="341"/>
    <w:rsid w:val="008516E6"/>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8516E6"/>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8516E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8516E6"/>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8516E6"/>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8516E6"/>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8516E6"/>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8516E6"/>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
    <w:name w:val="Основной текст (2) + Курсив;Интервал -1 pt"/>
    <w:basedOn w:val="23"/>
    <w:rsid w:val="008516E6"/>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3"/>
    <w:rsid w:val="008516E6"/>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0">
    <w:name w:val="Основной текст (36)_"/>
    <w:basedOn w:val="a1"/>
    <w:link w:val="361"/>
    <w:rsid w:val="008516E6"/>
    <w:rPr>
      <w:rFonts w:ascii="Times New Roman" w:eastAsia="Times New Roman" w:hAnsi="Times New Roman" w:cs="Times New Roman"/>
      <w:b/>
      <w:bCs/>
      <w:i/>
      <w:iCs/>
      <w:spacing w:val="60"/>
      <w:sz w:val="38"/>
      <w:szCs w:val="38"/>
      <w:shd w:val="clear" w:color="auto" w:fill="FFFFFF"/>
    </w:rPr>
  </w:style>
  <w:style w:type="character" w:customStyle="1" w:styleId="370">
    <w:name w:val="Основной текст (37)_"/>
    <w:basedOn w:val="a1"/>
    <w:link w:val="371"/>
    <w:rsid w:val="008516E6"/>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0"/>
    <w:rsid w:val="008516E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8516E6"/>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6"/>
    <w:rsid w:val="008516E6"/>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f1"/>
    <w:rsid w:val="008516E6"/>
    <w:rPr>
      <w:rFonts w:ascii="Consolas" w:eastAsia="Consolas" w:hAnsi="Consolas" w:cs="Consolas"/>
      <w:b/>
      <w:bCs/>
      <w:i/>
      <w:iCs/>
      <w:smallCaps w:val="0"/>
      <w:strike w:val="0"/>
      <w:color w:val="000000"/>
      <w:spacing w:val="-10"/>
      <w:w w:val="100"/>
      <w:position w:val="0"/>
      <w:sz w:val="36"/>
      <w:szCs w:val="36"/>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8516E6"/>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3"/>
    <w:rsid w:val="008516E6"/>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CenturyGothic11pt-1pt66">
    <w:name w:val="Основной текст (2) + Century Gothic;11 pt;Полужирный;Интервал -1 pt;Масштаб 66%"/>
    <w:basedOn w:val="23"/>
    <w:rsid w:val="008516E6"/>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3"/>
    <w:rsid w:val="008516E6"/>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0">
    <w:name w:val="Основной текст (2) + 17 pt"/>
    <w:basedOn w:val="23"/>
    <w:rsid w:val="008516E6"/>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3"/>
    <w:rsid w:val="008516E6"/>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5">
    <w:name w:val="Оглавление (2) + Курсив"/>
    <w:basedOn w:val="2d"/>
    <w:rsid w:val="008516E6"/>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20pt1pt0">
    <w:name w:val="Оглавление (2) + 20 pt;Курсив;Интервал 1 pt"/>
    <w:basedOn w:val="2d"/>
    <w:rsid w:val="008516E6"/>
    <w:rPr>
      <w:rFonts w:ascii="Times New Roman" w:eastAsia="Times New Roman" w:hAnsi="Times New Roman" w:cs="Times New Roman"/>
      <w:b/>
      <w:bCs/>
      <w:i/>
      <w:iCs/>
      <w:smallCaps w:val="0"/>
      <w:strike w:val="0"/>
      <w:color w:val="000000"/>
      <w:spacing w:val="30"/>
      <w:w w:val="100"/>
      <w:position w:val="0"/>
      <w:sz w:val="40"/>
      <w:szCs w:val="40"/>
      <w:u w:val="none"/>
      <w:shd w:val="clear" w:color="auto" w:fill="FFFFFF"/>
      <w:lang w:val="ru-RU" w:eastAsia="ru-RU" w:bidi="ru-RU"/>
    </w:rPr>
  </w:style>
  <w:style w:type="character" w:customStyle="1" w:styleId="2115pt1pt">
    <w:name w:val="Оглавление (2) + 11;5 pt;Полужирный;Интервал 1 pt"/>
    <w:basedOn w:val="2d"/>
    <w:rsid w:val="008516E6"/>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420pt">
    <w:name w:val="Оглавление (4) + 20 pt;Не полужирный;Курсив"/>
    <w:basedOn w:val="44"/>
    <w:rsid w:val="008516E6"/>
    <w:rPr>
      <w:rFonts w:ascii="Times New Roman" w:eastAsia="Times New Roman" w:hAnsi="Times New Roman" w:cs="Times New Roman"/>
      <w:b/>
      <w:bCs/>
      <w:i/>
      <w:iCs/>
      <w:smallCaps w:val="0"/>
      <w:strike w:val="0"/>
      <w:color w:val="000000"/>
      <w:spacing w:val="30"/>
      <w:w w:val="100"/>
      <w:position w:val="0"/>
      <w:sz w:val="40"/>
      <w:szCs w:val="40"/>
      <w:u w:val="none"/>
      <w:shd w:val="clear" w:color="auto" w:fill="FFFFFF"/>
      <w:lang w:val="ru-RU" w:eastAsia="ru-RU" w:bidi="ru-RU"/>
    </w:rPr>
  </w:style>
  <w:style w:type="character" w:customStyle="1" w:styleId="2115pt1pt0">
    <w:name w:val="Основной текст (2) + 11;5 pt;Полужирный;Интервал 1 pt"/>
    <w:basedOn w:val="23"/>
    <w:rsid w:val="008516E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2">
    <w:name w:val="Основной текст (2) + Курсив;Малые прописные;Интервал 0 pt"/>
    <w:basedOn w:val="23"/>
    <w:rsid w:val="008516E6"/>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1"/>
    <w:link w:val="380"/>
    <w:rsid w:val="008516E6"/>
    <w:rPr>
      <w:rFonts w:ascii="Times New Roman" w:eastAsia="Times New Roman" w:hAnsi="Times New Roman" w:cs="Times New Roman"/>
      <w:b/>
      <w:bCs/>
      <w:shd w:val="clear" w:color="auto" w:fill="FFFFFF"/>
    </w:rPr>
  </w:style>
  <w:style w:type="character" w:customStyle="1" w:styleId="38Consolas18pt0pt">
    <w:name w:val="Основной текст (38) + Consolas;18 pt;Курсив;Малые прописные;Интервал 0 pt"/>
    <w:basedOn w:val="38"/>
    <w:rsid w:val="008516E6"/>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8516E6"/>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217pt0pt50">
    <w:name w:val="Основной текст (2) + 17 pt;Интервал 0 pt;Масштаб 50%"/>
    <w:basedOn w:val="23"/>
    <w:rsid w:val="008516E6"/>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1"/>
    <w:link w:val="421"/>
    <w:rsid w:val="008516E6"/>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8516E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8516E6"/>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8516E6"/>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8516E6"/>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6"/>
    <w:rsid w:val="008516E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23">
    <w:name w:val="Заголовок №1 (2)_"/>
    <w:basedOn w:val="a1"/>
    <w:link w:val="124"/>
    <w:rsid w:val="008516E6"/>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3"/>
    <w:rsid w:val="008516E6"/>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8516E6"/>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basedOn w:val="9"/>
    <w:rsid w:val="008516E6"/>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28pt50">
    <w:name w:val="Основной текст (2) + 28 pt;Полужирный;Курсив;Масштаб 50%"/>
    <w:basedOn w:val="23"/>
    <w:rsid w:val="008516E6"/>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3"/>
    <w:rsid w:val="008516E6"/>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1"/>
    <w:link w:val="323"/>
    <w:rsid w:val="008516E6"/>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8516E6"/>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8516E6"/>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8516E6"/>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8516E6"/>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8516E6"/>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8516E6"/>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8516E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8516E6"/>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8516E6"/>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8516E6"/>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8516E6"/>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8516E6"/>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8516E6"/>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8516E6"/>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8516E6"/>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8516E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8516E6"/>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8516E6"/>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Exact0">
    <w:name w:val="Подпись к таблице Exact"/>
    <w:basedOn w:val="a1"/>
    <w:rsid w:val="008516E6"/>
    <w:rPr>
      <w:rFonts w:ascii="Times New Roman" w:eastAsia="Times New Roman" w:hAnsi="Times New Roman" w:cs="Times New Roman"/>
      <w:b w:val="0"/>
      <w:bCs w:val="0"/>
      <w:i w:val="0"/>
      <w:iCs w:val="0"/>
      <w:smallCaps w:val="0"/>
      <w:strike w:val="0"/>
      <w:sz w:val="28"/>
      <w:szCs w:val="28"/>
      <w:u w:val="none"/>
    </w:rPr>
  </w:style>
  <w:style w:type="paragraph" w:customStyle="1" w:styleId="2f3">
    <w:name w:val="Подпись к картинке (2)"/>
    <w:basedOn w:val="a0"/>
    <w:link w:val="2Exact1"/>
    <w:rsid w:val="008516E6"/>
    <w:pPr>
      <w:shd w:val="clear" w:color="auto" w:fill="FFFFFF"/>
      <w:spacing w:line="0" w:lineRule="atLeast"/>
    </w:pPr>
    <w:rPr>
      <w:rFonts w:ascii="Cambria" w:eastAsia="Cambria" w:hAnsi="Cambria" w:cs="Cambria"/>
      <w:b/>
      <w:bCs/>
      <w:color w:val="auto"/>
      <w:spacing w:val="-10"/>
      <w:sz w:val="30"/>
      <w:szCs w:val="30"/>
    </w:rPr>
  </w:style>
  <w:style w:type="paragraph" w:customStyle="1" w:styleId="311">
    <w:name w:val="Основной текст (31)"/>
    <w:basedOn w:val="a0"/>
    <w:link w:val="310"/>
    <w:rsid w:val="008516E6"/>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rPr>
  </w:style>
  <w:style w:type="paragraph" w:customStyle="1" w:styleId="39">
    <w:name w:val="Основной текст (39)"/>
    <w:basedOn w:val="a0"/>
    <w:link w:val="39Exact"/>
    <w:rsid w:val="008516E6"/>
    <w:pPr>
      <w:shd w:val="clear" w:color="auto" w:fill="FFFFFF"/>
      <w:spacing w:line="0" w:lineRule="atLeast"/>
    </w:pPr>
    <w:rPr>
      <w:rFonts w:ascii="Impact" w:eastAsia="Impact" w:hAnsi="Impact" w:cs="Impact"/>
      <w:color w:val="auto"/>
      <w:sz w:val="28"/>
      <w:szCs w:val="28"/>
    </w:rPr>
  </w:style>
  <w:style w:type="paragraph" w:customStyle="1" w:styleId="261">
    <w:name w:val="Основной текст (26)"/>
    <w:basedOn w:val="a0"/>
    <w:link w:val="260"/>
    <w:rsid w:val="008516E6"/>
    <w:pPr>
      <w:shd w:val="clear" w:color="auto" w:fill="FFFFFF"/>
      <w:spacing w:line="0" w:lineRule="atLeast"/>
    </w:pPr>
    <w:rPr>
      <w:rFonts w:ascii="Segoe UI" w:eastAsia="Segoe UI" w:hAnsi="Segoe UI" w:cs="Segoe UI"/>
      <w:color w:val="auto"/>
      <w:sz w:val="10"/>
      <w:szCs w:val="10"/>
    </w:rPr>
  </w:style>
  <w:style w:type="paragraph" w:customStyle="1" w:styleId="271">
    <w:name w:val="Основной текст (27)"/>
    <w:basedOn w:val="a0"/>
    <w:link w:val="270"/>
    <w:rsid w:val="008516E6"/>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1">
    <w:name w:val="Основной текст (28)"/>
    <w:basedOn w:val="a0"/>
    <w:link w:val="280"/>
    <w:rsid w:val="008516E6"/>
    <w:pPr>
      <w:shd w:val="clear" w:color="auto" w:fill="FFFFFF"/>
      <w:spacing w:line="0" w:lineRule="atLeast"/>
    </w:pPr>
    <w:rPr>
      <w:rFonts w:ascii="Times New Roman" w:eastAsia="Times New Roman" w:hAnsi="Times New Roman" w:cs="Times New Roman"/>
      <w:color w:val="auto"/>
      <w:sz w:val="8"/>
      <w:szCs w:val="8"/>
    </w:rPr>
  </w:style>
  <w:style w:type="paragraph" w:customStyle="1" w:styleId="291">
    <w:name w:val="Основной текст (29)"/>
    <w:basedOn w:val="a0"/>
    <w:link w:val="290"/>
    <w:rsid w:val="008516E6"/>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rPr>
  </w:style>
  <w:style w:type="paragraph" w:customStyle="1" w:styleId="301">
    <w:name w:val="Основной текст (30)"/>
    <w:basedOn w:val="a0"/>
    <w:link w:val="300"/>
    <w:rsid w:val="008516E6"/>
    <w:pPr>
      <w:shd w:val="clear" w:color="auto" w:fill="FFFFFF"/>
      <w:spacing w:line="533" w:lineRule="exact"/>
      <w:jc w:val="both"/>
    </w:pPr>
    <w:rPr>
      <w:rFonts w:ascii="Times New Roman" w:eastAsia="Times New Roman" w:hAnsi="Times New Roman" w:cs="Times New Roman"/>
      <w:b/>
      <w:bCs/>
      <w:color w:val="auto"/>
      <w:sz w:val="26"/>
      <w:szCs w:val="26"/>
    </w:rPr>
  </w:style>
  <w:style w:type="paragraph" w:customStyle="1" w:styleId="af7">
    <w:name w:val="Оглавление"/>
    <w:basedOn w:val="a0"/>
    <w:link w:val="af6"/>
    <w:rsid w:val="008516E6"/>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rPr>
  </w:style>
  <w:style w:type="paragraph" w:customStyle="1" w:styleId="321">
    <w:name w:val="Основной текст (32)"/>
    <w:basedOn w:val="a0"/>
    <w:link w:val="320"/>
    <w:rsid w:val="008516E6"/>
    <w:pPr>
      <w:shd w:val="clear" w:color="auto" w:fill="FFFFFF"/>
      <w:spacing w:after="300" w:line="0" w:lineRule="atLeast"/>
      <w:jc w:val="both"/>
    </w:pPr>
    <w:rPr>
      <w:rFonts w:ascii="Times New Roman" w:eastAsia="Times New Roman" w:hAnsi="Times New Roman" w:cs="Times New Roman"/>
      <w:color w:val="auto"/>
      <w:spacing w:val="-20"/>
      <w:sz w:val="34"/>
      <w:szCs w:val="34"/>
    </w:rPr>
  </w:style>
  <w:style w:type="paragraph" w:customStyle="1" w:styleId="331">
    <w:name w:val="Основной текст (33)"/>
    <w:basedOn w:val="a0"/>
    <w:link w:val="330"/>
    <w:rsid w:val="008516E6"/>
    <w:pPr>
      <w:shd w:val="clear" w:color="auto" w:fill="FFFFFF"/>
      <w:spacing w:before="300" w:after="300" w:line="0" w:lineRule="atLeast"/>
      <w:jc w:val="both"/>
    </w:pPr>
    <w:rPr>
      <w:rFonts w:ascii="Garamond" w:eastAsia="Garamond" w:hAnsi="Garamond" w:cs="Garamond"/>
      <w:b/>
      <w:bCs/>
      <w:color w:val="auto"/>
      <w:spacing w:val="20"/>
      <w:sz w:val="28"/>
      <w:szCs w:val="28"/>
    </w:rPr>
  </w:style>
  <w:style w:type="paragraph" w:customStyle="1" w:styleId="341">
    <w:name w:val="Основной текст (34)"/>
    <w:basedOn w:val="a0"/>
    <w:link w:val="340"/>
    <w:rsid w:val="008516E6"/>
    <w:pPr>
      <w:shd w:val="clear" w:color="auto" w:fill="FFFFFF"/>
      <w:spacing w:line="547" w:lineRule="exact"/>
      <w:jc w:val="both"/>
    </w:pPr>
    <w:rPr>
      <w:rFonts w:ascii="Times New Roman" w:eastAsia="Times New Roman" w:hAnsi="Times New Roman" w:cs="Times New Roman"/>
      <w:color w:val="auto"/>
      <w:sz w:val="28"/>
      <w:szCs w:val="28"/>
    </w:rPr>
  </w:style>
  <w:style w:type="paragraph" w:customStyle="1" w:styleId="351">
    <w:name w:val="Основной текст (35)"/>
    <w:basedOn w:val="a0"/>
    <w:link w:val="350"/>
    <w:rsid w:val="008516E6"/>
    <w:pPr>
      <w:shd w:val="clear" w:color="auto" w:fill="FFFFFF"/>
      <w:spacing w:line="542" w:lineRule="exact"/>
      <w:ind w:firstLine="760"/>
      <w:jc w:val="both"/>
    </w:pPr>
    <w:rPr>
      <w:rFonts w:ascii="Times New Roman" w:eastAsia="Times New Roman" w:hAnsi="Times New Roman" w:cs="Times New Roman"/>
      <w:color w:val="auto"/>
      <w:w w:val="50"/>
      <w:sz w:val="34"/>
      <w:szCs w:val="34"/>
    </w:rPr>
  </w:style>
  <w:style w:type="paragraph" w:customStyle="1" w:styleId="361">
    <w:name w:val="Основной текст (36)"/>
    <w:basedOn w:val="a0"/>
    <w:link w:val="360"/>
    <w:rsid w:val="008516E6"/>
    <w:pPr>
      <w:shd w:val="clear" w:color="auto" w:fill="FFFFFF"/>
      <w:spacing w:line="518" w:lineRule="exact"/>
    </w:pPr>
    <w:rPr>
      <w:rFonts w:ascii="Times New Roman" w:eastAsia="Times New Roman" w:hAnsi="Times New Roman" w:cs="Times New Roman"/>
      <w:b/>
      <w:bCs/>
      <w:i/>
      <w:iCs/>
      <w:color w:val="auto"/>
      <w:spacing w:val="60"/>
      <w:sz w:val="38"/>
      <w:szCs w:val="38"/>
    </w:rPr>
  </w:style>
  <w:style w:type="paragraph" w:customStyle="1" w:styleId="371">
    <w:name w:val="Основной текст (37)"/>
    <w:basedOn w:val="a0"/>
    <w:link w:val="370"/>
    <w:rsid w:val="008516E6"/>
    <w:pPr>
      <w:shd w:val="clear" w:color="auto" w:fill="FFFFFF"/>
      <w:spacing w:line="542" w:lineRule="exact"/>
      <w:jc w:val="both"/>
    </w:pPr>
    <w:rPr>
      <w:rFonts w:ascii="Times New Roman" w:eastAsia="Times New Roman" w:hAnsi="Times New Roman" w:cs="Times New Roman"/>
      <w:i/>
      <w:iCs/>
      <w:color w:val="auto"/>
      <w:spacing w:val="20"/>
      <w:sz w:val="28"/>
      <w:szCs w:val="28"/>
    </w:rPr>
  </w:style>
  <w:style w:type="paragraph" w:customStyle="1" w:styleId="380">
    <w:name w:val="Основной текст (38)"/>
    <w:basedOn w:val="a0"/>
    <w:link w:val="38"/>
    <w:rsid w:val="008516E6"/>
    <w:pPr>
      <w:shd w:val="clear" w:color="auto" w:fill="FFFFFF"/>
      <w:spacing w:line="499" w:lineRule="exact"/>
      <w:ind w:firstLine="780"/>
      <w:jc w:val="both"/>
    </w:pPr>
    <w:rPr>
      <w:rFonts w:ascii="Times New Roman" w:eastAsia="Times New Roman" w:hAnsi="Times New Roman" w:cs="Times New Roman"/>
      <w:b/>
      <w:bCs/>
      <w:color w:val="auto"/>
    </w:rPr>
  </w:style>
  <w:style w:type="paragraph" w:customStyle="1" w:styleId="421">
    <w:name w:val="Заголовок №4 (2)"/>
    <w:basedOn w:val="a0"/>
    <w:link w:val="420"/>
    <w:rsid w:val="008516E6"/>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rPr>
  </w:style>
  <w:style w:type="paragraph" w:customStyle="1" w:styleId="431">
    <w:name w:val="Заголовок №4 (3)"/>
    <w:basedOn w:val="a0"/>
    <w:link w:val="430"/>
    <w:rsid w:val="008516E6"/>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rPr>
  </w:style>
  <w:style w:type="paragraph" w:customStyle="1" w:styleId="124">
    <w:name w:val="Заголовок №1 (2)"/>
    <w:basedOn w:val="a0"/>
    <w:link w:val="123"/>
    <w:rsid w:val="008516E6"/>
    <w:pPr>
      <w:shd w:val="clear" w:color="auto" w:fill="FFFFFF"/>
      <w:spacing w:before="240" w:after="240" w:line="0" w:lineRule="atLeast"/>
      <w:outlineLvl w:val="0"/>
    </w:pPr>
    <w:rPr>
      <w:rFonts w:ascii="Times New Roman" w:eastAsia="Times New Roman" w:hAnsi="Times New Roman" w:cs="Times New Roman"/>
      <w:b/>
      <w:bCs/>
      <w:color w:val="auto"/>
      <w:sz w:val="50"/>
      <w:szCs w:val="50"/>
    </w:rPr>
  </w:style>
  <w:style w:type="paragraph" w:customStyle="1" w:styleId="323">
    <w:name w:val="Заголовок №3 (2)"/>
    <w:basedOn w:val="a0"/>
    <w:link w:val="322"/>
    <w:rsid w:val="008516E6"/>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rPr>
  </w:style>
  <w:style w:type="paragraph" w:customStyle="1" w:styleId="441">
    <w:name w:val="Заголовок №4 (4)"/>
    <w:basedOn w:val="a0"/>
    <w:link w:val="440"/>
    <w:rsid w:val="008516E6"/>
    <w:pPr>
      <w:shd w:val="clear" w:color="auto" w:fill="FFFFFF"/>
      <w:spacing w:line="523" w:lineRule="exact"/>
      <w:outlineLvl w:val="3"/>
    </w:pPr>
    <w:rPr>
      <w:rFonts w:ascii="Franklin Gothic Book" w:eastAsia="Franklin Gothic Book" w:hAnsi="Franklin Gothic Book" w:cs="Franklin Gothic Book"/>
      <w:color w:val="auto"/>
      <w:spacing w:val="20"/>
      <w:sz w:val="30"/>
      <w:szCs w:val="30"/>
    </w:rPr>
  </w:style>
  <w:style w:type="paragraph" w:customStyle="1" w:styleId="401">
    <w:name w:val="Основной текст (40)"/>
    <w:basedOn w:val="a0"/>
    <w:link w:val="400"/>
    <w:rsid w:val="008516E6"/>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rPr>
  </w:style>
  <w:style w:type="paragraph" w:customStyle="1" w:styleId="411">
    <w:name w:val="Основной текст (41)"/>
    <w:basedOn w:val="a0"/>
    <w:link w:val="410"/>
    <w:rsid w:val="008516E6"/>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rPr>
  </w:style>
  <w:style w:type="paragraph" w:customStyle="1" w:styleId="423">
    <w:name w:val="Основной текст (42)"/>
    <w:basedOn w:val="a0"/>
    <w:link w:val="422"/>
    <w:rsid w:val="008516E6"/>
    <w:pPr>
      <w:shd w:val="clear" w:color="auto" w:fill="FFFFFF"/>
      <w:spacing w:before="180" w:after="180" w:line="0" w:lineRule="atLeast"/>
    </w:pPr>
    <w:rPr>
      <w:rFonts w:ascii="Arial Narrow" w:eastAsia="Arial Narrow" w:hAnsi="Arial Narrow" w:cs="Arial Narrow"/>
      <w:i/>
      <w:iCs/>
      <w:color w:val="auto"/>
      <w:sz w:val="10"/>
      <w:szCs w:val="10"/>
    </w:rPr>
  </w:style>
  <w:style w:type="paragraph" w:customStyle="1" w:styleId="433">
    <w:name w:val="Основной текст (43)"/>
    <w:basedOn w:val="a0"/>
    <w:link w:val="432"/>
    <w:rsid w:val="008516E6"/>
    <w:pPr>
      <w:shd w:val="clear" w:color="auto" w:fill="FFFFFF"/>
      <w:spacing w:line="0" w:lineRule="atLeast"/>
      <w:jc w:val="both"/>
    </w:pPr>
    <w:rPr>
      <w:rFonts w:ascii="Times New Roman" w:eastAsia="Times New Roman" w:hAnsi="Times New Roman" w:cs="Times New Roman"/>
      <w:color w:val="auto"/>
      <w:sz w:val="11"/>
      <w:szCs w:val="11"/>
    </w:rPr>
  </w:style>
  <w:style w:type="paragraph" w:customStyle="1" w:styleId="443">
    <w:name w:val="Основной текст (44)"/>
    <w:basedOn w:val="a0"/>
    <w:link w:val="442"/>
    <w:rsid w:val="008516E6"/>
    <w:pPr>
      <w:shd w:val="clear" w:color="auto" w:fill="FFFFFF"/>
      <w:spacing w:line="0" w:lineRule="atLeast"/>
    </w:pPr>
    <w:rPr>
      <w:rFonts w:ascii="Times New Roman" w:eastAsia="Times New Roman" w:hAnsi="Times New Roman" w:cs="Times New Roman"/>
      <w:b/>
      <w:bCs/>
      <w:i/>
      <w:iCs/>
      <w:color w:val="auto"/>
      <w:sz w:val="18"/>
      <w:szCs w:val="18"/>
    </w:rPr>
  </w:style>
  <w:style w:type="paragraph" w:styleId="af8">
    <w:name w:val="footer"/>
    <w:basedOn w:val="a0"/>
    <w:link w:val="af9"/>
    <w:uiPriority w:val="99"/>
    <w:unhideWhenUsed/>
    <w:rsid w:val="008516E6"/>
    <w:pPr>
      <w:tabs>
        <w:tab w:val="center" w:pos="4677"/>
        <w:tab w:val="right" w:pos="9355"/>
      </w:tabs>
    </w:pPr>
  </w:style>
  <w:style w:type="character" w:customStyle="1" w:styleId="af9">
    <w:name w:val="Нижний колонтитул Знак"/>
    <w:basedOn w:val="a1"/>
    <w:link w:val="af8"/>
    <w:uiPriority w:val="99"/>
    <w:rsid w:val="008516E6"/>
    <w:rPr>
      <w:color w:val="000000"/>
    </w:rPr>
  </w:style>
  <w:style w:type="character" w:customStyle="1" w:styleId="markedcontent">
    <w:name w:val="markedcontent"/>
    <w:basedOn w:val="a1"/>
    <w:rsid w:val="008516E6"/>
  </w:style>
  <w:style w:type="character" w:styleId="afa">
    <w:name w:val="footnote reference"/>
    <w:uiPriority w:val="99"/>
    <w:unhideWhenUsed/>
    <w:rsid w:val="008516E6"/>
    <w:rPr>
      <w:vertAlign w:val="superscript"/>
    </w:rPr>
  </w:style>
  <w:style w:type="paragraph" w:customStyle="1" w:styleId="ConsPlusNormal">
    <w:name w:val="ConsPlusNormal"/>
    <w:qFormat/>
    <w:rsid w:val="008516E6"/>
    <w:pPr>
      <w:autoSpaceDE w:val="0"/>
      <w:autoSpaceDN w:val="0"/>
      <w:adjustRightInd w:val="0"/>
    </w:pPr>
    <w:rPr>
      <w:rFonts w:ascii="Arial" w:eastAsiaTheme="minorEastAsia" w:hAnsi="Arial" w:cs="Arial"/>
      <w:sz w:val="20"/>
      <w:szCs w:val="20"/>
      <w:lang w:bidi="ar-SA"/>
    </w:rPr>
  </w:style>
  <w:style w:type="paragraph" w:styleId="afb">
    <w:name w:val="footnote text"/>
    <w:basedOn w:val="a0"/>
    <w:link w:val="afc"/>
    <w:uiPriority w:val="99"/>
    <w:unhideWhenUsed/>
    <w:rsid w:val="008516E6"/>
    <w:pPr>
      <w:widowControl/>
    </w:pPr>
    <w:rPr>
      <w:rFonts w:ascii="Calibri" w:eastAsia="Calibri" w:hAnsi="Calibri" w:cs="Times New Roman"/>
      <w:color w:val="auto"/>
      <w:sz w:val="20"/>
      <w:szCs w:val="20"/>
      <w:lang w:eastAsia="en-US" w:bidi="ar-SA"/>
    </w:rPr>
  </w:style>
  <w:style w:type="character" w:customStyle="1" w:styleId="afc">
    <w:name w:val="Текст сноски Знак"/>
    <w:basedOn w:val="a1"/>
    <w:link w:val="afb"/>
    <w:uiPriority w:val="99"/>
    <w:rsid w:val="008516E6"/>
    <w:rPr>
      <w:rFonts w:ascii="Calibri" w:eastAsia="Calibri" w:hAnsi="Calibri" w:cs="Times New Roman"/>
      <w:sz w:val="20"/>
      <w:szCs w:val="20"/>
      <w:lang w:eastAsia="en-US" w:bidi="ar-SA"/>
    </w:rPr>
  </w:style>
  <w:style w:type="table" w:customStyle="1" w:styleId="TableNormal">
    <w:name w:val="Table Normal"/>
    <w:uiPriority w:val="2"/>
    <w:unhideWhenUsed/>
    <w:qFormat/>
    <w:rsid w:val="008516E6"/>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c">
    <w:name w:val="toc 1"/>
    <w:basedOn w:val="a0"/>
    <w:uiPriority w:val="1"/>
    <w:qFormat/>
    <w:rsid w:val="008516E6"/>
    <w:pPr>
      <w:autoSpaceDE w:val="0"/>
      <w:autoSpaceDN w:val="0"/>
      <w:spacing w:before="102"/>
      <w:ind w:left="2185" w:hanging="841"/>
    </w:pPr>
    <w:rPr>
      <w:rFonts w:ascii="Times New Roman" w:eastAsia="Times New Roman" w:hAnsi="Times New Roman" w:cs="Times New Roman"/>
      <w:color w:val="auto"/>
      <w:lang w:eastAsia="en-US" w:bidi="ar-SA"/>
    </w:rPr>
  </w:style>
  <w:style w:type="paragraph" w:styleId="afd">
    <w:name w:val="Body Text"/>
    <w:basedOn w:val="a0"/>
    <w:link w:val="afe"/>
    <w:uiPriority w:val="1"/>
    <w:qFormat/>
    <w:rsid w:val="008516E6"/>
    <w:pPr>
      <w:autoSpaceDE w:val="0"/>
      <w:autoSpaceDN w:val="0"/>
      <w:ind w:left="864"/>
      <w:jc w:val="both"/>
    </w:pPr>
    <w:rPr>
      <w:rFonts w:ascii="Times New Roman" w:eastAsia="Times New Roman" w:hAnsi="Times New Roman" w:cs="Times New Roman"/>
      <w:color w:val="auto"/>
      <w:lang w:eastAsia="en-US" w:bidi="ar-SA"/>
    </w:rPr>
  </w:style>
  <w:style w:type="character" w:customStyle="1" w:styleId="afe">
    <w:name w:val="Основной текст Знак"/>
    <w:basedOn w:val="a1"/>
    <w:link w:val="afd"/>
    <w:uiPriority w:val="1"/>
    <w:rsid w:val="008516E6"/>
    <w:rPr>
      <w:rFonts w:ascii="Times New Roman" w:eastAsia="Times New Roman" w:hAnsi="Times New Roman" w:cs="Times New Roman"/>
      <w:lang w:eastAsia="en-US" w:bidi="ar-SA"/>
    </w:rPr>
  </w:style>
  <w:style w:type="paragraph" w:styleId="aff">
    <w:name w:val="Title"/>
    <w:basedOn w:val="a0"/>
    <w:link w:val="aff0"/>
    <w:uiPriority w:val="1"/>
    <w:qFormat/>
    <w:rsid w:val="008516E6"/>
    <w:pPr>
      <w:autoSpaceDE w:val="0"/>
      <w:autoSpaceDN w:val="0"/>
      <w:spacing w:before="84"/>
      <w:ind w:left="1185" w:right="1034"/>
      <w:jc w:val="center"/>
    </w:pPr>
    <w:rPr>
      <w:rFonts w:ascii="Times New Roman" w:eastAsia="Times New Roman" w:hAnsi="Times New Roman" w:cs="Times New Roman"/>
      <w:b/>
      <w:bCs/>
      <w:color w:val="auto"/>
      <w:sz w:val="36"/>
      <w:szCs w:val="36"/>
      <w:lang w:eastAsia="en-US" w:bidi="ar-SA"/>
    </w:rPr>
  </w:style>
  <w:style w:type="character" w:customStyle="1" w:styleId="aff0">
    <w:name w:val="Название Знак"/>
    <w:basedOn w:val="a1"/>
    <w:link w:val="aff"/>
    <w:uiPriority w:val="1"/>
    <w:rsid w:val="008516E6"/>
    <w:rPr>
      <w:rFonts w:ascii="Times New Roman" w:eastAsia="Times New Roman" w:hAnsi="Times New Roman" w:cs="Times New Roman"/>
      <w:b/>
      <w:bCs/>
      <w:sz w:val="36"/>
      <w:szCs w:val="36"/>
      <w:lang w:eastAsia="en-US" w:bidi="ar-SA"/>
    </w:rPr>
  </w:style>
  <w:style w:type="numbering" w:customStyle="1" w:styleId="1d">
    <w:name w:val="Нет списка1"/>
    <w:next w:val="a3"/>
    <w:uiPriority w:val="99"/>
    <w:semiHidden/>
    <w:unhideWhenUsed/>
    <w:rsid w:val="008516E6"/>
  </w:style>
  <w:style w:type="table" w:customStyle="1" w:styleId="TableNormal1">
    <w:name w:val="Table Normal1"/>
    <w:unhideWhenUsed/>
    <w:qFormat/>
    <w:rsid w:val="008516E6"/>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character" w:customStyle="1" w:styleId="aff1">
    <w:name w:val="Без интервала Знак"/>
    <w:aliases w:val="основа Знак"/>
    <w:link w:val="aff2"/>
    <w:uiPriority w:val="1"/>
    <w:rsid w:val="008516E6"/>
    <w:rPr>
      <w:rFonts w:ascii="Batang" w:eastAsia="Batang"/>
      <w:kern w:val="2"/>
      <w:lang w:eastAsia="ko-KR"/>
    </w:rPr>
  </w:style>
  <w:style w:type="paragraph" w:styleId="aff2">
    <w:name w:val="No Spacing"/>
    <w:aliases w:val="основа"/>
    <w:link w:val="aff1"/>
    <w:uiPriority w:val="1"/>
    <w:qFormat/>
    <w:rsid w:val="008516E6"/>
    <w:pPr>
      <w:wordWrap w:val="0"/>
      <w:autoSpaceDE w:val="0"/>
      <w:autoSpaceDN w:val="0"/>
      <w:jc w:val="both"/>
    </w:pPr>
    <w:rPr>
      <w:rFonts w:ascii="Batang" w:eastAsia="Batang"/>
      <w:kern w:val="2"/>
      <w:lang w:eastAsia="ko-KR"/>
    </w:rPr>
  </w:style>
  <w:style w:type="character" w:customStyle="1" w:styleId="CharAttribute501">
    <w:name w:val="CharAttribute501"/>
    <w:uiPriority w:val="99"/>
    <w:qFormat/>
    <w:rsid w:val="008516E6"/>
    <w:rPr>
      <w:rFonts w:ascii="Times New Roman" w:eastAsia="Times New Roman"/>
      <w:i/>
      <w:sz w:val="28"/>
      <w:u w:val="single"/>
    </w:rPr>
  </w:style>
  <w:style w:type="character" w:customStyle="1" w:styleId="CharAttribute512">
    <w:name w:val="CharAttribute512"/>
    <w:rsid w:val="008516E6"/>
    <w:rPr>
      <w:rFonts w:ascii="Times New Roman" w:eastAsia="Times New Roman"/>
      <w:sz w:val="28"/>
    </w:rPr>
  </w:style>
  <w:style w:type="character" w:customStyle="1" w:styleId="w">
    <w:name w:val="w"/>
    <w:basedOn w:val="a1"/>
    <w:rsid w:val="008516E6"/>
  </w:style>
  <w:style w:type="character" w:customStyle="1" w:styleId="CharAttribute502">
    <w:name w:val="CharAttribute502"/>
    <w:rsid w:val="008516E6"/>
    <w:rPr>
      <w:rFonts w:ascii="Times New Roman" w:eastAsia="Times New Roman"/>
      <w:i/>
      <w:sz w:val="28"/>
    </w:rPr>
  </w:style>
  <w:style w:type="character" w:customStyle="1" w:styleId="CharAttribute511">
    <w:name w:val="CharAttribute511"/>
    <w:uiPriority w:val="99"/>
    <w:rsid w:val="008516E6"/>
    <w:rPr>
      <w:rFonts w:ascii="Times New Roman" w:eastAsia="Times New Roman"/>
      <w:sz w:val="28"/>
    </w:rPr>
  </w:style>
  <w:style w:type="character" w:customStyle="1" w:styleId="CharAttribute0">
    <w:name w:val="CharAttribute0"/>
    <w:rsid w:val="008516E6"/>
    <w:rPr>
      <w:rFonts w:ascii="Times New Roman" w:eastAsia="Times New Roman" w:hAnsi="Times New Roman"/>
      <w:sz w:val="28"/>
    </w:rPr>
  </w:style>
  <w:style w:type="character" w:customStyle="1" w:styleId="CharAttribute3">
    <w:name w:val="CharAttribute3"/>
    <w:rsid w:val="008516E6"/>
    <w:rPr>
      <w:rFonts w:ascii="Times New Roman" w:eastAsia="Batang" w:hAnsi="Batang"/>
      <w:sz w:val="28"/>
    </w:rPr>
  </w:style>
  <w:style w:type="character" w:customStyle="1" w:styleId="CharAttribute301">
    <w:name w:val="CharAttribute301"/>
    <w:rsid w:val="008516E6"/>
    <w:rPr>
      <w:rFonts w:ascii="Times New Roman" w:eastAsia="Times New Roman"/>
      <w:color w:val="00000A"/>
      <w:sz w:val="28"/>
    </w:rPr>
  </w:style>
  <w:style w:type="character" w:customStyle="1" w:styleId="organictitlecontentspan">
    <w:name w:val="organictitlecontentspan"/>
    <w:basedOn w:val="a1"/>
    <w:rsid w:val="008516E6"/>
  </w:style>
  <w:style w:type="character" w:customStyle="1" w:styleId="CharAttribute2">
    <w:name w:val="CharAttribute2"/>
    <w:qFormat/>
    <w:rsid w:val="008516E6"/>
    <w:rPr>
      <w:rFonts w:ascii="Times New Roman" w:eastAsia="Batang" w:hAnsi="Batang"/>
      <w:color w:val="00000A"/>
      <w:sz w:val="28"/>
    </w:rPr>
  </w:style>
  <w:style w:type="character" w:customStyle="1" w:styleId="CharAttribute5">
    <w:name w:val="CharAttribute5"/>
    <w:qFormat/>
    <w:rsid w:val="008516E6"/>
    <w:rPr>
      <w:rFonts w:ascii="Batang" w:eastAsia="Times New Roman" w:hAnsi="Times New Roman" w:hint="eastAsia"/>
      <w:sz w:val="28"/>
    </w:rPr>
  </w:style>
  <w:style w:type="numbering" w:customStyle="1" w:styleId="117">
    <w:name w:val="Нет списка11"/>
    <w:next w:val="a3"/>
    <w:uiPriority w:val="99"/>
    <w:semiHidden/>
    <w:unhideWhenUsed/>
    <w:rsid w:val="008516E6"/>
  </w:style>
  <w:style w:type="character" w:customStyle="1" w:styleId="CharAttribute289">
    <w:name w:val="CharAttribute289"/>
    <w:rsid w:val="008516E6"/>
    <w:rPr>
      <w:rFonts w:ascii="Times New Roman" w:eastAsia="Times New Roman"/>
      <w:sz w:val="28"/>
    </w:rPr>
  </w:style>
  <w:style w:type="character" w:customStyle="1" w:styleId="CharAttribute306">
    <w:name w:val="CharAttribute306"/>
    <w:rsid w:val="008516E6"/>
    <w:rPr>
      <w:rFonts w:ascii="Times New Roman" w:eastAsia="Times New Roman"/>
      <w:sz w:val="28"/>
    </w:rPr>
  </w:style>
  <w:style w:type="character" w:customStyle="1" w:styleId="CharAttribute499">
    <w:name w:val="CharAttribute499"/>
    <w:rsid w:val="008516E6"/>
    <w:rPr>
      <w:rFonts w:ascii="Times New Roman" w:eastAsia="Times New Roman"/>
      <w:i/>
      <w:sz w:val="28"/>
      <w:u w:val="single"/>
    </w:rPr>
  </w:style>
  <w:style w:type="character" w:customStyle="1" w:styleId="CharAttribute334">
    <w:name w:val="CharAttribute334"/>
    <w:rsid w:val="008516E6"/>
    <w:rPr>
      <w:rFonts w:ascii="Times New Roman" w:eastAsia="Times New Roman"/>
      <w:sz w:val="28"/>
    </w:rPr>
  </w:style>
  <w:style w:type="character" w:customStyle="1" w:styleId="CharAttribute290">
    <w:name w:val="CharAttribute290"/>
    <w:rsid w:val="008516E6"/>
    <w:rPr>
      <w:rFonts w:ascii="Times New Roman" w:eastAsia="Times New Roman"/>
      <w:sz w:val="28"/>
    </w:rPr>
  </w:style>
  <w:style w:type="character" w:customStyle="1" w:styleId="CharAttribute6">
    <w:name w:val="CharAttribute6"/>
    <w:qFormat/>
    <w:rsid w:val="008516E6"/>
    <w:rPr>
      <w:rFonts w:ascii="Times New Roman" w:eastAsia="Batang" w:hAnsi="Batang"/>
      <w:color w:val="0000FF"/>
      <w:sz w:val="28"/>
      <w:u w:val="single"/>
    </w:rPr>
  </w:style>
  <w:style w:type="character" w:customStyle="1" w:styleId="CharAttribute4">
    <w:name w:val="CharAttribute4"/>
    <w:uiPriority w:val="99"/>
    <w:rsid w:val="008516E6"/>
    <w:rPr>
      <w:rFonts w:ascii="Times New Roman" w:eastAsia="Batang" w:hAnsi="Batang"/>
      <w:i/>
      <w:sz w:val="28"/>
    </w:rPr>
  </w:style>
  <w:style w:type="character" w:customStyle="1" w:styleId="CharAttribute318">
    <w:name w:val="CharAttribute318"/>
    <w:rsid w:val="008516E6"/>
    <w:rPr>
      <w:rFonts w:ascii="Times New Roman" w:eastAsia="Times New Roman"/>
      <w:sz w:val="28"/>
    </w:rPr>
  </w:style>
  <w:style w:type="character" w:customStyle="1" w:styleId="CharAttribute325">
    <w:name w:val="CharAttribute325"/>
    <w:rsid w:val="008516E6"/>
    <w:rPr>
      <w:rFonts w:ascii="Times New Roman" w:eastAsia="Times New Roman"/>
      <w:sz w:val="28"/>
    </w:rPr>
  </w:style>
  <w:style w:type="character" w:customStyle="1" w:styleId="CharAttribute272">
    <w:name w:val="CharAttribute272"/>
    <w:rsid w:val="008516E6"/>
    <w:rPr>
      <w:rFonts w:ascii="Times New Roman" w:eastAsia="Times New Roman"/>
      <w:sz w:val="28"/>
    </w:rPr>
  </w:style>
  <w:style w:type="character" w:customStyle="1" w:styleId="CharAttribute299">
    <w:name w:val="CharAttribute299"/>
    <w:rsid w:val="008516E6"/>
    <w:rPr>
      <w:rFonts w:ascii="Times New Roman" w:eastAsia="Times New Roman"/>
      <w:sz w:val="28"/>
    </w:rPr>
  </w:style>
  <w:style w:type="character" w:customStyle="1" w:styleId="CharAttribute303">
    <w:name w:val="CharAttribute303"/>
    <w:rsid w:val="008516E6"/>
    <w:rPr>
      <w:rFonts w:ascii="Times New Roman" w:eastAsia="Times New Roman"/>
      <w:b/>
      <w:sz w:val="28"/>
    </w:rPr>
  </w:style>
  <w:style w:type="character" w:customStyle="1" w:styleId="CharAttribute323">
    <w:name w:val="CharAttribute323"/>
    <w:rsid w:val="008516E6"/>
    <w:rPr>
      <w:rFonts w:ascii="Times New Roman" w:eastAsia="Times New Roman"/>
      <w:sz w:val="28"/>
    </w:rPr>
  </w:style>
  <w:style w:type="character" w:customStyle="1" w:styleId="aff3">
    <w:name w:val="Текст примечания Знак"/>
    <w:uiPriority w:val="99"/>
    <w:rsid w:val="008516E6"/>
    <w:rPr>
      <w:rFonts w:eastAsia="Times New Roman"/>
      <w:kern w:val="2"/>
      <w:lang w:val="en-US" w:eastAsia="ko-KR"/>
    </w:rPr>
  </w:style>
  <w:style w:type="character" w:customStyle="1" w:styleId="CharAttribute271">
    <w:name w:val="CharAttribute271"/>
    <w:rsid w:val="008516E6"/>
    <w:rPr>
      <w:rFonts w:ascii="Times New Roman" w:eastAsia="Times New Roman"/>
      <w:b/>
      <w:sz w:val="28"/>
    </w:rPr>
  </w:style>
  <w:style w:type="character" w:customStyle="1" w:styleId="CharAttribute326">
    <w:name w:val="CharAttribute326"/>
    <w:rsid w:val="008516E6"/>
    <w:rPr>
      <w:rFonts w:ascii="Times New Roman" w:eastAsia="Times New Roman"/>
      <w:sz w:val="28"/>
    </w:rPr>
  </w:style>
  <w:style w:type="character" w:customStyle="1" w:styleId="CharAttribute280">
    <w:name w:val="CharAttribute280"/>
    <w:rsid w:val="008516E6"/>
    <w:rPr>
      <w:rFonts w:ascii="Times New Roman" w:eastAsia="Times New Roman"/>
      <w:color w:val="00000A"/>
      <w:sz w:val="28"/>
    </w:rPr>
  </w:style>
  <w:style w:type="character" w:customStyle="1" w:styleId="wmi-callto">
    <w:name w:val="wmi-callto"/>
    <w:basedOn w:val="a1"/>
    <w:rsid w:val="008516E6"/>
  </w:style>
  <w:style w:type="character" w:customStyle="1" w:styleId="CharAttribute291">
    <w:name w:val="CharAttribute291"/>
    <w:rsid w:val="008516E6"/>
    <w:rPr>
      <w:rFonts w:ascii="Times New Roman" w:eastAsia="Times New Roman"/>
      <w:sz w:val="28"/>
    </w:rPr>
  </w:style>
  <w:style w:type="character" w:customStyle="1" w:styleId="CharAttribute317">
    <w:name w:val="CharAttribute317"/>
    <w:rsid w:val="008516E6"/>
    <w:rPr>
      <w:rFonts w:ascii="Times New Roman" w:eastAsia="Times New Roman"/>
      <w:sz w:val="28"/>
    </w:rPr>
  </w:style>
  <w:style w:type="character" w:customStyle="1" w:styleId="CharAttribute285">
    <w:name w:val="CharAttribute285"/>
    <w:rsid w:val="008516E6"/>
    <w:rPr>
      <w:rFonts w:ascii="Times New Roman" w:eastAsia="Times New Roman"/>
      <w:sz w:val="28"/>
    </w:rPr>
  </w:style>
  <w:style w:type="character" w:customStyle="1" w:styleId="CharAttribute332">
    <w:name w:val="CharAttribute332"/>
    <w:rsid w:val="008516E6"/>
    <w:rPr>
      <w:rFonts w:ascii="Times New Roman" w:eastAsia="Times New Roman"/>
      <w:sz w:val="28"/>
    </w:rPr>
  </w:style>
  <w:style w:type="character" w:customStyle="1" w:styleId="CharAttribute324">
    <w:name w:val="CharAttribute324"/>
    <w:rsid w:val="008516E6"/>
    <w:rPr>
      <w:rFonts w:ascii="Times New Roman" w:eastAsia="Times New Roman"/>
      <w:sz w:val="28"/>
    </w:rPr>
  </w:style>
  <w:style w:type="character" w:styleId="aff4">
    <w:name w:val="annotation reference"/>
    <w:uiPriority w:val="99"/>
    <w:unhideWhenUsed/>
    <w:rsid w:val="008516E6"/>
    <w:rPr>
      <w:sz w:val="16"/>
      <w:szCs w:val="16"/>
    </w:rPr>
  </w:style>
  <w:style w:type="character" w:customStyle="1" w:styleId="CharAttribute498">
    <w:name w:val="CharAttribute498"/>
    <w:rsid w:val="008516E6"/>
    <w:rPr>
      <w:rFonts w:ascii="Times New Roman" w:eastAsia="Times New Roman"/>
      <w:sz w:val="28"/>
    </w:rPr>
  </w:style>
  <w:style w:type="character" w:customStyle="1" w:styleId="CharAttribute268">
    <w:name w:val="CharAttribute268"/>
    <w:rsid w:val="008516E6"/>
    <w:rPr>
      <w:rFonts w:ascii="Times New Roman" w:eastAsia="Times New Roman"/>
      <w:sz w:val="28"/>
    </w:rPr>
  </w:style>
  <w:style w:type="character" w:customStyle="1" w:styleId="CharAttribute308">
    <w:name w:val="CharAttribute308"/>
    <w:rsid w:val="008516E6"/>
    <w:rPr>
      <w:rFonts w:ascii="Times New Roman" w:eastAsia="Times New Roman"/>
      <w:sz w:val="28"/>
    </w:rPr>
  </w:style>
  <w:style w:type="character" w:customStyle="1" w:styleId="CharAttribute1">
    <w:name w:val="CharAttribute1"/>
    <w:rsid w:val="008516E6"/>
    <w:rPr>
      <w:rFonts w:ascii="Times New Roman" w:eastAsia="Gulim" w:hAnsi="Gulim"/>
      <w:sz w:val="28"/>
    </w:rPr>
  </w:style>
  <w:style w:type="character" w:customStyle="1" w:styleId="CharAttribute304">
    <w:name w:val="CharAttribute304"/>
    <w:rsid w:val="008516E6"/>
    <w:rPr>
      <w:rFonts w:ascii="Times New Roman" w:eastAsia="Times New Roman"/>
      <w:sz w:val="28"/>
    </w:rPr>
  </w:style>
  <w:style w:type="character" w:customStyle="1" w:styleId="CharAttribute284">
    <w:name w:val="CharAttribute284"/>
    <w:rsid w:val="008516E6"/>
    <w:rPr>
      <w:rFonts w:ascii="Times New Roman" w:eastAsia="Times New Roman"/>
      <w:sz w:val="28"/>
    </w:rPr>
  </w:style>
  <w:style w:type="character" w:customStyle="1" w:styleId="CharAttribute274">
    <w:name w:val="CharAttribute274"/>
    <w:rsid w:val="008516E6"/>
    <w:rPr>
      <w:rFonts w:ascii="Times New Roman" w:eastAsia="Times New Roman"/>
      <w:sz w:val="28"/>
    </w:rPr>
  </w:style>
  <w:style w:type="character" w:customStyle="1" w:styleId="CharAttribute520">
    <w:name w:val="CharAttribute520"/>
    <w:rsid w:val="008516E6"/>
    <w:rPr>
      <w:rFonts w:ascii="Times New Roman" w:eastAsia="Times New Roman"/>
      <w:sz w:val="28"/>
    </w:rPr>
  </w:style>
  <w:style w:type="character" w:customStyle="1" w:styleId="CharAttribute279">
    <w:name w:val="CharAttribute279"/>
    <w:rsid w:val="008516E6"/>
    <w:rPr>
      <w:rFonts w:ascii="Times New Roman" w:eastAsia="Times New Roman"/>
      <w:color w:val="00000A"/>
      <w:sz w:val="28"/>
    </w:rPr>
  </w:style>
  <w:style w:type="character" w:customStyle="1" w:styleId="2f6">
    <w:name w:val="Основной текст с отступом 2 Знак"/>
    <w:link w:val="2f7"/>
    <w:rsid w:val="008516E6"/>
    <w:rPr>
      <w:rFonts w:ascii="Calibri" w:eastAsia="Calibri" w:hAnsi="Calibri"/>
    </w:rPr>
  </w:style>
  <w:style w:type="character" w:customStyle="1" w:styleId="CharAttribute504">
    <w:name w:val="CharAttribute504"/>
    <w:rsid w:val="008516E6"/>
    <w:rPr>
      <w:rFonts w:ascii="Times New Roman" w:eastAsia="Times New Roman"/>
      <w:sz w:val="28"/>
    </w:rPr>
  </w:style>
  <w:style w:type="character" w:customStyle="1" w:styleId="CharAttribute307">
    <w:name w:val="CharAttribute307"/>
    <w:rsid w:val="008516E6"/>
    <w:rPr>
      <w:rFonts w:ascii="Times New Roman" w:eastAsia="Times New Roman"/>
      <w:sz w:val="28"/>
    </w:rPr>
  </w:style>
  <w:style w:type="character" w:customStyle="1" w:styleId="CharAttribute288">
    <w:name w:val="CharAttribute288"/>
    <w:rsid w:val="008516E6"/>
    <w:rPr>
      <w:rFonts w:ascii="Times New Roman" w:eastAsia="Times New Roman"/>
      <w:sz w:val="28"/>
    </w:rPr>
  </w:style>
  <w:style w:type="character" w:customStyle="1" w:styleId="CharAttribute329">
    <w:name w:val="CharAttribute329"/>
    <w:rsid w:val="008516E6"/>
    <w:rPr>
      <w:rFonts w:ascii="Times New Roman" w:eastAsia="Times New Roman"/>
      <w:sz w:val="28"/>
    </w:rPr>
  </w:style>
  <w:style w:type="character" w:customStyle="1" w:styleId="CharAttribute526">
    <w:name w:val="CharAttribute526"/>
    <w:rsid w:val="008516E6"/>
    <w:rPr>
      <w:rFonts w:ascii="Times New Roman" w:eastAsia="Times New Roman"/>
      <w:sz w:val="28"/>
    </w:rPr>
  </w:style>
  <w:style w:type="character" w:customStyle="1" w:styleId="CharAttribute297">
    <w:name w:val="CharAttribute297"/>
    <w:rsid w:val="008516E6"/>
    <w:rPr>
      <w:rFonts w:ascii="Times New Roman" w:eastAsia="Times New Roman"/>
      <w:sz w:val="28"/>
    </w:rPr>
  </w:style>
  <w:style w:type="character" w:customStyle="1" w:styleId="FontStyle17">
    <w:name w:val="Font Style17"/>
    <w:uiPriority w:val="99"/>
    <w:rsid w:val="008516E6"/>
    <w:rPr>
      <w:rFonts w:ascii="Times New Roman" w:hAnsi="Times New Roman" w:cs="Times New Roman" w:hint="default"/>
      <w:sz w:val="20"/>
      <w:szCs w:val="20"/>
    </w:rPr>
  </w:style>
  <w:style w:type="character" w:customStyle="1" w:styleId="CharAttribute322">
    <w:name w:val="CharAttribute322"/>
    <w:rsid w:val="008516E6"/>
    <w:rPr>
      <w:rFonts w:ascii="Times New Roman" w:eastAsia="Times New Roman"/>
      <w:sz w:val="28"/>
    </w:rPr>
  </w:style>
  <w:style w:type="character" w:customStyle="1" w:styleId="CharAttribute296">
    <w:name w:val="CharAttribute296"/>
    <w:rsid w:val="008516E6"/>
    <w:rPr>
      <w:rFonts w:ascii="Times New Roman" w:eastAsia="Times New Roman"/>
      <w:sz w:val="28"/>
    </w:rPr>
  </w:style>
  <w:style w:type="character" w:styleId="aff5">
    <w:name w:val="Strong"/>
    <w:uiPriority w:val="22"/>
    <w:qFormat/>
    <w:rsid w:val="008516E6"/>
    <w:rPr>
      <w:b/>
      <w:bCs/>
    </w:rPr>
  </w:style>
  <w:style w:type="character" w:customStyle="1" w:styleId="CharAttribute286">
    <w:name w:val="CharAttribute286"/>
    <w:rsid w:val="008516E6"/>
    <w:rPr>
      <w:rFonts w:ascii="Times New Roman" w:eastAsia="Times New Roman"/>
      <w:sz w:val="28"/>
    </w:rPr>
  </w:style>
  <w:style w:type="character" w:customStyle="1" w:styleId="CharAttribute319">
    <w:name w:val="CharAttribute319"/>
    <w:rsid w:val="008516E6"/>
    <w:rPr>
      <w:rFonts w:ascii="Times New Roman" w:eastAsia="Times New Roman"/>
      <w:sz w:val="28"/>
    </w:rPr>
  </w:style>
  <w:style w:type="character" w:customStyle="1" w:styleId="CharAttribute292">
    <w:name w:val="CharAttribute292"/>
    <w:rsid w:val="008516E6"/>
    <w:rPr>
      <w:rFonts w:ascii="Times New Roman" w:eastAsia="Times New Roman"/>
      <w:sz w:val="28"/>
    </w:rPr>
  </w:style>
  <w:style w:type="character" w:customStyle="1" w:styleId="CharAttribute321">
    <w:name w:val="CharAttribute321"/>
    <w:rsid w:val="008516E6"/>
    <w:rPr>
      <w:rFonts w:ascii="Times New Roman" w:eastAsia="Times New Roman"/>
      <w:sz w:val="28"/>
    </w:rPr>
  </w:style>
  <w:style w:type="character" w:customStyle="1" w:styleId="CharAttribute283">
    <w:name w:val="CharAttribute283"/>
    <w:rsid w:val="008516E6"/>
    <w:rPr>
      <w:rFonts w:ascii="Times New Roman" w:eastAsia="Times New Roman"/>
      <w:i/>
      <w:color w:val="00000A"/>
      <w:sz w:val="28"/>
    </w:rPr>
  </w:style>
  <w:style w:type="character" w:customStyle="1" w:styleId="CharAttribute312">
    <w:name w:val="CharAttribute312"/>
    <w:rsid w:val="008516E6"/>
    <w:rPr>
      <w:rFonts w:ascii="Times New Roman" w:eastAsia="Times New Roman"/>
      <w:sz w:val="28"/>
    </w:rPr>
  </w:style>
  <w:style w:type="character" w:customStyle="1" w:styleId="3a">
    <w:name w:val="Основной текст с отступом 3 Знак"/>
    <w:link w:val="3b"/>
    <w:rsid w:val="008516E6"/>
    <w:rPr>
      <w:rFonts w:ascii="Calibri" w:eastAsia="Calibri" w:hAnsi="Calibri"/>
      <w:sz w:val="16"/>
      <w:szCs w:val="16"/>
    </w:rPr>
  </w:style>
  <w:style w:type="character" w:customStyle="1" w:styleId="CharAttribute287">
    <w:name w:val="CharAttribute287"/>
    <w:rsid w:val="008516E6"/>
    <w:rPr>
      <w:rFonts w:ascii="Times New Roman" w:eastAsia="Times New Roman"/>
      <w:sz w:val="28"/>
    </w:rPr>
  </w:style>
  <w:style w:type="character" w:customStyle="1" w:styleId="CharAttribute316">
    <w:name w:val="CharAttribute316"/>
    <w:rsid w:val="008516E6"/>
    <w:rPr>
      <w:rFonts w:ascii="Times New Roman" w:eastAsia="Times New Roman"/>
      <w:sz w:val="28"/>
    </w:rPr>
  </w:style>
  <w:style w:type="character" w:customStyle="1" w:styleId="CharAttribute310">
    <w:name w:val="CharAttribute310"/>
    <w:rsid w:val="008516E6"/>
    <w:rPr>
      <w:rFonts w:ascii="Times New Roman" w:eastAsia="Times New Roman"/>
      <w:sz w:val="28"/>
    </w:rPr>
  </w:style>
  <w:style w:type="character" w:customStyle="1" w:styleId="CharAttribute294">
    <w:name w:val="CharAttribute294"/>
    <w:rsid w:val="008516E6"/>
    <w:rPr>
      <w:rFonts w:ascii="Times New Roman" w:eastAsia="Times New Roman"/>
      <w:sz w:val="28"/>
    </w:rPr>
  </w:style>
  <w:style w:type="character" w:customStyle="1" w:styleId="CharAttribute548">
    <w:name w:val="CharAttribute548"/>
    <w:rsid w:val="008516E6"/>
    <w:rPr>
      <w:rFonts w:ascii="Times New Roman" w:eastAsia="Times New Roman"/>
      <w:sz w:val="24"/>
    </w:rPr>
  </w:style>
  <w:style w:type="character" w:customStyle="1" w:styleId="CharAttribute282">
    <w:name w:val="CharAttribute282"/>
    <w:rsid w:val="008516E6"/>
    <w:rPr>
      <w:rFonts w:ascii="Times New Roman" w:eastAsia="Times New Roman"/>
      <w:color w:val="00000A"/>
      <w:sz w:val="28"/>
    </w:rPr>
  </w:style>
  <w:style w:type="character" w:customStyle="1" w:styleId="CharAttribute320">
    <w:name w:val="CharAttribute320"/>
    <w:rsid w:val="008516E6"/>
    <w:rPr>
      <w:rFonts w:ascii="Times New Roman" w:eastAsia="Times New Roman"/>
      <w:sz w:val="28"/>
    </w:rPr>
  </w:style>
  <w:style w:type="character" w:customStyle="1" w:styleId="CharAttribute313">
    <w:name w:val="CharAttribute313"/>
    <w:rsid w:val="008516E6"/>
    <w:rPr>
      <w:rFonts w:ascii="Times New Roman" w:eastAsia="Times New Roman"/>
      <w:sz w:val="28"/>
    </w:rPr>
  </w:style>
  <w:style w:type="character" w:customStyle="1" w:styleId="CharAttribute484">
    <w:name w:val="CharAttribute484"/>
    <w:uiPriority w:val="99"/>
    <w:rsid w:val="008516E6"/>
    <w:rPr>
      <w:rFonts w:ascii="Times New Roman" w:eastAsia="Times New Roman"/>
      <w:i/>
      <w:sz w:val="28"/>
    </w:rPr>
  </w:style>
  <w:style w:type="character" w:customStyle="1" w:styleId="CharAttribute534">
    <w:name w:val="CharAttribute534"/>
    <w:rsid w:val="008516E6"/>
    <w:rPr>
      <w:rFonts w:ascii="Times New Roman" w:eastAsia="Times New Roman"/>
      <w:sz w:val="24"/>
    </w:rPr>
  </w:style>
  <w:style w:type="character" w:customStyle="1" w:styleId="CharAttribute298">
    <w:name w:val="CharAttribute298"/>
    <w:rsid w:val="008516E6"/>
    <w:rPr>
      <w:rFonts w:ascii="Times New Roman" w:eastAsia="Times New Roman"/>
      <w:sz w:val="28"/>
    </w:rPr>
  </w:style>
  <w:style w:type="character" w:customStyle="1" w:styleId="CharAttribute278">
    <w:name w:val="CharAttribute278"/>
    <w:rsid w:val="008516E6"/>
    <w:rPr>
      <w:rFonts w:ascii="Times New Roman" w:eastAsia="Times New Roman"/>
      <w:color w:val="00000A"/>
      <w:sz w:val="28"/>
    </w:rPr>
  </w:style>
  <w:style w:type="character" w:customStyle="1" w:styleId="CharAttribute309">
    <w:name w:val="CharAttribute309"/>
    <w:rsid w:val="008516E6"/>
    <w:rPr>
      <w:rFonts w:ascii="Times New Roman" w:eastAsia="Times New Roman"/>
      <w:sz w:val="28"/>
    </w:rPr>
  </w:style>
  <w:style w:type="character" w:customStyle="1" w:styleId="CharAttribute295">
    <w:name w:val="CharAttribute295"/>
    <w:rsid w:val="008516E6"/>
    <w:rPr>
      <w:rFonts w:ascii="Times New Roman" w:eastAsia="Times New Roman"/>
      <w:sz w:val="28"/>
    </w:rPr>
  </w:style>
  <w:style w:type="character" w:customStyle="1" w:styleId="CharAttribute269">
    <w:name w:val="CharAttribute269"/>
    <w:rsid w:val="008516E6"/>
    <w:rPr>
      <w:rFonts w:ascii="Times New Roman" w:eastAsia="Times New Roman"/>
      <w:i/>
      <w:sz w:val="28"/>
    </w:rPr>
  </w:style>
  <w:style w:type="character" w:customStyle="1" w:styleId="aff6">
    <w:name w:val="Тема примечания Знак"/>
    <w:link w:val="aff7"/>
    <w:uiPriority w:val="99"/>
    <w:rsid w:val="008516E6"/>
    <w:rPr>
      <w:rFonts w:eastAsia="Times New Roman"/>
      <w:b/>
      <w:bCs/>
      <w:kern w:val="2"/>
      <w:lang w:eastAsia="ko-KR"/>
    </w:rPr>
  </w:style>
  <w:style w:type="character" w:customStyle="1" w:styleId="CharAttribute500">
    <w:name w:val="CharAttribute500"/>
    <w:rsid w:val="008516E6"/>
    <w:rPr>
      <w:rFonts w:ascii="Times New Roman" w:eastAsia="Times New Roman"/>
      <w:sz w:val="28"/>
    </w:rPr>
  </w:style>
  <w:style w:type="character" w:customStyle="1" w:styleId="CharAttribute314">
    <w:name w:val="CharAttribute314"/>
    <w:rsid w:val="008516E6"/>
    <w:rPr>
      <w:rFonts w:ascii="Times New Roman" w:eastAsia="Times New Roman"/>
      <w:sz w:val="28"/>
    </w:rPr>
  </w:style>
  <w:style w:type="character" w:customStyle="1" w:styleId="CharAttribute281">
    <w:name w:val="CharAttribute281"/>
    <w:rsid w:val="008516E6"/>
    <w:rPr>
      <w:rFonts w:ascii="Times New Roman" w:eastAsia="Times New Roman"/>
      <w:color w:val="00000A"/>
      <w:sz w:val="28"/>
    </w:rPr>
  </w:style>
  <w:style w:type="character" w:customStyle="1" w:styleId="CharAttribute331">
    <w:name w:val="CharAttribute331"/>
    <w:rsid w:val="008516E6"/>
    <w:rPr>
      <w:rFonts w:ascii="Times New Roman" w:eastAsia="Times New Roman"/>
      <w:sz w:val="28"/>
    </w:rPr>
  </w:style>
  <w:style w:type="character" w:customStyle="1" w:styleId="CharAttribute275">
    <w:name w:val="CharAttribute275"/>
    <w:rsid w:val="008516E6"/>
    <w:rPr>
      <w:rFonts w:ascii="Times New Roman" w:eastAsia="Times New Roman"/>
      <w:b/>
      <w:i/>
      <w:sz w:val="28"/>
    </w:rPr>
  </w:style>
  <w:style w:type="character" w:customStyle="1" w:styleId="CharAttribute327">
    <w:name w:val="CharAttribute327"/>
    <w:rsid w:val="008516E6"/>
    <w:rPr>
      <w:rFonts w:ascii="Times New Roman" w:eastAsia="Times New Roman"/>
      <w:sz w:val="28"/>
    </w:rPr>
  </w:style>
  <w:style w:type="character" w:customStyle="1" w:styleId="CharAttribute521">
    <w:name w:val="CharAttribute521"/>
    <w:rsid w:val="008516E6"/>
    <w:rPr>
      <w:rFonts w:ascii="Times New Roman" w:eastAsia="Times New Roman"/>
      <w:i/>
      <w:sz w:val="28"/>
    </w:rPr>
  </w:style>
  <w:style w:type="character" w:customStyle="1" w:styleId="CharAttribute335">
    <w:name w:val="CharAttribute335"/>
    <w:rsid w:val="008516E6"/>
    <w:rPr>
      <w:rFonts w:ascii="Times New Roman" w:eastAsia="Times New Roman"/>
      <w:sz w:val="28"/>
    </w:rPr>
  </w:style>
  <w:style w:type="character" w:customStyle="1" w:styleId="CharAttribute305">
    <w:name w:val="CharAttribute305"/>
    <w:rsid w:val="008516E6"/>
    <w:rPr>
      <w:rFonts w:ascii="Times New Roman" w:eastAsia="Times New Roman"/>
      <w:sz w:val="28"/>
    </w:rPr>
  </w:style>
  <w:style w:type="character" w:customStyle="1" w:styleId="CharAttribute300">
    <w:name w:val="CharAttribute300"/>
    <w:rsid w:val="008516E6"/>
    <w:rPr>
      <w:rFonts w:ascii="Times New Roman" w:eastAsia="Times New Roman"/>
      <w:color w:val="00000A"/>
      <w:sz w:val="28"/>
    </w:rPr>
  </w:style>
  <w:style w:type="character" w:customStyle="1" w:styleId="CharAttribute485">
    <w:name w:val="CharAttribute485"/>
    <w:uiPriority w:val="99"/>
    <w:rsid w:val="008516E6"/>
    <w:rPr>
      <w:rFonts w:ascii="Times New Roman" w:eastAsia="Times New Roman"/>
      <w:i/>
      <w:sz w:val="22"/>
    </w:rPr>
  </w:style>
  <w:style w:type="character" w:customStyle="1" w:styleId="CharAttribute514">
    <w:name w:val="CharAttribute514"/>
    <w:rsid w:val="008516E6"/>
    <w:rPr>
      <w:rFonts w:ascii="Times New Roman" w:eastAsia="Times New Roman"/>
      <w:sz w:val="28"/>
    </w:rPr>
  </w:style>
  <w:style w:type="character" w:customStyle="1" w:styleId="CharAttribute328">
    <w:name w:val="CharAttribute328"/>
    <w:rsid w:val="008516E6"/>
    <w:rPr>
      <w:rFonts w:ascii="Times New Roman" w:eastAsia="Times New Roman"/>
      <w:sz w:val="28"/>
    </w:rPr>
  </w:style>
  <w:style w:type="character" w:customStyle="1" w:styleId="CharAttribute277">
    <w:name w:val="CharAttribute277"/>
    <w:rsid w:val="008516E6"/>
    <w:rPr>
      <w:rFonts w:ascii="Times New Roman" w:eastAsia="Times New Roman"/>
      <w:b/>
      <w:i/>
      <w:color w:val="00000A"/>
      <w:sz w:val="28"/>
    </w:rPr>
  </w:style>
  <w:style w:type="character" w:customStyle="1" w:styleId="CharAttribute276">
    <w:name w:val="CharAttribute276"/>
    <w:rsid w:val="008516E6"/>
    <w:rPr>
      <w:rFonts w:ascii="Times New Roman" w:eastAsia="Times New Roman"/>
      <w:sz w:val="28"/>
    </w:rPr>
  </w:style>
  <w:style w:type="character" w:customStyle="1" w:styleId="CharAttribute330">
    <w:name w:val="CharAttribute330"/>
    <w:rsid w:val="008516E6"/>
    <w:rPr>
      <w:rFonts w:ascii="Times New Roman" w:eastAsia="Times New Roman"/>
      <w:sz w:val="28"/>
    </w:rPr>
  </w:style>
  <w:style w:type="character" w:customStyle="1" w:styleId="CharAttribute273">
    <w:name w:val="CharAttribute273"/>
    <w:rsid w:val="008516E6"/>
    <w:rPr>
      <w:rFonts w:ascii="Times New Roman" w:eastAsia="Times New Roman"/>
      <w:sz w:val="28"/>
    </w:rPr>
  </w:style>
  <w:style w:type="character" w:customStyle="1" w:styleId="CharAttribute10">
    <w:name w:val="CharAttribute10"/>
    <w:uiPriority w:val="99"/>
    <w:rsid w:val="008516E6"/>
    <w:rPr>
      <w:rFonts w:ascii="Times New Roman" w:eastAsia="Times New Roman" w:hAnsi="Times New Roman"/>
      <w:b/>
      <w:sz w:val="28"/>
    </w:rPr>
  </w:style>
  <w:style w:type="character" w:customStyle="1" w:styleId="CharAttribute293">
    <w:name w:val="CharAttribute293"/>
    <w:rsid w:val="008516E6"/>
    <w:rPr>
      <w:rFonts w:ascii="Times New Roman" w:eastAsia="Times New Roman"/>
      <w:sz w:val="28"/>
    </w:rPr>
  </w:style>
  <w:style w:type="character" w:customStyle="1" w:styleId="CharAttribute333">
    <w:name w:val="CharAttribute333"/>
    <w:rsid w:val="008516E6"/>
    <w:rPr>
      <w:rFonts w:ascii="Times New Roman" w:eastAsia="Times New Roman"/>
      <w:sz w:val="28"/>
    </w:rPr>
  </w:style>
  <w:style w:type="character" w:customStyle="1" w:styleId="CharAttribute311">
    <w:name w:val="CharAttribute311"/>
    <w:rsid w:val="008516E6"/>
    <w:rPr>
      <w:rFonts w:ascii="Times New Roman" w:eastAsia="Times New Roman"/>
      <w:sz w:val="28"/>
    </w:rPr>
  </w:style>
  <w:style w:type="character" w:customStyle="1" w:styleId="aff8">
    <w:name w:val="Основной текст с отступом Знак"/>
    <w:link w:val="aff9"/>
    <w:rsid w:val="008516E6"/>
    <w:rPr>
      <w:rFonts w:ascii="Calibri" w:eastAsia="Calibri" w:hAnsi="Calibri"/>
    </w:rPr>
  </w:style>
  <w:style w:type="character" w:customStyle="1" w:styleId="CharAttribute11">
    <w:name w:val="CharAttribute11"/>
    <w:rsid w:val="008516E6"/>
    <w:rPr>
      <w:rFonts w:ascii="Times New Roman" w:eastAsia="Batang" w:hAnsi="Batang"/>
      <w:i/>
      <w:color w:val="00000A"/>
      <w:sz w:val="28"/>
    </w:rPr>
  </w:style>
  <w:style w:type="character" w:customStyle="1" w:styleId="CharAttribute315">
    <w:name w:val="CharAttribute315"/>
    <w:rsid w:val="008516E6"/>
    <w:rPr>
      <w:rFonts w:ascii="Times New Roman" w:eastAsia="Times New Roman"/>
      <w:sz w:val="28"/>
    </w:rPr>
  </w:style>
  <w:style w:type="paragraph" w:customStyle="1" w:styleId="212">
    <w:name w:val="Основной текст 21"/>
    <w:basedOn w:val="a0"/>
    <w:rsid w:val="008516E6"/>
    <w:pPr>
      <w:widowControl/>
      <w:overflowPunct w:val="0"/>
      <w:autoSpaceDE w:val="0"/>
      <w:autoSpaceDN w:val="0"/>
      <w:adjustRightInd w:val="0"/>
      <w:spacing w:line="360" w:lineRule="auto"/>
      <w:ind w:firstLine="539"/>
      <w:jc w:val="both"/>
      <w:textAlignment w:val="baseline"/>
    </w:pPr>
    <w:rPr>
      <w:rFonts w:ascii="Calibri" w:eastAsia="Times New Roman" w:hAnsi="Calibri" w:cs="Times New Roman"/>
      <w:color w:val="auto"/>
      <w:sz w:val="28"/>
      <w:szCs w:val="20"/>
      <w:lang w:bidi="ar-SA"/>
    </w:rPr>
  </w:style>
  <w:style w:type="paragraph" w:customStyle="1" w:styleId="1e">
    <w:name w:val="Основной текст с отступом1"/>
    <w:basedOn w:val="a0"/>
    <w:next w:val="aff9"/>
    <w:unhideWhenUsed/>
    <w:rsid w:val="008516E6"/>
    <w:pPr>
      <w:widowControl/>
      <w:spacing w:before="64" w:after="120"/>
      <w:ind w:left="283" w:right="816"/>
      <w:jc w:val="both"/>
    </w:pPr>
    <w:rPr>
      <w:rFonts w:ascii="Calibri" w:eastAsia="Calibri" w:hAnsi="Calibri" w:cs="Times New Roman"/>
      <w:color w:val="auto"/>
      <w:sz w:val="22"/>
      <w:szCs w:val="22"/>
      <w:lang w:eastAsia="en-US" w:bidi="ar-SA"/>
    </w:rPr>
  </w:style>
  <w:style w:type="character" w:customStyle="1" w:styleId="1f">
    <w:name w:val="Основной текст с отступом Знак1"/>
    <w:basedOn w:val="a1"/>
    <w:uiPriority w:val="99"/>
    <w:semiHidden/>
    <w:rsid w:val="008516E6"/>
    <w:rPr>
      <w:rFonts w:ascii="Calibri" w:eastAsia="Times New Roman" w:hAnsi="Calibri" w:cs="Times New Roman"/>
      <w:kern w:val="2"/>
      <w:sz w:val="20"/>
      <w:szCs w:val="24"/>
      <w:lang w:val="en-US" w:eastAsia="ko-KR"/>
    </w:rPr>
  </w:style>
  <w:style w:type="paragraph" w:styleId="affa">
    <w:name w:val="annotation text"/>
    <w:basedOn w:val="a0"/>
    <w:link w:val="1f0"/>
    <w:uiPriority w:val="99"/>
    <w:unhideWhenUsed/>
    <w:rsid w:val="008516E6"/>
    <w:pPr>
      <w:wordWrap w:val="0"/>
      <w:autoSpaceDE w:val="0"/>
      <w:autoSpaceDN w:val="0"/>
      <w:jc w:val="both"/>
    </w:pPr>
    <w:rPr>
      <w:rFonts w:ascii="Calibri" w:eastAsia="Times New Roman" w:hAnsi="Calibri" w:cs="Times New Roman"/>
      <w:color w:val="auto"/>
      <w:kern w:val="2"/>
      <w:sz w:val="20"/>
      <w:szCs w:val="20"/>
      <w:lang w:val="en-US" w:eastAsia="ko-KR" w:bidi="ar-SA"/>
    </w:rPr>
  </w:style>
  <w:style w:type="character" w:customStyle="1" w:styleId="1f0">
    <w:name w:val="Текст примечания Знак1"/>
    <w:basedOn w:val="a1"/>
    <w:link w:val="affa"/>
    <w:uiPriority w:val="99"/>
    <w:rsid w:val="008516E6"/>
    <w:rPr>
      <w:rFonts w:ascii="Calibri" w:eastAsia="Times New Roman" w:hAnsi="Calibri" w:cs="Times New Roman"/>
      <w:kern w:val="2"/>
      <w:sz w:val="20"/>
      <w:szCs w:val="20"/>
      <w:lang w:val="en-US" w:eastAsia="ko-KR" w:bidi="ar-SA"/>
    </w:rPr>
  </w:style>
  <w:style w:type="paragraph" w:customStyle="1" w:styleId="1f1">
    <w:name w:val="Тема примечания1"/>
    <w:basedOn w:val="affa"/>
    <w:next w:val="affa"/>
    <w:uiPriority w:val="99"/>
    <w:unhideWhenUsed/>
    <w:rsid w:val="008516E6"/>
    <w:rPr>
      <w:rFonts w:ascii="Times New Roman" w:hAnsi="Times New Roman"/>
      <w:b/>
      <w:bCs/>
      <w:sz w:val="24"/>
      <w:szCs w:val="22"/>
    </w:rPr>
  </w:style>
  <w:style w:type="character" w:customStyle="1" w:styleId="1f2">
    <w:name w:val="Тема примечания Знак1"/>
    <w:basedOn w:val="1f0"/>
    <w:uiPriority w:val="99"/>
    <w:semiHidden/>
    <w:rsid w:val="008516E6"/>
    <w:rPr>
      <w:rFonts w:ascii="Calibri" w:eastAsia="Times New Roman" w:hAnsi="Calibri" w:cs="Times New Roman"/>
      <w:b/>
      <w:bCs/>
      <w:kern w:val="2"/>
      <w:sz w:val="20"/>
      <w:szCs w:val="20"/>
      <w:lang w:val="en-US" w:eastAsia="ko-KR" w:bidi="ar-SA"/>
    </w:rPr>
  </w:style>
  <w:style w:type="character" w:customStyle="1" w:styleId="1f3">
    <w:name w:val="Верхний колонтитул Знак1"/>
    <w:basedOn w:val="a1"/>
    <w:uiPriority w:val="99"/>
    <w:semiHidden/>
    <w:rsid w:val="008516E6"/>
    <w:rPr>
      <w:rFonts w:ascii="Calibri" w:eastAsia="Times New Roman" w:hAnsi="Calibri" w:cs="Times New Roman"/>
      <w:kern w:val="2"/>
      <w:sz w:val="20"/>
      <w:szCs w:val="24"/>
      <w:lang w:val="en-US" w:eastAsia="ko-KR"/>
    </w:rPr>
  </w:style>
  <w:style w:type="character" w:customStyle="1" w:styleId="1f4">
    <w:name w:val="Текст сноски Знак1"/>
    <w:basedOn w:val="a1"/>
    <w:uiPriority w:val="99"/>
    <w:semiHidden/>
    <w:rsid w:val="008516E6"/>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8516E6"/>
    <w:pPr>
      <w:widowControl/>
      <w:ind w:left="1080"/>
      <w:jc w:val="both"/>
    </w:pPr>
    <w:rPr>
      <w:rFonts w:ascii="Calibri" w:eastAsia="№Е" w:hAnsi="Calibri" w:cs="Times New Roman"/>
      <w:sz w:val="20"/>
      <w:szCs w:val="20"/>
      <w:lang w:bidi="ar-SA"/>
    </w:rPr>
  </w:style>
  <w:style w:type="paragraph" w:customStyle="1" w:styleId="ParaAttribute2">
    <w:name w:val="ParaAttribute2"/>
    <w:qFormat/>
    <w:rsid w:val="008516E6"/>
    <w:pPr>
      <w:wordWrap w:val="0"/>
      <w:ind w:right="-1"/>
      <w:jc w:val="center"/>
    </w:pPr>
    <w:rPr>
      <w:rFonts w:ascii="Calibri" w:eastAsia="№Е" w:hAnsi="Calibri" w:cs="Times New Roman"/>
      <w:sz w:val="20"/>
      <w:szCs w:val="20"/>
      <w:lang w:bidi="ar-SA"/>
    </w:rPr>
  </w:style>
  <w:style w:type="character" w:customStyle="1" w:styleId="1f5">
    <w:name w:val="Нижний колонтитул Знак1"/>
    <w:basedOn w:val="a1"/>
    <w:uiPriority w:val="99"/>
    <w:semiHidden/>
    <w:rsid w:val="008516E6"/>
    <w:rPr>
      <w:rFonts w:ascii="Calibri" w:eastAsia="Times New Roman" w:hAnsi="Calibri" w:cs="Times New Roman"/>
      <w:kern w:val="2"/>
      <w:sz w:val="20"/>
      <w:szCs w:val="24"/>
      <w:lang w:val="en-US" w:eastAsia="ko-KR"/>
    </w:rPr>
  </w:style>
  <w:style w:type="character" w:customStyle="1" w:styleId="1f6">
    <w:name w:val="Текст выноски Знак1"/>
    <w:basedOn w:val="a1"/>
    <w:uiPriority w:val="99"/>
    <w:semiHidden/>
    <w:rsid w:val="008516E6"/>
    <w:rPr>
      <w:rFonts w:ascii="Segoe UI" w:eastAsia="Times New Roman" w:hAnsi="Segoe UI" w:cs="Segoe UI"/>
      <w:kern w:val="2"/>
      <w:sz w:val="18"/>
      <w:szCs w:val="18"/>
      <w:lang w:val="en-US" w:eastAsia="ko-KR"/>
    </w:rPr>
  </w:style>
  <w:style w:type="paragraph" w:customStyle="1" w:styleId="ParaAttribute8">
    <w:name w:val="ParaAttribute8"/>
    <w:qFormat/>
    <w:rsid w:val="008516E6"/>
    <w:pPr>
      <w:widowControl/>
      <w:ind w:firstLine="851"/>
      <w:jc w:val="both"/>
    </w:pPr>
    <w:rPr>
      <w:rFonts w:ascii="Calibri" w:eastAsia="№Е" w:hAnsi="Calibri" w:cs="Times New Roman"/>
      <w:sz w:val="20"/>
      <w:szCs w:val="20"/>
      <w:lang w:bidi="ar-SA"/>
    </w:rPr>
  </w:style>
  <w:style w:type="paragraph" w:customStyle="1" w:styleId="ParaAttribute3">
    <w:name w:val="ParaAttribute3"/>
    <w:qFormat/>
    <w:rsid w:val="008516E6"/>
    <w:pPr>
      <w:wordWrap w:val="0"/>
      <w:ind w:right="-1"/>
      <w:jc w:val="center"/>
    </w:pPr>
    <w:rPr>
      <w:rFonts w:ascii="Calibri" w:eastAsia="№Е" w:hAnsi="Calibri" w:cs="Times New Roman"/>
      <w:sz w:val="20"/>
      <w:szCs w:val="20"/>
      <w:lang w:bidi="ar-SA"/>
    </w:rPr>
  </w:style>
  <w:style w:type="paragraph" w:customStyle="1" w:styleId="ParaAttribute1">
    <w:name w:val="ParaAttribute1"/>
    <w:rsid w:val="008516E6"/>
    <w:pPr>
      <w:wordWrap w:val="0"/>
      <w:jc w:val="center"/>
    </w:pPr>
    <w:rPr>
      <w:rFonts w:ascii="Calibri" w:eastAsia="Batang" w:hAnsi="Calibri" w:cs="Times New Roman"/>
      <w:sz w:val="20"/>
      <w:szCs w:val="20"/>
      <w:lang w:bidi="ar-SA"/>
    </w:rPr>
  </w:style>
  <w:style w:type="paragraph" w:customStyle="1" w:styleId="ParaAttribute30">
    <w:name w:val="ParaAttribute30"/>
    <w:rsid w:val="008516E6"/>
    <w:pPr>
      <w:widowControl/>
      <w:ind w:left="709" w:right="566"/>
      <w:jc w:val="center"/>
    </w:pPr>
    <w:rPr>
      <w:rFonts w:ascii="Calibri" w:eastAsia="№Е" w:hAnsi="Calibri" w:cs="Times New Roman"/>
      <w:sz w:val="20"/>
      <w:szCs w:val="20"/>
      <w:lang w:bidi="ar-SA"/>
    </w:rPr>
  </w:style>
  <w:style w:type="paragraph" w:customStyle="1" w:styleId="312">
    <w:name w:val="Основной текст с отступом 31"/>
    <w:basedOn w:val="a0"/>
    <w:next w:val="3b"/>
    <w:unhideWhenUsed/>
    <w:rsid w:val="008516E6"/>
    <w:pPr>
      <w:widowControl/>
      <w:spacing w:before="64" w:after="120"/>
      <w:ind w:left="283" w:right="816"/>
      <w:jc w:val="both"/>
    </w:pPr>
    <w:rPr>
      <w:rFonts w:ascii="Calibri" w:eastAsia="Calibri" w:hAnsi="Calibri" w:cs="Times New Roman"/>
      <w:color w:val="auto"/>
      <w:sz w:val="16"/>
      <w:szCs w:val="16"/>
      <w:lang w:eastAsia="en-US" w:bidi="ar-SA"/>
    </w:rPr>
  </w:style>
  <w:style w:type="character" w:customStyle="1" w:styleId="313">
    <w:name w:val="Основной текст с отступом 3 Знак1"/>
    <w:basedOn w:val="a1"/>
    <w:uiPriority w:val="99"/>
    <w:semiHidden/>
    <w:rsid w:val="008516E6"/>
    <w:rPr>
      <w:rFonts w:ascii="Calibri" w:eastAsia="Times New Roman" w:hAnsi="Calibri" w:cs="Times New Roman"/>
      <w:kern w:val="2"/>
      <w:sz w:val="16"/>
      <w:szCs w:val="16"/>
      <w:lang w:val="en-US" w:eastAsia="ko-KR"/>
    </w:rPr>
  </w:style>
  <w:style w:type="paragraph" w:styleId="affb">
    <w:name w:val="Normal (Web)"/>
    <w:basedOn w:val="a0"/>
    <w:uiPriority w:val="99"/>
    <w:unhideWhenUsed/>
    <w:rsid w:val="008516E6"/>
    <w:pPr>
      <w:widowControl/>
      <w:spacing w:before="100" w:beforeAutospacing="1" w:after="100" w:afterAutospacing="1"/>
    </w:pPr>
    <w:rPr>
      <w:rFonts w:ascii="Calibri" w:eastAsia="Times New Roman" w:hAnsi="Calibri" w:cs="Times New Roman"/>
      <w:color w:val="auto"/>
      <w:lang w:bidi="ar-SA"/>
    </w:rPr>
  </w:style>
  <w:style w:type="paragraph" w:customStyle="1" w:styleId="ParaAttribute0">
    <w:name w:val="ParaAttribute0"/>
    <w:rsid w:val="008516E6"/>
    <w:pPr>
      <w:widowControl/>
    </w:pPr>
    <w:rPr>
      <w:rFonts w:ascii="Calibri" w:eastAsia="№Е" w:hAnsi="Calibri" w:cs="Times New Roman"/>
      <w:sz w:val="20"/>
      <w:szCs w:val="20"/>
      <w:lang w:bidi="ar-SA"/>
    </w:rPr>
  </w:style>
  <w:style w:type="paragraph" w:customStyle="1" w:styleId="ParaAttribute7">
    <w:name w:val="ParaAttribute7"/>
    <w:qFormat/>
    <w:rsid w:val="008516E6"/>
    <w:pPr>
      <w:widowControl/>
      <w:ind w:firstLine="851"/>
      <w:jc w:val="center"/>
    </w:pPr>
    <w:rPr>
      <w:rFonts w:ascii="Calibri" w:eastAsia="№Е" w:hAnsi="Calibri" w:cs="Times New Roman"/>
      <w:sz w:val="20"/>
      <w:szCs w:val="20"/>
      <w:lang w:bidi="ar-SA"/>
    </w:rPr>
  </w:style>
  <w:style w:type="paragraph" w:styleId="affc">
    <w:name w:val="Block Text"/>
    <w:basedOn w:val="a0"/>
    <w:rsid w:val="008516E6"/>
    <w:pPr>
      <w:widowControl/>
      <w:shd w:val="clear" w:color="auto" w:fill="FFFFFF"/>
      <w:spacing w:line="360" w:lineRule="auto"/>
      <w:ind w:left="-709" w:right="-9" w:firstLine="709"/>
      <w:jc w:val="both"/>
    </w:pPr>
    <w:rPr>
      <w:rFonts w:ascii="Calibri" w:eastAsia="Times New Roman" w:hAnsi="Calibri" w:cs="Times New Roman"/>
      <w:color w:val="auto"/>
      <w:spacing w:val="5"/>
      <w:szCs w:val="20"/>
      <w:lang w:bidi="ar-SA"/>
    </w:rPr>
  </w:style>
  <w:style w:type="paragraph" w:customStyle="1" w:styleId="ParaAttribute10">
    <w:name w:val="ParaAttribute10"/>
    <w:uiPriority w:val="99"/>
    <w:rsid w:val="008516E6"/>
    <w:pPr>
      <w:widowControl/>
      <w:jc w:val="both"/>
    </w:pPr>
    <w:rPr>
      <w:rFonts w:ascii="Calibri" w:eastAsia="№Е" w:hAnsi="Calibri" w:cs="Times New Roman"/>
      <w:sz w:val="20"/>
      <w:szCs w:val="20"/>
      <w:lang w:bidi="ar-SA"/>
    </w:rPr>
  </w:style>
  <w:style w:type="paragraph" w:customStyle="1" w:styleId="213">
    <w:name w:val="Основной текст с отступом 21"/>
    <w:basedOn w:val="a0"/>
    <w:next w:val="2f7"/>
    <w:unhideWhenUsed/>
    <w:rsid w:val="008516E6"/>
    <w:pPr>
      <w:widowControl/>
      <w:spacing w:before="64" w:after="120" w:line="480" w:lineRule="auto"/>
      <w:ind w:left="283" w:right="816"/>
      <w:jc w:val="both"/>
    </w:pPr>
    <w:rPr>
      <w:rFonts w:ascii="Calibri" w:eastAsia="Calibri" w:hAnsi="Calibri" w:cs="Times New Roman"/>
      <w:color w:val="auto"/>
      <w:sz w:val="22"/>
      <w:szCs w:val="22"/>
      <w:lang w:eastAsia="en-US" w:bidi="ar-SA"/>
    </w:rPr>
  </w:style>
  <w:style w:type="character" w:customStyle="1" w:styleId="214">
    <w:name w:val="Основной текст с отступом 2 Знак1"/>
    <w:basedOn w:val="a1"/>
    <w:uiPriority w:val="99"/>
    <w:semiHidden/>
    <w:rsid w:val="008516E6"/>
    <w:rPr>
      <w:rFonts w:ascii="Calibri" w:eastAsia="Times New Roman" w:hAnsi="Calibri" w:cs="Times New Roman"/>
      <w:kern w:val="2"/>
      <w:sz w:val="20"/>
      <w:szCs w:val="24"/>
      <w:lang w:val="en-US" w:eastAsia="ko-KR"/>
    </w:rPr>
  </w:style>
  <w:style w:type="paragraph" w:customStyle="1" w:styleId="Style3">
    <w:name w:val="Style3"/>
    <w:basedOn w:val="a0"/>
    <w:uiPriority w:val="99"/>
    <w:rsid w:val="008516E6"/>
    <w:pPr>
      <w:autoSpaceDE w:val="0"/>
      <w:autoSpaceDN w:val="0"/>
      <w:adjustRightInd w:val="0"/>
    </w:pPr>
    <w:rPr>
      <w:rFonts w:ascii="Calibri" w:eastAsia="Times New Roman" w:hAnsi="Calibri" w:cs="Times New Roman"/>
      <w:color w:val="auto"/>
      <w:lang w:bidi="ar-SA"/>
    </w:rPr>
  </w:style>
  <w:style w:type="paragraph" w:customStyle="1" w:styleId="1f7">
    <w:name w:val="Без интервала1"/>
    <w:rsid w:val="008516E6"/>
    <w:pPr>
      <w:widowControl/>
    </w:pPr>
    <w:rPr>
      <w:rFonts w:ascii="Calibri" w:eastAsia="Times New Roman" w:hAnsi="Calibri" w:cs="Times New Roman"/>
      <w:sz w:val="22"/>
      <w:szCs w:val="20"/>
      <w:lang w:val="en-US" w:eastAsia="en-US" w:bidi="en-US"/>
    </w:rPr>
  </w:style>
  <w:style w:type="paragraph" w:customStyle="1" w:styleId="ParaAttribute5">
    <w:name w:val="ParaAttribute5"/>
    <w:qFormat/>
    <w:rsid w:val="008516E6"/>
    <w:pPr>
      <w:wordWrap w:val="0"/>
      <w:ind w:right="-1"/>
      <w:jc w:val="both"/>
    </w:pPr>
    <w:rPr>
      <w:rFonts w:ascii="Calibri" w:eastAsia="№Е" w:hAnsi="Calibri" w:cs="Times New Roman"/>
      <w:sz w:val="20"/>
      <w:szCs w:val="20"/>
      <w:lang w:bidi="ar-SA"/>
    </w:rPr>
  </w:style>
  <w:style w:type="paragraph" w:customStyle="1" w:styleId="ParaAttribute38">
    <w:name w:val="ParaAttribute38"/>
    <w:rsid w:val="008516E6"/>
    <w:pPr>
      <w:widowControl/>
      <w:ind w:right="-1"/>
      <w:jc w:val="both"/>
    </w:pPr>
    <w:rPr>
      <w:rFonts w:ascii="Calibri" w:eastAsia="№Е" w:hAnsi="Calibri" w:cs="Times New Roman"/>
      <w:sz w:val="20"/>
      <w:szCs w:val="20"/>
      <w:lang w:bidi="ar-SA"/>
    </w:rPr>
  </w:style>
  <w:style w:type="table" w:customStyle="1" w:styleId="1f8">
    <w:name w:val="Сетка таблицы1"/>
    <w:basedOn w:val="a2"/>
    <w:next w:val="af5"/>
    <w:uiPriority w:val="39"/>
    <w:rsid w:val="008516E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8516E6"/>
    <w:pPr>
      <w:widowControl/>
    </w:pPr>
    <w:rPr>
      <w:rFonts w:ascii="Calibri" w:eastAsia="Batang"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8516E6"/>
  </w:style>
  <w:style w:type="paragraph" w:customStyle="1" w:styleId="c20">
    <w:name w:val="c20"/>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paragraph" w:styleId="2f7">
    <w:name w:val="Body Text Indent 2"/>
    <w:basedOn w:val="a0"/>
    <w:link w:val="2f6"/>
    <w:unhideWhenUsed/>
    <w:rsid w:val="008516E6"/>
    <w:pPr>
      <w:autoSpaceDE w:val="0"/>
      <w:autoSpaceDN w:val="0"/>
      <w:spacing w:after="120" w:line="480" w:lineRule="auto"/>
      <w:ind w:left="283"/>
    </w:pPr>
    <w:rPr>
      <w:rFonts w:ascii="Calibri" w:eastAsia="Calibri" w:hAnsi="Calibri"/>
      <w:color w:val="auto"/>
    </w:rPr>
  </w:style>
  <w:style w:type="character" w:customStyle="1" w:styleId="222">
    <w:name w:val="Основной текст с отступом 2 Знак2"/>
    <w:basedOn w:val="a1"/>
    <w:uiPriority w:val="99"/>
    <w:semiHidden/>
    <w:rsid w:val="008516E6"/>
    <w:rPr>
      <w:color w:val="000000"/>
    </w:rPr>
  </w:style>
  <w:style w:type="paragraph" w:styleId="3b">
    <w:name w:val="Body Text Indent 3"/>
    <w:basedOn w:val="a0"/>
    <w:link w:val="3a"/>
    <w:unhideWhenUsed/>
    <w:rsid w:val="008516E6"/>
    <w:pPr>
      <w:autoSpaceDE w:val="0"/>
      <w:autoSpaceDN w:val="0"/>
      <w:spacing w:after="120"/>
      <w:ind w:left="283"/>
    </w:pPr>
    <w:rPr>
      <w:rFonts w:ascii="Calibri" w:eastAsia="Calibri" w:hAnsi="Calibri"/>
      <w:color w:val="auto"/>
      <w:sz w:val="16"/>
      <w:szCs w:val="16"/>
    </w:rPr>
  </w:style>
  <w:style w:type="character" w:customStyle="1" w:styleId="324">
    <w:name w:val="Основной текст с отступом 3 Знак2"/>
    <w:basedOn w:val="a1"/>
    <w:uiPriority w:val="99"/>
    <w:semiHidden/>
    <w:rsid w:val="008516E6"/>
    <w:rPr>
      <w:color w:val="000000"/>
      <w:sz w:val="16"/>
      <w:szCs w:val="16"/>
    </w:rPr>
  </w:style>
  <w:style w:type="paragraph" w:styleId="aff7">
    <w:name w:val="annotation subject"/>
    <w:basedOn w:val="affa"/>
    <w:next w:val="affa"/>
    <w:link w:val="aff6"/>
    <w:uiPriority w:val="99"/>
    <w:unhideWhenUsed/>
    <w:rsid w:val="008516E6"/>
    <w:pPr>
      <w:wordWrap/>
      <w:jc w:val="left"/>
    </w:pPr>
    <w:rPr>
      <w:rFonts w:ascii="Arial Unicode MS" w:hAnsi="Arial Unicode MS" w:cs="Arial Unicode MS"/>
      <w:b/>
      <w:bCs/>
      <w:sz w:val="24"/>
      <w:szCs w:val="24"/>
      <w:lang w:val="ru-RU" w:bidi="ru-RU"/>
    </w:rPr>
  </w:style>
  <w:style w:type="character" w:customStyle="1" w:styleId="2f8">
    <w:name w:val="Тема примечания Знак2"/>
    <w:basedOn w:val="1f0"/>
    <w:uiPriority w:val="99"/>
    <w:semiHidden/>
    <w:rsid w:val="008516E6"/>
    <w:rPr>
      <w:rFonts w:ascii="Calibri" w:eastAsia="Times New Roman" w:hAnsi="Calibri" w:cs="Times New Roman"/>
      <w:b/>
      <w:bCs/>
      <w:kern w:val="2"/>
      <w:sz w:val="20"/>
      <w:szCs w:val="20"/>
      <w:lang w:val="en-US" w:eastAsia="ko-KR" w:bidi="ar-SA"/>
    </w:rPr>
  </w:style>
  <w:style w:type="paragraph" w:styleId="aff9">
    <w:name w:val="Body Text Indent"/>
    <w:basedOn w:val="a0"/>
    <w:link w:val="aff8"/>
    <w:unhideWhenUsed/>
    <w:rsid w:val="008516E6"/>
    <w:pPr>
      <w:autoSpaceDE w:val="0"/>
      <w:autoSpaceDN w:val="0"/>
      <w:spacing w:after="120"/>
      <w:ind w:left="283"/>
    </w:pPr>
    <w:rPr>
      <w:rFonts w:ascii="Calibri" w:eastAsia="Calibri" w:hAnsi="Calibri"/>
      <w:color w:val="auto"/>
    </w:rPr>
  </w:style>
  <w:style w:type="character" w:customStyle="1" w:styleId="2f9">
    <w:name w:val="Основной текст с отступом Знак2"/>
    <w:basedOn w:val="a1"/>
    <w:uiPriority w:val="99"/>
    <w:semiHidden/>
    <w:rsid w:val="008516E6"/>
    <w:rPr>
      <w:color w:val="000000"/>
    </w:rPr>
  </w:style>
  <w:style w:type="numbering" w:customStyle="1" w:styleId="2fa">
    <w:name w:val="Нет списка2"/>
    <w:next w:val="a3"/>
    <w:uiPriority w:val="99"/>
    <w:semiHidden/>
    <w:unhideWhenUsed/>
    <w:rsid w:val="008516E6"/>
  </w:style>
  <w:style w:type="table" w:customStyle="1" w:styleId="2fb">
    <w:name w:val="Сетка таблицы2"/>
    <w:basedOn w:val="a2"/>
    <w:next w:val="af5"/>
    <w:uiPriority w:val="39"/>
    <w:rsid w:val="008516E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3"/>
    <w:uiPriority w:val="99"/>
    <w:semiHidden/>
    <w:unhideWhenUsed/>
    <w:rsid w:val="008516E6"/>
  </w:style>
  <w:style w:type="table" w:customStyle="1" w:styleId="3d">
    <w:name w:val="Сетка таблицы3"/>
    <w:basedOn w:val="a2"/>
    <w:next w:val="af5"/>
    <w:uiPriority w:val="39"/>
    <w:rsid w:val="008516E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2"/>
    <w:next w:val="af5"/>
    <w:uiPriority w:val="39"/>
    <w:rsid w:val="008516E6"/>
    <w:pPr>
      <w:widowControl/>
    </w:pPr>
    <w:rPr>
      <w:rFonts w:ascii="Calibri" w:eastAsia="Times New Roman" w:hAnsi="Calibri" w:cs="Times New Roman"/>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c">
    <w:name w:val="toc 2"/>
    <w:basedOn w:val="a0"/>
    <w:next w:val="a0"/>
    <w:autoRedefine/>
    <w:uiPriority w:val="1"/>
    <w:unhideWhenUsed/>
    <w:qFormat/>
    <w:rsid w:val="008516E6"/>
    <w:pPr>
      <w:autoSpaceDE w:val="0"/>
      <w:autoSpaceDN w:val="0"/>
      <w:spacing w:after="100"/>
      <w:ind w:left="220"/>
    </w:pPr>
    <w:rPr>
      <w:rFonts w:ascii="Times New Roman" w:eastAsia="Times New Roman" w:hAnsi="Times New Roman" w:cs="Times New Roman"/>
      <w:color w:val="auto"/>
      <w:sz w:val="22"/>
      <w:szCs w:val="22"/>
      <w:lang w:eastAsia="en-US" w:bidi="ar-SA"/>
    </w:rPr>
  </w:style>
  <w:style w:type="paragraph" w:customStyle="1" w:styleId="msolistparagraph0">
    <w:name w:val="msolistparagraph"/>
    <w:basedOn w:val="a0"/>
    <w:rsid w:val="008516E6"/>
    <w:pPr>
      <w:widowControl/>
      <w:spacing w:before="100" w:beforeAutospacing="1" w:after="100" w:afterAutospacing="1"/>
    </w:pPr>
    <w:rPr>
      <w:rFonts w:ascii="Times New Roman" w:eastAsia="MS Mincho" w:hAnsi="Times New Roman" w:cs="Times New Roman"/>
      <w:color w:val="auto"/>
      <w:lang w:eastAsia="ja-JP" w:bidi="ar-SA"/>
    </w:rPr>
  </w:style>
  <w:style w:type="character" w:customStyle="1" w:styleId="ListParagraphChar">
    <w:name w:val="List Paragraph Char"/>
    <w:link w:val="1f9"/>
    <w:locked/>
    <w:rsid w:val="008516E6"/>
    <w:rPr>
      <w:rFonts w:ascii="Calibri" w:hAnsi="Calibri"/>
    </w:rPr>
  </w:style>
  <w:style w:type="paragraph" w:customStyle="1" w:styleId="1f9">
    <w:name w:val="Абзац списка1"/>
    <w:basedOn w:val="a0"/>
    <w:link w:val="ListParagraphChar"/>
    <w:rsid w:val="008516E6"/>
    <w:pPr>
      <w:widowControl/>
      <w:spacing w:after="200" w:line="276" w:lineRule="auto"/>
      <w:ind w:left="720"/>
    </w:pPr>
    <w:rPr>
      <w:rFonts w:ascii="Calibri" w:hAnsi="Calibri"/>
      <w:color w:val="auto"/>
    </w:rPr>
  </w:style>
  <w:style w:type="paragraph" w:customStyle="1" w:styleId="215">
    <w:name w:val="Абзац списка21"/>
    <w:basedOn w:val="a0"/>
    <w:uiPriority w:val="99"/>
    <w:qFormat/>
    <w:rsid w:val="008516E6"/>
    <w:pPr>
      <w:widowControl/>
      <w:spacing w:after="200" w:line="276" w:lineRule="auto"/>
      <w:ind w:left="720"/>
      <w:contextualSpacing/>
    </w:pPr>
    <w:rPr>
      <w:rFonts w:ascii="Calibri" w:eastAsia="Times New Roman" w:hAnsi="Calibri" w:cs="Times New Roman"/>
      <w:color w:val="auto"/>
      <w:sz w:val="28"/>
      <w:szCs w:val="22"/>
      <w:lang w:bidi="ar-SA"/>
    </w:rPr>
  </w:style>
  <w:style w:type="character" w:customStyle="1" w:styleId="dash041e0431044b0447043d044b0439char1">
    <w:name w:val="dash041e_0431_044b_0447_043d_044b_0439__char1"/>
    <w:uiPriority w:val="99"/>
    <w:rsid w:val="008516E6"/>
    <w:rPr>
      <w:rFonts w:ascii="Times New Roman" w:hAnsi="Times New Roman" w:cs="Times New Roman" w:hint="default"/>
      <w:sz w:val="24"/>
      <w:szCs w:val="24"/>
      <w:u w:val="none"/>
      <w:effect w:val="none"/>
    </w:rPr>
  </w:style>
  <w:style w:type="paragraph" w:customStyle="1" w:styleId="a">
    <w:name w:val="НОМЕРА"/>
    <w:basedOn w:val="affb"/>
    <w:link w:val="affd"/>
    <w:uiPriority w:val="99"/>
    <w:qFormat/>
    <w:rsid w:val="008516E6"/>
    <w:pPr>
      <w:numPr>
        <w:numId w:val="39"/>
      </w:numPr>
      <w:spacing w:before="0" w:beforeAutospacing="0" w:after="0" w:afterAutospacing="0"/>
      <w:ind w:left="720" w:hanging="360"/>
      <w:jc w:val="both"/>
    </w:pPr>
    <w:rPr>
      <w:rFonts w:ascii="Arial Narrow" w:eastAsia="Calibri" w:hAnsi="Arial Narrow"/>
      <w:sz w:val="18"/>
      <w:szCs w:val="18"/>
    </w:rPr>
  </w:style>
  <w:style w:type="character" w:customStyle="1" w:styleId="affd">
    <w:name w:val="НОМЕРА Знак"/>
    <w:link w:val="a"/>
    <w:uiPriority w:val="99"/>
    <w:rsid w:val="008516E6"/>
    <w:rPr>
      <w:rFonts w:ascii="Arial Narrow" w:eastAsia="Calibri" w:hAnsi="Arial Narrow" w:cs="Times New Roman"/>
      <w:sz w:val="18"/>
      <w:szCs w:val="18"/>
      <w:lang w:bidi="ar-SA"/>
    </w:rPr>
  </w:style>
  <w:style w:type="paragraph" w:customStyle="1" w:styleId="c7">
    <w:name w:val="c7"/>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5">
    <w:name w:val="c45"/>
    <w:basedOn w:val="a1"/>
    <w:rsid w:val="008516E6"/>
  </w:style>
  <w:style w:type="paragraph" w:customStyle="1" w:styleId="2fd">
    <w:name w:val="Абзац списка2"/>
    <w:basedOn w:val="a0"/>
    <w:rsid w:val="008516E6"/>
    <w:pPr>
      <w:widowControl/>
      <w:spacing w:after="200" w:line="276" w:lineRule="auto"/>
      <w:ind w:left="720"/>
    </w:pPr>
    <w:rPr>
      <w:rFonts w:ascii="Calibri" w:eastAsia="Calibri" w:hAnsi="Calibri" w:cs="Times New Roman"/>
      <w:color w:val="auto"/>
      <w:sz w:val="20"/>
      <w:szCs w:val="20"/>
      <w:lang w:bidi="ar-SA"/>
    </w:rPr>
  </w:style>
  <w:style w:type="character" w:customStyle="1" w:styleId="1fa">
    <w:name w:val="Основной текст1"/>
    <w:rsid w:val="008516E6"/>
  </w:style>
  <w:style w:type="paragraph" w:customStyle="1" w:styleId="affe">
    <w:name w:val="А ОСН ТЕКСТ"/>
    <w:basedOn w:val="a0"/>
    <w:link w:val="afff"/>
    <w:rsid w:val="008516E6"/>
    <w:pPr>
      <w:widowControl/>
      <w:spacing w:line="360" w:lineRule="auto"/>
      <w:ind w:firstLine="454"/>
      <w:jc w:val="both"/>
    </w:pPr>
    <w:rPr>
      <w:rFonts w:ascii="Times New Roman" w:hAnsi="Times New Roman" w:cs="Times New Roman"/>
      <w:caps/>
      <w:kern w:val="1"/>
      <w:sz w:val="28"/>
      <w:szCs w:val="28"/>
      <w:lang w:eastAsia="en-US" w:bidi="ar-SA"/>
    </w:rPr>
  </w:style>
  <w:style w:type="character" w:customStyle="1" w:styleId="afff">
    <w:name w:val="А ОСН ТЕКСТ Знак"/>
    <w:link w:val="affe"/>
    <w:rsid w:val="008516E6"/>
    <w:rPr>
      <w:rFonts w:ascii="Times New Roman" w:hAnsi="Times New Roman" w:cs="Times New Roman"/>
      <w:caps/>
      <w:color w:val="000000"/>
      <w:kern w:val="1"/>
      <w:sz w:val="28"/>
      <w:szCs w:val="28"/>
      <w:lang w:eastAsia="en-US" w:bidi="ar-SA"/>
    </w:rPr>
  </w:style>
  <w:style w:type="paragraph" w:styleId="3e">
    <w:name w:val="toc 3"/>
    <w:basedOn w:val="a0"/>
    <w:next w:val="a0"/>
    <w:autoRedefine/>
    <w:uiPriority w:val="39"/>
    <w:unhideWhenUsed/>
    <w:rsid w:val="008516E6"/>
    <w:pPr>
      <w:widowControl/>
      <w:tabs>
        <w:tab w:val="right" w:leader="dot" w:pos="10063"/>
      </w:tabs>
      <w:ind w:left="1135" w:hanging="851"/>
      <w:jc w:val="center"/>
    </w:pPr>
    <w:rPr>
      <w:rFonts w:ascii="Times New Roman" w:eastAsia="Calibri" w:hAnsi="Times New Roman" w:cs="Times New Roman"/>
      <w:noProof/>
      <w:color w:val="auto"/>
      <w:w w:val="0"/>
      <w:lang w:eastAsia="en-US" w:bidi="ar-SA"/>
    </w:rPr>
  </w:style>
  <w:style w:type="character" w:customStyle="1" w:styleId="c5">
    <w:name w:val="c5"/>
    <w:rsid w:val="008516E6"/>
  </w:style>
  <w:style w:type="character" w:customStyle="1" w:styleId="c2">
    <w:name w:val="c2"/>
    <w:rsid w:val="008516E6"/>
  </w:style>
  <w:style w:type="paragraph" w:customStyle="1" w:styleId="c41">
    <w:name w:val="c41"/>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0">
    <w:name w:val="c40"/>
    <w:basedOn w:val="a1"/>
    <w:rsid w:val="008516E6"/>
  </w:style>
  <w:style w:type="character" w:customStyle="1" w:styleId="c0">
    <w:name w:val="c0"/>
    <w:basedOn w:val="a1"/>
    <w:rsid w:val="008516E6"/>
  </w:style>
  <w:style w:type="character" w:customStyle="1" w:styleId="c26">
    <w:name w:val="c26"/>
    <w:basedOn w:val="a1"/>
    <w:rsid w:val="008516E6"/>
  </w:style>
  <w:style w:type="paragraph" w:customStyle="1" w:styleId="3f">
    <w:name w:val="Основной текст3"/>
    <w:basedOn w:val="a0"/>
    <w:rsid w:val="008516E6"/>
    <w:pPr>
      <w:shd w:val="clear" w:color="auto" w:fill="FFFFFF"/>
      <w:spacing w:before="300" w:line="250" w:lineRule="exact"/>
      <w:ind w:firstLine="540"/>
      <w:jc w:val="both"/>
    </w:pPr>
    <w:rPr>
      <w:rFonts w:ascii="Arial" w:eastAsia="Courier New" w:hAnsi="Arial" w:cs="Arial"/>
      <w:color w:val="auto"/>
      <w:sz w:val="28"/>
      <w:szCs w:val="22"/>
      <w:lang w:eastAsia="en-US" w:bidi="ar-SA"/>
    </w:rPr>
  </w:style>
  <w:style w:type="character" w:customStyle="1" w:styleId="ff2">
    <w:name w:val="ff2"/>
    <w:basedOn w:val="a1"/>
    <w:rsid w:val="008516E6"/>
  </w:style>
  <w:style w:type="character" w:customStyle="1" w:styleId="ff4">
    <w:name w:val="ff4"/>
    <w:basedOn w:val="a1"/>
    <w:rsid w:val="008516E6"/>
  </w:style>
  <w:style w:type="numbering" w:customStyle="1" w:styleId="57">
    <w:name w:val="Импортированный стиль 5"/>
    <w:rsid w:val="008516E6"/>
  </w:style>
  <w:style w:type="paragraph" w:customStyle="1" w:styleId="Default">
    <w:name w:val="Default"/>
    <w:rsid w:val="008516E6"/>
    <w:pPr>
      <w:widowControl/>
      <w:pBdr>
        <w:top w:val="nil"/>
        <w:left w:val="nil"/>
        <w:bottom w:val="nil"/>
        <w:right w:val="nil"/>
        <w:between w:val="nil"/>
        <w:bar w:val="nil"/>
      </w:pBdr>
    </w:pPr>
    <w:rPr>
      <w:rFonts w:ascii="Times New Roman" w:hAnsi="Times New Roman"/>
      <w:color w:val="000000"/>
      <w:u w:color="000000"/>
      <w:bdr w:val="nil"/>
      <w:lang w:bidi="ar-SA"/>
    </w:rPr>
  </w:style>
  <w:style w:type="character" w:customStyle="1" w:styleId="Zag11">
    <w:name w:val="Zag_11"/>
    <w:rsid w:val="008516E6"/>
  </w:style>
  <w:style w:type="paragraph" w:customStyle="1" w:styleId="Osnova">
    <w:name w:val="Osnova"/>
    <w:basedOn w:val="a0"/>
    <w:rsid w:val="008516E6"/>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afff0">
    <w:name w:val="А_основной"/>
    <w:basedOn w:val="a0"/>
    <w:link w:val="afff1"/>
    <w:uiPriority w:val="99"/>
    <w:qFormat/>
    <w:rsid w:val="008516E6"/>
    <w:pPr>
      <w:autoSpaceDE w:val="0"/>
      <w:autoSpaceDN w:val="0"/>
      <w:adjustRightInd w:val="0"/>
      <w:spacing w:line="360" w:lineRule="auto"/>
      <w:ind w:firstLine="454"/>
      <w:jc w:val="both"/>
    </w:pPr>
    <w:rPr>
      <w:rFonts w:ascii="Times New Roman" w:eastAsia="Times New Roman" w:hAnsi="Times New Roman" w:cs="Arial"/>
      <w:color w:val="auto"/>
      <w:sz w:val="28"/>
      <w:szCs w:val="20"/>
      <w:lang w:bidi="ar-SA"/>
    </w:rPr>
  </w:style>
  <w:style w:type="character" w:customStyle="1" w:styleId="afff1">
    <w:name w:val="А_основной Знак"/>
    <w:link w:val="afff0"/>
    <w:uiPriority w:val="99"/>
    <w:rsid w:val="008516E6"/>
    <w:rPr>
      <w:rFonts w:ascii="Times New Roman" w:eastAsia="Times New Roman" w:hAnsi="Times New Roman" w:cs="Arial"/>
      <w:sz w:val="28"/>
      <w:szCs w:val="20"/>
      <w:lang w:bidi="ar-SA"/>
    </w:rPr>
  </w:style>
  <w:style w:type="paragraph" w:styleId="afff2">
    <w:name w:val="Plain Text"/>
    <w:basedOn w:val="a0"/>
    <w:link w:val="afff3"/>
    <w:uiPriority w:val="99"/>
    <w:rsid w:val="008516E6"/>
    <w:pPr>
      <w:widowControl/>
    </w:pPr>
    <w:rPr>
      <w:rFonts w:ascii="Courier New" w:eastAsia="Times New Roman" w:hAnsi="Courier New" w:cs="Courier New"/>
      <w:color w:val="auto"/>
      <w:sz w:val="20"/>
      <w:szCs w:val="20"/>
      <w:lang w:bidi="ar-SA"/>
    </w:rPr>
  </w:style>
  <w:style w:type="character" w:customStyle="1" w:styleId="afff3">
    <w:name w:val="Текст Знак"/>
    <w:basedOn w:val="a1"/>
    <w:link w:val="afff2"/>
    <w:uiPriority w:val="99"/>
    <w:rsid w:val="008516E6"/>
    <w:rPr>
      <w:rFonts w:ascii="Courier New" w:eastAsia="Times New Roman" w:hAnsi="Courier New" w:cs="Courier New"/>
      <w:sz w:val="20"/>
      <w:szCs w:val="20"/>
      <w:lang w:bidi="ar-SA"/>
    </w:rPr>
  </w:style>
  <w:style w:type="paragraph" w:customStyle="1" w:styleId="paragraph">
    <w:name w:val="paragraph"/>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1"/>
    <w:rsid w:val="008516E6"/>
  </w:style>
  <w:style w:type="character" w:customStyle="1" w:styleId="eop">
    <w:name w:val="eop"/>
    <w:basedOn w:val="a1"/>
    <w:rsid w:val="008516E6"/>
  </w:style>
  <w:style w:type="character" w:customStyle="1" w:styleId="spellingerror">
    <w:name w:val="spellingerror"/>
    <w:basedOn w:val="a1"/>
    <w:rsid w:val="008516E6"/>
  </w:style>
  <w:style w:type="character" w:customStyle="1" w:styleId="contextualspellingandgrammarerror">
    <w:name w:val="contextualspellingandgrammarerror"/>
    <w:basedOn w:val="a1"/>
    <w:rsid w:val="008516E6"/>
  </w:style>
  <w:style w:type="paragraph" w:customStyle="1" w:styleId="14TexstOSNOVA1012">
    <w:name w:val="14TexstOSNOVA_10/12"/>
    <w:basedOn w:val="a0"/>
    <w:uiPriority w:val="99"/>
    <w:rsid w:val="008516E6"/>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western">
    <w:name w:val="western"/>
    <w:basedOn w:val="a0"/>
    <w:rsid w:val="008516E6"/>
    <w:pPr>
      <w:widowControl/>
      <w:spacing w:before="100" w:beforeAutospacing="1"/>
    </w:pPr>
    <w:rPr>
      <w:rFonts w:ascii="Times New Roman" w:eastAsia="Times New Roman" w:hAnsi="Times New Roman" w:cs="Times New Roman"/>
      <w:lang w:bidi="ar-SA"/>
    </w:rPr>
  </w:style>
  <w:style w:type="paragraph" w:customStyle="1" w:styleId="Standard">
    <w:name w:val="Standard"/>
    <w:link w:val="Standard1"/>
    <w:uiPriority w:val="99"/>
    <w:rsid w:val="008516E6"/>
    <w:pPr>
      <w:suppressAutoHyphens/>
      <w:autoSpaceDN w:val="0"/>
      <w:textAlignment w:val="baseline"/>
    </w:pPr>
    <w:rPr>
      <w:rFonts w:ascii="Arial" w:eastAsia="SimSun" w:hAnsi="Arial" w:cs="Mangal"/>
      <w:kern w:val="3"/>
      <w:lang w:eastAsia="zh-CN" w:bidi="hi-IN"/>
    </w:rPr>
  </w:style>
  <w:style w:type="character" w:customStyle="1" w:styleId="Standard1">
    <w:name w:val="Standard Знак1"/>
    <w:link w:val="Standard"/>
    <w:uiPriority w:val="99"/>
    <w:locked/>
    <w:rsid w:val="008516E6"/>
    <w:rPr>
      <w:rFonts w:ascii="Arial" w:eastAsia="SimSun" w:hAnsi="Arial" w:cs="Mangal"/>
      <w:kern w:val="3"/>
      <w:lang w:eastAsia="zh-CN" w:bidi="hi-IN"/>
    </w:rPr>
  </w:style>
  <w:style w:type="paragraph" w:customStyle="1" w:styleId="18TexstSPISOK1">
    <w:name w:val="18TexstSPISOK_1"/>
    <w:aliases w:val="1"/>
    <w:basedOn w:val="a0"/>
    <w:rsid w:val="008516E6"/>
    <w:pPr>
      <w:widowControl/>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sz w:val="20"/>
      <w:szCs w:val="20"/>
      <w:lang w:bidi="ar-SA"/>
    </w:rPr>
  </w:style>
  <w:style w:type="character" w:customStyle="1" w:styleId="dash041e005f0431005f044b005f0447005f043d005f044b005f0439005f005fchar1char1">
    <w:name w:val="dash041e_005f0431_005f044b_005f0447_005f043d_005f044b_005f0439_005f_005fchar1__char1"/>
    <w:rsid w:val="008516E6"/>
    <w:rPr>
      <w:rFonts w:ascii="Times New Roman" w:hAnsi="Times New Roman" w:cs="Times New Roman" w:hint="default"/>
      <w:strike w:val="0"/>
      <w:dstrike w:val="0"/>
      <w:sz w:val="24"/>
      <w:szCs w:val="24"/>
      <w:u w:val="none"/>
      <w:effect w:val="none"/>
    </w:rPr>
  </w:style>
  <w:style w:type="character" w:customStyle="1" w:styleId="afff4">
    <w:name w:val="Основной текст_"/>
    <w:link w:val="68"/>
    <w:rsid w:val="008516E6"/>
    <w:rPr>
      <w:shd w:val="clear" w:color="auto" w:fill="FFFFFF"/>
    </w:rPr>
  </w:style>
  <w:style w:type="paragraph" w:customStyle="1" w:styleId="68">
    <w:name w:val="Основной текст68"/>
    <w:basedOn w:val="a0"/>
    <w:link w:val="afff4"/>
    <w:rsid w:val="008516E6"/>
    <w:pPr>
      <w:widowControl/>
      <w:shd w:val="clear" w:color="auto" w:fill="FFFFFF"/>
      <w:spacing w:after="780" w:line="211" w:lineRule="exact"/>
      <w:jc w:val="right"/>
    </w:pPr>
    <w:rPr>
      <w:color w:val="auto"/>
      <w:shd w:val="clear" w:color="auto" w:fill="FFFFFF"/>
    </w:rPr>
  </w:style>
  <w:style w:type="character" w:customStyle="1" w:styleId="FontStyle86">
    <w:name w:val="Font Style86"/>
    <w:basedOn w:val="a1"/>
    <w:uiPriority w:val="99"/>
    <w:rsid w:val="008516E6"/>
    <w:rPr>
      <w:rFonts w:ascii="Times New Roman" w:hAnsi="Times New Roman" w:cs="Times New Roman"/>
      <w:sz w:val="22"/>
      <w:szCs w:val="22"/>
    </w:rPr>
  </w:style>
  <w:style w:type="paragraph" w:customStyle="1" w:styleId="Style17">
    <w:name w:val="Style17"/>
    <w:basedOn w:val="a0"/>
    <w:uiPriority w:val="99"/>
    <w:rsid w:val="008516E6"/>
    <w:pPr>
      <w:autoSpaceDE w:val="0"/>
      <w:autoSpaceDN w:val="0"/>
      <w:adjustRightInd w:val="0"/>
      <w:spacing w:line="241" w:lineRule="exact"/>
      <w:ind w:firstLine="365"/>
      <w:jc w:val="both"/>
    </w:pPr>
    <w:rPr>
      <w:rFonts w:ascii="Times New Roman" w:eastAsia="Times New Roman" w:hAnsi="Times New Roman" w:cs="Times New Roman"/>
      <w:color w:val="auto"/>
      <w:lang w:bidi="ar-SA"/>
    </w:rPr>
  </w:style>
  <w:style w:type="character" w:customStyle="1" w:styleId="FontStyle77">
    <w:name w:val="Font Style77"/>
    <w:basedOn w:val="a1"/>
    <w:uiPriority w:val="99"/>
    <w:rsid w:val="008516E6"/>
    <w:rPr>
      <w:rFonts w:ascii="Times New Roman" w:hAnsi="Times New Roman" w:cs="Times New Roman"/>
      <w:b/>
      <w:bCs/>
      <w:sz w:val="22"/>
      <w:szCs w:val="22"/>
    </w:rPr>
  </w:style>
  <w:style w:type="character" w:customStyle="1" w:styleId="c11">
    <w:name w:val="c11"/>
    <w:basedOn w:val="a1"/>
    <w:rsid w:val="008516E6"/>
  </w:style>
  <w:style w:type="character" w:customStyle="1" w:styleId="c3">
    <w:name w:val="c3"/>
    <w:basedOn w:val="a1"/>
    <w:rsid w:val="008516E6"/>
  </w:style>
  <w:style w:type="paragraph" w:customStyle="1" w:styleId="1210">
    <w:name w:val="Средняя сетка 1 — акцент 21"/>
    <w:basedOn w:val="a0"/>
    <w:uiPriority w:val="34"/>
    <w:qFormat/>
    <w:rsid w:val="008516E6"/>
    <w:pPr>
      <w:widowControl/>
      <w:spacing w:after="200" w:line="276" w:lineRule="auto"/>
      <w:ind w:left="720"/>
      <w:contextualSpacing/>
    </w:pPr>
    <w:rPr>
      <w:rFonts w:ascii="Calibri" w:eastAsia="Calibri" w:hAnsi="Calibri" w:cs="Times New Roman"/>
      <w:color w:val="auto"/>
      <w:sz w:val="28"/>
      <w:szCs w:val="22"/>
      <w:lang w:eastAsia="en-US" w:bidi="ar-SA"/>
    </w:rPr>
  </w:style>
  <w:style w:type="character" w:customStyle="1" w:styleId="apple-converted-space">
    <w:name w:val="apple-converted-space"/>
    <w:basedOn w:val="a1"/>
    <w:rsid w:val="008516E6"/>
  </w:style>
  <w:style w:type="character" w:styleId="afff5">
    <w:name w:val="page number"/>
    <w:basedOn w:val="a1"/>
    <w:uiPriority w:val="99"/>
    <w:semiHidden/>
    <w:unhideWhenUsed/>
    <w:rsid w:val="008516E6"/>
  </w:style>
  <w:style w:type="paragraph" w:styleId="afff6">
    <w:name w:val="Revision"/>
    <w:hidden/>
    <w:uiPriority w:val="99"/>
    <w:semiHidden/>
    <w:rsid w:val="008516E6"/>
    <w:pPr>
      <w:widowControl/>
    </w:pPr>
    <w:rPr>
      <w:rFonts w:asciiTheme="minorHAnsi" w:eastAsiaTheme="minorEastAsia" w:hAnsiTheme="minorHAnsi" w:cstheme="minorBidi"/>
      <w:sz w:val="22"/>
      <w:szCs w:val="22"/>
      <w:lang w:bidi="ar-SA"/>
    </w:rPr>
  </w:style>
  <w:style w:type="paragraph" w:customStyle="1" w:styleId="footnote">
    <w:name w:val="footnote"/>
    <w:basedOn w:val="a0"/>
    <w:next w:val="a0"/>
    <w:uiPriority w:val="99"/>
    <w:rsid w:val="008516E6"/>
    <w:pPr>
      <w:autoSpaceDE w:val="0"/>
      <w:autoSpaceDN w:val="0"/>
      <w:adjustRightInd w:val="0"/>
      <w:spacing w:line="200" w:lineRule="atLeast"/>
      <w:ind w:left="227" w:hanging="227"/>
      <w:jc w:val="both"/>
      <w:textAlignment w:val="center"/>
    </w:pPr>
    <w:rPr>
      <w:rFonts w:ascii="SchoolBookSanPin" w:eastAsia="Times New Roman" w:hAnsi="SchoolBookSanPin" w:cs="SchoolBookSanPin"/>
      <w:sz w:val="18"/>
      <w:szCs w:val="18"/>
      <w:lang w:bidi="ar-SA"/>
    </w:rPr>
  </w:style>
  <w:style w:type="character" w:customStyle="1" w:styleId="A34">
    <w:name w:val="A3+4"/>
    <w:uiPriority w:val="99"/>
    <w:rsid w:val="008516E6"/>
    <w:rPr>
      <w:rFonts w:cs="SchoolBookSanPin"/>
      <w:color w:val="000000"/>
    </w:rPr>
  </w:style>
  <w:style w:type="paragraph" w:customStyle="1" w:styleId="body">
    <w:name w:val="body"/>
    <w:basedOn w:val="a0"/>
    <w:uiPriority w:val="99"/>
    <w:rsid w:val="008516E6"/>
    <w:pPr>
      <w:autoSpaceDE w:val="0"/>
      <w:autoSpaceDN w:val="0"/>
      <w:adjustRightInd w:val="0"/>
      <w:spacing w:line="242" w:lineRule="atLeast"/>
      <w:ind w:firstLine="227"/>
      <w:jc w:val="both"/>
      <w:textAlignment w:val="center"/>
    </w:pPr>
    <w:rPr>
      <w:rFonts w:ascii="SchoolBookSanPin" w:eastAsiaTheme="minorEastAsia" w:hAnsi="SchoolBookSanPin" w:cs="SchoolBookSanPin"/>
      <w:sz w:val="20"/>
      <w:szCs w:val="20"/>
      <w:lang w:bidi="ar-SA"/>
    </w:rPr>
  </w:style>
  <w:style w:type="paragraph" w:customStyle="1" w:styleId="NoParagraphStyle">
    <w:name w:val="[No Paragraph Style]"/>
    <w:rsid w:val="008516E6"/>
    <w:pPr>
      <w:autoSpaceDE w:val="0"/>
      <w:autoSpaceDN w:val="0"/>
      <w:adjustRightInd w:val="0"/>
      <w:spacing w:line="288" w:lineRule="auto"/>
      <w:textAlignment w:val="center"/>
    </w:pPr>
    <w:rPr>
      <w:rFonts w:ascii="Minion Pro" w:eastAsiaTheme="minorEastAsia" w:hAnsi="Minion Pro" w:cs="Minion Pro"/>
      <w:color w:val="000000"/>
      <w:lang w:val="en-GB" w:bidi="ar-SA"/>
    </w:rPr>
  </w:style>
  <w:style w:type="paragraph" w:customStyle="1" w:styleId="h1">
    <w:name w:val="h1"/>
    <w:basedOn w:val="body"/>
    <w:uiPriority w:val="99"/>
    <w:rsid w:val="008516E6"/>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8516E6"/>
    <w:pPr>
      <w:tabs>
        <w:tab w:val="right" w:pos="5953"/>
        <w:tab w:val="right" w:pos="6350"/>
      </w:tabs>
      <w:suppressAutoHyphens/>
      <w:spacing w:before="120"/>
      <w:ind w:firstLine="0"/>
      <w:jc w:val="left"/>
    </w:pPr>
  </w:style>
  <w:style w:type="paragraph" w:customStyle="1" w:styleId="h2">
    <w:name w:val="h2"/>
    <w:basedOn w:val="h1"/>
    <w:uiPriority w:val="99"/>
    <w:rsid w:val="008516E6"/>
    <w:pPr>
      <w:keepNext/>
      <w:pageBreakBefore w:val="0"/>
      <w:pBdr>
        <w:bottom w:val="none" w:sz="0" w:space="0" w:color="auto"/>
      </w:pBdr>
      <w:spacing w:before="240" w:after="57"/>
    </w:pPr>
    <w:rPr>
      <w:sz w:val="22"/>
      <w:szCs w:val="22"/>
    </w:rPr>
  </w:style>
  <w:style w:type="paragraph" w:customStyle="1" w:styleId="h3">
    <w:name w:val="h3"/>
    <w:basedOn w:val="h2"/>
    <w:uiPriority w:val="99"/>
    <w:rsid w:val="008516E6"/>
    <w:pPr>
      <w:spacing w:before="164" w:after="74"/>
    </w:pPr>
    <w:rPr>
      <w:caps w:val="0"/>
    </w:rPr>
  </w:style>
  <w:style w:type="paragraph" w:customStyle="1" w:styleId="h4">
    <w:name w:val="h4"/>
    <w:basedOn w:val="body"/>
    <w:uiPriority w:val="99"/>
    <w:rsid w:val="008516E6"/>
    <w:pPr>
      <w:spacing w:before="181" w:after="57"/>
      <w:ind w:firstLine="0"/>
    </w:pPr>
    <w:rPr>
      <w:rFonts w:ascii="SchoolBookSanPin-Bold" w:hAnsi="SchoolBookSanPin-Bold" w:cs="SchoolBookSanPin-Bold"/>
      <w:b/>
      <w:bCs/>
      <w:sz w:val="22"/>
      <w:szCs w:val="22"/>
    </w:rPr>
  </w:style>
  <w:style w:type="paragraph" w:customStyle="1" w:styleId="afff7">
    <w:name w:val="Основной (Основной Текст)"/>
    <w:basedOn w:val="NoParagraphStyle"/>
    <w:uiPriority w:val="99"/>
    <w:rsid w:val="008516E6"/>
    <w:pPr>
      <w:spacing w:line="250" w:lineRule="atLeast"/>
      <w:ind w:firstLine="283"/>
      <w:jc w:val="both"/>
    </w:pPr>
    <w:rPr>
      <w:rFonts w:ascii="SchoolBookSanPin" w:hAnsi="SchoolBookSanPin" w:cs="SchoolBookSanPin"/>
      <w:sz w:val="21"/>
      <w:szCs w:val="21"/>
      <w:lang w:val="ru-RU"/>
    </w:rPr>
  </w:style>
  <w:style w:type="paragraph" w:customStyle="1" w:styleId="afff8">
    <w:name w:val="Таблица Влево (Таблицы)"/>
    <w:basedOn w:val="afff7"/>
    <w:uiPriority w:val="99"/>
    <w:rsid w:val="008516E6"/>
    <w:pPr>
      <w:spacing w:line="200" w:lineRule="atLeast"/>
      <w:ind w:firstLine="0"/>
      <w:jc w:val="left"/>
    </w:pPr>
    <w:rPr>
      <w:sz w:val="18"/>
      <w:szCs w:val="18"/>
    </w:rPr>
  </w:style>
  <w:style w:type="paragraph" w:customStyle="1" w:styleId="afff9">
    <w:name w:val="Таблица Головка (Таблицы)"/>
    <w:basedOn w:val="afff8"/>
    <w:uiPriority w:val="99"/>
    <w:rsid w:val="008516E6"/>
    <w:pPr>
      <w:suppressAutoHyphens/>
      <w:jc w:val="center"/>
    </w:pPr>
    <w:rPr>
      <w:rFonts w:ascii="SchoolBookSanPin-Bold" w:hAnsi="SchoolBookSanPin-Bold" w:cs="SchoolBookSanPin-Bold"/>
      <w:b/>
      <w:bCs/>
    </w:rPr>
  </w:style>
  <w:style w:type="character" w:customStyle="1" w:styleId="Bold">
    <w:name w:val="Bold"/>
    <w:uiPriority w:val="99"/>
    <w:rsid w:val="008516E6"/>
    <w:rPr>
      <w:b/>
    </w:rPr>
  </w:style>
  <w:style w:type="character" w:customStyle="1" w:styleId="afffa">
    <w:name w:val="Полужирный курсив"/>
    <w:uiPriority w:val="99"/>
    <w:rsid w:val="008516E6"/>
    <w:rPr>
      <w:b/>
      <w:i/>
    </w:rPr>
  </w:style>
  <w:style w:type="character" w:customStyle="1" w:styleId="Italic">
    <w:name w:val="Italic"/>
    <w:uiPriority w:val="99"/>
    <w:rsid w:val="008516E6"/>
    <w:rPr>
      <w:i/>
    </w:rPr>
  </w:style>
  <w:style w:type="paragraph" w:customStyle="1" w:styleId="msonormal0">
    <w:name w:val="msonormal"/>
    <w:basedOn w:val="a0"/>
    <w:rsid w:val="008516E6"/>
    <w:pPr>
      <w:widowControl/>
      <w:spacing w:before="100" w:beforeAutospacing="1" w:after="100" w:afterAutospacing="1"/>
    </w:pPr>
    <w:rPr>
      <w:rFonts w:ascii="Times New Roman" w:eastAsia="Times New Roman" w:hAnsi="Times New Roman" w:cs="Times New Roman"/>
      <w:color w:val="auto"/>
      <w:lang w:bidi="ar-SA"/>
    </w:rPr>
  </w:style>
  <w:style w:type="paragraph" w:styleId="afffb">
    <w:name w:val="TOC Heading"/>
    <w:basedOn w:val="1"/>
    <w:next w:val="a0"/>
    <w:uiPriority w:val="39"/>
    <w:unhideWhenUsed/>
    <w:qFormat/>
    <w:rsid w:val="008516E6"/>
    <w:pPr>
      <w:widowControl/>
      <w:spacing w:before="0" w:line="259" w:lineRule="auto"/>
      <w:jc w:val="center"/>
      <w:outlineLvl w:val="9"/>
    </w:pPr>
    <w:rPr>
      <w:rFonts w:ascii="Times New Roman" w:hAnsi="Times New Roman"/>
      <w:bCs w:val="0"/>
      <w:color w:val="auto"/>
      <w:szCs w:val="32"/>
      <w:lang w:bidi="ar-SA"/>
    </w:rPr>
  </w:style>
  <w:style w:type="paragraph" w:customStyle="1" w:styleId="TOC-2">
    <w:name w:val="TOC-2"/>
    <w:basedOn w:val="TOC-1"/>
    <w:uiPriority w:val="99"/>
    <w:rsid w:val="008516E6"/>
    <w:pPr>
      <w:spacing w:before="0" w:line="240" w:lineRule="atLeast"/>
      <w:ind w:left="227"/>
    </w:pPr>
  </w:style>
  <w:style w:type="paragraph" w:customStyle="1" w:styleId="TOC-3">
    <w:name w:val="TOC-3"/>
    <w:basedOn w:val="TOC-1"/>
    <w:uiPriority w:val="99"/>
    <w:rsid w:val="008516E6"/>
    <w:pPr>
      <w:spacing w:before="0" w:line="240" w:lineRule="atLeast"/>
      <w:ind w:left="454"/>
    </w:pPr>
  </w:style>
  <w:style w:type="paragraph" w:customStyle="1" w:styleId="list-bullet">
    <w:name w:val="list-bullet"/>
    <w:basedOn w:val="body"/>
    <w:uiPriority w:val="99"/>
    <w:rsid w:val="008516E6"/>
    <w:pPr>
      <w:spacing w:line="240" w:lineRule="atLeast"/>
      <w:ind w:left="227" w:hanging="142"/>
    </w:pPr>
  </w:style>
  <w:style w:type="paragraph" w:customStyle="1" w:styleId="list-dash">
    <w:name w:val="list-dash"/>
    <w:basedOn w:val="list-bullet"/>
    <w:uiPriority w:val="99"/>
    <w:rsid w:val="008516E6"/>
    <w:pPr>
      <w:ind w:hanging="227"/>
    </w:pPr>
  </w:style>
  <w:style w:type="paragraph" w:customStyle="1" w:styleId="h5">
    <w:name w:val="h5"/>
    <w:basedOn w:val="NoParagraphStyle"/>
    <w:uiPriority w:val="99"/>
    <w:rsid w:val="008516E6"/>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8516E6"/>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8516E6"/>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516E6"/>
    <w:pPr>
      <w:spacing w:after="100" w:line="200" w:lineRule="atLeast"/>
      <w:ind w:firstLine="0"/>
      <w:jc w:val="left"/>
    </w:pPr>
    <w:rPr>
      <w:sz w:val="18"/>
      <w:szCs w:val="18"/>
    </w:rPr>
  </w:style>
  <w:style w:type="paragraph" w:customStyle="1" w:styleId="table-head">
    <w:name w:val="table-head"/>
    <w:basedOn w:val="table-body1mm"/>
    <w:uiPriority w:val="99"/>
    <w:rsid w:val="008516E6"/>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8516E6"/>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8516E6"/>
    <w:pPr>
      <w:spacing w:line="200" w:lineRule="atLeast"/>
      <w:ind w:firstLine="0"/>
      <w:jc w:val="left"/>
    </w:pPr>
    <w:rPr>
      <w:sz w:val="18"/>
      <w:szCs w:val="18"/>
    </w:rPr>
  </w:style>
  <w:style w:type="character" w:customStyle="1" w:styleId="footnote-num">
    <w:name w:val="footnote-num"/>
    <w:uiPriority w:val="99"/>
    <w:rsid w:val="008516E6"/>
    <w:rPr>
      <w:position w:val="4"/>
      <w:sz w:val="12"/>
      <w:vertAlign w:val="baseline"/>
    </w:rPr>
  </w:style>
  <w:style w:type="character" w:customStyle="1" w:styleId="BoldItalic">
    <w:name w:val="Bold_Italic"/>
    <w:uiPriority w:val="99"/>
    <w:rsid w:val="008516E6"/>
    <w:rPr>
      <w:b/>
      <w:i/>
    </w:rPr>
  </w:style>
  <w:style w:type="character" w:customStyle="1" w:styleId="Book">
    <w:name w:val="Book"/>
    <w:uiPriority w:val="99"/>
    <w:rsid w:val="008516E6"/>
  </w:style>
  <w:style w:type="character" w:customStyle="1" w:styleId="h3tracking">
    <w:name w:val="h3_tracking"/>
    <w:uiPriority w:val="99"/>
    <w:rsid w:val="008516E6"/>
    <w:rPr>
      <w:rFonts w:ascii="OfficinaSansExtraBoldITC-Reg" w:hAnsi="OfficinaSansExtraBoldITC-Reg"/>
      <w:b/>
    </w:rPr>
  </w:style>
  <w:style w:type="character" w:customStyle="1" w:styleId="list-bullet1">
    <w:name w:val="list-bullet1"/>
    <w:uiPriority w:val="99"/>
    <w:rsid w:val="008516E6"/>
    <w:rPr>
      <w:rFonts w:ascii="PiGraphA" w:hAnsi="PiGraphA"/>
      <w:position w:val="1"/>
      <w:sz w:val="14"/>
    </w:rPr>
  </w:style>
  <w:style w:type="table" w:customStyle="1" w:styleId="TableNormal2">
    <w:name w:val="Table Normal2"/>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1fb">
    <w:name w:val="Заг 1 (Заголовки)"/>
    <w:basedOn w:val="NoParagraphStyle"/>
    <w:uiPriority w:val="99"/>
    <w:rsid w:val="008516E6"/>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fe">
    <w:name w:val="Заг 2 (Заголовки)"/>
    <w:basedOn w:val="NoParagraphStyle"/>
    <w:uiPriority w:val="99"/>
    <w:rsid w:val="008516E6"/>
    <w:pPr>
      <w:spacing w:before="170" w:after="57" w:line="240" w:lineRule="atLeast"/>
    </w:pPr>
    <w:rPr>
      <w:rFonts w:ascii="PragmaticaSanPin" w:hAnsi="PragmaticaSanPin" w:cs="PragmaticaSanPin"/>
      <w:b/>
      <w:bCs/>
      <w:caps/>
      <w:sz w:val="22"/>
      <w:szCs w:val="22"/>
      <w:lang w:val="ru-RU"/>
    </w:rPr>
  </w:style>
  <w:style w:type="paragraph" w:customStyle="1" w:styleId="afffc">
    <w:name w:val="Основной БА (Основной Текст)"/>
    <w:basedOn w:val="afff7"/>
    <w:uiPriority w:val="99"/>
    <w:rsid w:val="008516E6"/>
    <w:pPr>
      <w:spacing w:line="242" w:lineRule="atLeast"/>
      <w:ind w:firstLine="0"/>
    </w:pPr>
    <w:rPr>
      <w:sz w:val="20"/>
      <w:szCs w:val="20"/>
    </w:rPr>
  </w:style>
  <w:style w:type="paragraph" w:customStyle="1" w:styleId="48">
    <w:name w:val="Заг 4 (Заголовки)"/>
    <w:basedOn w:val="NoParagraphStyle"/>
    <w:uiPriority w:val="99"/>
    <w:rsid w:val="008516E6"/>
    <w:pPr>
      <w:spacing w:after="57" w:line="240" w:lineRule="atLeast"/>
      <w:jc w:val="both"/>
    </w:pPr>
    <w:rPr>
      <w:rFonts w:ascii="PragmaticaSanPin" w:hAnsi="PragmaticaSanPin" w:cs="PragmaticaSanPin"/>
      <w:b/>
      <w:bCs/>
      <w:sz w:val="20"/>
      <w:szCs w:val="20"/>
      <w:lang w:val="ru-RU"/>
    </w:rPr>
  </w:style>
  <w:style w:type="paragraph" w:customStyle="1" w:styleId="3f0">
    <w:name w:val="Заг 3 (Заголовки)"/>
    <w:basedOn w:val="NoParagraphStyle"/>
    <w:uiPriority w:val="99"/>
    <w:rsid w:val="008516E6"/>
    <w:pPr>
      <w:spacing w:before="170" w:after="57" w:line="240" w:lineRule="atLeast"/>
    </w:pPr>
    <w:rPr>
      <w:rFonts w:ascii="PragmaticaSanPin" w:hAnsi="PragmaticaSanPin" w:cs="PragmaticaSanPin"/>
      <w:b/>
      <w:bCs/>
      <w:sz w:val="22"/>
      <w:szCs w:val="22"/>
      <w:lang w:val="ru-RU"/>
    </w:rPr>
  </w:style>
  <w:style w:type="paragraph" w:customStyle="1" w:styleId="afffd">
    <w:name w:val="Осн тире (Основной Текст)"/>
    <w:basedOn w:val="afffc"/>
    <w:uiPriority w:val="99"/>
    <w:rsid w:val="008516E6"/>
    <w:pPr>
      <w:ind w:left="283" w:hanging="283"/>
    </w:pPr>
  </w:style>
  <w:style w:type="paragraph" w:customStyle="1" w:styleId="afffe">
    <w:name w:val="Сноска (Доп. текст)"/>
    <w:basedOn w:val="NoParagraphStyle"/>
    <w:uiPriority w:val="99"/>
    <w:rsid w:val="008516E6"/>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f">
    <w:name w:val="Ц сноски"/>
    <w:uiPriority w:val="99"/>
    <w:rsid w:val="008516E6"/>
    <w:rPr>
      <w:rFonts w:ascii="SchoolBookSanPin" w:hAnsi="SchoolBookSanPin"/>
      <w:sz w:val="18"/>
      <w:vertAlign w:val="superscript"/>
    </w:rPr>
  </w:style>
  <w:style w:type="character" w:customStyle="1" w:styleId="affff0">
    <w:name w:val="Полужирный (Выделения)"/>
    <w:uiPriority w:val="99"/>
    <w:rsid w:val="008516E6"/>
    <w:rPr>
      <w:b/>
    </w:rPr>
  </w:style>
  <w:style w:type="character" w:customStyle="1" w:styleId="affff1">
    <w:name w:val="Полужирный Курсив (Выделения)"/>
    <w:uiPriority w:val="99"/>
    <w:rsid w:val="008516E6"/>
    <w:rPr>
      <w:b/>
      <w:i/>
    </w:rPr>
  </w:style>
  <w:style w:type="character" w:customStyle="1" w:styleId="affff2">
    <w:name w:val="Курсив (Выделения)"/>
    <w:uiPriority w:val="99"/>
    <w:rsid w:val="008516E6"/>
    <w:rPr>
      <w:i/>
    </w:rPr>
  </w:style>
  <w:style w:type="table" w:customStyle="1" w:styleId="TableNormal3">
    <w:name w:val="Table Normal3"/>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h2-first">
    <w:name w:val="h2-first"/>
    <w:basedOn w:val="h2"/>
    <w:uiPriority w:val="99"/>
    <w:rsid w:val="008516E6"/>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8516E6"/>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f3">
    <w:name w:val="Осн булит (Основной Текст)"/>
    <w:basedOn w:val="afff7"/>
    <w:uiPriority w:val="99"/>
    <w:rsid w:val="008516E6"/>
    <w:pPr>
      <w:tabs>
        <w:tab w:val="left" w:pos="227"/>
      </w:tabs>
      <w:spacing w:line="242" w:lineRule="atLeast"/>
      <w:ind w:left="221" w:hanging="142"/>
    </w:pPr>
    <w:rPr>
      <w:rFonts w:ascii="TimesNewRomanPSMT" w:hAnsi="TimesNewRomanPSMT" w:cs="TimesNewRomanPSMT"/>
      <w:sz w:val="20"/>
      <w:szCs w:val="20"/>
    </w:rPr>
  </w:style>
  <w:style w:type="paragraph" w:customStyle="1" w:styleId="58">
    <w:name w:val="Заг 5 (Заголовки)"/>
    <w:basedOn w:val="afff7"/>
    <w:uiPriority w:val="99"/>
    <w:rsid w:val="008516E6"/>
    <w:pPr>
      <w:spacing w:line="242" w:lineRule="atLeast"/>
      <w:ind w:firstLine="227"/>
    </w:pPr>
    <w:rPr>
      <w:rFonts w:ascii="Times New Roman" w:hAnsi="Times New Roman" w:cs="Times New Roman"/>
      <w:b/>
      <w:bCs/>
      <w:i/>
      <w:iCs/>
      <w:sz w:val="20"/>
      <w:szCs w:val="20"/>
    </w:rPr>
  </w:style>
  <w:style w:type="character" w:customStyle="1" w:styleId="affff4">
    <w:name w:val="Автоинтерлиньяж (Прочее)"/>
    <w:uiPriority w:val="99"/>
    <w:rsid w:val="008516E6"/>
  </w:style>
  <w:style w:type="character" w:customStyle="1" w:styleId="affff5">
    <w:name w:val="Верх. Индекс (Индексы)"/>
    <w:uiPriority w:val="99"/>
    <w:rsid w:val="008516E6"/>
    <w:rPr>
      <w:position w:val="9"/>
      <w:sz w:val="13"/>
    </w:rPr>
  </w:style>
  <w:style w:type="character" w:customStyle="1" w:styleId="affff6">
    <w:name w:val="Верх. Индекс Курсив (Индексы)"/>
    <w:basedOn w:val="affff5"/>
    <w:uiPriority w:val="99"/>
    <w:rsid w:val="008516E6"/>
    <w:rPr>
      <w:rFonts w:cs="Times New Roman"/>
      <w:i/>
      <w:iCs/>
      <w:position w:val="9"/>
      <w:sz w:val="13"/>
      <w:szCs w:val="13"/>
    </w:rPr>
  </w:style>
  <w:style w:type="character" w:customStyle="1" w:styleId="affff7">
    <w:name w:val="Верх. Индекс Полужирный (Индексы)"/>
    <w:basedOn w:val="affff5"/>
    <w:uiPriority w:val="99"/>
    <w:rsid w:val="008516E6"/>
    <w:rPr>
      <w:rFonts w:cs="Times New Roman"/>
      <w:b/>
      <w:bCs/>
      <w:position w:val="9"/>
      <w:sz w:val="13"/>
      <w:szCs w:val="13"/>
    </w:rPr>
  </w:style>
  <w:style w:type="character" w:customStyle="1" w:styleId="affff8">
    <w:name w:val="Булит КВ"/>
    <w:uiPriority w:val="99"/>
    <w:rsid w:val="008516E6"/>
    <w:rPr>
      <w:rFonts w:ascii="PiGraphA" w:hAnsi="PiGraphA"/>
      <w:sz w:val="14"/>
      <w:lang w:val="ru-RU" w:eastAsia="x-none"/>
    </w:rPr>
  </w:style>
  <w:style w:type="numbering" w:customStyle="1" w:styleId="49">
    <w:name w:val="Нет списка4"/>
    <w:next w:val="a3"/>
    <w:uiPriority w:val="99"/>
    <w:semiHidden/>
    <w:unhideWhenUsed/>
    <w:rsid w:val="008516E6"/>
  </w:style>
  <w:style w:type="table" w:customStyle="1" w:styleId="TableNormal4">
    <w:name w:val="Table Normal4"/>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affff9">
    <w:name w:val="Таблица по Центру (Таблицы)"/>
    <w:basedOn w:val="afff8"/>
    <w:uiPriority w:val="99"/>
    <w:rsid w:val="008516E6"/>
    <w:pPr>
      <w:jc w:val="center"/>
    </w:pPr>
  </w:style>
  <w:style w:type="paragraph" w:customStyle="1" w:styleId="affffa">
    <w:name w:val="Таблица_Буллит (Таблицы)"/>
    <w:basedOn w:val="a0"/>
    <w:uiPriority w:val="99"/>
    <w:rsid w:val="008516E6"/>
    <w:pPr>
      <w:autoSpaceDE w:val="0"/>
      <w:autoSpaceDN w:val="0"/>
      <w:adjustRightInd w:val="0"/>
      <w:spacing w:line="200" w:lineRule="atLeast"/>
      <w:ind w:left="142" w:hanging="142"/>
      <w:jc w:val="both"/>
      <w:textAlignment w:val="center"/>
    </w:pPr>
    <w:rPr>
      <w:rFonts w:ascii="SchoolBookSanPin" w:eastAsiaTheme="minorEastAsia" w:hAnsi="SchoolBookSanPin" w:cs="SchoolBookSanPin"/>
      <w:sz w:val="18"/>
      <w:szCs w:val="18"/>
      <w:lang w:bidi="ar-SA"/>
    </w:rPr>
  </w:style>
  <w:style w:type="character" w:customStyle="1" w:styleId="affffb">
    <w:name w:val="Буллит"/>
    <w:uiPriority w:val="99"/>
    <w:rsid w:val="008516E6"/>
    <w:rPr>
      <w:rFonts w:ascii="PiGraphA" w:hAnsi="PiGraphA"/>
      <w:position w:val="1"/>
      <w:sz w:val="14"/>
    </w:rPr>
  </w:style>
  <w:style w:type="paragraph" w:customStyle="1" w:styleId="affffc">
    <w:name w:val="Буллит (Доп. текст)"/>
    <w:basedOn w:val="afff7"/>
    <w:uiPriority w:val="99"/>
    <w:rsid w:val="008516E6"/>
    <w:pPr>
      <w:spacing w:line="240" w:lineRule="atLeast"/>
      <w:ind w:left="227" w:hanging="142"/>
    </w:pPr>
    <w:rPr>
      <w:sz w:val="20"/>
      <w:szCs w:val="20"/>
    </w:rPr>
  </w:style>
  <w:style w:type="numbering" w:customStyle="1" w:styleId="59">
    <w:name w:val="Нет списка5"/>
    <w:next w:val="a3"/>
    <w:uiPriority w:val="99"/>
    <w:semiHidden/>
    <w:unhideWhenUsed/>
    <w:rsid w:val="008516E6"/>
  </w:style>
  <w:style w:type="table" w:customStyle="1" w:styleId="5a">
    <w:name w:val="Сетка таблицы5"/>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1fc">
    <w:name w:val="Заг 1 а (Заголовки)"/>
    <w:basedOn w:val="NoParagraphStyle"/>
    <w:uiPriority w:val="99"/>
    <w:rsid w:val="008516E6"/>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a">
    <w:name w:val="Заг 4 табл (Заголовки)"/>
    <w:basedOn w:val="48"/>
    <w:uiPriority w:val="99"/>
    <w:rsid w:val="008516E6"/>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d">
    <w:name w:val="Подчерк. (Подчеркивания)"/>
    <w:uiPriority w:val="99"/>
    <w:rsid w:val="008516E6"/>
    <w:rPr>
      <w:u w:val="thick" w:color="000000"/>
    </w:rPr>
  </w:style>
  <w:style w:type="character" w:customStyle="1" w:styleId="affffe">
    <w:name w:val="Подчерк. Курсив (Подчеркивания)"/>
    <w:basedOn w:val="affffd"/>
    <w:uiPriority w:val="99"/>
    <w:rsid w:val="008516E6"/>
    <w:rPr>
      <w:rFonts w:cs="Times New Roman"/>
      <w:i/>
      <w:iCs/>
      <w:u w:val="thick" w:color="000000"/>
    </w:rPr>
  </w:style>
  <w:style w:type="numbering" w:customStyle="1" w:styleId="65">
    <w:name w:val="Нет списка6"/>
    <w:next w:val="a3"/>
    <w:uiPriority w:val="99"/>
    <w:semiHidden/>
    <w:unhideWhenUsed/>
    <w:rsid w:val="008516E6"/>
  </w:style>
  <w:style w:type="table" w:customStyle="1" w:styleId="66">
    <w:name w:val="Сетка таблицы6"/>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numbering" w:customStyle="1" w:styleId="510">
    <w:name w:val="Импортированный стиль 51"/>
    <w:rsid w:val="008516E6"/>
  </w:style>
  <w:style w:type="paragraph" w:customStyle="1" w:styleId="3a0">
    <w:name w:val="Заг 3a (Заголовки)"/>
    <w:basedOn w:val="a0"/>
    <w:uiPriority w:val="99"/>
    <w:rsid w:val="008516E6"/>
    <w:pPr>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sz w:val="28"/>
      <w:szCs w:val="22"/>
      <w:lang w:bidi="ar-SA"/>
    </w:rPr>
  </w:style>
  <w:style w:type="numbering" w:customStyle="1" w:styleId="79">
    <w:name w:val="Нет списка7"/>
    <w:next w:val="a3"/>
    <w:uiPriority w:val="99"/>
    <w:semiHidden/>
    <w:unhideWhenUsed/>
    <w:rsid w:val="008516E6"/>
  </w:style>
  <w:style w:type="table" w:customStyle="1" w:styleId="7a">
    <w:name w:val="Сетка таблицы7"/>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8516E6"/>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516E6"/>
    <w:rPr>
      <w:b/>
      <w:i/>
      <w:u w:val="thick"/>
    </w:rPr>
  </w:style>
  <w:style w:type="paragraph" w:styleId="4b">
    <w:name w:val="toc 4"/>
    <w:basedOn w:val="a0"/>
    <w:next w:val="a0"/>
    <w:autoRedefine/>
    <w:uiPriority w:val="39"/>
    <w:unhideWhenUsed/>
    <w:rsid w:val="008516E6"/>
    <w:pPr>
      <w:widowControl/>
      <w:tabs>
        <w:tab w:val="right" w:leader="dot" w:pos="10063"/>
      </w:tabs>
      <w:ind w:left="851"/>
    </w:pPr>
    <w:rPr>
      <w:rFonts w:ascii="Times New Roman" w:eastAsiaTheme="minorEastAsia" w:hAnsi="Times New Roman" w:cstheme="minorBidi"/>
      <w:color w:val="auto"/>
      <w:sz w:val="28"/>
      <w:szCs w:val="22"/>
      <w:lang w:bidi="ar-SA"/>
    </w:rPr>
  </w:style>
  <w:style w:type="paragraph" w:styleId="5b">
    <w:name w:val="toc 5"/>
    <w:basedOn w:val="a0"/>
    <w:next w:val="a0"/>
    <w:autoRedefine/>
    <w:uiPriority w:val="39"/>
    <w:unhideWhenUsed/>
    <w:rsid w:val="008516E6"/>
    <w:pPr>
      <w:widowControl/>
      <w:spacing w:after="100" w:line="259" w:lineRule="auto"/>
      <w:ind w:left="880"/>
    </w:pPr>
    <w:rPr>
      <w:rFonts w:ascii="Times New Roman" w:eastAsiaTheme="minorEastAsia" w:hAnsi="Times New Roman" w:cstheme="minorBidi"/>
      <w:color w:val="auto"/>
      <w:sz w:val="28"/>
      <w:szCs w:val="22"/>
      <w:lang w:bidi="ar-SA"/>
    </w:rPr>
  </w:style>
  <w:style w:type="paragraph" w:styleId="67">
    <w:name w:val="toc 6"/>
    <w:basedOn w:val="a0"/>
    <w:next w:val="a0"/>
    <w:autoRedefine/>
    <w:uiPriority w:val="39"/>
    <w:unhideWhenUsed/>
    <w:rsid w:val="008516E6"/>
    <w:pPr>
      <w:widowControl/>
      <w:spacing w:after="100" w:line="259" w:lineRule="auto"/>
      <w:ind w:left="1100"/>
    </w:pPr>
    <w:rPr>
      <w:rFonts w:ascii="Times New Roman" w:eastAsiaTheme="minorEastAsia" w:hAnsi="Times New Roman" w:cstheme="minorBidi"/>
      <w:color w:val="auto"/>
      <w:sz w:val="28"/>
      <w:szCs w:val="22"/>
      <w:lang w:bidi="ar-SA"/>
    </w:rPr>
  </w:style>
  <w:style w:type="paragraph" w:styleId="7b">
    <w:name w:val="toc 7"/>
    <w:basedOn w:val="a0"/>
    <w:next w:val="a0"/>
    <w:autoRedefine/>
    <w:uiPriority w:val="39"/>
    <w:unhideWhenUsed/>
    <w:rsid w:val="008516E6"/>
    <w:pPr>
      <w:widowControl/>
      <w:spacing w:after="100" w:line="259" w:lineRule="auto"/>
      <w:ind w:left="1320"/>
    </w:pPr>
    <w:rPr>
      <w:rFonts w:ascii="Times New Roman" w:eastAsiaTheme="minorEastAsia" w:hAnsi="Times New Roman" w:cstheme="minorBidi"/>
      <w:color w:val="auto"/>
      <w:sz w:val="28"/>
      <w:szCs w:val="22"/>
      <w:lang w:bidi="ar-SA"/>
    </w:rPr>
  </w:style>
  <w:style w:type="paragraph" w:styleId="94">
    <w:name w:val="toc 9"/>
    <w:basedOn w:val="a0"/>
    <w:next w:val="a0"/>
    <w:autoRedefine/>
    <w:uiPriority w:val="39"/>
    <w:unhideWhenUsed/>
    <w:rsid w:val="008516E6"/>
    <w:pPr>
      <w:widowControl/>
      <w:spacing w:after="100" w:line="259" w:lineRule="auto"/>
      <w:ind w:left="1760"/>
    </w:pPr>
    <w:rPr>
      <w:rFonts w:ascii="Times New Roman" w:eastAsiaTheme="minorEastAsia" w:hAnsi="Times New Roman" w:cstheme="minorBidi"/>
      <w:color w:val="auto"/>
      <w:sz w:val="28"/>
      <w:szCs w:val="22"/>
      <w:lang w:bidi="ar-SA"/>
    </w:rPr>
  </w:style>
  <w:style w:type="character" w:customStyle="1" w:styleId="UnresolvedMention">
    <w:name w:val="Unresolved Mention"/>
    <w:basedOn w:val="a1"/>
    <w:uiPriority w:val="99"/>
    <w:semiHidden/>
    <w:unhideWhenUsed/>
    <w:rsid w:val="008516E6"/>
    <w:rPr>
      <w:color w:val="605E5C"/>
      <w:shd w:val="clear" w:color="auto" w:fill="E1DFDD"/>
    </w:rPr>
  </w:style>
  <w:style w:type="numbering" w:customStyle="1" w:styleId="87">
    <w:name w:val="Нет списка8"/>
    <w:next w:val="a3"/>
    <w:uiPriority w:val="99"/>
    <w:semiHidden/>
    <w:unhideWhenUsed/>
    <w:rsid w:val="008516E6"/>
  </w:style>
  <w:style w:type="table" w:customStyle="1" w:styleId="88">
    <w:name w:val="Сетка таблицы8"/>
    <w:basedOn w:val="a2"/>
    <w:next w:val="af5"/>
    <w:uiPriority w:val="39"/>
    <w:rsid w:val="008516E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8516E6"/>
    <w:pPr>
      <w:widowControl/>
      <w:pBdr>
        <w:top w:val="nil"/>
        <w:left w:val="nil"/>
        <w:bottom w:val="nil"/>
        <w:right w:val="nil"/>
        <w:between w:val="nil"/>
        <w:bar w:val="nil"/>
      </w:pBdr>
    </w:pPr>
    <w:rPr>
      <w:rFonts w:ascii="Times New Roman" w:hAnsi="Times New Roman" w:cs="Times New Roman"/>
      <w:sz w:val="20"/>
      <w:szCs w:val="20"/>
      <w:bdr w:val="nil"/>
      <w:lang w:bidi="ar-SA"/>
    </w:rPr>
    <w:tblPr>
      <w:tblInd w:w="0" w:type="dxa"/>
      <w:tblCellMar>
        <w:top w:w="0" w:type="dxa"/>
        <w:left w:w="0" w:type="dxa"/>
        <w:bottom w:w="0" w:type="dxa"/>
        <w:right w:w="0" w:type="dxa"/>
      </w:tblCellMar>
    </w:tblPr>
  </w:style>
  <w:style w:type="paragraph" w:customStyle="1" w:styleId="1fd">
    <w:name w:val="основной_1 (Основной Текст)"/>
    <w:basedOn w:val="NoParagraphStyle"/>
    <w:uiPriority w:val="99"/>
    <w:rsid w:val="008516E6"/>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f">
    <w:name w:val="основной_— (Основной Текст)"/>
    <w:basedOn w:val="1fd"/>
    <w:uiPriority w:val="99"/>
    <w:rsid w:val="008516E6"/>
    <w:pPr>
      <w:ind w:left="227" w:hanging="227"/>
    </w:pPr>
  </w:style>
  <w:style w:type="paragraph" w:customStyle="1" w:styleId="Bull">
    <w:name w:val="Bull (Основной Текст)"/>
    <w:basedOn w:val="afffff"/>
    <w:uiPriority w:val="99"/>
    <w:rsid w:val="008516E6"/>
  </w:style>
  <w:style w:type="paragraph" w:customStyle="1" w:styleId="4c">
    <w:name w:val="4 (Заголовки)"/>
    <w:basedOn w:val="3f0"/>
    <w:uiPriority w:val="99"/>
    <w:rsid w:val="008516E6"/>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8516E6"/>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8516E6"/>
    <w:pPr>
      <w:tabs>
        <w:tab w:val="left" w:pos="0"/>
        <w:tab w:val="right" w:pos="340"/>
        <w:tab w:val="left" w:pos="397"/>
      </w:tabs>
      <w:autoSpaceDE w:val="0"/>
      <w:autoSpaceDN w:val="0"/>
      <w:adjustRightInd w:val="0"/>
      <w:spacing w:line="240" w:lineRule="atLeast"/>
      <w:ind w:left="397" w:hanging="397"/>
      <w:jc w:val="both"/>
    </w:pPr>
    <w:rPr>
      <w:rFonts w:ascii="SchoolBookSanPin" w:eastAsiaTheme="minorEastAsia" w:hAnsi="SchoolBookSanPin" w:cs="SchoolBookSanPin"/>
      <w:sz w:val="20"/>
      <w:szCs w:val="20"/>
      <w:lang w:bidi="ar-SA"/>
    </w:rPr>
  </w:style>
  <w:style w:type="character" w:customStyle="1" w:styleId="Superscript">
    <w:name w:val="Superscript"/>
    <w:uiPriority w:val="99"/>
    <w:rsid w:val="008516E6"/>
    <w:rPr>
      <w:vertAlign w:val="superscript"/>
    </w:rPr>
  </w:style>
  <w:style w:type="paragraph" w:customStyle="1" w:styleId="body20">
    <w:name w:val="body_2/0"/>
    <w:basedOn w:val="a0"/>
    <w:next w:val="a0"/>
    <w:uiPriority w:val="99"/>
    <w:rsid w:val="008516E6"/>
    <w:pPr>
      <w:autoSpaceDE w:val="0"/>
      <w:autoSpaceDN w:val="0"/>
      <w:adjustRightInd w:val="0"/>
      <w:spacing w:before="113" w:line="240" w:lineRule="atLeast"/>
      <w:ind w:firstLine="227"/>
      <w:jc w:val="both"/>
    </w:pPr>
    <w:rPr>
      <w:rFonts w:ascii="SchoolBookSanPin" w:eastAsiaTheme="minorEastAsia" w:hAnsi="SchoolBookSanPin" w:cs="SchoolBookSanPin"/>
      <w:sz w:val="20"/>
      <w:szCs w:val="20"/>
      <w:lang w:bidi="ar-SA"/>
    </w:rPr>
  </w:style>
  <w:style w:type="paragraph" w:customStyle="1" w:styleId="Body0">
    <w:name w:val="Body"/>
    <w:basedOn w:val="a0"/>
    <w:uiPriority w:val="99"/>
    <w:rsid w:val="008516E6"/>
    <w:pPr>
      <w:tabs>
        <w:tab w:val="left" w:pos="510"/>
      </w:tabs>
      <w:autoSpaceDE w:val="0"/>
      <w:autoSpaceDN w:val="0"/>
      <w:adjustRightInd w:val="0"/>
      <w:spacing w:line="240" w:lineRule="atLeast"/>
      <w:ind w:firstLine="227"/>
      <w:jc w:val="both"/>
      <w:textAlignment w:val="center"/>
    </w:pPr>
    <w:rPr>
      <w:rFonts w:ascii="SchoolBookSanPin" w:eastAsiaTheme="minorEastAsia" w:hAnsi="SchoolBookSanPin" w:cs="SchoolBookSanPin"/>
      <w:sz w:val="20"/>
      <w:szCs w:val="20"/>
      <w:lang w:bidi="ar-SA"/>
    </w:rPr>
  </w:style>
  <w:style w:type="character" w:customStyle="1" w:styleId="Hyperlink0">
    <w:name w:val="Hyperlink.0"/>
    <w:rsid w:val="008516E6"/>
    <w:rPr>
      <w:sz w:val="28"/>
      <w:szCs w:val="28"/>
    </w:rPr>
  </w:style>
  <w:style w:type="character" w:customStyle="1" w:styleId="95">
    <w:name w:val="Основной текст (9)5"/>
    <w:basedOn w:val="a1"/>
    <w:rsid w:val="008516E6"/>
    <w:rPr>
      <w:rFonts w:ascii="Times New Roman" w:hAnsi="Times New Roman" w:cs="Times New Roman"/>
      <w:b/>
      <w:bCs/>
      <w:spacing w:val="0"/>
      <w:sz w:val="18"/>
      <w:szCs w:val="18"/>
      <w:lang w:bidi="ar-SA"/>
    </w:rPr>
  </w:style>
  <w:style w:type="table" w:customStyle="1" w:styleId="96">
    <w:name w:val="Сетка таблицы9"/>
    <w:basedOn w:val="a2"/>
    <w:next w:val="af5"/>
    <w:uiPriority w:val="59"/>
    <w:rsid w:val="008516E6"/>
    <w:pPr>
      <w:widowControl/>
    </w:pPr>
    <w:rPr>
      <w:rFonts w:ascii="Times New Roman" w:eastAsia="Symbol"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5"/>
    <w:uiPriority w:val="59"/>
    <w:rsid w:val="008516E6"/>
    <w:pPr>
      <w:widowControl/>
    </w:pPr>
    <w:rPr>
      <w:rFonts w:ascii="Times New Roman" w:eastAsia="Symbol"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445A3E"/>
    <w:rPr>
      <w:rFonts w:ascii="Calibri" w:hAnsi="Calibri" w:hint="default"/>
      <w:b w:val="0"/>
      <w:bCs w:val="0"/>
      <w:i w:val="0"/>
      <w:iCs w:val="0"/>
      <w:color w:val="1F497D"/>
      <w:sz w:val="44"/>
      <w:szCs w:val="44"/>
    </w:rPr>
  </w:style>
  <w:style w:type="character" w:customStyle="1" w:styleId="FontStyle11">
    <w:name w:val="Font Style11"/>
    <w:qFormat/>
    <w:rsid w:val="0015197C"/>
    <w:rPr>
      <w:rFonts w:ascii="Bookman Old Style" w:hAnsi="Bookman Old Style" w:cs="Bookman Old Styl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5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login.consultant.ru/link/?req=doc&amp;demo=2&amp;base=LAW&amp;n=426546&amp;date=20.04.2024&amp;dst=4&amp;field=134"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ogin.consultant.ru/link/?req=doc&amp;demo=2&amp;base=LAW&amp;n=426546&amp;date=20.04.2024&amp;dst=4&amp;field=134" TargetMode="Externa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426546&amp;date=20.04.2024&amp;dst=4&amp;field=134" TargetMode="Externa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gin.consultant.ru/link/?req=doc&amp;demo=2&amp;base=LAW&amp;n=426546&amp;date=20.04.2024&amp;dst=4&amp;field=134" TargetMode="Externa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login.consultant.ru/link/?req=doc&amp;demo=2&amp;base=LAW&amp;n=426546&amp;date=20.04.2024&amp;dst=4&amp;field=134" TargetMode="Externa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demo=2&amp;base=LAW&amp;n=426546&amp;date=20.04.2024&amp;dst=4&amp;field=134"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A1D70-93C8-413C-BC30-FAC58899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460</Pages>
  <Words>173955</Words>
  <Characters>991548</Characters>
  <Application>Microsoft Office Word</Application>
  <DocSecurity>0</DocSecurity>
  <Lines>8262</Lines>
  <Paragraphs>2326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dc:description>Подготовлено экспертами Актион-МЦФЭР</dc:description>
  <cp:lastModifiedBy>учитель</cp:lastModifiedBy>
  <cp:revision>12</cp:revision>
  <cp:lastPrinted>2024-09-03T12:13:00Z</cp:lastPrinted>
  <dcterms:created xsi:type="dcterms:W3CDTF">2024-12-06T08:33:00Z</dcterms:created>
  <dcterms:modified xsi:type="dcterms:W3CDTF">2025-01-30T11:46:00Z</dcterms:modified>
</cp:coreProperties>
</file>